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616" w:rsidRDefault="00800616" w:rsidP="00800616">
      <w:pPr>
        <w:pStyle w:val="Default"/>
      </w:pPr>
    </w:p>
    <w:p w:rsidR="00465BCB" w:rsidRDefault="00465BCB" w:rsidP="00465BCB">
      <w:pPr>
        <w:pStyle w:val="Default"/>
        <w:jc w:val="right"/>
      </w:pPr>
      <w:r>
        <w:t>Nabeel Hussain</w:t>
      </w:r>
    </w:p>
    <w:p w:rsidR="00800616" w:rsidRDefault="00800616" w:rsidP="00465BCB">
      <w:pPr>
        <w:pStyle w:val="Default"/>
        <w:jc w:val="center"/>
        <w:rPr>
          <w:sz w:val="23"/>
          <w:szCs w:val="23"/>
        </w:rPr>
      </w:pPr>
      <w:r>
        <w:rPr>
          <w:sz w:val="23"/>
          <w:szCs w:val="23"/>
        </w:rPr>
        <w:t>CMSC 350 Homework 3</w:t>
      </w:r>
    </w:p>
    <w:p w:rsidR="00800616" w:rsidRDefault="00800616" w:rsidP="00800616">
      <w:pPr>
        <w:pStyle w:val="Default"/>
        <w:spacing w:after="206"/>
        <w:rPr>
          <w:sz w:val="23"/>
          <w:szCs w:val="23"/>
        </w:rPr>
      </w:pPr>
    </w:p>
    <w:p w:rsidR="00800616" w:rsidRDefault="00800616" w:rsidP="00800616">
      <w:pPr>
        <w:pStyle w:val="Default"/>
        <w:rPr>
          <w:sz w:val="23"/>
          <w:szCs w:val="23"/>
        </w:rPr>
      </w:pPr>
      <w:r>
        <w:rPr>
          <w:sz w:val="23"/>
          <w:szCs w:val="23"/>
        </w:rPr>
        <w:t xml:space="preserve">1.(15 points) Write a static recursive Java method that will accept an int and write the base 2 (binary) representation of that int, one bit per recursive call, to System.out. </w:t>
      </w:r>
    </w:p>
    <w:p w:rsidR="00800616" w:rsidRPr="00E33DF4" w:rsidRDefault="00800616" w:rsidP="00800616">
      <w:pPr>
        <w:pStyle w:val="Default"/>
        <w:rPr>
          <w:color w:val="auto"/>
          <w:sz w:val="23"/>
          <w:szCs w:val="23"/>
        </w:rPr>
      </w:pPr>
    </w:p>
    <w:p w:rsidR="00157B46" w:rsidRPr="00E33DF4" w:rsidRDefault="002574E3" w:rsidP="00800616">
      <w:pPr>
        <w:pStyle w:val="Default"/>
        <w:rPr>
          <w:color w:val="auto"/>
          <w:sz w:val="23"/>
          <w:szCs w:val="23"/>
        </w:rPr>
      </w:pPr>
      <w:r w:rsidRPr="00E33DF4">
        <w:rPr>
          <w:color w:val="auto"/>
          <w:sz w:val="23"/>
          <w:szCs w:val="23"/>
        </w:rPr>
        <w:t>Converting an integer into a binary representation</w:t>
      </w:r>
      <w:r w:rsidR="00E33DF4">
        <w:rPr>
          <w:color w:val="auto"/>
          <w:sz w:val="23"/>
          <w:szCs w:val="23"/>
        </w:rPr>
        <w:t xml:space="preserve"> by hand</w:t>
      </w:r>
      <w:r w:rsidRPr="00E33DF4">
        <w:rPr>
          <w:color w:val="auto"/>
          <w:sz w:val="23"/>
          <w:szCs w:val="23"/>
        </w:rPr>
        <w:t xml:space="preserve"> can be done </w:t>
      </w:r>
      <w:r w:rsidR="00157B46" w:rsidRPr="00E33DF4">
        <w:rPr>
          <w:color w:val="auto"/>
          <w:sz w:val="23"/>
          <w:szCs w:val="23"/>
        </w:rPr>
        <w:t xml:space="preserve">through repeatedly dividing the number by 2, while keeping track of its remainder on the right side. The remainder will </w:t>
      </w:r>
      <w:r w:rsidR="00BC71CF">
        <w:rPr>
          <w:color w:val="auto"/>
          <w:sz w:val="23"/>
          <w:szCs w:val="23"/>
        </w:rPr>
        <w:t>always either</w:t>
      </w:r>
      <w:r w:rsidR="00157B46" w:rsidRPr="00E33DF4">
        <w:rPr>
          <w:color w:val="auto"/>
          <w:sz w:val="23"/>
          <w:szCs w:val="23"/>
        </w:rPr>
        <w:t xml:space="preserve"> be </w:t>
      </w:r>
      <w:r w:rsidR="00BC71CF">
        <w:rPr>
          <w:color w:val="auto"/>
          <w:sz w:val="23"/>
          <w:szCs w:val="23"/>
        </w:rPr>
        <w:t xml:space="preserve">a </w:t>
      </w:r>
      <w:r w:rsidR="00157B46" w:rsidRPr="00E33DF4">
        <w:rPr>
          <w:color w:val="auto"/>
          <w:sz w:val="23"/>
          <w:szCs w:val="23"/>
        </w:rPr>
        <w:t>0 or 1.</w:t>
      </w:r>
    </w:p>
    <w:p w:rsidR="00157B46" w:rsidRDefault="00157B46" w:rsidP="00800616">
      <w:pPr>
        <w:pStyle w:val="Default"/>
        <w:rPr>
          <w:color w:val="auto"/>
          <w:shd w:val="clear" w:color="auto" w:fill="FFFFFF"/>
        </w:rPr>
      </w:pPr>
      <w:r w:rsidRPr="00E33DF4">
        <w:rPr>
          <w:color w:val="auto"/>
          <w:sz w:val="23"/>
          <w:szCs w:val="23"/>
        </w:rPr>
        <w:t>Once you have</w:t>
      </w:r>
      <w:r w:rsidR="00362A9D">
        <w:rPr>
          <w:color w:val="auto"/>
          <w:sz w:val="23"/>
          <w:szCs w:val="23"/>
        </w:rPr>
        <w:t xml:space="preserve"> divided enough times and</w:t>
      </w:r>
      <w:r w:rsidRPr="00E33DF4">
        <w:rPr>
          <w:color w:val="auto"/>
          <w:sz w:val="23"/>
          <w:szCs w:val="23"/>
        </w:rPr>
        <w:t xml:space="preserve"> reached a quotient of zero, then </w:t>
      </w:r>
      <w:r w:rsidRPr="00E33DF4">
        <w:rPr>
          <w:color w:val="auto"/>
          <w:shd w:val="clear" w:color="auto" w:fill="FFFFFF"/>
        </w:rPr>
        <w:t>starting with the bottom remainder, read the sequence of remainders upwards to the top</w:t>
      </w:r>
      <w:r w:rsidR="00362A9D">
        <w:rPr>
          <w:color w:val="auto"/>
          <w:shd w:val="clear" w:color="auto" w:fill="FFFFFF"/>
        </w:rPr>
        <w:t xml:space="preserve">. That will represent the integers binary representation form. </w:t>
      </w:r>
    </w:p>
    <w:p w:rsidR="00DE1AD3" w:rsidRDefault="00DE1AD3" w:rsidP="00800616">
      <w:pPr>
        <w:pStyle w:val="Default"/>
        <w:rPr>
          <w:color w:val="auto"/>
          <w:shd w:val="clear" w:color="auto" w:fill="FFFFFF"/>
        </w:rPr>
      </w:pPr>
    </w:p>
    <w:p w:rsidR="00DE1AD3" w:rsidRPr="00E33DF4" w:rsidRDefault="00DE1AD3" w:rsidP="00800616">
      <w:pPr>
        <w:pStyle w:val="Default"/>
        <w:rPr>
          <w:color w:val="auto"/>
          <w:sz w:val="23"/>
          <w:szCs w:val="23"/>
        </w:rPr>
      </w:pPr>
      <w:r>
        <w:rPr>
          <w:color w:val="auto"/>
          <w:shd w:val="clear" w:color="auto" w:fill="FFFFFF"/>
        </w:rPr>
        <w:t>The recursive method to this operation is:</w:t>
      </w:r>
    </w:p>
    <w:p w:rsidR="00157B46" w:rsidRDefault="00157B46" w:rsidP="00EB55F1">
      <w:pPr>
        <w:pStyle w:val="Default"/>
        <w:ind w:left="-270"/>
        <w:rPr>
          <w:sz w:val="23"/>
          <w:szCs w:val="23"/>
        </w:rPr>
      </w:pPr>
    </w:p>
    <w:p w:rsidR="00EB55F1" w:rsidRDefault="00EB55F1" w:rsidP="00EB55F1">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binaryRepresentation(</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number</w:t>
      </w:r>
      <w:r>
        <w:rPr>
          <w:rFonts w:ascii="Courier New" w:hAnsi="Courier New" w:cs="Courier New"/>
          <w:color w:val="000000"/>
          <w:sz w:val="20"/>
          <w:szCs w:val="20"/>
        </w:rPr>
        <w:t>)</w:t>
      </w:r>
    </w:p>
    <w:p w:rsidR="00EB55F1" w:rsidRDefault="00EB55F1" w:rsidP="00EB55F1">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t>{</w:t>
      </w:r>
    </w:p>
    <w:p w:rsidR="00EB55F1" w:rsidRDefault="00EB55F1" w:rsidP="00EB55F1">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number</w:t>
      </w:r>
      <w:r>
        <w:rPr>
          <w:rFonts w:ascii="Courier New" w:hAnsi="Courier New" w:cs="Courier New"/>
          <w:color w:val="000000"/>
          <w:sz w:val="20"/>
          <w:szCs w:val="20"/>
        </w:rPr>
        <w:t xml:space="preserve"> == 0) </w:t>
      </w:r>
      <w:r>
        <w:rPr>
          <w:rFonts w:ascii="Courier New" w:hAnsi="Courier New" w:cs="Courier New"/>
          <w:color w:val="3F7F5F"/>
          <w:sz w:val="20"/>
          <w:szCs w:val="20"/>
        </w:rPr>
        <w:t>// Base case</w:t>
      </w:r>
    </w:p>
    <w:p w:rsidR="00EB55F1" w:rsidRDefault="00EB55F1" w:rsidP="00EB55F1">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55F1" w:rsidRDefault="00EB55F1" w:rsidP="00EB55F1">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w:t>
      </w:r>
      <w:r>
        <w:rPr>
          <w:rFonts w:ascii="Courier New" w:hAnsi="Courier New" w:cs="Courier New"/>
          <w:color w:val="000000"/>
          <w:sz w:val="20"/>
          <w:szCs w:val="20"/>
        </w:rPr>
        <w:t>);</w:t>
      </w:r>
    </w:p>
    <w:p w:rsidR="00EB55F1" w:rsidRDefault="00EB55F1" w:rsidP="00EB55F1">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B55F1" w:rsidRDefault="00EB55F1" w:rsidP="00EB55F1">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number</w:t>
      </w:r>
      <w:r w:rsidR="002035E1">
        <w:rPr>
          <w:rFonts w:ascii="Courier New" w:hAnsi="Courier New" w:cs="Courier New"/>
          <w:color w:val="6A3E3E"/>
          <w:sz w:val="20"/>
          <w:szCs w:val="20"/>
        </w:rPr>
        <w:t xml:space="preserve"> </w:t>
      </w:r>
      <w:r>
        <w:rPr>
          <w:rFonts w:ascii="Courier New" w:hAnsi="Courier New" w:cs="Courier New"/>
          <w:color w:val="000000"/>
          <w:sz w:val="20"/>
          <w:szCs w:val="20"/>
        </w:rPr>
        <w:t>&gt;</w:t>
      </w:r>
      <w:r w:rsidR="002035E1">
        <w:rPr>
          <w:rFonts w:ascii="Courier New" w:hAnsi="Courier New" w:cs="Courier New"/>
          <w:color w:val="000000"/>
          <w:sz w:val="20"/>
          <w:szCs w:val="20"/>
        </w:rPr>
        <w:t xml:space="preserve"> </w:t>
      </w:r>
      <w:r>
        <w:rPr>
          <w:rFonts w:ascii="Courier New" w:hAnsi="Courier New" w:cs="Courier New"/>
          <w:color w:val="000000"/>
          <w:sz w:val="20"/>
          <w:szCs w:val="20"/>
        </w:rPr>
        <w:t xml:space="preserve">0) </w:t>
      </w:r>
      <w:r>
        <w:rPr>
          <w:rFonts w:ascii="Courier New" w:hAnsi="Courier New" w:cs="Courier New"/>
          <w:color w:val="3F7F5F"/>
          <w:sz w:val="20"/>
          <w:szCs w:val="20"/>
        </w:rPr>
        <w:t>// Recursive case</w:t>
      </w:r>
    </w:p>
    <w:p w:rsidR="00EB55F1" w:rsidRDefault="00EB55F1" w:rsidP="00EB55F1">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EB55F1" w:rsidRDefault="00EB55F1" w:rsidP="00EB55F1">
      <w:pPr>
        <w:autoSpaceDE w:val="0"/>
        <w:autoSpaceDN w:val="0"/>
        <w:adjustRightInd w:val="0"/>
        <w:spacing w:after="0" w:line="240" w:lineRule="auto"/>
        <w:ind w:left="-27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i/>
          <w:iCs/>
          <w:color w:val="000000"/>
          <w:sz w:val="20"/>
          <w:szCs w:val="20"/>
        </w:rPr>
        <w:t>binaryRepresentation</w:t>
      </w:r>
      <w:r>
        <w:rPr>
          <w:rFonts w:ascii="Courier New" w:hAnsi="Courier New" w:cs="Courier New"/>
          <w:color w:val="000000"/>
          <w:sz w:val="20"/>
          <w:szCs w:val="20"/>
        </w:rPr>
        <w:t>(</w:t>
      </w:r>
      <w:r>
        <w:rPr>
          <w:rFonts w:ascii="Courier New" w:hAnsi="Courier New" w:cs="Courier New"/>
          <w:color w:val="6A3E3E"/>
          <w:sz w:val="20"/>
          <w:szCs w:val="20"/>
        </w:rPr>
        <w:t>number</w:t>
      </w:r>
      <w:r>
        <w:rPr>
          <w:rFonts w:ascii="Courier New" w:hAnsi="Courier New" w:cs="Courier New"/>
          <w:color w:val="000000"/>
          <w:sz w:val="20"/>
          <w:szCs w:val="20"/>
        </w:rPr>
        <w:t>/2);</w:t>
      </w:r>
    </w:p>
    <w:p w:rsidR="00EE0A2F" w:rsidRDefault="00EE0A2F" w:rsidP="00EB55F1">
      <w:pPr>
        <w:autoSpaceDE w:val="0"/>
        <w:autoSpaceDN w:val="0"/>
        <w:adjustRightInd w:val="0"/>
        <w:spacing w:after="0" w:line="240" w:lineRule="auto"/>
        <w:ind w:left="-270"/>
        <w:rPr>
          <w:rFonts w:ascii="Courier New" w:hAnsi="Courier New" w:cs="Courier New"/>
          <w:sz w:val="20"/>
          <w:szCs w:val="20"/>
        </w:rPr>
      </w:pPr>
    </w:p>
    <w:p w:rsidR="00EE0A2F" w:rsidRDefault="00EE0A2F" w:rsidP="00EB55F1">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binary</w:t>
      </w:r>
      <w:r w:rsidR="00F02F33">
        <w:rPr>
          <w:rFonts w:ascii="Courier New" w:hAnsi="Courier New" w:cs="Courier New"/>
          <w:color w:val="6A3E3E"/>
          <w:sz w:val="20"/>
          <w:szCs w:val="20"/>
        </w:rPr>
        <w:t>Remainder</w:t>
      </w:r>
      <w:r>
        <w:rPr>
          <w:rFonts w:ascii="Courier New" w:hAnsi="Courier New" w:cs="Courier New"/>
          <w:color w:val="6A3E3E"/>
          <w:sz w:val="20"/>
          <w:szCs w:val="20"/>
        </w:rPr>
        <w:t xml:space="preserve"> = number</w:t>
      </w:r>
      <w:r>
        <w:rPr>
          <w:rFonts w:ascii="Courier New" w:hAnsi="Courier New" w:cs="Courier New"/>
          <w:color w:val="000000"/>
          <w:sz w:val="20"/>
          <w:szCs w:val="20"/>
        </w:rPr>
        <w:t xml:space="preserve"> % </w:t>
      </w:r>
      <w:r>
        <w:rPr>
          <w:rFonts w:ascii="Courier New" w:hAnsi="Courier New" w:cs="Courier New"/>
          <w:color w:val="6A3E3E"/>
          <w:sz w:val="20"/>
          <w:szCs w:val="20"/>
        </w:rPr>
        <w:t>2</w:t>
      </w:r>
      <w:r>
        <w:rPr>
          <w:rFonts w:ascii="Courier New" w:hAnsi="Courier New" w:cs="Courier New"/>
          <w:color w:val="000000"/>
          <w:sz w:val="20"/>
          <w:szCs w:val="20"/>
        </w:rPr>
        <w:t>;</w:t>
      </w:r>
      <w:r>
        <w:rPr>
          <w:rFonts w:ascii="Courier New" w:hAnsi="Courier New" w:cs="Courier New"/>
          <w:color w:val="6A3E3E"/>
          <w:sz w:val="20"/>
          <w:szCs w:val="20"/>
        </w:rPr>
        <w:t xml:space="preserve"> </w:t>
      </w:r>
      <w:r>
        <w:rPr>
          <w:rFonts w:ascii="Courier New" w:hAnsi="Courier New" w:cs="Courier New"/>
          <w:b/>
          <w:bCs/>
          <w:color w:val="7F0055"/>
          <w:sz w:val="20"/>
          <w:szCs w:val="20"/>
        </w:rPr>
        <w:t xml:space="preserve">  </w:t>
      </w:r>
    </w:p>
    <w:p w:rsidR="00EE0A2F" w:rsidRPr="00EE0A2F" w:rsidRDefault="00EB55F1" w:rsidP="00EE0A2F">
      <w:pPr>
        <w:autoSpaceDE w:val="0"/>
        <w:autoSpaceDN w:val="0"/>
        <w:adjustRightInd w:val="0"/>
        <w:spacing w:after="0" w:line="240" w:lineRule="auto"/>
        <w:ind w:left="-270"/>
        <w:rPr>
          <w:rFonts w:ascii="Courier New" w:hAnsi="Courier New" w:cs="Courier New"/>
          <w:color w:val="000000"/>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sidR="00EE0A2F">
        <w:rPr>
          <w:rFonts w:ascii="Courier New" w:hAnsi="Courier New" w:cs="Courier New"/>
          <w:color w:val="6A3E3E"/>
          <w:sz w:val="20"/>
          <w:szCs w:val="20"/>
        </w:rPr>
        <w:t>binary</w:t>
      </w:r>
      <w:r w:rsidR="00F02F33">
        <w:rPr>
          <w:rFonts w:ascii="Courier New" w:hAnsi="Courier New" w:cs="Courier New"/>
          <w:color w:val="6A3E3E"/>
          <w:sz w:val="20"/>
          <w:szCs w:val="20"/>
        </w:rPr>
        <w:t>Remainder</w:t>
      </w:r>
      <w:r w:rsidR="00EE0A2F">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r w:rsidR="00EE0A2F">
        <w:rPr>
          <w:rFonts w:ascii="Courier New" w:hAnsi="Courier New" w:cs="Courier New"/>
          <w:color w:val="000000"/>
          <w:sz w:val="20"/>
          <w:szCs w:val="20"/>
        </w:rPr>
        <w:t xml:space="preserve">          </w:t>
      </w:r>
    </w:p>
    <w:p w:rsidR="00EB55F1" w:rsidRDefault="00EB55F1" w:rsidP="00EB55F1">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434157" w:rsidRDefault="00EB55F1" w:rsidP="004814A8">
      <w:pPr>
        <w:pStyle w:val="Default"/>
        <w:tabs>
          <w:tab w:val="left" w:pos="4437"/>
        </w:tabs>
        <w:ind w:left="-270"/>
        <w:rPr>
          <w:sz w:val="23"/>
          <w:szCs w:val="23"/>
        </w:rPr>
      </w:pPr>
      <w:r>
        <w:rPr>
          <w:rFonts w:ascii="Courier New" w:hAnsi="Courier New" w:cs="Courier New"/>
          <w:sz w:val="20"/>
          <w:szCs w:val="20"/>
        </w:rPr>
        <w:tab/>
        <w:t>}</w:t>
      </w:r>
      <w:r w:rsidR="004814A8">
        <w:rPr>
          <w:rFonts w:ascii="Courier New" w:hAnsi="Courier New" w:cs="Courier New"/>
          <w:sz w:val="20"/>
          <w:szCs w:val="20"/>
        </w:rPr>
        <w:tab/>
      </w:r>
    </w:p>
    <w:p w:rsidR="00434157" w:rsidRDefault="00434157" w:rsidP="00800616">
      <w:pPr>
        <w:pStyle w:val="Default"/>
        <w:rPr>
          <w:sz w:val="23"/>
          <w:szCs w:val="23"/>
        </w:rPr>
      </w:pPr>
    </w:p>
    <w:p w:rsidR="00991683" w:rsidRDefault="00991683" w:rsidP="00800616">
      <w:pPr>
        <w:pStyle w:val="Default"/>
        <w:rPr>
          <w:sz w:val="23"/>
          <w:szCs w:val="23"/>
        </w:rPr>
      </w:pPr>
    </w:p>
    <w:p w:rsidR="00800616" w:rsidRDefault="00800616" w:rsidP="00800616">
      <w:pPr>
        <w:pStyle w:val="Default"/>
        <w:rPr>
          <w:sz w:val="23"/>
          <w:szCs w:val="23"/>
        </w:rPr>
      </w:pPr>
      <w:r>
        <w:rPr>
          <w:sz w:val="23"/>
          <w:szCs w:val="23"/>
        </w:rPr>
        <w:t xml:space="preserve">2.(15 points) Write a static recursive Java method that will accept two int's (A and B) and will write the representation of A base B, one character per call, to System.out. Assume that B is less than 36, and use digits 0 through 9, followed by characters A through Z to represent the characters of B. For example, 15 base 10 would be printed as F base 16. </w:t>
      </w:r>
    </w:p>
    <w:p w:rsidR="00800616" w:rsidRDefault="00800616" w:rsidP="00800616">
      <w:pPr>
        <w:pStyle w:val="Default"/>
        <w:rPr>
          <w:sz w:val="23"/>
          <w:szCs w:val="23"/>
        </w:rPr>
      </w:pP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baseConversion(</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t>{</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 xml:space="preserve"> == 0) </w:t>
      </w:r>
      <w:r>
        <w:rPr>
          <w:rFonts w:ascii="Courier New" w:hAnsi="Courier New" w:cs="Courier New"/>
          <w:color w:val="3F7F5F"/>
          <w:sz w:val="20"/>
          <w:szCs w:val="20"/>
        </w:rPr>
        <w:t>// Base case</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w:t>
      </w:r>
      <w:r>
        <w:rPr>
          <w:rFonts w:ascii="Courier New" w:hAnsi="Courier New" w:cs="Courier New"/>
          <w:color w:val="000000"/>
          <w:sz w:val="20"/>
          <w:szCs w:val="20"/>
        </w:rPr>
        <w:t>);</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 xml:space="preserve"> &gt; 0) </w:t>
      </w:r>
      <w:r>
        <w:rPr>
          <w:rFonts w:ascii="Courier New" w:hAnsi="Courier New" w:cs="Courier New"/>
          <w:color w:val="3F7F5F"/>
          <w:sz w:val="20"/>
          <w:szCs w:val="20"/>
        </w:rPr>
        <w:t>// Recursive case</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baseConversion</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num</w:t>
      </w:r>
      <w:r w:rsidR="0018085D">
        <w:rPr>
          <w:rFonts w:ascii="Courier New" w:hAnsi="Courier New" w:cs="Courier New"/>
          <w:color w:val="6A3E3E"/>
          <w:sz w:val="20"/>
          <w:szCs w:val="20"/>
        </w:rPr>
        <w:t>ber</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//if a % b is between 0 through 9, then print the digit. </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sidR="008C79DC">
        <w:rPr>
          <w:rFonts w:ascii="Courier New" w:hAnsi="Courier New" w:cs="Courier New"/>
          <w:color w:val="6A3E3E"/>
          <w:sz w:val="20"/>
          <w:szCs w:val="20"/>
        </w:rPr>
        <w:t>num</w:t>
      </w:r>
      <w:r w:rsidR="00120667">
        <w:rPr>
          <w:rFonts w:ascii="Courier New" w:hAnsi="Courier New" w:cs="Courier New"/>
          <w:color w:val="6A3E3E"/>
          <w:sz w:val="20"/>
          <w:szCs w:val="20"/>
        </w:rPr>
        <w:t>ber</w:t>
      </w:r>
      <w:r w:rsidR="008C79DC">
        <w:rPr>
          <w:rFonts w:ascii="Courier New" w:hAnsi="Courier New" w:cs="Courier New"/>
          <w:color w:val="000000"/>
          <w:sz w:val="20"/>
          <w:szCs w:val="20"/>
        </w:rPr>
        <w:t xml:space="preserve"> </w:t>
      </w:r>
      <w:r w:rsidR="008C79DC">
        <w:rPr>
          <w:rFonts w:ascii="Courier New" w:hAnsi="Courier New" w:cs="Courier New"/>
          <w:color w:val="000000"/>
          <w:sz w:val="20"/>
          <w:szCs w:val="20"/>
        </w:rPr>
        <w:t>&gt;</w:t>
      </w:r>
      <w:r w:rsidR="008C79DC">
        <w:rPr>
          <w:rFonts w:ascii="Courier New" w:hAnsi="Courier New" w:cs="Courier New"/>
          <w:color w:val="000000"/>
          <w:sz w:val="20"/>
          <w:szCs w:val="20"/>
        </w:rPr>
        <w:t xml:space="preserve">= </w:t>
      </w:r>
      <w:r w:rsidR="008C79DC">
        <w:rPr>
          <w:rFonts w:ascii="Courier New" w:hAnsi="Courier New" w:cs="Courier New"/>
          <w:color w:val="000000"/>
          <w:sz w:val="20"/>
          <w:szCs w:val="20"/>
        </w:rPr>
        <w:t xml:space="preserve">0 </w:t>
      </w:r>
      <w:r w:rsidR="008C79DC" w:rsidRPr="008C79DC">
        <w:rPr>
          <w:rFonts w:ascii="Courier New" w:hAnsi="Courier New" w:cs="Courier New"/>
          <w:color w:val="000000"/>
        </w:rPr>
        <w:t>&amp;&amp;</w:t>
      </w:r>
      <w:r w:rsidR="008C79DC">
        <w:rPr>
          <w:rFonts w:ascii="Courier New" w:hAnsi="Courier New" w:cs="Courier New"/>
          <w:color w:val="000000"/>
          <w:sz w:val="20"/>
          <w:szCs w:val="20"/>
        </w:rPr>
        <w:t xml:space="preserve"> </w:t>
      </w:r>
      <w:r>
        <w:rPr>
          <w:rFonts w:ascii="Courier New" w:hAnsi="Courier New" w:cs="Courier New"/>
          <w:color w:val="6A3E3E"/>
          <w:sz w:val="20"/>
          <w:szCs w:val="20"/>
        </w:rPr>
        <w:t>num</w:t>
      </w:r>
      <w:r w:rsidR="00120667">
        <w:rPr>
          <w:rFonts w:ascii="Courier New" w:hAnsi="Courier New" w:cs="Courier New"/>
          <w:color w:val="6A3E3E"/>
          <w:sz w:val="20"/>
          <w:szCs w:val="20"/>
        </w:rPr>
        <w:t>ber</w:t>
      </w:r>
      <w:r>
        <w:rPr>
          <w:rFonts w:ascii="Courier New" w:hAnsi="Courier New" w:cs="Courier New"/>
          <w:color w:val="000000"/>
          <w:sz w:val="20"/>
          <w:szCs w:val="20"/>
        </w:rPr>
        <w:t xml:space="preserve"> &lt;= 9)</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num</w:t>
      </w:r>
      <w:r w:rsidR="0018085D">
        <w:rPr>
          <w:rFonts w:ascii="Courier New" w:hAnsi="Courier New" w:cs="Courier New"/>
          <w:color w:val="6A3E3E"/>
          <w:sz w:val="20"/>
          <w:szCs w:val="20"/>
        </w:rPr>
        <w:t>ber</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lastRenderedPageBreak/>
        <w:t xml:space="preserve">            }</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//Otherwise, use characters A through Z for any digit after 9.</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.print(Character.</w:t>
      </w:r>
      <w:r>
        <w:rPr>
          <w:rFonts w:ascii="Courier New" w:hAnsi="Courier New" w:cs="Courier New"/>
          <w:i/>
          <w:iCs/>
          <w:color w:val="000000"/>
          <w:sz w:val="20"/>
          <w:szCs w:val="20"/>
        </w:rPr>
        <w:t>toChars</w:t>
      </w:r>
      <w:r>
        <w:rPr>
          <w:rFonts w:ascii="Courier New" w:hAnsi="Courier New" w:cs="Courier New"/>
          <w:color w:val="000000"/>
          <w:sz w:val="20"/>
          <w:szCs w:val="20"/>
        </w:rPr>
        <w:t xml:space="preserve">(65 + </w:t>
      </w:r>
      <w:r>
        <w:rPr>
          <w:rFonts w:ascii="Courier New" w:hAnsi="Courier New" w:cs="Courier New"/>
          <w:color w:val="6A3E3E"/>
          <w:sz w:val="20"/>
          <w:szCs w:val="20"/>
        </w:rPr>
        <w:t>num</w:t>
      </w:r>
      <w:r w:rsidR="00120667">
        <w:rPr>
          <w:rFonts w:ascii="Courier New" w:hAnsi="Courier New" w:cs="Courier New"/>
          <w:color w:val="6A3E3E"/>
          <w:sz w:val="20"/>
          <w:szCs w:val="20"/>
        </w:rPr>
        <w:t>ber</w:t>
      </w:r>
      <w:r>
        <w:rPr>
          <w:rFonts w:ascii="Courier New" w:hAnsi="Courier New" w:cs="Courier New"/>
          <w:color w:val="000000"/>
          <w:sz w:val="20"/>
          <w:szCs w:val="20"/>
        </w:rPr>
        <w:t>-10));</w:t>
      </w:r>
    </w:p>
    <w:p w:rsidR="00123A17" w:rsidRDefault="00123A17" w:rsidP="00123A17">
      <w:pPr>
        <w:autoSpaceDE w:val="0"/>
        <w:autoSpaceDN w:val="0"/>
        <w:adjustRightInd w:val="0"/>
        <w:spacing w:after="0" w:line="240" w:lineRule="auto"/>
        <w:ind w:left="-270"/>
        <w:rPr>
          <w:rFonts w:ascii="Courier New" w:hAnsi="Courier New" w:cs="Courier New"/>
          <w:sz w:val="20"/>
          <w:szCs w:val="20"/>
        </w:rPr>
      </w:pPr>
      <w:r>
        <w:rPr>
          <w:rFonts w:ascii="Courier New" w:hAnsi="Courier New" w:cs="Courier New"/>
          <w:color w:val="000000"/>
          <w:sz w:val="20"/>
          <w:szCs w:val="20"/>
        </w:rPr>
        <w:t xml:space="preserve">            }</w:t>
      </w:r>
    </w:p>
    <w:p w:rsidR="00434157" w:rsidRDefault="00123A17" w:rsidP="00123A17">
      <w:pPr>
        <w:pStyle w:val="Default"/>
        <w:ind w:left="-270"/>
        <w:rPr>
          <w:rFonts w:ascii="Courier New" w:hAnsi="Courier New" w:cs="Courier New"/>
          <w:sz w:val="20"/>
          <w:szCs w:val="20"/>
        </w:rPr>
      </w:pPr>
      <w:r>
        <w:rPr>
          <w:rFonts w:ascii="Courier New" w:hAnsi="Courier New" w:cs="Courier New"/>
          <w:sz w:val="20"/>
          <w:szCs w:val="20"/>
        </w:rPr>
        <w:t xml:space="preserve">        }</w:t>
      </w:r>
    </w:p>
    <w:p w:rsidR="00123A17" w:rsidRDefault="0089384A" w:rsidP="00123A17">
      <w:pPr>
        <w:pStyle w:val="Default"/>
        <w:ind w:left="-270"/>
        <w:rPr>
          <w:sz w:val="23"/>
          <w:szCs w:val="23"/>
        </w:rPr>
      </w:pPr>
      <w:r>
        <w:rPr>
          <w:rFonts w:ascii="Courier New" w:hAnsi="Courier New" w:cs="Courier New"/>
          <w:sz w:val="20"/>
          <w:szCs w:val="20"/>
        </w:rPr>
        <w:t xml:space="preserve">  </w:t>
      </w:r>
      <w:r w:rsidR="00123A17">
        <w:rPr>
          <w:rFonts w:ascii="Courier New" w:hAnsi="Courier New" w:cs="Courier New"/>
          <w:sz w:val="20"/>
          <w:szCs w:val="20"/>
        </w:rPr>
        <w:t>}</w:t>
      </w:r>
    </w:p>
    <w:p w:rsidR="00434157" w:rsidRDefault="00434157" w:rsidP="00800616">
      <w:pPr>
        <w:pStyle w:val="Default"/>
        <w:rPr>
          <w:sz w:val="23"/>
          <w:szCs w:val="23"/>
        </w:rPr>
      </w:pPr>
    </w:p>
    <w:p w:rsidR="00FB2679" w:rsidRDefault="00FB2679" w:rsidP="00800616">
      <w:pPr>
        <w:pStyle w:val="Default"/>
        <w:rPr>
          <w:sz w:val="23"/>
          <w:szCs w:val="23"/>
        </w:rPr>
      </w:pPr>
    </w:p>
    <w:p w:rsidR="00296DED" w:rsidRDefault="00296DED" w:rsidP="00800616">
      <w:pPr>
        <w:pStyle w:val="Default"/>
        <w:rPr>
          <w:sz w:val="23"/>
          <w:szCs w:val="23"/>
        </w:rPr>
      </w:pPr>
    </w:p>
    <w:p w:rsidR="00800616" w:rsidRDefault="00800616" w:rsidP="00800616">
      <w:pPr>
        <w:pStyle w:val="Default"/>
        <w:rPr>
          <w:sz w:val="23"/>
          <w:szCs w:val="23"/>
        </w:rPr>
      </w:pPr>
      <w:r>
        <w:rPr>
          <w:sz w:val="23"/>
          <w:szCs w:val="23"/>
        </w:rPr>
        <w:t>3.(10 points) For the following tree, what is the order if the root is taken to be node A and the tree is traversed</w:t>
      </w:r>
      <w:r w:rsidR="00534E15">
        <w:rPr>
          <w:sz w:val="23"/>
          <w:szCs w:val="23"/>
        </w:rPr>
        <w:t>.</w:t>
      </w:r>
      <w:r>
        <w:rPr>
          <w:sz w:val="23"/>
          <w:szCs w:val="23"/>
        </w:rPr>
        <w:t xml:space="preserve"> </w:t>
      </w:r>
    </w:p>
    <w:p w:rsidR="00800616" w:rsidRDefault="00D1175C" w:rsidP="00800616">
      <w:pPr>
        <w:pStyle w:val="Default"/>
        <w:rPr>
          <w:sz w:val="23"/>
          <w:szCs w:val="23"/>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0.5pt;margin-top:9.55pt;width:204pt;height:159pt;z-index:251660288;mso-position-horizontal-relative:text;mso-position-vertical-relative:text">
            <v:imagedata r:id="rId4" o:title="A root node"/>
            <w10:wrap type="square"/>
          </v:shape>
        </w:pict>
      </w:r>
    </w:p>
    <w:p w:rsidR="00800616" w:rsidRDefault="00E33441" w:rsidP="00800616">
      <w:pPr>
        <w:pStyle w:val="Default"/>
        <w:ind w:left="1440"/>
        <w:rPr>
          <w:sz w:val="23"/>
          <w:szCs w:val="23"/>
        </w:rPr>
      </w:pPr>
      <w:r w:rsidRPr="00E33441">
        <w:rPr>
          <w:noProof/>
          <w:sz w:val="23"/>
          <w:szCs w:val="23"/>
        </w:rPr>
        <w:drawing>
          <wp:anchor distT="0" distB="0" distL="114300" distR="114300" simplePos="0" relativeHeight="251658240" behindDoc="0" locked="0" layoutInCell="1" allowOverlap="1" wp14:anchorId="7E4C3F92" wp14:editId="4E2FBFF8">
            <wp:simplePos x="0" y="0"/>
            <wp:positionH relativeFrom="margin">
              <wp:align>left</wp:align>
            </wp:positionH>
            <wp:positionV relativeFrom="paragraph">
              <wp:posOffset>84455</wp:posOffset>
            </wp:positionV>
            <wp:extent cx="2238375" cy="1009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0616" w:rsidRDefault="00800616" w:rsidP="00800616">
      <w:pPr>
        <w:pStyle w:val="Default"/>
        <w:rPr>
          <w:sz w:val="23"/>
          <w:szCs w:val="23"/>
        </w:rPr>
      </w:pPr>
    </w:p>
    <w:p w:rsidR="00E33441" w:rsidRDefault="00E33441" w:rsidP="00800616">
      <w:pPr>
        <w:pStyle w:val="Default"/>
        <w:rPr>
          <w:sz w:val="23"/>
          <w:szCs w:val="23"/>
        </w:rPr>
      </w:pPr>
    </w:p>
    <w:p w:rsidR="00E33441" w:rsidRDefault="00E33441" w:rsidP="00800616">
      <w:pPr>
        <w:pStyle w:val="Default"/>
        <w:rPr>
          <w:sz w:val="23"/>
          <w:szCs w:val="23"/>
        </w:rPr>
      </w:pPr>
    </w:p>
    <w:p w:rsidR="00E33441" w:rsidRDefault="00E33441" w:rsidP="00800616">
      <w:pPr>
        <w:pStyle w:val="Default"/>
        <w:rPr>
          <w:sz w:val="23"/>
          <w:szCs w:val="23"/>
        </w:rPr>
      </w:pPr>
    </w:p>
    <w:p w:rsidR="00E33441" w:rsidRDefault="00E33441" w:rsidP="00800616">
      <w:pPr>
        <w:pStyle w:val="Default"/>
        <w:rPr>
          <w:sz w:val="23"/>
          <w:szCs w:val="23"/>
        </w:rPr>
      </w:pPr>
    </w:p>
    <w:p w:rsidR="00E33441" w:rsidRDefault="00E33441" w:rsidP="00800616">
      <w:pPr>
        <w:pStyle w:val="Default"/>
        <w:rPr>
          <w:sz w:val="23"/>
          <w:szCs w:val="23"/>
        </w:rPr>
      </w:pPr>
    </w:p>
    <w:p w:rsidR="00E33441" w:rsidRDefault="00E33441" w:rsidP="00800616">
      <w:pPr>
        <w:pStyle w:val="Default"/>
        <w:rPr>
          <w:sz w:val="23"/>
          <w:szCs w:val="23"/>
        </w:rPr>
      </w:pPr>
    </w:p>
    <w:p w:rsidR="00534E15" w:rsidRDefault="00534E15" w:rsidP="00534E15">
      <w:pPr>
        <w:pStyle w:val="Default"/>
        <w:rPr>
          <w:sz w:val="23"/>
          <w:szCs w:val="23"/>
        </w:rPr>
      </w:pPr>
      <w:r>
        <w:rPr>
          <w:sz w:val="23"/>
          <w:szCs w:val="23"/>
        </w:rPr>
        <w:t xml:space="preserve">a) </w:t>
      </w:r>
      <w:r w:rsidR="00FF3A54">
        <w:rPr>
          <w:sz w:val="23"/>
          <w:szCs w:val="23"/>
        </w:rPr>
        <w:t xml:space="preserve">pre-order: </w:t>
      </w:r>
      <w:r w:rsidR="000A6DA2" w:rsidRPr="009736AC">
        <w:rPr>
          <w:b/>
          <w:sz w:val="23"/>
          <w:szCs w:val="23"/>
        </w:rPr>
        <w:t>A, I, D, K,</w:t>
      </w:r>
      <w:r w:rsidR="000E202C" w:rsidRPr="009736AC">
        <w:rPr>
          <w:b/>
          <w:sz w:val="23"/>
          <w:szCs w:val="23"/>
        </w:rPr>
        <w:t xml:space="preserve"> </w:t>
      </w:r>
      <w:r w:rsidR="000A6DA2" w:rsidRPr="009736AC">
        <w:rPr>
          <w:b/>
          <w:sz w:val="23"/>
          <w:szCs w:val="23"/>
        </w:rPr>
        <w:t>E, B, C, F, L, H, G, J</w:t>
      </w:r>
    </w:p>
    <w:p w:rsidR="00534E15" w:rsidRDefault="00534E15" w:rsidP="00534E15">
      <w:pPr>
        <w:pStyle w:val="Default"/>
        <w:rPr>
          <w:sz w:val="23"/>
          <w:szCs w:val="23"/>
        </w:rPr>
      </w:pPr>
    </w:p>
    <w:p w:rsidR="00534E15" w:rsidRDefault="00534E15" w:rsidP="00534E15">
      <w:pPr>
        <w:pStyle w:val="Default"/>
        <w:rPr>
          <w:sz w:val="23"/>
          <w:szCs w:val="23"/>
        </w:rPr>
      </w:pPr>
      <w:r>
        <w:rPr>
          <w:sz w:val="23"/>
          <w:szCs w:val="23"/>
        </w:rPr>
        <w:t xml:space="preserve">b) </w:t>
      </w:r>
      <w:r w:rsidR="00FF3A54">
        <w:rPr>
          <w:sz w:val="23"/>
          <w:szCs w:val="23"/>
        </w:rPr>
        <w:t xml:space="preserve">post-order: </w:t>
      </w:r>
      <w:r w:rsidR="00210312" w:rsidRPr="009736AC">
        <w:rPr>
          <w:b/>
          <w:sz w:val="23"/>
          <w:szCs w:val="23"/>
        </w:rPr>
        <w:t>D, I, E, K, F, L,</w:t>
      </w:r>
      <w:r w:rsidR="00003F09" w:rsidRPr="009736AC">
        <w:rPr>
          <w:b/>
          <w:sz w:val="23"/>
          <w:szCs w:val="23"/>
        </w:rPr>
        <w:t xml:space="preserve"> </w:t>
      </w:r>
      <w:r w:rsidR="00210312" w:rsidRPr="009736AC">
        <w:rPr>
          <w:b/>
          <w:sz w:val="23"/>
          <w:szCs w:val="23"/>
        </w:rPr>
        <w:t>H, C, B, J, G, A</w:t>
      </w:r>
    </w:p>
    <w:p w:rsidR="00534E15" w:rsidRDefault="00534E15" w:rsidP="00534E15">
      <w:pPr>
        <w:pStyle w:val="Default"/>
        <w:rPr>
          <w:sz w:val="23"/>
          <w:szCs w:val="23"/>
        </w:rPr>
      </w:pPr>
    </w:p>
    <w:p w:rsidR="00534E15" w:rsidRDefault="00534E15" w:rsidP="00534E15">
      <w:pPr>
        <w:pStyle w:val="Default"/>
        <w:rPr>
          <w:sz w:val="23"/>
          <w:szCs w:val="23"/>
        </w:rPr>
      </w:pPr>
      <w:r>
        <w:rPr>
          <w:sz w:val="23"/>
          <w:szCs w:val="23"/>
        </w:rPr>
        <w:t xml:space="preserve">c) </w:t>
      </w:r>
      <w:r w:rsidR="00FF3A54">
        <w:rPr>
          <w:sz w:val="23"/>
          <w:szCs w:val="23"/>
        </w:rPr>
        <w:t xml:space="preserve">level-order: </w:t>
      </w:r>
      <w:r w:rsidR="003A26D5" w:rsidRPr="009736AC">
        <w:rPr>
          <w:b/>
          <w:sz w:val="23"/>
          <w:szCs w:val="23"/>
        </w:rPr>
        <w:t>A, I, K, B, G, D, E, C, J, F, L, H</w:t>
      </w:r>
    </w:p>
    <w:p w:rsidR="00E33441" w:rsidRDefault="00E33441" w:rsidP="00800616">
      <w:pPr>
        <w:pStyle w:val="Default"/>
        <w:rPr>
          <w:sz w:val="23"/>
          <w:szCs w:val="23"/>
        </w:rPr>
      </w:pPr>
    </w:p>
    <w:p w:rsidR="00F60740" w:rsidRDefault="00F60740" w:rsidP="00800616">
      <w:pPr>
        <w:pStyle w:val="Default"/>
        <w:rPr>
          <w:sz w:val="23"/>
          <w:szCs w:val="23"/>
        </w:rPr>
      </w:pPr>
    </w:p>
    <w:p w:rsidR="00296DED" w:rsidRDefault="00296DED" w:rsidP="00800616">
      <w:pPr>
        <w:pStyle w:val="Default"/>
        <w:rPr>
          <w:sz w:val="23"/>
          <w:szCs w:val="23"/>
        </w:rPr>
      </w:pPr>
    </w:p>
    <w:p w:rsidR="009B063D" w:rsidRDefault="009B063D" w:rsidP="00800616">
      <w:pPr>
        <w:pStyle w:val="Default"/>
        <w:rPr>
          <w:sz w:val="23"/>
          <w:szCs w:val="23"/>
        </w:rPr>
      </w:pPr>
    </w:p>
    <w:p w:rsidR="00F93BAE" w:rsidRDefault="00800616" w:rsidP="00F93BAE">
      <w:pPr>
        <w:pStyle w:val="Default"/>
        <w:rPr>
          <w:sz w:val="23"/>
          <w:szCs w:val="23"/>
        </w:rPr>
      </w:pPr>
      <w:r>
        <w:rPr>
          <w:sz w:val="23"/>
          <w:szCs w:val="23"/>
        </w:rPr>
        <w:t>4.(10 points) For the tree in part 1, same question</w:t>
      </w:r>
      <w:r w:rsidR="0024185E">
        <w:rPr>
          <w:sz w:val="23"/>
          <w:szCs w:val="23"/>
        </w:rPr>
        <w:t xml:space="preserve">s but take the root as node L. </w:t>
      </w:r>
    </w:p>
    <w:p w:rsidR="00F93BAE" w:rsidRDefault="00D1175C" w:rsidP="00F93BAE">
      <w:pPr>
        <w:pStyle w:val="Default"/>
        <w:rPr>
          <w:sz w:val="23"/>
          <w:szCs w:val="23"/>
        </w:rPr>
      </w:pPr>
      <w:r>
        <w:rPr>
          <w:noProof/>
        </w:rPr>
        <w:pict>
          <v:shape id="_x0000_s1028" type="#_x0000_t75" style="position:absolute;margin-left:315.95pt;margin-top:1.7pt;width:111.45pt;height:231.95pt;z-index:251662336;mso-position-horizontal-relative:text;mso-position-vertical-relative:text">
            <v:imagedata r:id="rId6" o:title="L rot"/>
            <w10:wrap type="square"/>
          </v:shape>
        </w:pict>
      </w:r>
    </w:p>
    <w:p w:rsidR="00133D98" w:rsidRDefault="00133D98" w:rsidP="00F93BAE">
      <w:pPr>
        <w:pStyle w:val="Default"/>
        <w:rPr>
          <w:sz w:val="23"/>
          <w:szCs w:val="23"/>
        </w:rPr>
      </w:pPr>
    </w:p>
    <w:p w:rsidR="00133D98" w:rsidRDefault="00133D98" w:rsidP="00F93BAE">
      <w:pPr>
        <w:pStyle w:val="Default"/>
        <w:rPr>
          <w:sz w:val="23"/>
          <w:szCs w:val="23"/>
        </w:rPr>
      </w:pPr>
    </w:p>
    <w:p w:rsidR="00F93BAE" w:rsidRDefault="00F93BAE" w:rsidP="00F93BAE">
      <w:pPr>
        <w:pStyle w:val="Default"/>
        <w:rPr>
          <w:sz w:val="23"/>
          <w:szCs w:val="23"/>
        </w:rPr>
      </w:pPr>
      <w:r>
        <w:rPr>
          <w:sz w:val="23"/>
          <w:szCs w:val="23"/>
        </w:rPr>
        <w:t xml:space="preserve">a) pre-order: </w:t>
      </w:r>
      <w:r w:rsidR="00DC789D" w:rsidRPr="009736AC">
        <w:rPr>
          <w:b/>
          <w:sz w:val="23"/>
          <w:szCs w:val="23"/>
        </w:rPr>
        <w:t>L, C, H, B, A, G, J, I,</w:t>
      </w:r>
      <w:r w:rsidR="00FB0B4B" w:rsidRPr="009736AC">
        <w:rPr>
          <w:b/>
          <w:sz w:val="23"/>
          <w:szCs w:val="23"/>
        </w:rPr>
        <w:t xml:space="preserve"> </w:t>
      </w:r>
      <w:r w:rsidR="00DC789D" w:rsidRPr="009736AC">
        <w:rPr>
          <w:b/>
          <w:sz w:val="23"/>
          <w:szCs w:val="23"/>
        </w:rPr>
        <w:t>D,</w:t>
      </w:r>
      <w:r w:rsidR="00FB0B4B" w:rsidRPr="009736AC">
        <w:rPr>
          <w:b/>
          <w:sz w:val="23"/>
          <w:szCs w:val="23"/>
        </w:rPr>
        <w:t xml:space="preserve"> </w:t>
      </w:r>
      <w:r w:rsidR="00DC789D" w:rsidRPr="009736AC">
        <w:rPr>
          <w:b/>
          <w:sz w:val="23"/>
          <w:szCs w:val="23"/>
        </w:rPr>
        <w:t>K, E, F</w:t>
      </w:r>
    </w:p>
    <w:p w:rsidR="00F93BAE" w:rsidRDefault="00F93BAE" w:rsidP="00F93BAE">
      <w:pPr>
        <w:pStyle w:val="Default"/>
        <w:rPr>
          <w:sz w:val="23"/>
          <w:szCs w:val="23"/>
        </w:rPr>
      </w:pPr>
    </w:p>
    <w:p w:rsidR="00F93BAE" w:rsidRDefault="00F93BAE" w:rsidP="00F93BAE">
      <w:pPr>
        <w:pStyle w:val="Default"/>
        <w:rPr>
          <w:sz w:val="23"/>
          <w:szCs w:val="23"/>
        </w:rPr>
      </w:pPr>
      <w:r>
        <w:rPr>
          <w:sz w:val="23"/>
          <w:szCs w:val="23"/>
        </w:rPr>
        <w:t xml:space="preserve">b) post-order: </w:t>
      </w:r>
      <w:r w:rsidR="009937CA" w:rsidRPr="009736AC">
        <w:rPr>
          <w:b/>
          <w:sz w:val="23"/>
          <w:szCs w:val="23"/>
        </w:rPr>
        <w:t>H, J, G, D, I, E, K, A, B, F, C, L</w:t>
      </w:r>
    </w:p>
    <w:p w:rsidR="00F93BAE" w:rsidRDefault="00F93BAE" w:rsidP="00F93BAE">
      <w:pPr>
        <w:pStyle w:val="Default"/>
        <w:rPr>
          <w:sz w:val="23"/>
          <w:szCs w:val="23"/>
        </w:rPr>
      </w:pPr>
    </w:p>
    <w:p w:rsidR="005C161B" w:rsidRDefault="00F93BAE" w:rsidP="00800616">
      <w:pPr>
        <w:pStyle w:val="Default"/>
        <w:rPr>
          <w:sz w:val="23"/>
          <w:szCs w:val="23"/>
        </w:rPr>
      </w:pPr>
      <w:r>
        <w:rPr>
          <w:sz w:val="23"/>
          <w:szCs w:val="23"/>
        </w:rPr>
        <w:t xml:space="preserve">c) level-order: </w:t>
      </w:r>
      <w:r w:rsidR="009937CA" w:rsidRPr="009736AC">
        <w:rPr>
          <w:b/>
          <w:sz w:val="23"/>
          <w:szCs w:val="23"/>
        </w:rPr>
        <w:t>L, C,</w:t>
      </w:r>
      <w:r w:rsidR="00D9724F" w:rsidRPr="009736AC">
        <w:rPr>
          <w:b/>
          <w:sz w:val="23"/>
          <w:szCs w:val="23"/>
        </w:rPr>
        <w:t xml:space="preserve"> </w:t>
      </w:r>
      <w:r w:rsidR="009937CA" w:rsidRPr="009736AC">
        <w:rPr>
          <w:b/>
          <w:sz w:val="23"/>
          <w:szCs w:val="23"/>
        </w:rPr>
        <w:t>H, B, F, A, G, I, K, J, D, E</w:t>
      </w:r>
    </w:p>
    <w:p w:rsidR="0024185E" w:rsidRDefault="0024185E" w:rsidP="00800616">
      <w:pPr>
        <w:pStyle w:val="Default"/>
        <w:rPr>
          <w:sz w:val="23"/>
          <w:szCs w:val="23"/>
        </w:rPr>
      </w:pPr>
    </w:p>
    <w:p w:rsidR="0024185E" w:rsidRDefault="0024185E" w:rsidP="00800616">
      <w:pPr>
        <w:pStyle w:val="Default"/>
        <w:rPr>
          <w:sz w:val="23"/>
          <w:szCs w:val="23"/>
        </w:rPr>
      </w:pPr>
    </w:p>
    <w:p w:rsidR="0024185E" w:rsidRDefault="0024185E" w:rsidP="00800616">
      <w:pPr>
        <w:pStyle w:val="Default"/>
        <w:rPr>
          <w:sz w:val="23"/>
          <w:szCs w:val="23"/>
        </w:rPr>
      </w:pPr>
    </w:p>
    <w:p w:rsidR="0024185E" w:rsidRDefault="0024185E" w:rsidP="00800616">
      <w:pPr>
        <w:pStyle w:val="Default"/>
        <w:rPr>
          <w:sz w:val="23"/>
          <w:szCs w:val="23"/>
        </w:rPr>
      </w:pPr>
    </w:p>
    <w:p w:rsidR="0024185E" w:rsidRDefault="0024185E" w:rsidP="00800616">
      <w:pPr>
        <w:pStyle w:val="Default"/>
        <w:rPr>
          <w:sz w:val="23"/>
          <w:szCs w:val="23"/>
        </w:rPr>
      </w:pPr>
    </w:p>
    <w:p w:rsidR="0024185E" w:rsidRDefault="0024185E" w:rsidP="00800616">
      <w:pPr>
        <w:pStyle w:val="Default"/>
        <w:rPr>
          <w:sz w:val="23"/>
          <w:szCs w:val="23"/>
        </w:rPr>
      </w:pPr>
    </w:p>
    <w:p w:rsidR="0024185E" w:rsidRDefault="0024185E" w:rsidP="00800616">
      <w:pPr>
        <w:pStyle w:val="Default"/>
        <w:rPr>
          <w:sz w:val="23"/>
          <w:szCs w:val="23"/>
        </w:rPr>
      </w:pPr>
    </w:p>
    <w:p w:rsidR="0024185E" w:rsidRDefault="0024185E" w:rsidP="00800616">
      <w:pPr>
        <w:pStyle w:val="Default"/>
        <w:rPr>
          <w:sz w:val="23"/>
          <w:szCs w:val="23"/>
        </w:rPr>
      </w:pPr>
    </w:p>
    <w:p w:rsidR="0024185E" w:rsidRDefault="0024185E" w:rsidP="00800616">
      <w:pPr>
        <w:pStyle w:val="Default"/>
        <w:rPr>
          <w:sz w:val="23"/>
          <w:szCs w:val="23"/>
        </w:rPr>
      </w:pPr>
    </w:p>
    <w:p w:rsidR="0024185E" w:rsidRDefault="0024185E" w:rsidP="00800616">
      <w:pPr>
        <w:pStyle w:val="Default"/>
        <w:rPr>
          <w:sz w:val="23"/>
          <w:szCs w:val="23"/>
        </w:rPr>
      </w:pPr>
    </w:p>
    <w:p w:rsidR="00A43032" w:rsidRDefault="00A43032" w:rsidP="00800616">
      <w:pPr>
        <w:pStyle w:val="Default"/>
        <w:rPr>
          <w:sz w:val="23"/>
          <w:szCs w:val="23"/>
        </w:rPr>
      </w:pPr>
    </w:p>
    <w:p w:rsidR="00A43032" w:rsidRDefault="00A43032" w:rsidP="00800616">
      <w:pPr>
        <w:pStyle w:val="Default"/>
        <w:rPr>
          <w:sz w:val="23"/>
          <w:szCs w:val="23"/>
        </w:rPr>
      </w:pPr>
    </w:p>
    <w:p w:rsidR="00AD0985" w:rsidRDefault="00AD0985" w:rsidP="00800616">
      <w:pPr>
        <w:pStyle w:val="Default"/>
        <w:rPr>
          <w:sz w:val="23"/>
          <w:szCs w:val="23"/>
        </w:rPr>
      </w:pPr>
    </w:p>
    <w:p w:rsidR="00800616" w:rsidRDefault="00800616" w:rsidP="00800616">
      <w:pPr>
        <w:pStyle w:val="Default"/>
        <w:rPr>
          <w:sz w:val="23"/>
          <w:szCs w:val="23"/>
        </w:rPr>
      </w:pPr>
      <w:r>
        <w:rPr>
          <w:sz w:val="23"/>
          <w:szCs w:val="23"/>
        </w:rPr>
        <w:t xml:space="preserve">5.(10 points) In a 5-ary tree, that is a tree with at most 5 children at each node, how many nodes can a tree of height H have. Recall that the height of a tree is a length of the longest path from the root to the leaf nodes of the tree. </w:t>
      </w:r>
    </w:p>
    <w:p w:rsidR="00880402" w:rsidRDefault="00880402" w:rsidP="00800616">
      <w:pPr>
        <w:pStyle w:val="Default"/>
        <w:rPr>
          <w:sz w:val="23"/>
          <w:szCs w:val="23"/>
        </w:rPr>
      </w:pPr>
      <w:r>
        <w:rPr>
          <w:sz w:val="23"/>
          <w:szCs w:val="23"/>
        </w:rPr>
        <w:t xml:space="preserve"> </w:t>
      </w:r>
    </w:p>
    <w:p w:rsidR="00880402" w:rsidRDefault="00880402" w:rsidP="00800616">
      <w:pPr>
        <w:pStyle w:val="Default"/>
        <w:rPr>
          <w:sz w:val="23"/>
          <w:szCs w:val="23"/>
        </w:rPr>
      </w:pPr>
      <w:r>
        <w:rPr>
          <w:sz w:val="23"/>
          <w:szCs w:val="23"/>
        </w:rPr>
        <w:t>A tree containing a single root node, will have height of 0.</w:t>
      </w:r>
    </w:p>
    <w:p w:rsidR="000D6EC0" w:rsidRDefault="000D6EC0" w:rsidP="00800616">
      <w:pPr>
        <w:pStyle w:val="Default"/>
        <w:rPr>
          <w:sz w:val="23"/>
          <w:szCs w:val="23"/>
        </w:rPr>
      </w:pPr>
      <w:r>
        <w:rPr>
          <w:sz w:val="23"/>
          <w:szCs w:val="23"/>
        </w:rPr>
        <w:t>Therefore,</w:t>
      </w:r>
    </w:p>
    <w:p w:rsidR="00880402" w:rsidRDefault="00B34AE7" w:rsidP="00800616">
      <w:pPr>
        <w:pStyle w:val="Default"/>
        <w:rPr>
          <w:sz w:val="23"/>
          <w:szCs w:val="23"/>
        </w:rPr>
      </w:pPr>
      <w:r>
        <w:rPr>
          <w:rFonts w:ascii="Arial" w:hAnsi="Arial" w:cs="Arial"/>
          <w:color w:val="222222"/>
          <w:shd w:val="clear" w:color="auto" w:fill="FFFFFF"/>
        </w:rPr>
        <w:t>5</w:t>
      </w:r>
      <w:r>
        <w:rPr>
          <w:rFonts w:ascii="Arial" w:hAnsi="Arial" w:cs="Arial"/>
          <w:color w:val="222222"/>
          <w:shd w:val="clear" w:color="auto" w:fill="FFFFFF"/>
          <w:vertAlign w:val="superscript"/>
        </w:rPr>
        <w:t>0</w:t>
      </w:r>
      <w:r w:rsidR="002F567F">
        <w:rPr>
          <w:rFonts w:ascii="Arial" w:hAnsi="Arial" w:cs="Arial"/>
          <w:color w:val="222222"/>
          <w:shd w:val="clear" w:color="auto" w:fill="FFFFFF"/>
          <w:vertAlign w:val="superscript"/>
        </w:rPr>
        <w:t xml:space="preserve"> </w:t>
      </w:r>
      <w:r w:rsidR="00880402">
        <w:rPr>
          <w:sz w:val="23"/>
          <w:szCs w:val="23"/>
        </w:rPr>
        <w:t>= 1 node</w:t>
      </w:r>
    </w:p>
    <w:p w:rsidR="00880402" w:rsidRDefault="00880402" w:rsidP="00A75B8E">
      <w:pPr>
        <w:pStyle w:val="Default"/>
        <w:tabs>
          <w:tab w:val="left" w:pos="1080"/>
        </w:tabs>
        <w:rPr>
          <w:sz w:val="23"/>
          <w:szCs w:val="23"/>
        </w:rPr>
      </w:pPr>
    </w:p>
    <w:p w:rsidR="00880402" w:rsidRDefault="00880402" w:rsidP="00880402">
      <w:pPr>
        <w:pStyle w:val="Default"/>
        <w:rPr>
          <w:sz w:val="23"/>
          <w:szCs w:val="23"/>
        </w:rPr>
      </w:pPr>
      <w:r>
        <w:rPr>
          <w:sz w:val="23"/>
          <w:szCs w:val="23"/>
        </w:rPr>
        <w:t xml:space="preserve">If the root node has a child, then the tree will have a height of 1. The root node can have a max of 5 children. </w:t>
      </w:r>
    </w:p>
    <w:p w:rsidR="00880402" w:rsidRDefault="00880402" w:rsidP="00880402">
      <w:pPr>
        <w:pStyle w:val="Default"/>
        <w:rPr>
          <w:sz w:val="23"/>
          <w:szCs w:val="23"/>
        </w:rPr>
      </w:pPr>
      <w:r>
        <w:rPr>
          <w:sz w:val="23"/>
          <w:szCs w:val="23"/>
        </w:rPr>
        <w:t>Therefore,</w:t>
      </w:r>
    </w:p>
    <w:p w:rsidR="00742E0D" w:rsidRDefault="00B34AE7" w:rsidP="00800616">
      <w:pPr>
        <w:pStyle w:val="Default"/>
        <w:rPr>
          <w:sz w:val="23"/>
          <w:szCs w:val="23"/>
        </w:rPr>
      </w:pPr>
      <w:r>
        <w:rPr>
          <w:rFonts w:ascii="Arial" w:hAnsi="Arial" w:cs="Arial"/>
          <w:color w:val="222222"/>
          <w:shd w:val="clear" w:color="auto" w:fill="FFFFFF"/>
        </w:rPr>
        <w:t>5</w:t>
      </w:r>
      <w:r>
        <w:rPr>
          <w:rFonts w:ascii="Arial" w:hAnsi="Arial" w:cs="Arial"/>
          <w:color w:val="222222"/>
          <w:shd w:val="clear" w:color="auto" w:fill="FFFFFF"/>
          <w:vertAlign w:val="superscript"/>
        </w:rPr>
        <w:t>1</w:t>
      </w:r>
      <w:r w:rsidR="002F567F">
        <w:rPr>
          <w:rFonts w:ascii="Arial" w:hAnsi="Arial" w:cs="Arial"/>
          <w:color w:val="222222"/>
          <w:shd w:val="clear" w:color="auto" w:fill="FFFFFF"/>
          <w:vertAlign w:val="superscript"/>
        </w:rPr>
        <w:t xml:space="preserve"> </w:t>
      </w:r>
      <w:r w:rsidR="00880402">
        <w:rPr>
          <w:sz w:val="23"/>
          <w:szCs w:val="23"/>
        </w:rPr>
        <w:t>= 5 nodes</w:t>
      </w:r>
    </w:p>
    <w:p w:rsidR="00742E0D" w:rsidRDefault="00742E0D" w:rsidP="00800616">
      <w:pPr>
        <w:pStyle w:val="Default"/>
        <w:rPr>
          <w:b/>
          <w:sz w:val="23"/>
          <w:szCs w:val="23"/>
        </w:rPr>
      </w:pPr>
    </w:p>
    <w:p w:rsidR="00742E0D" w:rsidRDefault="00742E0D" w:rsidP="00800616">
      <w:pPr>
        <w:pStyle w:val="Default"/>
        <w:rPr>
          <w:sz w:val="23"/>
          <w:szCs w:val="23"/>
        </w:rPr>
      </w:pPr>
      <w:r>
        <w:rPr>
          <w:sz w:val="23"/>
          <w:szCs w:val="23"/>
        </w:rPr>
        <w:t>Then, if each of those children have children of their own, then the tree will have a height of 2. Also, each of those children can have 5 children of their own.</w:t>
      </w:r>
    </w:p>
    <w:p w:rsidR="00742E0D" w:rsidRPr="00742E0D" w:rsidRDefault="00742E0D" w:rsidP="00800616">
      <w:pPr>
        <w:pStyle w:val="Default"/>
        <w:rPr>
          <w:sz w:val="23"/>
          <w:szCs w:val="23"/>
        </w:rPr>
      </w:pPr>
      <w:r>
        <w:rPr>
          <w:sz w:val="23"/>
          <w:szCs w:val="23"/>
        </w:rPr>
        <w:t>Therefore,</w:t>
      </w:r>
    </w:p>
    <w:p w:rsidR="002F567F" w:rsidRDefault="00B34AE7" w:rsidP="002F567F">
      <w:pPr>
        <w:pStyle w:val="Default"/>
        <w:rPr>
          <w:sz w:val="23"/>
          <w:szCs w:val="23"/>
        </w:rPr>
      </w:pPr>
      <w:r>
        <w:rPr>
          <w:rFonts w:ascii="Arial" w:hAnsi="Arial" w:cs="Arial"/>
          <w:color w:val="222222"/>
          <w:shd w:val="clear" w:color="auto" w:fill="FFFFFF"/>
        </w:rPr>
        <w:t>5</w:t>
      </w:r>
      <w:r>
        <w:rPr>
          <w:rFonts w:ascii="Arial" w:hAnsi="Arial" w:cs="Arial"/>
          <w:color w:val="222222"/>
          <w:shd w:val="clear" w:color="auto" w:fill="FFFFFF"/>
          <w:vertAlign w:val="superscript"/>
        </w:rPr>
        <w:t>2</w:t>
      </w:r>
      <w:r w:rsidR="002F567F">
        <w:rPr>
          <w:rFonts w:ascii="Arial" w:hAnsi="Arial" w:cs="Arial"/>
          <w:color w:val="222222"/>
          <w:shd w:val="clear" w:color="auto" w:fill="FFFFFF"/>
          <w:vertAlign w:val="superscript"/>
        </w:rPr>
        <w:t xml:space="preserve"> </w:t>
      </w:r>
      <w:r w:rsidR="002F567F">
        <w:rPr>
          <w:sz w:val="23"/>
          <w:szCs w:val="23"/>
        </w:rPr>
        <w:t>= 25 nodes</w:t>
      </w:r>
    </w:p>
    <w:p w:rsidR="00C35E1B" w:rsidRDefault="00C35E1B" w:rsidP="00800616">
      <w:pPr>
        <w:pStyle w:val="Default"/>
        <w:rPr>
          <w:sz w:val="23"/>
          <w:szCs w:val="23"/>
        </w:rPr>
      </w:pPr>
    </w:p>
    <w:p w:rsidR="00EC71A8" w:rsidRPr="00EC71A8" w:rsidRDefault="0085292D" w:rsidP="00800616">
      <w:pPr>
        <w:pStyle w:val="Default"/>
        <w:rPr>
          <w:rFonts w:ascii="Arial" w:hAnsi="Arial" w:cs="Arial"/>
          <w:color w:val="222222"/>
          <w:shd w:val="clear" w:color="auto" w:fill="FFFFFF"/>
        </w:rPr>
      </w:pPr>
      <w:r w:rsidRPr="005D5D82">
        <w:rPr>
          <w:sz w:val="23"/>
          <w:szCs w:val="23"/>
        </w:rPr>
        <w:t xml:space="preserve">If you keep following this </w:t>
      </w:r>
      <w:r w:rsidR="00CF4F1B" w:rsidRPr="005D5D82">
        <w:rPr>
          <w:sz w:val="23"/>
          <w:szCs w:val="23"/>
        </w:rPr>
        <w:t>geometric pattern,</w:t>
      </w:r>
      <w:r w:rsidRPr="005D5D82">
        <w:rPr>
          <w:sz w:val="23"/>
          <w:szCs w:val="23"/>
        </w:rPr>
        <w:t xml:space="preserve"> then for </w:t>
      </w:r>
      <w:r w:rsidR="00192EF7" w:rsidRPr="005D5D82">
        <w:rPr>
          <w:sz w:val="23"/>
          <w:szCs w:val="23"/>
        </w:rPr>
        <w:t>a tree of height H</w:t>
      </w:r>
      <w:r w:rsidR="00C35E1B" w:rsidRPr="005D5D82">
        <w:rPr>
          <w:sz w:val="23"/>
          <w:szCs w:val="23"/>
        </w:rPr>
        <w:t>, the max number of nodes it can have is</w:t>
      </w:r>
      <w:r w:rsidRPr="005D5D82">
        <w:rPr>
          <w:sz w:val="23"/>
          <w:szCs w:val="23"/>
        </w:rPr>
        <w:t>:</w:t>
      </w:r>
    </w:p>
    <w:p w:rsidR="00880402" w:rsidRPr="00BA4D1B" w:rsidRDefault="00EC71A8" w:rsidP="00800616">
      <w:pPr>
        <w:pStyle w:val="Default"/>
        <w:rPr>
          <w:b/>
          <w:sz w:val="23"/>
          <w:szCs w:val="23"/>
        </w:rPr>
      </w:pPr>
      <w:r>
        <w:rPr>
          <w:rStyle w:val="mo"/>
          <w:rFonts w:ascii="MathJax_Main" w:hAnsi="MathJax_Main"/>
          <w:sz w:val="25"/>
          <w:szCs w:val="25"/>
          <w:bdr w:val="none" w:sz="0" w:space="0" w:color="auto" w:frame="1"/>
        </w:rPr>
        <w:t xml:space="preserve">Total </w:t>
      </w:r>
      <w:r w:rsidR="00B25114">
        <w:rPr>
          <w:rStyle w:val="mo"/>
          <w:rFonts w:ascii="MathJax_Main" w:hAnsi="MathJax_Main"/>
          <w:sz w:val="25"/>
          <w:szCs w:val="25"/>
          <w:bdr w:val="none" w:sz="0" w:space="0" w:color="auto" w:frame="1"/>
        </w:rPr>
        <w:t>n</w:t>
      </w:r>
      <w:r>
        <w:rPr>
          <w:rStyle w:val="mo"/>
          <w:rFonts w:ascii="MathJax_Main" w:hAnsi="MathJax_Main"/>
          <w:sz w:val="25"/>
          <w:szCs w:val="25"/>
          <w:bdr w:val="none" w:sz="0" w:space="0" w:color="auto" w:frame="1"/>
        </w:rPr>
        <w:t xml:space="preserve">odes = </w:t>
      </w:r>
      <w:r w:rsidRPr="005D5D82">
        <w:rPr>
          <w:rFonts w:ascii="Arial" w:hAnsi="Arial" w:cs="Arial"/>
          <w:color w:val="222222"/>
          <w:shd w:val="clear" w:color="auto" w:fill="FFFFFF"/>
        </w:rPr>
        <w:t>5</w:t>
      </w:r>
      <w:r w:rsidRPr="005D5D82">
        <w:rPr>
          <w:rFonts w:ascii="Arial" w:hAnsi="Arial" w:cs="Arial"/>
          <w:color w:val="222222"/>
          <w:shd w:val="clear" w:color="auto" w:fill="FFFFFF"/>
          <w:vertAlign w:val="superscript"/>
        </w:rPr>
        <w:t xml:space="preserve">0 </w:t>
      </w:r>
      <w:r w:rsidRPr="005D5D82">
        <w:rPr>
          <w:sz w:val="23"/>
          <w:szCs w:val="23"/>
        </w:rPr>
        <w:t xml:space="preserve">+ </w:t>
      </w:r>
      <w:r w:rsidRPr="005D5D82">
        <w:rPr>
          <w:rFonts w:ascii="Arial" w:hAnsi="Arial" w:cs="Arial"/>
          <w:color w:val="222222"/>
          <w:shd w:val="clear" w:color="auto" w:fill="FFFFFF"/>
        </w:rPr>
        <w:t>5</w:t>
      </w:r>
      <w:r w:rsidRPr="005D5D82">
        <w:rPr>
          <w:rFonts w:ascii="Arial" w:hAnsi="Arial" w:cs="Arial"/>
          <w:color w:val="222222"/>
          <w:shd w:val="clear" w:color="auto" w:fill="FFFFFF"/>
          <w:vertAlign w:val="superscript"/>
        </w:rPr>
        <w:t xml:space="preserve">1 </w:t>
      </w:r>
      <w:r w:rsidRPr="005D5D82">
        <w:rPr>
          <w:sz w:val="23"/>
          <w:szCs w:val="23"/>
        </w:rPr>
        <w:t xml:space="preserve">+ </w:t>
      </w:r>
      <w:r w:rsidRPr="005D5D82">
        <w:rPr>
          <w:rFonts w:ascii="Arial" w:hAnsi="Arial" w:cs="Arial"/>
          <w:color w:val="222222"/>
          <w:shd w:val="clear" w:color="auto" w:fill="FFFFFF"/>
        </w:rPr>
        <w:t>5</w:t>
      </w:r>
      <w:r w:rsidRPr="005D5D82">
        <w:rPr>
          <w:rFonts w:ascii="Arial" w:hAnsi="Arial" w:cs="Arial"/>
          <w:color w:val="222222"/>
          <w:shd w:val="clear" w:color="auto" w:fill="FFFFFF"/>
          <w:vertAlign w:val="superscript"/>
        </w:rPr>
        <w:t xml:space="preserve">2 </w:t>
      </w:r>
      <w:r w:rsidRPr="005D5D82">
        <w:rPr>
          <w:sz w:val="23"/>
          <w:szCs w:val="23"/>
        </w:rPr>
        <w:t xml:space="preserve">+ </w:t>
      </w:r>
      <w:r w:rsidRPr="005D5D82">
        <w:rPr>
          <w:rFonts w:ascii="Arial" w:hAnsi="Arial" w:cs="Arial"/>
          <w:color w:val="222222"/>
          <w:shd w:val="clear" w:color="auto" w:fill="FFFFFF"/>
        </w:rPr>
        <w:t>5</w:t>
      </w:r>
      <w:r w:rsidRPr="005D5D82">
        <w:rPr>
          <w:rFonts w:ascii="Arial" w:hAnsi="Arial" w:cs="Arial"/>
          <w:color w:val="222222"/>
          <w:shd w:val="clear" w:color="auto" w:fill="FFFFFF"/>
          <w:vertAlign w:val="superscript"/>
        </w:rPr>
        <w:t xml:space="preserve">3 </w:t>
      </w:r>
      <w:r w:rsidRPr="005D5D82">
        <w:rPr>
          <w:sz w:val="23"/>
          <w:szCs w:val="23"/>
        </w:rPr>
        <w:t xml:space="preserve">+ </w:t>
      </w:r>
      <w:r w:rsidRPr="005D5D82">
        <w:rPr>
          <w:rFonts w:ascii="Arial" w:hAnsi="Arial" w:cs="Arial"/>
          <w:color w:val="222222"/>
          <w:shd w:val="clear" w:color="auto" w:fill="FFFFFF"/>
        </w:rPr>
        <w:t>5</w:t>
      </w:r>
      <w:r w:rsidRPr="005D5D82">
        <w:rPr>
          <w:rFonts w:ascii="Arial" w:hAnsi="Arial" w:cs="Arial"/>
          <w:color w:val="222222"/>
          <w:shd w:val="clear" w:color="auto" w:fill="FFFFFF"/>
          <w:vertAlign w:val="superscript"/>
        </w:rPr>
        <w:t xml:space="preserve">4 </w:t>
      </w:r>
      <w:r w:rsidRPr="005D5D82">
        <w:rPr>
          <w:sz w:val="23"/>
          <w:szCs w:val="23"/>
        </w:rPr>
        <w:t xml:space="preserve">+……+ </w:t>
      </w:r>
      <w:r w:rsidRPr="005D5D82">
        <w:rPr>
          <w:rFonts w:ascii="Arial" w:hAnsi="Arial" w:cs="Arial"/>
          <w:color w:val="222222"/>
          <w:shd w:val="clear" w:color="auto" w:fill="FFFFFF"/>
        </w:rPr>
        <w:t>5</w:t>
      </w:r>
      <w:r w:rsidRPr="005D5D82">
        <w:rPr>
          <w:rFonts w:ascii="Arial" w:hAnsi="Arial" w:cs="Arial"/>
          <w:color w:val="222222"/>
          <w:shd w:val="clear" w:color="auto" w:fill="FFFFFF"/>
          <w:vertAlign w:val="superscript"/>
        </w:rPr>
        <w:t>H</w:t>
      </w:r>
      <w:r>
        <w:rPr>
          <w:rFonts w:ascii="Arial" w:hAnsi="Arial" w:cs="Arial"/>
          <w:color w:val="222222"/>
          <w:shd w:val="clear" w:color="auto" w:fill="FFFFFF"/>
          <w:vertAlign w:val="superscript"/>
        </w:rPr>
        <w:t xml:space="preserve">   </w:t>
      </w:r>
      <w:r>
        <w:rPr>
          <w:sz w:val="23"/>
          <w:szCs w:val="23"/>
        </w:rPr>
        <w:t xml:space="preserve">= </w:t>
      </w:r>
      <w:r w:rsidRPr="005D5D82">
        <w:rPr>
          <w:rFonts w:ascii="Arial" w:hAnsi="Arial" w:cs="Arial"/>
          <w:color w:val="222222"/>
          <w:shd w:val="clear" w:color="auto" w:fill="FFFFFF"/>
        </w:rPr>
        <w:t>5</w:t>
      </w:r>
      <w:r>
        <w:rPr>
          <w:rFonts w:ascii="Arial" w:hAnsi="Arial" w:cs="Arial"/>
          <w:color w:val="222222"/>
          <w:shd w:val="clear" w:color="auto" w:fill="FFFFFF"/>
          <w:vertAlign w:val="superscript"/>
        </w:rPr>
        <w:t xml:space="preserve">H+1 </w:t>
      </w:r>
      <w:r>
        <w:rPr>
          <w:sz w:val="23"/>
          <w:szCs w:val="23"/>
        </w:rPr>
        <w:t>- 1</w:t>
      </w:r>
    </w:p>
    <w:p w:rsidR="00104330" w:rsidRDefault="00EC71A8" w:rsidP="00104330">
      <w:pPr>
        <w:pStyle w:val="Default"/>
        <w:rPr>
          <w:rFonts w:ascii="MathJax_Main" w:eastAsiaTheme="minorEastAsia" w:hAnsi="MathJax_Main"/>
          <w:sz w:val="36"/>
          <w:szCs w:val="36"/>
        </w:rPr>
      </w:pPr>
      <w:r>
        <w:rPr>
          <w:rStyle w:val="mo"/>
          <w:rFonts w:ascii="MathJax_Main" w:hAnsi="MathJax_Main"/>
          <w:sz w:val="25"/>
          <w:szCs w:val="25"/>
          <w:bdr w:val="none" w:sz="0" w:space="0" w:color="auto" w:frame="1"/>
        </w:rPr>
        <w:t xml:space="preserve">Total </w:t>
      </w:r>
      <w:r w:rsidR="00B25114">
        <w:rPr>
          <w:rStyle w:val="mo"/>
          <w:rFonts w:ascii="MathJax_Main" w:hAnsi="MathJax_Main"/>
          <w:sz w:val="25"/>
          <w:szCs w:val="25"/>
          <w:bdr w:val="none" w:sz="0" w:space="0" w:color="auto" w:frame="1"/>
        </w:rPr>
        <w:t>n</w:t>
      </w:r>
      <w:r>
        <w:rPr>
          <w:rStyle w:val="mo"/>
          <w:rFonts w:ascii="MathJax_Main" w:hAnsi="MathJax_Main"/>
          <w:sz w:val="25"/>
          <w:szCs w:val="25"/>
          <w:bdr w:val="none" w:sz="0" w:space="0" w:color="auto" w:frame="1"/>
        </w:rPr>
        <w:t>odes</w:t>
      </w:r>
      <w:r w:rsidR="00F55D0D" w:rsidRPr="00BA4D1B">
        <w:rPr>
          <w:rStyle w:val="mn"/>
          <w:rFonts w:ascii="MathJax_Main" w:hAnsi="MathJax_Main"/>
          <w:b/>
          <w:sz w:val="25"/>
          <w:szCs w:val="25"/>
          <w:bdr w:val="none" w:sz="0" w:space="0" w:color="auto" w:frame="1"/>
        </w:rPr>
        <w:t xml:space="preserve"> </w:t>
      </w:r>
      <w:r w:rsidR="00104330">
        <w:rPr>
          <w:rStyle w:val="mn"/>
          <w:rFonts w:ascii="MathJax_Main" w:hAnsi="MathJax_Main"/>
          <w:b/>
          <w:sz w:val="25"/>
          <w:szCs w:val="25"/>
          <w:bdr w:val="none" w:sz="0" w:space="0" w:color="auto" w:frame="1"/>
        </w:rPr>
        <w:t xml:space="preserve">= </w:t>
      </w:r>
      <m:oMath>
        <m:f>
          <m:fPr>
            <m:ctrlPr>
              <w:rPr>
                <w:rFonts w:ascii="Cambria Math" w:hAnsi="Cambria Math"/>
                <w:sz w:val="36"/>
                <w:szCs w:val="36"/>
              </w:rPr>
            </m:ctrlPr>
          </m:fPr>
          <m:num>
            <m:sSup>
              <m:sSupPr>
                <m:ctrlPr>
                  <w:rPr>
                    <w:rFonts w:ascii="Cambria Math" w:hAnsi="Cambria Math"/>
                    <w:sz w:val="36"/>
                    <w:szCs w:val="36"/>
                  </w:rPr>
                </m:ctrlPr>
              </m:sSupPr>
              <m:e>
                <m:r>
                  <w:rPr>
                    <w:rFonts w:ascii="Cambria Math" w:hAnsi="Cambria Math"/>
                    <w:sz w:val="36"/>
                    <w:szCs w:val="36"/>
                  </w:rPr>
                  <m:t>N</m:t>
                </m:r>
              </m:e>
              <m:sup>
                <m:r>
                  <w:rPr>
                    <w:rFonts w:ascii="Cambria Math" w:hAnsi="Cambria Math"/>
                    <w:sz w:val="36"/>
                    <w:szCs w:val="36"/>
                  </w:rPr>
                  <m:t>H+1</m:t>
                </m:r>
              </m:sup>
            </m:sSup>
            <m:r>
              <w:rPr>
                <w:rFonts w:ascii="Cambria Math" w:hAnsi="Cambria Math"/>
                <w:sz w:val="36"/>
                <w:szCs w:val="36"/>
              </w:rPr>
              <m:t>-1</m:t>
            </m:r>
          </m:num>
          <m:den>
            <m:r>
              <w:rPr>
                <w:rFonts w:ascii="Cambria Math" w:hAnsi="Cambria Math"/>
                <w:sz w:val="36"/>
                <w:szCs w:val="36"/>
              </w:rPr>
              <m:t>N-1</m:t>
            </m:r>
          </m:den>
        </m:f>
      </m:oMath>
    </w:p>
    <w:p w:rsidR="00834698" w:rsidRDefault="00834698" w:rsidP="00104330">
      <w:pPr>
        <w:pStyle w:val="Default"/>
        <w:rPr>
          <w:sz w:val="23"/>
          <w:szCs w:val="23"/>
        </w:rPr>
      </w:pPr>
    </w:p>
    <w:p w:rsidR="00834698" w:rsidRDefault="00EC71A8" w:rsidP="00834698">
      <w:pPr>
        <w:pStyle w:val="Default"/>
        <w:rPr>
          <w:sz w:val="23"/>
          <w:szCs w:val="23"/>
        </w:rPr>
      </w:pPr>
      <w:r w:rsidRPr="0073611B">
        <w:rPr>
          <w:rStyle w:val="mo"/>
          <w:rFonts w:ascii="MathJax_Main" w:hAnsi="MathJax_Main"/>
          <w:b/>
          <w:sz w:val="25"/>
          <w:szCs w:val="25"/>
          <w:bdr w:val="none" w:sz="0" w:space="0" w:color="auto" w:frame="1"/>
        </w:rPr>
        <w:t xml:space="preserve">Total </w:t>
      </w:r>
      <w:r w:rsidR="00B25114" w:rsidRPr="0073611B">
        <w:rPr>
          <w:rStyle w:val="mo"/>
          <w:rFonts w:ascii="MathJax_Main" w:hAnsi="MathJax_Main"/>
          <w:b/>
          <w:sz w:val="25"/>
          <w:szCs w:val="25"/>
          <w:bdr w:val="none" w:sz="0" w:space="0" w:color="auto" w:frame="1"/>
        </w:rPr>
        <w:t>n</w:t>
      </w:r>
      <w:r w:rsidRPr="0073611B">
        <w:rPr>
          <w:rStyle w:val="mo"/>
          <w:rFonts w:ascii="MathJax_Main" w:hAnsi="MathJax_Main"/>
          <w:b/>
          <w:sz w:val="25"/>
          <w:szCs w:val="25"/>
          <w:bdr w:val="none" w:sz="0" w:space="0" w:color="auto" w:frame="1"/>
        </w:rPr>
        <w:t>odes</w:t>
      </w:r>
      <w:r w:rsidRPr="00BA4D1B">
        <w:rPr>
          <w:rStyle w:val="mn"/>
          <w:rFonts w:ascii="MathJax_Main" w:hAnsi="MathJax_Main"/>
          <w:b/>
          <w:sz w:val="25"/>
          <w:szCs w:val="25"/>
          <w:bdr w:val="none" w:sz="0" w:space="0" w:color="auto" w:frame="1"/>
        </w:rPr>
        <w:t xml:space="preserve"> </w:t>
      </w:r>
      <w:r w:rsidR="00834698">
        <w:rPr>
          <w:rStyle w:val="mn"/>
          <w:rFonts w:ascii="MathJax_Main" w:hAnsi="MathJax_Main"/>
          <w:b/>
          <w:sz w:val="25"/>
          <w:szCs w:val="25"/>
          <w:bdr w:val="none" w:sz="0" w:space="0" w:color="auto" w:frame="1"/>
        </w:rPr>
        <w:t xml:space="preserve">= </w:t>
      </w:r>
      <m:oMath>
        <m:f>
          <m:fPr>
            <m:ctrlPr>
              <w:rPr>
                <w:rFonts w:ascii="Cambria Math" w:hAnsi="Cambria Math"/>
                <w:sz w:val="36"/>
                <w:szCs w:val="36"/>
              </w:rPr>
            </m:ctrlPr>
          </m:fPr>
          <m:num>
            <m:sSup>
              <m:sSupPr>
                <m:ctrlPr>
                  <w:rPr>
                    <w:rFonts w:ascii="Cambria Math" w:hAnsi="Cambria Math"/>
                    <w:sz w:val="36"/>
                    <w:szCs w:val="36"/>
                  </w:rPr>
                </m:ctrlPr>
              </m:sSupPr>
              <m:e>
                <m:r>
                  <w:rPr>
                    <w:rFonts w:ascii="Cambria Math" w:hAnsi="Cambria Math"/>
                    <w:sz w:val="36"/>
                    <w:szCs w:val="36"/>
                  </w:rPr>
                  <m:t>5</m:t>
                </m:r>
              </m:e>
              <m:sup>
                <m:r>
                  <w:rPr>
                    <w:rFonts w:ascii="Cambria Math" w:hAnsi="Cambria Math"/>
                    <w:sz w:val="36"/>
                    <w:szCs w:val="36"/>
                  </w:rPr>
                  <m:t>H+1</m:t>
                </m:r>
              </m:sup>
            </m:sSup>
            <m:r>
              <w:rPr>
                <w:rFonts w:ascii="Cambria Math" w:hAnsi="Cambria Math"/>
                <w:sz w:val="36"/>
                <w:szCs w:val="36"/>
              </w:rPr>
              <m:t>-1</m:t>
            </m:r>
          </m:num>
          <m:den>
            <m:r>
              <w:rPr>
                <w:rFonts w:ascii="Cambria Math" w:hAnsi="Cambria Math"/>
                <w:sz w:val="36"/>
                <w:szCs w:val="36"/>
              </w:rPr>
              <m:t>5-1</m:t>
            </m:r>
          </m:den>
        </m:f>
        <m:r>
          <w:rPr>
            <w:rFonts w:ascii="Cambria Math" w:hAnsi="Cambria Math"/>
            <w:sz w:val="36"/>
            <w:szCs w:val="36"/>
          </w:rPr>
          <m:t xml:space="preserve"> </m:t>
        </m:r>
      </m:oMath>
      <w:r w:rsidR="00834698">
        <w:rPr>
          <w:rStyle w:val="mn"/>
          <w:rFonts w:ascii="MathJax_Main" w:hAnsi="MathJax_Main"/>
          <w:b/>
          <w:sz w:val="25"/>
          <w:szCs w:val="25"/>
          <w:bdr w:val="none" w:sz="0" w:space="0" w:color="auto" w:frame="1"/>
        </w:rPr>
        <w:t xml:space="preserve">= </w:t>
      </w:r>
      <m:oMath>
        <m:f>
          <m:fPr>
            <m:ctrlPr>
              <w:rPr>
                <w:rFonts w:ascii="Cambria Math" w:hAnsi="Cambria Math"/>
                <w:b/>
                <w:sz w:val="36"/>
                <w:szCs w:val="36"/>
              </w:rPr>
            </m:ctrlPr>
          </m:fPr>
          <m:num>
            <m:sSup>
              <m:sSupPr>
                <m:ctrlPr>
                  <w:rPr>
                    <w:rFonts w:ascii="Cambria Math" w:hAnsi="Cambria Math"/>
                    <w:b/>
                    <w:sz w:val="36"/>
                    <w:szCs w:val="36"/>
                  </w:rPr>
                </m:ctrlPr>
              </m:sSupPr>
              <m:e>
                <m:r>
                  <m:rPr>
                    <m:sty m:val="bi"/>
                  </m:rPr>
                  <w:rPr>
                    <w:rFonts w:ascii="Cambria Math" w:hAnsi="Cambria Math"/>
                    <w:sz w:val="36"/>
                    <w:szCs w:val="36"/>
                  </w:rPr>
                  <m:t>5</m:t>
                </m:r>
              </m:e>
              <m:sup>
                <m:r>
                  <m:rPr>
                    <m:sty m:val="bi"/>
                  </m:rPr>
                  <w:rPr>
                    <w:rFonts w:ascii="Cambria Math" w:hAnsi="Cambria Math"/>
                    <w:sz w:val="36"/>
                    <w:szCs w:val="36"/>
                  </w:rPr>
                  <m:t>H+1</m:t>
                </m:r>
              </m:sup>
            </m:sSup>
            <m:r>
              <m:rPr>
                <m:sty m:val="bi"/>
              </m:rPr>
              <w:rPr>
                <w:rFonts w:ascii="Cambria Math" w:hAnsi="Cambria Math"/>
                <w:sz w:val="36"/>
                <w:szCs w:val="36"/>
              </w:rPr>
              <m:t>-1</m:t>
            </m:r>
          </m:num>
          <m:den>
            <m:r>
              <m:rPr>
                <m:sty m:val="bi"/>
              </m:rPr>
              <w:rPr>
                <w:rFonts w:ascii="Cambria Math" w:hAnsi="Cambria Math"/>
                <w:sz w:val="36"/>
                <w:szCs w:val="36"/>
              </w:rPr>
              <m:t>4</m:t>
            </m:r>
          </m:den>
        </m:f>
      </m:oMath>
    </w:p>
    <w:p w:rsidR="00880402" w:rsidRPr="00BA4D1B" w:rsidRDefault="00880402" w:rsidP="00800616">
      <w:pPr>
        <w:pStyle w:val="Default"/>
        <w:rPr>
          <w:rStyle w:val="mn"/>
          <w:rFonts w:ascii="MathJax_Main" w:hAnsi="MathJax_Main"/>
          <w:b/>
          <w:sz w:val="25"/>
          <w:szCs w:val="25"/>
          <w:bdr w:val="none" w:sz="0" w:space="0" w:color="auto" w:frame="1"/>
        </w:rPr>
      </w:pPr>
    </w:p>
    <w:p w:rsidR="00D77CAB" w:rsidRDefault="00D77CAB" w:rsidP="00800616">
      <w:pPr>
        <w:pStyle w:val="Default"/>
        <w:rPr>
          <w:sz w:val="23"/>
          <w:szCs w:val="23"/>
        </w:rPr>
      </w:pPr>
    </w:p>
    <w:p w:rsidR="007B5CB3" w:rsidRDefault="007B5CB3" w:rsidP="00800616">
      <w:pPr>
        <w:pStyle w:val="Default"/>
        <w:rPr>
          <w:sz w:val="23"/>
          <w:szCs w:val="23"/>
        </w:rPr>
      </w:pPr>
    </w:p>
    <w:p w:rsidR="007B5CB3" w:rsidRDefault="007B5CB3" w:rsidP="00800616">
      <w:pPr>
        <w:pStyle w:val="Default"/>
        <w:rPr>
          <w:sz w:val="23"/>
          <w:szCs w:val="23"/>
        </w:rPr>
      </w:pPr>
    </w:p>
    <w:p w:rsidR="007B5CB3" w:rsidRDefault="007B5CB3" w:rsidP="00800616">
      <w:pPr>
        <w:pStyle w:val="Default"/>
        <w:rPr>
          <w:sz w:val="23"/>
          <w:szCs w:val="23"/>
        </w:rPr>
      </w:pPr>
    </w:p>
    <w:p w:rsidR="007B5CB3" w:rsidRDefault="007B5CB3" w:rsidP="00800616">
      <w:pPr>
        <w:pStyle w:val="Default"/>
        <w:rPr>
          <w:sz w:val="23"/>
          <w:szCs w:val="23"/>
        </w:rPr>
      </w:pPr>
    </w:p>
    <w:p w:rsidR="00800616" w:rsidRDefault="00800616" w:rsidP="00800616">
      <w:pPr>
        <w:pStyle w:val="Default"/>
        <w:rPr>
          <w:sz w:val="23"/>
          <w:szCs w:val="23"/>
        </w:rPr>
      </w:pPr>
      <w:r>
        <w:rPr>
          <w:sz w:val="23"/>
          <w:szCs w:val="23"/>
        </w:rPr>
        <w:t xml:space="preserve">6.(10 points) In a 5-ary tree, what is the maximum height of a tree with N nodes. Since that was easy, let's try one a little harder: what is the minimum height of a tree with N nodes? </w:t>
      </w:r>
    </w:p>
    <w:p w:rsidR="008601FC" w:rsidRDefault="008601FC" w:rsidP="00800616">
      <w:pPr>
        <w:pStyle w:val="Default"/>
        <w:rPr>
          <w:sz w:val="23"/>
          <w:szCs w:val="23"/>
        </w:rPr>
      </w:pPr>
    </w:p>
    <w:p w:rsidR="00EC71A8" w:rsidRPr="008601FC" w:rsidRDefault="008601FC" w:rsidP="00800616">
      <w:pPr>
        <w:pStyle w:val="Default"/>
        <w:rPr>
          <w:b/>
          <w:sz w:val="23"/>
          <w:szCs w:val="23"/>
        </w:rPr>
      </w:pPr>
      <w:r w:rsidRPr="005D726C">
        <w:rPr>
          <w:b/>
          <w:sz w:val="23"/>
          <w:szCs w:val="23"/>
        </w:rPr>
        <w:t>M</w:t>
      </w:r>
      <w:r>
        <w:rPr>
          <w:b/>
          <w:sz w:val="23"/>
          <w:szCs w:val="23"/>
        </w:rPr>
        <w:t>aximum</w:t>
      </w:r>
      <w:r w:rsidRPr="005D726C">
        <w:rPr>
          <w:b/>
          <w:sz w:val="23"/>
          <w:szCs w:val="23"/>
        </w:rPr>
        <w:t xml:space="preserve"> Height</w:t>
      </w:r>
      <w:r w:rsidR="00CB0E81">
        <w:rPr>
          <w:b/>
          <w:sz w:val="23"/>
          <w:szCs w:val="23"/>
        </w:rPr>
        <w:t>:</w:t>
      </w:r>
    </w:p>
    <w:p w:rsidR="00716EF6" w:rsidRDefault="00CB0E81" w:rsidP="00800616">
      <w:pPr>
        <w:pStyle w:val="Default"/>
        <w:rPr>
          <w:sz w:val="23"/>
          <w:szCs w:val="23"/>
        </w:rPr>
      </w:pPr>
      <w:r>
        <w:rPr>
          <w:sz w:val="23"/>
          <w:szCs w:val="23"/>
        </w:rPr>
        <w:t>If</w:t>
      </w:r>
      <w:r w:rsidR="00716EF6">
        <w:rPr>
          <w:sz w:val="23"/>
          <w:szCs w:val="23"/>
        </w:rPr>
        <w:t xml:space="preserve"> </w:t>
      </w:r>
      <w:r w:rsidR="00565214">
        <w:rPr>
          <w:sz w:val="23"/>
          <w:szCs w:val="23"/>
        </w:rPr>
        <w:t xml:space="preserve">each node </w:t>
      </w:r>
      <w:r>
        <w:rPr>
          <w:sz w:val="23"/>
          <w:szCs w:val="23"/>
        </w:rPr>
        <w:t>has</w:t>
      </w:r>
      <w:r w:rsidR="00565214">
        <w:rPr>
          <w:sz w:val="23"/>
          <w:szCs w:val="23"/>
        </w:rPr>
        <w:t xml:space="preserve"> only 1 child</w:t>
      </w:r>
      <w:r>
        <w:rPr>
          <w:sz w:val="23"/>
          <w:szCs w:val="23"/>
        </w:rPr>
        <w:t xml:space="preserve">, </w:t>
      </w:r>
      <w:r w:rsidR="00565214">
        <w:rPr>
          <w:sz w:val="23"/>
          <w:szCs w:val="23"/>
        </w:rPr>
        <w:t>then:</w:t>
      </w:r>
    </w:p>
    <w:p w:rsidR="00565214" w:rsidRDefault="00565214" w:rsidP="00800616">
      <w:pPr>
        <w:pStyle w:val="Default"/>
        <w:rPr>
          <w:sz w:val="23"/>
          <w:szCs w:val="23"/>
        </w:rPr>
      </w:pPr>
    </w:p>
    <w:p w:rsidR="00565214" w:rsidRDefault="00565214" w:rsidP="00800616">
      <w:pPr>
        <w:pStyle w:val="Default"/>
        <w:rPr>
          <w:sz w:val="23"/>
          <w:szCs w:val="23"/>
        </w:rPr>
      </w:pPr>
      <w:r>
        <w:rPr>
          <w:sz w:val="23"/>
          <w:szCs w:val="23"/>
        </w:rPr>
        <w:t>Root node = max height is 0</w:t>
      </w:r>
    </w:p>
    <w:p w:rsidR="00565214" w:rsidRDefault="00565214" w:rsidP="00800616">
      <w:pPr>
        <w:pStyle w:val="Default"/>
        <w:rPr>
          <w:sz w:val="23"/>
          <w:szCs w:val="23"/>
        </w:rPr>
      </w:pPr>
      <w:r>
        <w:rPr>
          <w:sz w:val="23"/>
          <w:szCs w:val="23"/>
        </w:rPr>
        <w:t xml:space="preserve">Root node </w:t>
      </w:r>
      <w:r w:rsidR="00CB0E81">
        <w:rPr>
          <w:sz w:val="23"/>
          <w:szCs w:val="23"/>
        </w:rPr>
        <w:t>with</w:t>
      </w:r>
      <w:r>
        <w:rPr>
          <w:sz w:val="23"/>
          <w:szCs w:val="23"/>
        </w:rPr>
        <w:t xml:space="preserve"> 1 child = max height is1</w:t>
      </w:r>
    </w:p>
    <w:p w:rsidR="00565214" w:rsidRDefault="00565214" w:rsidP="00800616">
      <w:pPr>
        <w:pStyle w:val="Default"/>
        <w:rPr>
          <w:sz w:val="23"/>
          <w:szCs w:val="23"/>
        </w:rPr>
      </w:pPr>
      <w:r>
        <w:rPr>
          <w:sz w:val="23"/>
          <w:szCs w:val="23"/>
        </w:rPr>
        <w:t xml:space="preserve">Root node </w:t>
      </w:r>
      <w:r w:rsidR="00CB0E81">
        <w:rPr>
          <w:sz w:val="23"/>
          <w:szCs w:val="23"/>
        </w:rPr>
        <w:t>with</w:t>
      </w:r>
      <w:r>
        <w:rPr>
          <w:sz w:val="23"/>
          <w:szCs w:val="23"/>
        </w:rPr>
        <w:t xml:space="preserve"> one grandchild = max height is 2</w:t>
      </w:r>
    </w:p>
    <w:p w:rsidR="00565214" w:rsidRDefault="00565214" w:rsidP="00565214">
      <w:pPr>
        <w:pStyle w:val="Default"/>
        <w:rPr>
          <w:sz w:val="23"/>
          <w:szCs w:val="23"/>
        </w:rPr>
      </w:pPr>
      <w:r>
        <w:rPr>
          <w:sz w:val="23"/>
          <w:szCs w:val="23"/>
        </w:rPr>
        <w:t xml:space="preserve">Root node </w:t>
      </w:r>
      <w:r w:rsidR="00CB0E81">
        <w:rPr>
          <w:sz w:val="23"/>
          <w:szCs w:val="23"/>
        </w:rPr>
        <w:t>with</w:t>
      </w:r>
      <w:r>
        <w:rPr>
          <w:sz w:val="23"/>
          <w:szCs w:val="23"/>
        </w:rPr>
        <w:t xml:space="preserve"> one </w:t>
      </w:r>
      <w:r>
        <w:rPr>
          <w:sz w:val="23"/>
          <w:szCs w:val="23"/>
        </w:rPr>
        <w:t xml:space="preserve">great </w:t>
      </w:r>
      <w:r>
        <w:rPr>
          <w:sz w:val="23"/>
          <w:szCs w:val="23"/>
        </w:rPr>
        <w:t xml:space="preserve">grandchild = max height is </w:t>
      </w:r>
      <w:r>
        <w:rPr>
          <w:sz w:val="23"/>
          <w:szCs w:val="23"/>
        </w:rPr>
        <w:t>3</w:t>
      </w:r>
    </w:p>
    <w:p w:rsidR="00565214" w:rsidRDefault="00565214" w:rsidP="00565214">
      <w:pPr>
        <w:pStyle w:val="Default"/>
        <w:rPr>
          <w:sz w:val="23"/>
          <w:szCs w:val="23"/>
        </w:rPr>
      </w:pPr>
      <w:r>
        <w:rPr>
          <w:sz w:val="23"/>
          <w:szCs w:val="23"/>
        </w:rPr>
        <w:t>Etc…</w:t>
      </w:r>
    </w:p>
    <w:p w:rsidR="00565214" w:rsidRDefault="004F51C2" w:rsidP="00565214">
      <w:pPr>
        <w:pStyle w:val="Default"/>
        <w:rPr>
          <w:sz w:val="23"/>
          <w:szCs w:val="23"/>
        </w:rPr>
      </w:pPr>
      <w:r>
        <w:rPr>
          <w:sz w:val="23"/>
          <w:szCs w:val="23"/>
        </w:rPr>
        <w:t>Th</w:t>
      </w:r>
      <w:r w:rsidR="00CB0E81">
        <w:rPr>
          <w:sz w:val="23"/>
          <w:szCs w:val="23"/>
        </w:rPr>
        <w:t>is will turn into a linked list, and as a result:</w:t>
      </w:r>
    </w:p>
    <w:p w:rsidR="00716EF6" w:rsidRDefault="00716EF6" w:rsidP="00800616">
      <w:pPr>
        <w:pStyle w:val="Default"/>
        <w:rPr>
          <w:sz w:val="23"/>
          <w:szCs w:val="23"/>
        </w:rPr>
      </w:pPr>
    </w:p>
    <w:p w:rsidR="00CB0E81" w:rsidRPr="00CB0E81" w:rsidRDefault="00CB0E81" w:rsidP="00CB0E81">
      <w:pPr>
        <w:pStyle w:val="Default"/>
        <w:rPr>
          <w:b/>
          <w:sz w:val="23"/>
          <w:szCs w:val="23"/>
        </w:rPr>
      </w:pPr>
      <w:r w:rsidRPr="00CB0E81">
        <w:rPr>
          <w:b/>
          <w:sz w:val="23"/>
          <w:szCs w:val="23"/>
        </w:rPr>
        <w:t>The maximum height of a tree with N nodes is N-1.</w:t>
      </w:r>
    </w:p>
    <w:p w:rsidR="000B637B" w:rsidRDefault="000B637B" w:rsidP="005D726C">
      <w:pPr>
        <w:pStyle w:val="Default"/>
        <w:rPr>
          <w:sz w:val="23"/>
          <w:szCs w:val="23"/>
        </w:rPr>
      </w:pPr>
    </w:p>
    <w:p w:rsidR="00D1175C" w:rsidRDefault="00D1175C" w:rsidP="005D726C">
      <w:pPr>
        <w:pStyle w:val="Default"/>
        <w:rPr>
          <w:b/>
          <w:sz w:val="23"/>
          <w:szCs w:val="23"/>
        </w:rPr>
      </w:pPr>
      <w:bookmarkStart w:id="0" w:name="_GoBack"/>
      <w:bookmarkEnd w:id="0"/>
    </w:p>
    <w:p w:rsidR="005D726C" w:rsidRPr="005D726C" w:rsidRDefault="005D726C" w:rsidP="005D726C">
      <w:pPr>
        <w:pStyle w:val="Default"/>
        <w:rPr>
          <w:b/>
          <w:sz w:val="23"/>
          <w:szCs w:val="23"/>
        </w:rPr>
      </w:pPr>
      <w:r w:rsidRPr="005D726C">
        <w:rPr>
          <w:b/>
          <w:sz w:val="23"/>
          <w:szCs w:val="23"/>
        </w:rPr>
        <w:lastRenderedPageBreak/>
        <w:t>Minimum Height</w:t>
      </w:r>
      <w:r w:rsidRPr="005D726C">
        <w:rPr>
          <w:b/>
          <w:sz w:val="23"/>
          <w:szCs w:val="23"/>
        </w:rPr>
        <w:t>:</w:t>
      </w:r>
    </w:p>
    <w:p w:rsidR="003005A6" w:rsidRDefault="000A5752" w:rsidP="00800616">
      <w:pPr>
        <w:pStyle w:val="Default"/>
        <w:rPr>
          <w:sz w:val="23"/>
          <w:szCs w:val="23"/>
        </w:rPr>
      </w:pPr>
      <w:r>
        <w:rPr>
          <w:sz w:val="23"/>
          <w:szCs w:val="23"/>
        </w:rPr>
        <w:t xml:space="preserve">Given the number of nodes, </w:t>
      </w:r>
      <w:r w:rsidR="003005A6">
        <w:rPr>
          <w:sz w:val="23"/>
          <w:szCs w:val="23"/>
        </w:rPr>
        <w:t>each level must be completely full before the next level can be reached, in order to find the minimum height of the tree.</w:t>
      </w:r>
    </w:p>
    <w:p w:rsidR="00716EF6" w:rsidRDefault="003005A6" w:rsidP="00800616">
      <w:pPr>
        <w:pStyle w:val="Default"/>
        <w:rPr>
          <w:sz w:val="23"/>
          <w:szCs w:val="23"/>
        </w:rPr>
      </w:pPr>
      <w:r>
        <w:rPr>
          <w:sz w:val="23"/>
          <w:szCs w:val="23"/>
        </w:rPr>
        <w:t xml:space="preserve"> </w:t>
      </w:r>
    </w:p>
    <w:p w:rsidR="00146DB9" w:rsidRDefault="00457D0A" w:rsidP="00146DB9">
      <w:pPr>
        <w:pStyle w:val="Default"/>
        <w:rPr>
          <w:rFonts w:ascii="MathJax_Main" w:eastAsiaTheme="minorEastAsia" w:hAnsi="MathJax_Main"/>
          <w:sz w:val="36"/>
          <w:szCs w:val="36"/>
        </w:rPr>
      </w:pPr>
      <w:r>
        <w:rPr>
          <w:rStyle w:val="mo"/>
          <w:rFonts w:ascii="MathJax_Main" w:hAnsi="MathJax_Main"/>
          <w:sz w:val="25"/>
          <w:szCs w:val="25"/>
          <w:bdr w:val="none" w:sz="0" w:space="0" w:color="auto" w:frame="1"/>
        </w:rPr>
        <w:t>N</w:t>
      </w:r>
      <w:r w:rsidR="00146DB9">
        <w:rPr>
          <w:rStyle w:val="mo"/>
          <w:rFonts w:ascii="MathJax_Main" w:hAnsi="MathJax_Main"/>
          <w:sz w:val="25"/>
          <w:szCs w:val="25"/>
          <w:bdr w:val="none" w:sz="0" w:space="0" w:color="auto" w:frame="1"/>
        </w:rPr>
        <w:t>odes</w:t>
      </w:r>
      <w:r w:rsidR="00146DB9" w:rsidRPr="00BA4D1B">
        <w:rPr>
          <w:rStyle w:val="mn"/>
          <w:rFonts w:ascii="MathJax_Main" w:hAnsi="MathJax_Main"/>
          <w:b/>
          <w:sz w:val="25"/>
          <w:szCs w:val="25"/>
          <w:bdr w:val="none" w:sz="0" w:space="0" w:color="auto" w:frame="1"/>
        </w:rPr>
        <w:t xml:space="preserve"> </w:t>
      </w:r>
      <w:r w:rsidR="00146DB9">
        <w:rPr>
          <w:rStyle w:val="mn"/>
          <w:rFonts w:ascii="MathJax_Main" w:hAnsi="MathJax_Main"/>
          <w:b/>
          <w:sz w:val="25"/>
          <w:szCs w:val="25"/>
          <w:bdr w:val="none" w:sz="0" w:space="0" w:color="auto" w:frame="1"/>
        </w:rPr>
        <w:t xml:space="preserve">= </w:t>
      </w:r>
      <m:oMath>
        <m:f>
          <m:fPr>
            <m:ctrlPr>
              <w:rPr>
                <w:rFonts w:ascii="Cambria Math" w:hAnsi="Cambria Math"/>
                <w:sz w:val="36"/>
                <w:szCs w:val="36"/>
              </w:rPr>
            </m:ctrlPr>
          </m:fPr>
          <m:num>
            <m:sSup>
              <m:sSupPr>
                <m:ctrlPr>
                  <w:rPr>
                    <w:rFonts w:ascii="Cambria Math" w:hAnsi="Cambria Math"/>
                    <w:sz w:val="36"/>
                    <w:szCs w:val="36"/>
                  </w:rPr>
                </m:ctrlPr>
              </m:sSupPr>
              <m:e>
                <m:r>
                  <w:rPr>
                    <w:rFonts w:ascii="Cambria Math" w:hAnsi="Cambria Math"/>
                    <w:sz w:val="36"/>
                    <w:szCs w:val="36"/>
                  </w:rPr>
                  <m:t>N</m:t>
                </m:r>
              </m:e>
              <m:sup>
                <m:r>
                  <w:rPr>
                    <w:rFonts w:ascii="Cambria Math" w:hAnsi="Cambria Math"/>
                    <w:sz w:val="36"/>
                    <w:szCs w:val="36"/>
                  </w:rPr>
                  <m:t>H+1</m:t>
                </m:r>
              </m:sup>
            </m:sSup>
          </m:num>
          <m:den>
            <m:r>
              <w:rPr>
                <w:rFonts w:ascii="Cambria Math" w:hAnsi="Cambria Math"/>
                <w:sz w:val="36"/>
                <w:szCs w:val="36"/>
              </w:rPr>
              <m:t>N-1</m:t>
            </m:r>
          </m:den>
        </m:f>
      </m:oMath>
    </w:p>
    <w:p w:rsidR="00CD699A" w:rsidRDefault="00CD699A" w:rsidP="00800616">
      <w:pPr>
        <w:pStyle w:val="Default"/>
        <w:rPr>
          <w:sz w:val="23"/>
          <w:szCs w:val="23"/>
        </w:rPr>
      </w:pPr>
    </w:p>
    <w:p w:rsidR="00E06E0F" w:rsidRDefault="00146DB9" w:rsidP="00800616">
      <w:pPr>
        <w:pStyle w:val="Default"/>
        <w:rPr>
          <w:rFonts w:eastAsiaTheme="minorEastAsia"/>
        </w:rPr>
      </w:pPr>
      <w:r>
        <w:rPr>
          <w:sz w:val="23"/>
          <w:szCs w:val="23"/>
        </w:rPr>
        <w:t xml:space="preserve">(N-1) * </w:t>
      </w:r>
      <w:r w:rsidR="002431EF">
        <w:rPr>
          <w:sz w:val="23"/>
          <w:szCs w:val="23"/>
        </w:rPr>
        <w:t>(</w:t>
      </w:r>
      <w:r w:rsidR="00457D0A">
        <w:rPr>
          <w:sz w:val="23"/>
          <w:szCs w:val="23"/>
        </w:rPr>
        <w:t>N</w:t>
      </w:r>
      <w:r w:rsidR="002431EF">
        <w:rPr>
          <w:sz w:val="23"/>
          <w:szCs w:val="23"/>
        </w:rPr>
        <w:t>odes)</w:t>
      </w:r>
      <w:r w:rsidR="00E06E0F">
        <w:rPr>
          <w:sz w:val="23"/>
          <w:szCs w:val="23"/>
        </w:rPr>
        <w:t xml:space="preserve"> </w:t>
      </w:r>
      <w:r w:rsidR="006E24F5">
        <w:rPr>
          <w:sz w:val="23"/>
          <w:szCs w:val="23"/>
        </w:rPr>
        <w:t xml:space="preserve"> = </w:t>
      </w:r>
      <m:oMath>
        <m:sSup>
          <m:sSupPr>
            <m:ctrlPr>
              <w:rPr>
                <w:rFonts w:ascii="Cambria Math" w:hAnsi="Cambria Math"/>
              </w:rPr>
            </m:ctrlPr>
          </m:sSupPr>
          <m:e>
            <m:r>
              <w:rPr>
                <w:rFonts w:ascii="Cambria Math" w:hAnsi="Cambria Math"/>
              </w:rPr>
              <m:t>N</m:t>
            </m:r>
          </m:e>
          <m:sup>
            <m:r>
              <w:rPr>
                <w:rFonts w:ascii="Cambria Math" w:hAnsi="Cambria Math"/>
              </w:rPr>
              <m:t>H+1</m:t>
            </m:r>
          </m:sup>
        </m:sSup>
      </m:oMath>
    </w:p>
    <w:p w:rsidR="00457D0A" w:rsidRDefault="00457D0A" w:rsidP="00800616">
      <w:pPr>
        <w:pStyle w:val="Default"/>
        <w:rPr>
          <w:rFonts w:eastAsiaTheme="minorEastAsia"/>
        </w:rPr>
      </w:pPr>
    </w:p>
    <w:p w:rsidR="001D7565" w:rsidRDefault="00457D0A" w:rsidP="00800616">
      <w:pPr>
        <w:pStyle w:val="Default"/>
        <w:rPr>
          <w:rFonts w:eastAsiaTheme="minorEastAsia"/>
        </w:rPr>
      </w:pPr>
      <w:r>
        <w:rPr>
          <w:sz w:val="23"/>
          <w:szCs w:val="23"/>
        </w:rPr>
        <w:t>(</w:t>
      </w:r>
      <w:r>
        <w:rPr>
          <w:sz w:val="23"/>
          <w:szCs w:val="23"/>
        </w:rPr>
        <w:t>5</w:t>
      </w:r>
      <w:r>
        <w:rPr>
          <w:sz w:val="23"/>
          <w:szCs w:val="23"/>
        </w:rPr>
        <w:t xml:space="preserve">-1) * (Nodes)  = </w:t>
      </w:r>
      <m:oMath>
        <m:sSup>
          <m:sSupPr>
            <m:ctrlPr>
              <w:rPr>
                <w:rFonts w:ascii="Cambria Math" w:hAnsi="Cambria Math"/>
              </w:rPr>
            </m:ctrlPr>
          </m:sSupPr>
          <m:e>
            <m:r>
              <w:rPr>
                <w:rFonts w:ascii="Cambria Math" w:hAnsi="Cambria Math"/>
              </w:rPr>
              <m:t>5</m:t>
            </m:r>
          </m:e>
          <m:sup>
            <m:r>
              <w:rPr>
                <w:rFonts w:ascii="Cambria Math" w:hAnsi="Cambria Math"/>
              </w:rPr>
              <m:t>H+1</m:t>
            </m:r>
          </m:sup>
        </m:sSup>
      </m:oMath>
    </w:p>
    <w:p w:rsidR="00457D0A" w:rsidRDefault="00457D0A" w:rsidP="00800616">
      <w:pPr>
        <w:pStyle w:val="Default"/>
        <w:rPr>
          <w:rFonts w:eastAsiaTheme="minorEastAsia"/>
        </w:rPr>
      </w:pPr>
    </w:p>
    <w:p w:rsidR="00CD699A" w:rsidRDefault="00E06E0F" w:rsidP="00800616">
      <w:pPr>
        <w:pStyle w:val="Default"/>
        <w:rPr>
          <w:sz w:val="32"/>
          <w:szCs w:val="32"/>
          <w:vertAlign w:val="superscript"/>
        </w:rPr>
      </w:pPr>
      <w:r w:rsidRPr="00EE5A4C">
        <w:rPr>
          <w:sz w:val="32"/>
          <w:szCs w:val="32"/>
          <w:vertAlign w:val="superscript"/>
        </w:rPr>
        <w:t>Log</w:t>
      </w:r>
      <w:r w:rsidRPr="00EE5A4C">
        <w:rPr>
          <w:sz w:val="28"/>
          <w:szCs w:val="23"/>
          <w:vertAlign w:val="subscript"/>
        </w:rPr>
        <w:t>5</w:t>
      </w:r>
      <w:r w:rsidRPr="00EE5A4C">
        <w:rPr>
          <w:sz w:val="32"/>
          <w:szCs w:val="32"/>
          <w:vertAlign w:val="superscript"/>
        </w:rPr>
        <w:t>(4</w:t>
      </w:r>
      <w:r w:rsidR="00AB3FF3">
        <w:rPr>
          <w:sz w:val="32"/>
          <w:szCs w:val="32"/>
          <w:vertAlign w:val="superscript"/>
        </w:rPr>
        <w:t xml:space="preserve"> * </w:t>
      </w:r>
      <w:r w:rsidR="00FD0855">
        <w:rPr>
          <w:sz w:val="32"/>
          <w:szCs w:val="32"/>
          <w:vertAlign w:val="superscript"/>
        </w:rPr>
        <w:t>(</w:t>
      </w:r>
      <w:r w:rsidR="00457D0A">
        <w:rPr>
          <w:sz w:val="32"/>
          <w:szCs w:val="32"/>
          <w:vertAlign w:val="superscript"/>
        </w:rPr>
        <w:t>N</w:t>
      </w:r>
      <w:r w:rsidR="00FD0855">
        <w:rPr>
          <w:sz w:val="32"/>
          <w:szCs w:val="32"/>
          <w:vertAlign w:val="superscript"/>
        </w:rPr>
        <w:t>odes)</w:t>
      </w:r>
      <w:r w:rsidRPr="00EE5A4C">
        <w:rPr>
          <w:sz w:val="32"/>
          <w:szCs w:val="32"/>
          <w:vertAlign w:val="superscript"/>
        </w:rPr>
        <w:t>) = H + 1</w:t>
      </w:r>
    </w:p>
    <w:p w:rsidR="001D7565" w:rsidRPr="001D7565" w:rsidRDefault="003D62B9" w:rsidP="00800616">
      <w:pPr>
        <w:pStyle w:val="Default"/>
        <w:rPr>
          <w:rFonts w:eastAsiaTheme="minorEastAsia"/>
        </w:rPr>
      </w:pPr>
      <w:r w:rsidRPr="00EE5A4C">
        <w:rPr>
          <w:sz w:val="32"/>
          <w:szCs w:val="32"/>
          <w:vertAlign w:val="superscript"/>
        </w:rPr>
        <w:t>Log</w:t>
      </w:r>
      <w:r w:rsidRPr="00EE5A4C">
        <w:rPr>
          <w:sz w:val="28"/>
          <w:szCs w:val="23"/>
          <w:vertAlign w:val="subscript"/>
        </w:rPr>
        <w:t>5</w:t>
      </w:r>
      <w:r w:rsidRPr="00EE5A4C">
        <w:rPr>
          <w:sz w:val="32"/>
          <w:szCs w:val="32"/>
          <w:vertAlign w:val="superscript"/>
        </w:rPr>
        <w:t>(4</w:t>
      </w:r>
      <w:r>
        <w:rPr>
          <w:sz w:val="32"/>
          <w:szCs w:val="32"/>
          <w:vertAlign w:val="superscript"/>
        </w:rPr>
        <w:t xml:space="preserve"> * (</w:t>
      </w:r>
      <w:r w:rsidR="00457D0A">
        <w:rPr>
          <w:sz w:val="32"/>
          <w:szCs w:val="32"/>
          <w:vertAlign w:val="superscript"/>
        </w:rPr>
        <w:t>N</w:t>
      </w:r>
      <w:r>
        <w:rPr>
          <w:sz w:val="32"/>
          <w:szCs w:val="32"/>
          <w:vertAlign w:val="superscript"/>
        </w:rPr>
        <w:t>odes)</w:t>
      </w:r>
      <w:r w:rsidRPr="00EE5A4C">
        <w:rPr>
          <w:sz w:val="32"/>
          <w:szCs w:val="32"/>
          <w:vertAlign w:val="superscript"/>
        </w:rPr>
        <w:t>)</w:t>
      </w:r>
      <w:r>
        <w:rPr>
          <w:sz w:val="32"/>
          <w:szCs w:val="32"/>
          <w:vertAlign w:val="superscript"/>
        </w:rPr>
        <w:t xml:space="preserve"> – 1 = H</w:t>
      </w:r>
    </w:p>
    <w:p w:rsidR="004E0E82" w:rsidRDefault="004E0E82" w:rsidP="004E0E82">
      <w:pPr>
        <w:pStyle w:val="Default"/>
        <w:rPr>
          <w:b/>
          <w:sz w:val="32"/>
          <w:szCs w:val="32"/>
          <w:vertAlign w:val="superscript"/>
        </w:rPr>
      </w:pPr>
      <w:r w:rsidRPr="00C55EE5">
        <w:rPr>
          <w:b/>
          <w:sz w:val="32"/>
          <w:szCs w:val="23"/>
          <w:vertAlign w:val="superscript"/>
        </w:rPr>
        <w:t>H =</w:t>
      </w:r>
      <w:r w:rsidRPr="003903EC">
        <w:rPr>
          <w:b/>
          <w:sz w:val="23"/>
          <w:szCs w:val="23"/>
        </w:rPr>
        <w:t xml:space="preserve"> </w:t>
      </w:r>
      <w:r w:rsidRPr="00C55EE5">
        <w:rPr>
          <w:b/>
          <w:sz w:val="32"/>
          <w:szCs w:val="32"/>
          <w:vertAlign w:val="superscript"/>
        </w:rPr>
        <w:t>Log</w:t>
      </w:r>
      <w:r w:rsidRPr="003903EC">
        <w:rPr>
          <w:b/>
          <w:sz w:val="28"/>
          <w:szCs w:val="23"/>
          <w:vertAlign w:val="subscript"/>
        </w:rPr>
        <w:t>5</w:t>
      </w:r>
      <w:r w:rsidRPr="00C55EE5">
        <w:rPr>
          <w:b/>
          <w:sz w:val="32"/>
          <w:szCs w:val="32"/>
          <w:vertAlign w:val="superscript"/>
        </w:rPr>
        <w:t>(4</w:t>
      </w:r>
      <w:r>
        <w:rPr>
          <w:b/>
          <w:sz w:val="32"/>
          <w:szCs w:val="32"/>
          <w:vertAlign w:val="superscript"/>
        </w:rPr>
        <w:t xml:space="preserve">) + </w:t>
      </w:r>
      <w:r w:rsidRPr="00C55EE5">
        <w:rPr>
          <w:b/>
          <w:sz w:val="32"/>
          <w:szCs w:val="32"/>
          <w:vertAlign w:val="superscript"/>
        </w:rPr>
        <w:t>Log</w:t>
      </w:r>
      <w:r w:rsidRPr="003903EC">
        <w:rPr>
          <w:b/>
          <w:sz w:val="28"/>
          <w:szCs w:val="23"/>
          <w:vertAlign w:val="subscript"/>
        </w:rPr>
        <w:t>5</w:t>
      </w:r>
      <w:r w:rsidRPr="00C55EE5">
        <w:rPr>
          <w:b/>
          <w:sz w:val="32"/>
          <w:szCs w:val="32"/>
          <w:vertAlign w:val="superscript"/>
        </w:rPr>
        <w:t>(</w:t>
      </w:r>
      <w:r w:rsidR="00457D0A">
        <w:rPr>
          <w:b/>
          <w:sz w:val="32"/>
          <w:szCs w:val="32"/>
          <w:vertAlign w:val="superscript"/>
        </w:rPr>
        <w:t>N</w:t>
      </w:r>
      <w:r>
        <w:rPr>
          <w:b/>
          <w:sz w:val="32"/>
          <w:szCs w:val="32"/>
          <w:vertAlign w:val="superscript"/>
        </w:rPr>
        <w:t xml:space="preserve">odes) </w:t>
      </w:r>
      <w:r w:rsidRPr="00C55EE5">
        <w:rPr>
          <w:b/>
          <w:sz w:val="32"/>
          <w:szCs w:val="32"/>
          <w:vertAlign w:val="superscript"/>
        </w:rPr>
        <w:t>–</w:t>
      </w:r>
      <w:r w:rsidRPr="00C55EE5">
        <w:rPr>
          <w:b/>
          <w:sz w:val="32"/>
          <w:szCs w:val="32"/>
          <w:vertAlign w:val="superscript"/>
        </w:rPr>
        <w:t xml:space="preserve"> 1</w:t>
      </w:r>
    </w:p>
    <w:p w:rsidR="004E0E82" w:rsidRDefault="004E0E82" w:rsidP="00800616">
      <w:pPr>
        <w:pStyle w:val="Default"/>
        <w:rPr>
          <w:b/>
          <w:sz w:val="32"/>
          <w:szCs w:val="32"/>
          <w:vertAlign w:val="superscript"/>
        </w:rPr>
      </w:pPr>
    </w:p>
    <w:p w:rsidR="007C5EC1" w:rsidRPr="007C5EC1" w:rsidRDefault="007C5EC1" w:rsidP="00800616">
      <w:pPr>
        <w:pStyle w:val="Default"/>
        <w:rPr>
          <w:sz w:val="32"/>
          <w:szCs w:val="32"/>
          <w:vertAlign w:val="superscript"/>
        </w:rPr>
      </w:pPr>
      <w:r w:rsidRPr="007C5EC1">
        <w:rPr>
          <w:sz w:val="32"/>
          <w:szCs w:val="32"/>
          <w:vertAlign w:val="superscript"/>
        </w:rPr>
        <w:t>Ex.</w:t>
      </w:r>
    </w:p>
    <w:p w:rsidR="00DF4C12" w:rsidRDefault="007C5EC1" w:rsidP="00800616">
      <w:pPr>
        <w:pStyle w:val="Default"/>
        <w:rPr>
          <w:sz w:val="32"/>
          <w:szCs w:val="32"/>
          <w:vertAlign w:val="superscript"/>
        </w:rPr>
      </w:pPr>
      <w:r w:rsidRPr="007C5EC1">
        <w:rPr>
          <w:sz w:val="32"/>
          <w:szCs w:val="32"/>
          <w:vertAlign w:val="superscript"/>
        </w:rPr>
        <w:t xml:space="preserve">The </w:t>
      </w:r>
      <w:r w:rsidR="00655CBB">
        <w:rPr>
          <w:sz w:val="32"/>
          <w:szCs w:val="32"/>
          <w:vertAlign w:val="superscript"/>
        </w:rPr>
        <w:t xml:space="preserve">height for a </w:t>
      </w:r>
      <w:r w:rsidR="00EA6C3D">
        <w:rPr>
          <w:sz w:val="32"/>
          <w:szCs w:val="32"/>
          <w:vertAlign w:val="superscript"/>
        </w:rPr>
        <w:t xml:space="preserve">5-ary </w:t>
      </w:r>
      <w:r w:rsidR="00655CBB">
        <w:rPr>
          <w:sz w:val="32"/>
          <w:szCs w:val="32"/>
          <w:vertAlign w:val="superscript"/>
        </w:rPr>
        <w:t xml:space="preserve">tree containing </w:t>
      </w:r>
      <w:r w:rsidR="00F757EF">
        <w:rPr>
          <w:sz w:val="32"/>
          <w:szCs w:val="32"/>
          <w:vertAlign w:val="superscript"/>
        </w:rPr>
        <w:t>156</w:t>
      </w:r>
      <w:r w:rsidR="00655CBB">
        <w:rPr>
          <w:sz w:val="32"/>
          <w:szCs w:val="32"/>
          <w:vertAlign w:val="superscript"/>
        </w:rPr>
        <w:t xml:space="preserve"> nodes is:</w:t>
      </w:r>
    </w:p>
    <w:p w:rsidR="007C5EC1" w:rsidRPr="007C5EC1" w:rsidRDefault="00DF4C12" w:rsidP="00800616">
      <w:pPr>
        <w:pStyle w:val="Default"/>
        <w:rPr>
          <w:sz w:val="32"/>
          <w:szCs w:val="32"/>
          <w:vertAlign w:val="superscript"/>
        </w:rPr>
      </w:pPr>
      <w:r>
        <w:rPr>
          <w:sz w:val="32"/>
          <w:szCs w:val="32"/>
          <w:vertAlign w:val="superscript"/>
        </w:rPr>
        <w:t>Proof:</w:t>
      </w:r>
      <w:r w:rsidR="00EC42C7">
        <w:rPr>
          <w:sz w:val="32"/>
          <w:szCs w:val="32"/>
          <w:vertAlign w:val="superscript"/>
        </w:rPr>
        <w:t xml:space="preserve"> </w:t>
      </w:r>
      <w:r w:rsidR="007C5EC1" w:rsidRPr="007C5EC1">
        <w:rPr>
          <w:sz w:val="32"/>
          <w:szCs w:val="32"/>
          <w:vertAlign w:val="superscript"/>
        </w:rPr>
        <w:t xml:space="preserve"> </w:t>
      </w:r>
    </w:p>
    <w:p w:rsidR="00EA6C3D" w:rsidRPr="00EA6C3D" w:rsidRDefault="00EA6C3D" w:rsidP="00EA6C3D">
      <w:pPr>
        <w:pStyle w:val="Default"/>
        <w:rPr>
          <w:sz w:val="32"/>
          <w:szCs w:val="32"/>
          <w:vertAlign w:val="superscript"/>
        </w:rPr>
      </w:pPr>
      <w:r w:rsidRPr="00EA6C3D">
        <w:rPr>
          <w:sz w:val="32"/>
          <w:szCs w:val="23"/>
          <w:vertAlign w:val="superscript"/>
        </w:rPr>
        <w:t>H =</w:t>
      </w:r>
      <w:r w:rsidRPr="00EA6C3D">
        <w:rPr>
          <w:sz w:val="23"/>
          <w:szCs w:val="23"/>
        </w:rPr>
        <w:t xml:space="preserve"> </w:t>
      </w:r>
      <w:r w:rsidRPr="00EA6C3D">
        <w:rPr>
          <w:sz w:val="32"/>
          <w:szCs w:val="32"/>
          <w:vertAlign w:val="superscript"/>
        </w:rPr>
        <w:t>Log</w:t>
      </w:r>
      <w:r w:rsidRPr="00EA6C3D">
        <w:rPr>
          <w:sz w:val="28"/>
          <w:szCs w:val="23"/>
          <w:vertAlign w:val="subscript"/>
        </w:rPr>
        <w:t>5</w:t>
      </w:r>
      <w:r w:rsidRPr="00EA6C3D">
        <w:rPr>
          <w:sz w:val="32"/>
          <w:szCs w:val="32"/>
          <w:vertAlign w:val="superscript"/>
        </w:rPr>
        <w:t>(4) + Log</w:t>
      </w:r>
      <w:r w:rsidRPr="00EA6C3D">
        <w:rPr>
          <w:sz w:val="28"/>
          <w:szCs w:val="23"/>
          <w:vertAlign w:val="subscript"/>
        </w:rPr>
        <w:t>5</w:t>
      </w:r>
      <w:r w:rsidRPr="00EA6C3D">
        <w:rPr>
          <w:sz w:val="32"/>
          <w:szCs w:val="32"/>
          <w:vertAlign w:val="superscript"/>
        </w:rPr>
        <w:t>(</w:t>
      </w:r>
      <w:r w:rsidR="00B41B48">
        <w:rPr>
          <w:sz w:val="32"/>
          <w:szCs w:val="32"/>
          <w:vertAlign w:val="superscript"/>
        </w:rPr>
        <w:t>156</w:t>
      </w:r>
      <w:r w:rsidRPr="00EA6C3D">
        <w:rPr>
          <w:sz w:val="32"/>
          <w:szCs w:val="32"/>
          <w:vertAlign w:val="superscript"/>
        </w:rPr>
        <w:t>) – 1</w:t>
      </w:r>
    </w:p>
    <w:p w:rsidR="00DF1998" w:rsidRDefault="0083107E" w:rsidP="00800616">
      <w:pPr>
        <w:pStyle w:val="Default"/>
        <w:rPr>
          <w:sz w:val="23"/>
          <w:szCs w:val="23"/>
        </w:rPr>
      </w:pPr>
      <w:r w:rsidRPr="0083107E">
        <w:rPr>
          <w:sz w:val="32"/>
          <w:szCs w:val="23"/>
          <w:vertAlign w:val="superscript"/>
        </w:rPr>
        <w:t>H =</w:t>
      </w:r>
      <w:r>
        <w:rPr>
          <w:sz w:val="23"/>
          <w:szCs w:val="23"/>
        </w:rPr>
        <w:t xml:space="preserve"> </w:t>
      </w:r>
      <w:r w:rsidRPr="0083107E">
        <w:rPr>
          <w:sz w:val="32"/>
          <w:szCs w:val="32"/>
          <w:vertAlign w:val="superscript"/>
        </w:rPr>
        <w:t>Log</w:t>
      </w:r>
      <w:r w:rsidRPr="0083107E">
        <w:rPr>
          <w:sz w:val="28"/>
          <w:szCs w:val="23"/>
          <w:vertAlign w:val="subscript"/>
        </w:rPr>
        <w:t>5</w:t>
      </w:r>
      <w:r w:rsidRPr="0083107E">
        <w:rPr>
          <w:sz w:val="32"/>
          <w:szCs w:val="32"/>
          <w:vertAlign w:val="superscript"/>
        </w:rPr>
        <w:t>(</w:t>
      </w:r>
      <w:r>
        <w:rPr>
          <w:sz w:val="32"/>
          <w:szCs w:val="32"/>
          <w:vertAlign w:val="superscript"/>
        </w:rPr>
        <w:t>62</w:t>
      </w:r>
      <w:r w:rsidR="002815F1">
        <w:rPr>
          <w:sz w:val="32"/>
          <w:szCs w:val="32"/>
          <w:vertAlign w:val="superscript"/>
        </w:rPr>
        <w:t>4</w:t>
      </w:r>
      <w:r w:rsidRPr="0083107E">
        <w:rPr>
          <w:sz w:val="32"/>
          <w:szCs w:val="32"/>
          <w:vertAlign w:val="superscript"/>
        </w:rPr>
        <w:t>) – 1</w:t>
      </w:r>
      <w:r w:rsidR="00065BBA">
        <w:rPr>
          <w:sz w:val="32"/>
          <w:szCs w:val="32"/>
          <w:vertAlign w:val="superscript"/>
        </w:rPr>
        <w:t xml:space="preserve"> </w:t>
      </w:r>
    </w:p>
    <w:p w:rsidR="009B2889" w:rsidRDefault="0083107E" w:rsidP="00800616">
      <w:pPr>
        <w:pStyle w:val="Default"/>
        <w:rPr>
          <w:sz w:val="32"/>
          <w:szCs w:val="32"/>
          <w:vertAlign w:val="superscript"/>
        </w:rPr>
      </w:pPr>
      <w:r w:rsidRPr="0083107E">
        <w:rPr>
          <w:sz w:val="32"/>
          <w:szCs w:val="23"/>
          <w:vertAlign w:val="superscript"/>
        </w:rPr>
        <w:t>H =</w:t>
      </w:r>
      <w:r>
        <w:rPr>
          <w:sz w:val="23"/>
          <w:szCs w:val="23"/>
        </w:rPr>
        <w:t xml:space="preserve"> </w:t>
      </w:r>
      <w:r w:rsidR="00065BBA">
        <w:rPr>
          <w:sz w:val="32"/>
          <w:szCs w:val="32"/>
          <w:vertAlign w:val="superscript"/>
        </w:rPr>
        <w:t>3.999</w:t>
      </w:r>
      <w:r w:rsidRPr="0083107E">
        <w:rPr>
          <w:sz w:val="32"/>
          <w:szCs w:val="32"/>
          <w:vertAlign w:val="superscript"/>
        </w:rPr>
        <w:t xml:space="preserve"> – 1</w:t>
      </w:r>
    </w:p>
    <w:p w:rsidR="00456DDC" w:rsidRDefault="00456DDC" w:rsidP="00456DDC">
      <w:pPr>
        <w:pStyle w:val="Default"/>
        <w:rPr>
          <w:sz w:val="32"/>
          <w:szCs w:val="32"/>
          <w:vertAlign w:val="superscript"/>
        </w:rPr>
      </w:pPr>
      <w:r w:rsidRPr="0083107E">
        <w:rPr>
          <w:sz w:val="32"/>
          <w:szCs w:val="23"/>
          <w:vertAlign w:val="superscript"/>
        </w:rPr>
        <w:t>H =</w:t>
      </w:r>
      <w:r>
        <w:rPr>
          <w:sz w:val="23"/>
          <w:szCs w:val="23"/>
        </w:rPr>
        <w:t xml:space="preserve"> </w:t>
      </w:r>
      <w:r>
        <w:rPr>
          <w:sz w:val="32"/>
          <w:szCs w:val="32"/>
          <w:vertAlign w:val="superscript"/>
        </w:rPr>
        <w:t>2</w:t>
      </w:r>
      <w:r>
        <w:rPr>
          <w:sz w:val="32"/>
          <w:szCs w:val="32"/>
          <w:vertAlign w:val="superscript"/>
        </w:rPr>
        <w:t>.999</w:t>
      </w:r>
      <w:r w:rsidRPr="0083107E">
        <w:rPr>
          <w:sz w:val="32"/>
          <w:szCs w:val="32"/>
          <w:vertAlign w:val="superscript"/>
        </w:rPr>
        <w:t xml:space="preserve"> </w:t>
      </w:r>
      <w:r>
        <w:rPr>
          <w:sz w:val="32"/>
          <w:szCs w:val="32"/>
          <w:vertAlign w:val="superscript"/>
        </w:rPr>
        <w:t>=</w:t>
      </w:r>
      <w:r w:rsidRPr="0083107E">
        <w:rPr>
          <w:sz w:val="32"/>
          <w:szCs w:val="32"/>
          <w:vertAlign w:val="superscript"/>
        </w:rPr>
        <w:t xml:space="preserve"> </w:t>
      </w:r>
      <w:r>
        <w:rPr>
          <w:sz w:val="32"/>
          <w:szCs w:val="32"/>
          <w:vertAlign w:val="superscript"/>
        </w:rPr>
        <w:t>3 (approx.)</w:t>
      </w:r>
    </w:p>
    <w:p w:rsidR="00CD699A" w:rsidRDefault="00CD699A" w:rsidP="00800616">
      <w:pPr>
        <w:pStyle w:val="Default"/>
        <w:rPr>
          <w:sz w:val="32"/>
          <w:szCs w:val="32"/>
          <w:vertAlign w:val="superscript"/>
        </w:rPr>
      </w:pPr>
    </w:p>
    <w:p w:rsidR="00CA02F7" w:rsidRDefault="00CA02F7" w:rsidP="00800616">
      <w:pPr>
        <w:pStyle w:val="Default"/>
        <w:rPr>
          <w:sz w:val="32"/>
          <w:szCs w:val="32"/>
          <w:vertAlign w:val="superscript"/>
        </w:rPr>
      </w:pPr>
    </w:p>
    <w:p w:rsidR="00CA02F7" w:rsidRDefault="00CA02F7" w:rsidP="00800616">
      <w:pPr>
        <w:pStyle w:val="Default"/>
        <w:rPr>
          <w:sz w:val="23"/>
          <w:szCs w:val="23"/>
        </w:rPr>
      </w:pPr>
    </w:p>
    <w:p w:rsidR="00800616" w:rsidRDefault="00800616" w:rsidP="00800616">
      <w:pPr>
        <w:pStyle w:val="Default"/>
        <w:rPr>
          <w:rFonts w:ascii="Courier New" w:hAnsi="Courier New" w:cs="Courier New"/>
          <w:sz w:val="23"/>
          <w:szCs w:val="23"/>
        </w:rPr>
      </w:pPr>
      <w:r>
        <w:rPr>
          <w:sz w:val="23"/>
          <w:szCs w:val="23"/>
        </w:rPr>
        <w:t>7.(30 points) Write a recursive method listLinks that will list all the links in a tree or subtree of a node. The context should be a Node (a class with a getChildren method that will return a List &lt;Node&gt; of the child nodes of that node) and use the toString method of the Node class. The output for each call of the listLinks method should be to System.out, with the first token the representation of the node followed by a space-separated list of the children of the node.Calling this method in the context of the root node of a tree will result in a listing of all the links in the tree. The call would be something like:</w:t>
      </w:r>
      <w:r>
        <w:rPr>
          <w:rFonts w:ascii="Courier New" w:hAnsi="Courier New" w:cs="Courier New"/>
          <w:sz w:val="23"/>
          <w:szCs w:val="23"/>
        </w:rPr>
        <w:t>tree.root.listLinks ();</w:t>
      </w:r>
      <w:r>
        <w:rPr>
          <w:sz w:val="23"/>
          <w:szCs w:val="23"/>
        </w:rPr>
        <w:t>The signature of this method should be:</w:t>
      </w:r>
      <w:r>
        <w:rPr>
          <w:rFonts w:ascii="Courier New" w:hAnsi="Courier New" w:cs="Courier New"/>
          <w:sz w:val="23"/>
          <w:szCs w:val="23"/>
        </w:rPr>
        <w:t>void listLinks ()</w:t>
      </w:r>
      <w:r>
        <w:rPr>
          <w:sz w:val="23"/>
          <w:szCs w:val="23"/>
        </w:rPr>
        <w:t>And you will use a method with the following signature:</w:t>
      </w:r>
      <w:r>
        <w:rPr>
          <w:rFonts w:ascii="Courier New" w:hAnsi="Courier New" w:cs="Courier New"/>
          <w:sz w:val="23"/>
          <w:szCs w:val="23"/>
        </w:rPr>
        <w:t>List &lt;Node&gt; getChildren ()</w:t>
      </w:r>
    </w:p>
    <w:p w:rsidR="00586C51" w:rsidRDefault="00586C51"/>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listLink()</w:t>
      </w:r>
    </w:p>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w:t>
      </w:r>
    </w:p>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w:t>
      </w:r>
      <w:r w:rsidR="00F8511C">
        <w:rPr>
          <w:rFonts w:ascii="Courier New" w:hAnsi="Courier New" w:cs="Courier New"/>
          <w:color w:val="3F7F5F"/>
          <w:sz w:val="20"/>
          <w:szCs w:val="20"/>
        </w:rPr>
        <w:t>T</w:t>
      </w:r>
      <w:r>
        <w:rPr>
          <w:rFonts w:ascii="Courier New" w:hAnsi="Courier New" w:cs="Courier New"/>
          <w:color w:val="3F7F5F"/>
          <w:sz w:val="20"/>
          <w:szCs w:val="20"/>
        </w:rPr>
        <w:t xml:space="preserve">he first token is the representation of the node </w:t>
      </w:r>
    </w:p>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b/>
          <w:bCs/>
          <w:color w:val="7F0055"/>
          <w:sz w:val="20"/>
          <w:szCs w:val="20"/>
        </w:rPr>
        <w:t>this</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609F0" w:rsidRDefault="000609F0" w:rsidP="000609F0">
      <w:pPr>
        <w:autoSpaceDE w:val="0"/>
        <w:autoSpaceDN w:val="0"/>
        <w:adjustRightInd w:val="0"/>
        <w:spacing w:after="0" w:line="240" w:lineRule="auto"/>
        <w:ind w:left="900"/>
        <w:rPr>
          <w:rFonts w:ascii="Courier New" w:hAnsi="Courier New" w:cs="Courier New"/>
          <w:sz w:val="20"/>
          <w:szCs w:val="20"/>
        </w:rPr>
      </w:pPr>
      <w:r>
        <w:rPr>
          <w:rFonts w:ascii="Courier New" w:hAnsi="Courier New" w:cs="Courier New"/>
          <w:color w:val="3F7F5F"/>
          <w:sz w:val="20"/>
          <w:szCs w:val="20"/>
        </w:rPr>
        <w:t>// The getChildren() method of the Node class that will return a List &lt;Node&gt;</w:t>
      </w:r>
      <w:r w:rsidR="004D3E0E">
        <w:rPr>
          <w:rFonts w:ascii="Courier New" w:hAnsi="Courier New" w:cs="Courier New"/>
          <w:color w:val="3F7F5F"/>
          <w:sz w:val="20"/>
          <w:szCs w:val="20"/>
        </w:rPr>
        <w:t xml:space="preserve"> // </w:t>
      </w:r>
      <w:r>
        <w:rPr>
          <w:rFonts w:ascii="Courier New" w:hAnsi="Courier New" w:cs="Courier New"/>
          <w:color w:val="3F7F5F"/>
          <w:sz w:val="20"/>
          <w:szCs w:val="20"/>
        </w:rPr>
        <w:t>of the child nodes of that node</w:t>
      </w:r>
    </w:p>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List&lt;Node&gt; </w:t>
      </w:r>
      <w:r w:rsidR="00617FB1">
        <w:rPr>
          <w:rFonts w:ascii="Courier New" w:hAnsi="Courier New" w:cs="Courier New"/>
          <w:color w:val="6A3E3E"/>
          <w:sz w:val="20"/>
          <w:szCs w:val="20"/>
        </w:rPr>
        <w:t>childNodeList</w:t>
      </w:r>
      <w:r>
        <w:rPr>
          <w:rFonts w:ascii="Courier New" w:hAnsi="Courier New" w:cs="Courier New"/>
          <w:color w:val="000000"/>
          <w:sz w:val="20"/>
          <w:szCs w:val="20"/>
        </w:rPr>
        <w:t xml:space="preserve"> = </w:t>
      </w:r>
      <w:r>
        <w:rPr>
          <w:rFonts w:ascii="Courier New" w:hAnsi="Courier New" w:cs="Courier New"/>
          <w:color w:val="000000"/>
          <w:sz w:val="20"/>
          <w:szCs w:val="20"/>
          <w:u w:val="single"/>
        </w:rPr>
        <w:t>getChildren</w:t>
      </w:r>
      <w:r>
        <w:rPr>
          <w:rFonts w:ascii="Courier New" w:hAnsi="Courier New" w:cs="Courier New"/>
          <w:color w:val="000000"/>
          <w:sz w:val="20"/>
          <w:szCs w:val="20"/>
        </w:rPr>
        <w:t>();</w:t>
      </w:r>
    </w:p>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Node </w:t>
      </w:r>
      <w:r>
        <w:rPr>
          <w:rFonts w:ascii="Courier New" w:hAnsi="Courier New" w:cs="Courier New"/>
          <w:color w:val="6A3E3E"/>
          <w:sz w:val="20"/>
          <w:szCs w:val="20"/>
        </w:rPr>
        <w:t>node</w:t>
      </w:r>
      <w:r>
        <w:rPr>
          <w:rFonts w:ascii="Courier New" w:hAnsi="Courier New" w:cs="Courier New"/>
          <w:color w:val="000000"/>
          <w:sz w:val="20"/>
          <w:szCs w:val="20"/>
        </w:rPr>
        <w:t xml:space="preserve">: </w:t>
      </w:r>
      <w:r w:rsidR="00617FB1">
        <w:rPr>
          <w:rFonts w:ascii="Courier New" w:hAnsi="Courier New" w:cs="Courier New"/>
          <w:color w:val="6A3E3E"/>
          <w:sz w:val="20"/>
          <w:szCs w:val="20"/>
        </w:rPr>
        <w:t>childNodeList</w:t>
      </w:r>
      <w:r>
        <w:rPr>
          <w:rFonts w:ascii="Courier New" w:hAnsi="Courier New" w:cs="Courier New"/>
          <w:color w:val="000000"/>
          <w:sz w:val="20"/>
          <w:szCs w:val="20"/>
        </w:rPr>
        <w:t>)</w:t>
      </w:r>
    </w:p>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 xml:space="preserve"> </w:t>
      </w:r>
      <w:r>
        <w:rPr>
          <w:rFonts w:ascii="Courier New" w:hAnsi="Courier New" w:cs="Courier New"/>
          <w:color w:val="3F7F5F"/>
          <w:sz w:val="20"/>
          <w:szCs w:val="20"/>
        </w:rPr>
        <w:t>//A space-separated list of the children of the node</w:t>
      </w:r>
    </w:p>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6A3E3E"/>
          <w:sz w:val="20"/>
          <w:szCs w:val="20"/>
        </w:rPr>
        <w:t>node</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w:t>
      </w:r>
    </w:p>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node</w:t>
      </w:r>
      <w:r>
        <w:rPr>
          <w:rFonts w:ascii="Courier New" w:hAnsi="Courier New" w:cs="Courier New"/>
          <w:color w:val="000000"/>
          <w:sz w:val="20"/>
          <w:szCs w:val="20"/>
        </w:rPr>
        <w:t>.</w:t>
      </w:r>
      <w:r>
        <w:rPr>
          <w:rFonts w:ascii="Courier New" w:hAnsi="Courier New" w:cs="Courier New"/>
          <w:color w:val="000000"/>
          <w:sz w:val="20"/>
          <w:szCs w:val="20"/>
          <w:u w:val="single"/>
        </w:rPr>
        <w:t>listLinks</w:t>
      </w:r>
      <w:r>
        <w:rPr>
          <w:rFonts w:ascii="Courier New" w:hAnsi="Courier New" w:cs="Courier New"/>
          <w:color w:val="000000"/>
          <w:sz w:val="20"/>
          <w:szCs w:val="20"/>
        </w:rPr>
        <w:t>();</w:t>
      </w:r>
    </w:p>
    <w:p w:rsidR="000609F0" w:rsidRDefault="000609F0" w:rsidP="000609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609F0" w:rsidRDefault="000609F0" w:rsidP="000609F0">
      <w:pPr>
        <w:autoSpaceDE w:val="0"/>
        <w:autoSpaceDN w:val="0"/>
        <w:adjustRightInd w:val="0"/>
        <w:spacing w:after="0" w:line="240" w:lineRule="auto"/>
        <w:ind w:left="-540"/>
      </w:pPr>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rsidR="00E44EB2" w:rsidRDefault="00E44EB2" w:rsidP="00326592">
      <w:pPr>
        <w:ind w:left="-540"/>
      </w:pPr>
    </w:p>
    <w:sectPr w:rsidR="00E44EB2" w:rsidSect="00A271A0">
      <w:pgSz w:w="12240" w:h="16340"/>
      <w:pgMar w:top="1648" w:right="893" w:bottom="1440" w:left="109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4C3"/>
    <w:rsid w:val="00003F09"/>
    <w:rsid w:val="000609F0"/>
    <w:rsid w:val="00065BBA"/>
    <w:rsid w:val="000A5752"/>
    <w:rsid w:val="000A6DA2"/>
    <w:rsid w:val="000A7CC6"/>
    <w:rsid w:val="000B637B"/>
    <w:rsid w:val="000D6EC0"/>
    <w:rsid w:val="000E202C"/>
    <w:rsid w:val="00104330"/>
    <w:rsid w:val="00120667"/>
    <w:rsid w:val="00123A17"/>
    <w:rsid w:val="00133D98"/>
    <w:rsid w:val="0013557C"/>
    <w:rsid w:val="00146DB9"/>
    <w:rsid w:val="00157B46"/>
    <w:rsid w:val="00171A06"/>
    <w:rsid w:val="0018085D"/>
    <w:rsid w:val="00192EF7"/>
    <w:rsid w:val="001D7565"/>
    <w:rsid w:val="001F3AAE"/>
    <w:rsid w:val="002035E1"/>
    <w:rsid w:val="00210312"/>
    <w:rsid w:val="00227AFE"/>
    <w:rsid w:val="0024185E"/>
    <w:rsid w:val="002431EF"/>
    <w:rsid w:val="002574E3"/>
    <w:rsid w:val="00275AEE"/>
    <w:rsid w:val="002815F1"/>
    <w:rsid w:val="00296DED"/>
    <w:rsid w:val="002C525A"/>
    <w:rsid w:val="002F567F"/>
    <w:rsid w:val="003005A6"/>
    <w:rsid w:val="00326592"/>
    <w:rsid w:val="00362A9D"/>
    <w:rsid w:val="003903EC"/>
    <w:rsid w:val="0039459C"/>
    <w:rsid w:val="003A26D5"/>
    <w:rsid w:val="003B10FF"/>
    <w:rsid w:val="003C254E"/>
    <w:rsid w:val="003C6A6E"/>
    <w:rsid w:val="003D62B9"/>
    <w:rsid w:val="003E6C4B"/>
    <w:rsid w:val="003E7848"/>
    <w:rsid w:val="00430926"/>
    <w:rsid w:val="00434157"/>
    <w:rsid w:val="00455C74"/>
    <w:rsid w:val="00456DDC"/>
    <w:rsid w:val="00457D0A"/>
    <w:rsid w:val="00457FB9"/>
    <w:rsid w:val="00465BCB"/>
    <w:rsid w:val="004814A8"/>
    <w:rsid w:val="004A4D57"/>
    <w:rsid w:val="004C356F"/>
    <w:rsid w:val="004D3E0E"/>
    <w:rsid w:val="004E0E82"/>
    <w:rsid w:val="004F51C2"/>
    <w:rsid w:val="00504E13"/>
    <w:rsid w:val="00514796"/>
    <w:rsid w:val="00530B8A"/>
    <w:rsid w:val="00534E15"/>
    <w:rsid w:val="00552E53"/>
    <w:rsid w:val="00554842"/>
    <w:rsid w:val="00565214"/>
    <w:rsid w:val="00583B54"/>
    <w:rsid w:val="00586C51"/>
    <w:rsid w:val="005B3DFD"/>
    <w:rsid w:val="005B6FBA"/>
    <w:rsid w:val="005C161B"/>
    <w:rsid w:val="005D5D82"/>
    <w:rsid w:val="005D726C"/>
    <w:rsid w:val="006141DC"/>
    <w:rsid w:val="00617FB1"/>
    <w:rsid w:val="00655CBB"/>
    <w:rsid w:val="00661058"/>
    <w:rsid w:val="006616A0"/>
    <w:rsid w:val="006B2D1D"/>
    <w:rsid w:val="006E24F5"/>
    <w:rsid w:val="00716EF6"/>
    <w:rsid w:val="00724D8C"/>
    <w:rsid w:val="00727678"/>
    <w:rsid w:val="0073611B"/>
    <w:rsid w:val="00742E0D"/>
    <w:rsid w:val="00750D06"/>
    <w:rsid w:val="007823F1"/>
    <w:rsid w:val="007961E3"/>
    <w:rsid w:val="007A7F63"/>
    <w:rsid w:val="007B5CB3"/>
    <w:rsid w:val="007C5EC1"/>
    <w:rsid w:val="00800616"/>
    <w:rsid w:val="00803EB8"/>
    <w:rsid w:val="00813C07"/>
    <w:rsid w:val="00815F46"/>
    <w:rsid w:val="00824686"/>
    <w:rsid w:val="0083107E"/>
    <w:rsid w:val="00834698"/>
    <w:rsid w:val="0085292D"/>
    <w:rsid w:val="00854B7E"/>
    <w:rsid w:val="00854CE6"/>
    <w:rsid w:val="008601FC"/>
    <w:rsid w:val="00880402"/>
    <w:rsid w:val="0089384A"/>
    <w:rsid w:val="008B7D70"/>
    <w:rsid w:val="008C79DC"/>
    <w:rsid w:val="008D4706"/>
    <w:rsid w:val="008D728F"/>
    <w:rsid w:val="009736AC"/>
    <w:rsid w:val="00991683"/>
    <w:rsid w:val="009937CA"/>
    <w:rsid w:val="009B063D"/>
    <w:rsid w:val="009B2889"/>
    <w:rsid w:val="009D5BCC"/>
    <w:rsid w:val="00A118E2"/>
    <w:rsid w:val="00A3748A"/>
    <w:rsid w:val="00A43032"/>
    <w:rsid w:val="00A57F4A"/>
    <w:rsid w:val="00A75B8E"/>
    <w:rsid w:val="00A861B6"/>
    <w:rsid w:val="00AB3FF3"/>
    <w:rsid w:val="00AC1510"/>
    <w:rsid w:val="00AD0985"/>
    <w:rsid w:val="00AE725D"/>
    <w:rsid w:val="00B168F1"/>
    <w:rsid w:val="00B25114"/>
    <w:rsid w:val="00B34AE7"/>
    <w:rsid w:val="00B41B48"/>
    <w:rsid w:val="00B839B1"/>
    <w:rsid w:val="00BA0A1E"/>
    <w:rsid w:val="00BA3425"/>
    <w:rsid w:val="00BA4D1B"/>
    <w:rsid w:val="00BC71CF"/>
    <w:rsid w:val="00BD1872"/>
    <w:rsid w:val="00BE3D58"/>
    <w:rsid w:val="00BF22FC"/>
    <w:rsid w:val="00C35E1B"/>
    <w:rsid w:val="00C55EE5"/>
    <w:rsid w:val="00C87A9B"/>
    <w:rsid w:val="00CA02F7"/>
    <w:rsid w:val="00CB0E81"/>
    <w:rsid w:val="00CD699A"/>
    <w:rsid w:val="00CE2015"/>
    <w:rsid w:val="00CF4F1B"/>
    <w:rsid w:val="00CF517B"/>
    <w:rsid w:val="00D06252"/>
    <w:rsid w:val="00D1175C"/>
    <w:rsid w:val="00D1585B"/>
    <w:rsid w:val="00D22E9C"/>
    <w:rsid w:val="00D31914"/>
    <w:rsid w:val="00D42B5E"/>
    <w:rsid w:val="00D46533"/>
    <w:rsid w:val="00D66950"/>
    <w:rsid w:val="00D77CAB"/>
    <w:rsid w:val="00D9724F"/>
    <w:rsid w:val="00DA6B3E"/>
    <w:rsid w:val="00DC6600"/>
    <w:rsid w:val="00DC789D"/>
    <w:rsid w:val="00DE1AD3"/>
    <w:rsid w:val="00DF1998"/>
    <w:rsid w:val="00DF4C12"/>
    <w:rsid w:val="00E06E0F"/>
    <w:rsid w:val="00E1393E"/>
    <w:rsid w:val="00E21C8A"/>
    <w:rsid w:val="00E33441"/>
    <w:rsid w:val="00E33DF4"/>
    <w:rsid w:val="00E44EB2"/>
    <w:rsid w:val="00E622FE"/>
    <w:rsid w:val="00EA6C3D"/>
    <w:rsid w:val="00EB55F1"/>
    <w:rsid w:val="00EC42C7"/>
    <w:rsid w:val="00EC71A8"/>
    <w:rsid w:val="00EE0A2F"/>
    <w:rsid w:val="00EE346C"/>
    <w:rsid w:val="00EE5A4C"/>
    <w:rsid w:val="00F02C1E"/>
    <w:rsid w:val="00F02F33"/>
    <w:rsid w:val="00F07582"/>
    <w:rsid w:val="00F364C3"/>
    <w:rsid w:val="00F53405"/>
    <w:rsid w:val="00F54421"/>
    <w:rsid w:val="00F55D0D"/>
    <w:rsid w:val="00F56973"/>
    <w:rsid w:val="00F60740"/>
    <w:rsid w:val="00F715C9"/>
    <w:rsid w:val="00F757EF"/>
    <w:rsid w:val="00F8511C"/>
    <w:rsid w:val="00F90DCD"/>
    <w:rsid w:val="00F93BAE"/>
    <w:rsid w:val="00FA7BC5"/>
    <w:rsid w:val="00FB0B4B"/>
    <w:rsid w:val="00FB2679"/>
    <w:rsid w:val="00FD0855"/>
    <w:rsid w:val="00FD632E"/>
    <w:rsid w:val="00FF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59E4971"/>
  <w15:chartTrackingRefBased/>
  <w15:docId w15:val="{10A6B5B8-AE0A-4D5A-AAC9-46BB7A98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061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n">
    <w:name w:val="mn"/>
    <w:basedOn w:val="DefaultParagraphFont"/>
    <w:rsid w:val="00552E53"/>
  </w:style>
  <w:style w:type="character" w:customStyle="1" w:styleId="mo">
    <w:name w:val="mo"/>
    <w:basedOn w:val="DefaultParagraphFont"/>
    <w:rsid w:val="00552E53"/>
  </w:style>
  <w:style w:type="character" w:customStyle="1" w:styleId="mi">
    <w:name w:val="mi"/>
    <w:basedOn w:val="DefaultParagraphFont"/>
    <w:rsid w:val="00552E53"/>
  </w:style>
  <w:style w:type="character" w:customStyle="1" w:styleId="mjxassistivemathml">
    <w:name w:val="mjx_assistive_mathml"/>
    <w:basedOn w:val="DefaultParagraphFont"/>
    <w:rsid w:val="00552E53"/>
  </w:style>
  <w:style w:type="character" w:styleId="PlaceholderText">
    <w:name w:val="Placeholder Text"/>
    <w:basedOn w:val="DefaultParagraphFont"/>
    <w:uiPriority w:val="99"/>
    <w:semiHidden/>
    <w:rsid w:val="00104330"/>
    <w:rPr>
      <w:color w:val="808080"/>
    </w:rPr>
  </w:style>
  <w:style w:type="paragraph" w:customStyle="1" w:styleId="Body">
    <w:name w:val="Body"/>
    <w:rsid w:val="00E44EB2"/>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pPr>
    <w:rPr>
      <w:rFonts w:ascii="Helvetica" w:eastAsia="Times New Roman" w:hAnsi="Helvetica"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684251">
      <w:bodyDiv w:val="1"/>
      <w:marLeft w:val="0"/>
      <w:marRight w:val="0"/>
      <w:marTop w:val="0"/>
      <w:marBottom w:val="0"/>
      <w:divBdr>
        <w:top w:val="none" w:sz="0" w:space="0" w:color="auto"/>
        <w:left w:val="none" w:sz="0" w:space="0" w:color="auto"/>
        <w:bottom w:val="none" w:sz="0" w:space="0" w:color="auto"/>
        <w:right w:val="none" w:sz="0" w:space="0" w:color="auto"/>
      </w:divBdr>
    </w:div>
    <w:div w:id="194950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1709</TotalTime>
  <Pages>5</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dc:creator>
  <cp:keywords/>
  <dc:description/>
  <cp:lastModifiedBy>Nabeel</cp:lastModifiedBy>
  <cp:revision>192</cp:revision>
  <dcterms:created xsi:type="dcterms:W3CDTF">2016-11-22T04:54:00Z</dcterms:created>
  <dcterms:modified xsi:type="dcterms:W3CDTF">2016-11-27T20:43:00Z</dcterms:modified>
</cp:coreProperties>
</file>