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8AC0" w14:textId="5EA0AFC4" w:rsidR="008A14DB" w:rsidRPr="008A14DB" w:rsidRDefault="008A14DB">
      <w:pPr>
        <w:rPr>
          <w:b/>
          <w:bCs/>
          <w:i/>
          <w:iCs/>
          <w:sz w:val="40"/>
          <w:szCs w:val="40"/>
          <w:u w:val="single"/>
        </w:rPr>
      </w:pPr>
      <w:r w:rsidRPr="008A14DB">
        <w:rPr>
          <w:b/>
          <w:bCs/>
          <w:i/>
          <w:iCs/>
          <w:sz w:val="40"/>
          <w:szCs w:val="40"/>
          <w:u w:val="single"/>
        </w:rPr>
        <w:t>Problems:</w:t>
      </w:r>
    </w:p>
    <w:p w14:paraId="243D9C94" w14:textId="715E214F" w:rsidR="00EB2591" w:rsidRDefault="008A14DB" w:rsidP="00242818">
      <w:pPr>
        <w:pStyle w:val="ListParagraph"/>
        <w:numPr>
          <w:ilvl w:val="0"/>
          <w:numId w:val="1"/>
        </w:numPr>
      </w:pPr>
      <w:r>
        <w:t>Graph / Visual t</w:t>
      </w:r>
      <w:r w:rsidR="000B500B">
        <w:t xml:space="preserve">itles </w:t>
      </w:r>
      <w:r>
        <w:t>were</w:t>
      </w:r>
      <w:r w:rsidR="000B500B">
        <w:t xml:space="preserve"> missing</w:t>
      </w:r>
      <w:r>
        <w:t>.</w:t>
      </w:r>
    </w:p>
    <w:p w14:paraId="0D79AF00" w14:textId="4330CF55" w:rsidR="000B500B" w:rsidRDefault="008A14DB" w:rsidP="00242818">
      <w:pPr>
        <w:pStyle w:val="ListParagraph"/>
        <w:numPr>
          <w:ilvl w:val="0"/>
          <w:numId w:val="1"/>
        </w:numPr>
      </w:pPr>
      <w:r>
        <w:t>Graphs were not acquainted with labels.</w:t>
      </w:r>
    </w:p>
    <w:p w14:paraId="28EFD0C4" w14:textId="428EBEA1" w:rsidR="000B500B" w:rsidRDefault="008A14DB" w:rsidP="00242818">
      <w:pPr>
        <w:pStyle w:val="ListParagraph"/>
        <w:numPr>
          <w:ilvl w:val="0"/>
          <w:numId w:val="1"/>
        </w:numPr>
      </w:pPr>
      <w:r>
        <w:t>Data was not correctly formatted before processing.</w:t>
      </w:r>
    </w:p>
    <w:p w14:paraId="7933FCA7" w14:textId="6976632E" w:rsidR="008A14DB" w:rsidRDefault="008A14DB" w:rsidP="00242818">
      <w:pPr>
        <w:pStyle w:val="ListParagraph"/>
        <w:numPr>
          <w:ilvl w:val="0"/>
          <w:numId w:val="1"/>
        </w:numPr>
      </w:pPr>
      <w:r>
        <w:t>Price contains neg values which should be corrected.</w:t>
      </w:r>
    </w:p>
    <w:p w14:paraId="7DC7BB3E" w14:textId="26BDE902" w:rsidR="008A14DB" w:rsidRDefault="008A14DB" w:rsidP="00242818">
      <w:pPr>
        <w:pStyle w:val="ListParagraph"/>
        <w:numPr>
          <w:ilvl w:val="0"/>
          <w:numId w:val="1"/>
        </w:numPr>
      </w:pPr>
      <w:r>
        <w:t>There were not enough visuals/graphs for representing data.</w:t>
      </w:r>
    </w:p>
    <w:p w14:paraId="148F9FFA" w14:textId="64F90725" w:rsidR="000B500B" w:rsidRDefault="000B500B"/>
    <w:p w14:paraId="409401AA" w14:textId="2EB4BEBB" w:rsidR="000B500B" w:rsidRDefault="008A14DB">
      <w:pPr>
        <w:rPr>
          <w:b/>
          <w:bCs/>
          <w:i/>
          <w:iCs/>
          <w:sz w:val="40"/>
          <w:szCs w:val="40"/>
          <w:u w:val="single"/>
        </w:rPr>
      </w:pPr>
      <w:r w:rsidRPr="007E07A4">
        <w:rPr>
          <w:b/>
          <w:bCs/>
          <w:i/>
          <w:iCs/>
          <w:sz w:val="40"/>
          <w:szCs w:val="40"/>
          <w:u w:val="single"/>
        </w:rPr>
        <w:t xml:space="preserve">Things to remember: </w:t>
      </w:r>
    </w:p>
    <w:p w14:paraId="6705CFE4" w14:textId="54617824" w:rsidR="007E07A4" w:rsidRPr="007E07A4" w:rsidRDefault="007E07A4" w:rsidP="007E07A4">
      <w:pPr>
        <w:jc w:val="center"/>
        <w:rPr>
          <w:b/>
          <w:bCs/>
          <w:color w:val="FF0000"/>
          <w:sz w:val="28"/>
          <w:szCs w:val="28"/>
        </w:rPr>
      </w:pPr>
      <w:r w:rsidRPr="007E07A4">
        <w:rPr>
          <w:b/>
          <w:bCs/>
          <w:color w:val="FF0000"/>
          <w:sz w:val="28"/>
          <w:szCs w:val="28"/>
        </w:rPr>
        <w:t>EDA is a philosophy as to how we dissect a data set; what we look for; how we look; and how we interpret</w:t>
      </w:r>
      <w:r>
        <w:rPr>
          <w:b/>
          <w:bCs/>
          <w:color w:val="FF0000"/>
          <w:sz w:val="28"/>
          <w:szCs w:val="28"/>
        </w:rPr>
        <w:t>!!!!!</w:t>
      </w:r>
    </w:p>
    <w:p w14:paraId="15944090" w14:textId="721DD089" w:rsidR="007E07A4" w:rsidRDefault="007E07A4" w:rsidP="007E07A4">
      <w:pPr>
        <w:pStyle w:val="ListParagraph"/>
        <w:numPr>
          <w:ilvl w:val="0"/>
          <w:numId w:val="2"/>
        </w:numPr>
      </w:pPr>
      <w:r>
        <w:t>Before starting EDA, data should be correctly formatted ( for e.g Year should not be taken as float and must be formatted to int before EDA).</w:t>
      </w:r>
    </w:p>
    <w:p w14:paraId="6C04C69B" w14:textId="2C19003F" w:rsidR="0082171F" w:rsidRDefault="0082171F" w:rsidP="007E07A4">
      <w:pPr>
        <w:pStyle w:val="ListParagraph"/>
        <w:numPr>
          <w:ilvl w:val="0"/>
          <w:numId w:val="2"/>
        </w:numPr>
      </w:pPr>
      <w:r>
        <w:t>There should be enough visuals for describing data.</w:t>
      </w:r>
    </w:p>
    <w:p w14:paraId="46FD7FAA" w14:textId="0F158C37" w:rsidR="000B500B" w:rsidRPr="007E07A4" w:rsidRDefault="007E07A4" w:rsidP="007E07A4">
      <w:pPr>
        <w:pStyle w:val="ListParagraph"/>
        <w:numPr>
          <w:ilvl w:val="0"/>
          <w:numId w:val="2"/>
        </w:numPr>
      </w:pPr>
      <w:r>
        <w:t xml:space="preserve">The EDA should have representations for </w:t>
      </w:r>
      <w:r w:rsidRPr="007E07A4">
        <w:rPr>
          <w:b/>
          <w:bCs/>
        </w:rPr>
        <w:t>“highest of all Parameters”</w:t>
      </w:r>
      <w:r>
        <w:rPr>
          <w:b/>
          <w:bCs/>
        </w:rPr>
        <w:t>.</w:t>
      </w:r>
    </w:p>
    <w:p w14:paraId="1F48E60A" w14:textId="71F6C9A8" w:rsidR="007E07A4" w:rsidRDefault="007E07A4" w:rsidP="007E07A4">
      <w:pPr>
        <w:pStyle w:val="ListParagraph"/>
        <w:numPr>
          <w:ilvl w:val="0"/>
          <w:numId w:val="2"/>
        </w:numPr>
      </w:pPr>
      <w:r>
        <w:t>Make sure to u</w:t>
      </w:r>
      <w:r>
        <w:t>s</w:t>
      </w:r>
      <w:r>
        <w:t xml:space="preserve">e </w:t>
      </w:r>
      <w:r>
        <w:t>C</w:t>
      </w:r>
      <w:r>
        <w:t xml:space="preserve">ount and </w:t>
      </w:r>
      <w:r>
        <w:t>P</w:t>
      </w:r>
      <w:r>
        <w:t>ercentage</w:t>
      </w:r>
      <w:r>
        <w:t xml:space="preserve"> for every insight. </w:t>
      </w:r>
    </w:p>
    <w:p w14:paraId="46831CDA" w14:textId="5C784FAF" w:rsidR="007E07A4" w:rsidRDefault="007E07A4" w:rsidP="007E07A4">
      <w:pPr>
        <w:pStyle w:val="ListParagraph"/>
        <w:numPr>
          <w:ilvl w:val="0"/>
          <w:numId w:val="2"/>
        </w:numPr>
      </w:pPr>
      <w:r>
        <w:t>Insights should be there</w:t>
      </w:r>
      <w:r>
        <w:t xml:space="preserve"> in EDA.</w:t>
      </w:r>
    </w:p>
    <w:p w14:paraId="76160496" w14:textId="38FC3213" w:rsidR="007E07A4" w:rsidRDefault="007E07A4" w:rsidP="007E07A4">
      <w:pPr>
        <w:pStyle w:val="ListParagraph"/>
        <w:numPr>
          <w:ilvl w:val="0"/>
          <w:numId w:val="2"/>
        </w:numPr>
      </w:pPr>
      <w:r>
        <w:t>Insights should be properly numbered.</w:t>
      </w:r>
    </w:p>
    <w:p w14:paraId="2400C29F" w14:textId="58F9B4E0" w:rsidR="000B500B" w:rsidRDefault="007E07A4" w:rsidP="007E07A4">
      <w:pPr>
        <w:pStyle w:val="ListParagraph"/>
        <w:numPr>
          <w:ilvl w:val="0"/>
          <w:numId w:val="2"/>
        </w:numPr>
      </w:pPr>
      <w:r>
        <w:t>Values should be sorted according to Percentage from highest to lowest (alphabetical sorting is done when it is explicitly stated)</w:t>
      </w:r>
    </w:p>
    <w:p w14:paraId="60D649D8" w14:textId="7603710C" w:rsidR="003469F0" w:rsidRDefault="003469F0" w:rsidP="007E07A4">
      <w:pPr>
        <w:pStyle w:val="ListParagraph"/>
        <w:numPr>
          <w:ilvl w:val="0"/>
          <w:numId w:val="2"/>
        </w:numPr>
      </w:pPr>
      <w:r>
        <w:t>Where there is null use –</w:t>
      </w:r>
    </w:p>
    <w:p w14:paraId="5A728126" w14:textId="4D554084" w:rsidR="003469F0" w:rsidRDefault="007E07A4" w:rsidP="007E07A4">
      <w:pPr>
        <w:pStyle w:val="ListParagraph"/>
        <w:numPr>
          <w:ilvl w:val="0"/>
          <w:numId w:val="2"/>
        </w:numPr>
      </w:pPr>
      <w:r>
        <w:t>Be careful about the negative values.</w:t>
      </w:r>
    </w:p>
    <w:p w14:paraId="66698CBF" w14:textId="6C34F826" w:rsidR="00D84109" w:rsidRDefault="003469F0" w:rsidP="00D84109">
      <w:pPr>
        <w:pStyle w:val="ListParagraph"/>
        <w:numPr>
          <w:ilvl w:val="0"/>
          <w:numId w:val="2"/>
        </w:numPr>
      </w:pPr>
      <w:r>
        <w:t xml:space="preserve">Make sure </w:t>
      </w:r>
      <w:r w:rsidR="007E07A4">
        <w:t xml:space="preserve">that </w:t>
      </w:r>
      <w:r>
        <w:t>charts and graphs are readable</w:t>
      </w:r>
      <w:r w:rsidR="00D84109">
        <w:t>.</w:t>
      </w:r>
    </w:p>
    <w:p w14:paraId="4720AC56" w14:textId="26F9DD1C" w:rsidR="00D84109" w:rsidRDefault="0082171F" w:rsidP="00D84109">
      <w:pPr>
        <w:pStyle w:val="ListParagraph"/>
        <w:numPr>
          <w:ilvl w:val="0"/>
          <w:numId w:val="2"/>
        </w:numPr>
      </w:pPr>
      <w:r>
        <w:t>Make sure that charts are properly labeled.</w:t>
      </w:r>
    </w:p>
    <w:p w14:paraId="5AA44F2A" w14:textId="6FAF7EB7" w:rsidR="0082171F" w:rsidRDefault="0082171F" w:rsidP="00D84109">
      <w:pPr>
        <w:pStyle w:val="ListParagraph"/>
        <w:numPr>
          <w:ilvl w:val="0"/>
          <w:numId w:val="2"/>
        </w:numPr>
      </w:pPr>
      <w:r>
        <w:t xml:space="preserve">Graphs should have titles (Titles should depict </w:t>
      </w:r>
      <w:r w:rsidRPr="0082171F">
        <w:rPr>
          <w:b/>
          <w:bCs/>
        </w:rPr>
        <w:t>what we need to look</w:t>
      </w:r>
      <w:r>
        <w:t xml:space="preserve"> at in graph)</w:t>
      </w:r>
    </w:p>
    <w:p w14:paraId="3A9D3741" w14:textId="76158EB9" w:rsidR="0082171F" w:rsidRDefault="00681BD2" w:rsidP="00D84109">
      <w:pPr>
        <w:pStyle w:val="ListParagraph"/>
        <w:numPr>
          <w:ilvl w:val="0"/>
          <w:numId w:val="2"/>
        </w:numPr>
      </w:pPr>
      <w:r>
        <w:t>Insights Data representation</w:t>
      </w:r>
      <w:r w:rsidR="0082171F">
        <w:t xml:space="preserve"> </w:t>
      </w:r>
      <w:r>
        <w:t>should follow a pattern : from single dimensional to multi-dimensional.</w:t>
      </w:r>
    </w:p>
    <w:p w14:paraId="3411581A" w14:textId="7BA8EC62" w:rsidR="00681BD2" w:rsidRDefault="00681BD2" w:rsidP="00D84109">
      <w:pPr>
        <w:pStyle w:val="ListParagraph"/>
        <w:numPr>
          <w:ilvl w:val="0"/>
          <w:numId w:val="2"/>
        </w:numPr>
      </w:pPr>
      <w:r>
        <w:t>In case of multi-dimensional representation, Crosstab should be used which is a core DS activity.</w:t>
      </w:r>
    </w:p>
    <w:p w14:paraId="1A816AE8" w14:textId="1028AF89" w:rsidR="00573550" w:rsidRDefault="00573550" w:rsidP="00D84109">
      <w:pPr>
        <w:pStyle w:val="ListParagraph"/>
        <w:numPr>
          <w:ilvl w:val="0"/>
          <w:numId w:val="2"/>
        </w:numPr>
      </w:pPr>
      <w:r>
        <w:t>In EDA, use gradient to highlight data (Red when there are warning signs, Green when we have achieved something pro-actively, Blues when we are in the range of budgeted or forecasted numbers)</w:t>
      </w:r>
    </w:p>
    <w:sectPr w:rsidR="0057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402E9"/>
    <w:multiLevelType w:val="hybridMultilevel"/>
    <w:tmpl w:val="A9FA5A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12FDF"/>
    <w:multiLevelType w:val="hybridMultilevel"/>
    <w:tmpl w:val="52FA98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0B"/>
    <w:rsid w:val="000A0975"/>
    <w:rsid w:val="000B500B"/>
    <w:rsid w:val="00242818"/>
    <w:rsid w:val="003469F0"/>
    <w:rsid w:val="00573550"/>
    <w:rsid w:val="00681BD2"/>
    <w:rsid w:val="007E07A4"/>
    <w:rsid w:val="0082171F"/>
    <w:rsid w:val="008A14DB"/>
    <w:rsid w:val="00A52B02"/>
    <w:rsid w:val="00A71785"/>
    <w:rsid w:val="00B436C4"/>
    <w:rsid w:val="00D71DE5"/>
    <w:rsid w:val="00D8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A610"/>
  <w15:chartTrackingRefBased/>
  <w15:docId w15:val="{CC4CC0E7-806F-45C7-BD8B-407F51D4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2021-07-18T17:27:00Z</dcterms:created>
  <dcterms:modified xsi:type="dcterms:W3CDTF">2021-07-18T18:47:00Z</dcterms:modified>
</cp:coreProperties>
</file>