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B87E7" w14:textId="2669B7F9" w:rsidR="00CE315D" w:rsidRDefault="00E7400C">
      <w:pPr>
        <w:spacing w:before="182" w:line="360" w:lineRule="auto"/>
        <w:ind w:left="690" w:right="1292"/>
        <w:jc w:val="center"/>
        <w:rPr>
          <w:b/>
          <w:sz w:val="32"/>
        </w:rPr>
      </w:pPr>
      <w:r>
        <w:rPr>
          <w:b/>
          <w:sz w:val="32"/>
        </w:rPr>
        <w:t xml:space="preserve">                                                                                </w:t>
      </w:r>
      <w:bookmarkStart w:id="0" w:name="_GoBack"/>
      <w:bookmarkEnd w:id="0"/>
      <w:r>
        <w:rPr>
          <w:b/>
          <w:noProof/>
          <w:sz w:val="32"/>
        </w:rPr>
        <w:drawing>
          <wp:inline distT="0" distB="0" distL="0" distR="0" wp14:anchorId="70FDFC30" wp14:editId="5AC0BAF1">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1123-WA005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r>
        <w:rPr>
          <w:b/>
          <w:sz w:val="32"/>
        </w:rPr>
        <w:t xml:space="preserve">           </w:t>
      </w:r>
    </w:p>
    <w:p w14:paraId="1C5E9271" w14:textId="77777777" w:rsidR="00CE315D" w:rsidRDefault="00CE315D">
      <w:pPr>
        <w:spacing w:before="182" w:line="360" w:lineRule="auto"/>
        <w:ind w:left="690" w:right="1292"/>
        <w:jc w:val="center"/>
        <w:rPr>
          <w:b/>
          <w:sz w:val="32"/>
        </w:rPr>
      </w:pPr>
    </w:p>
    <w:p w14:paraId="62405A19" w14:textId="77777777" w:rsidR="00CE315D" w:rsidRDefault="00CE315D">
      <w:pPr>
        <w:spacing w:before="182" w:line="360" w:lineRule="auto"/>
        <w:ind w:left="690" w:right="1292"/>
        <w:jc w:val="center"/>
        <w:rPr>
          <w:b/>
          <w:sz w:val="32"/>
        </w:rPr>
      </w:pPr>
    </w:p>
    <w:p w14:paraId="7565C2A0" w14:textId="320334B1" w:rsidR="000B4E25" w:rsidRDefault="002010D4">
      <w:pPr>
        <w:spacing w:before="182" w:line="360" w:lineRule="auto"/>
        <w:ind w:left="690" w:right="1292"/>
        <w:jc w:val="center"/>
        <w:rPr>
          <w:b/>
          <w:sz w:val="32"/>
        </w:rPr>
      </w:pPr>
      <w:r>
        <w:rPr>
          <w:b/>
          <w:sz w:val="32"/>
        </w:rPr>
        <w:t>ASSESSMENT OF SELF REPORTED SPATIAL HEARING MEASURES TO EVALUATE HEARING AID BENEFIT</w:t>
      </w:r>
      <w:r w:rsidR="00E7400C">
        <w:rPr>
          <w:b/>
          <w:sz w:val="32"/>
        </w:rPr>
        <w:t xml:space="preserve">                  </w:t>
      </w:r>
    </w:p>
    <w:p w14:paraId="5BE8718E" w14:textId="1F5F5F69" w:rsidR="000B4E25" w:rsidRDefault="002010D4">
      <w:pPr>
        <w:pStyle w:val="Heading1"/>
        <w:spacing w:before="237"/>
        <w:ind w:left="1136"/>
        <w:rPr>
          <w:sz w:val="18"/>
        </w:rPr>
      </w:pPr>
      <w:r>
        <w:t>Seunti Ata</w:t>
      </w:r>
      <w:r>
        <w:rPr>
          <w:position w:val="10"/>
          <w:sz w:val="18"/>
        </w:rPr>
        <w:t>1</w:t>
      </w:r>
      <w:r>
        <w:t>,</w:t>
      </w:r>
      <w:r w:rsidR="00AD3CF1">
        <w:t xml:space="preserve"> </w:t>
      </w:r>
      <w:r>
        <w:t>Indranil Chatterjee</w:t>
      </w:r>
      <w:r>
        <w:rPr>
          <w:position w:val="10"/>
          <w:sz w:val="18"/>
        </w:rPr>
        <w:t xml:space="preserve">2 </w:t>
      </w:r>
      <w:r>
        <w:t>&amp; *Pamela Samaddar Sardar</w:t>
      </w:r>
      <w:r>
        <w:rPr>
          <w:position w:val="10"/>
          <w:sz w:val="18"/>
        </w:rPr>
        <w:t>3</w:t>
      </w:r>
    </w:p>
    <w:p w14:paraId="7F59311E" w14:textId="77777777" w:rsidR="000B4E25" w:rsidRDefault="000B4E25">
      <w:pPr>
        <w:pStyle w:val="BodyText"/>
        <w:spacing w:before="5"/>
        <w:rPr>
          <w:b/>
          <w:sz w:val="30"/>
        </w:rPr>
      </w:pPr>
    </w:p>
    <w:p w14:paraId="1BBE589E" w14:textId="77777777" w:rsidR="00F65F16" w:rsidRDefault="002010D4">
      <w:pPr>
        <w:pStyle w:val="Heading2"/>
        <w:ind w:right="837"/>
        <w:jc w:val="both"/>
      </w:pPr>
      <w:r>
        <w:t>Audiologist &amp; Speech Language Pathologist</w:t>
      </w:r>
      <w:r>
        <w:rPr>
          <w:position w:val="8"/>
          <w:sz w:val="16"/>
        </w:rPr>
        <w:t>1</w:t>
      </w:r>
      <w:r>
        <w:t xml:space="preserve">, </w:t>
      </w:r>
    </w:p>
    <w:p w14:paraId="705A5DAB" w14:textId="77777777" w:rsidR="00F65F16" w:rsidRDefault="002010D4">
      <w:pPr>
        <w:pStyle w:val="Heading2"/>
        <w:ind w:right="837"/>
        <w:jc w:val="both"/>
        <w:rPr>
          <w:position w:val="8"/>
          <w:sz w:val="16"/>
        </w:rPr>
      </w:pPr>
      <w:r>
        <w:t>Lecturer (Speech &amp; Hearing) AYJNIHH ERC</w:t>
      </w:r>
      <w:r>
        <w:rPr>
          <w:position w:val="8"/>
          <w:sz w:val="16"/>
        </w:rPr>
        <w:t xml:space="preserve">2, </w:t>
      </w:r>
    </w:p>
    <w:p w14:paraId="55C852C5" w14:textId="77777777" w:rsidR="000B4E25" w:rsidRDefault="002010D4">
      <w:pPr>
        <w:pStyle w:val="Heading2"/>
        <w:ind w:right="837"/>
        <w:jc w:val="both"/>
        <w:rPr>
          <w:sz w:val="16"/>
        </w:rPr>
      </w:pPr>
      <w:r>
        <w:t>Audiologist &amp; Speech Language Pathologist AYJNIHH ERC</w:t>
      </w:r>
      <w:r>
        <w:rPr>
          <w:position w:val="8"/>
          <w:sz w:val="16"/>
        </w:rPr>
        <w:t>3</w:t>
      </w:r>
    </w:p>
    <w:p w14:paraId="6B8412B2" w14:textId="77777777" w:rsidR="00D52D1A" w:rsidRDefault="00D52D1A">
      <w:pPr>
        <w:pStyle w:val="BodyText"/>
        <w:spacing w:before="11"/>
        <w:rPr>
          <w:b/>
          <w:sz w:val="20"/>
        </w:rPr>
        <w:sectPr w:rsidR="00D52D1A" w:rsidSect="00D52D1A">
          <w:headerReference w:type="default" r:id="rId7"/>
          <w:footerReference w:type="default" r:id="rId8"/>
          <w:type w:val="continuous"/>
          <w:pgSz w:w="12240" w:h="15840"/>
          <w:pgMar w:top="1500" w:right="600" w:bottom="1160" w:left="1200" w:header="720" w:footer="975" w:gutter="0"/>
          <w:pgNumType w:start="1"/>
          <w:cols w:space="720"/>
        </w:sectPr>
      </w:pPr>
    </w:p>
    <w:p w14:paraId="011C2DE8" w14:textId="0BE857FC" w:rsidR="000B4E25" w:rsidRDefault="000B4E25">
      <w:pPr>
        <w:pStyle w:val="BodyText"/>
        <w:spacing w:before="11"/>
        <w:rPr>
          <w:b/>
          <w:sz w:val="20"/>
        </w:rPr>
      </w:pPr>
    </w:p>
    <w:p w14:paraId="6ADB8E92" w14:textId="77777777" w:rsidR="00D52D1A" w:rsidRDefault="00D52D1A">
      <w:pPr>
        <w:ind w:left="240"/>
        <w:rPr>
          <w:b/>
          <w:sz w:val="28"/>
        </w:rPr>
      </w:pPr>
    </w:p>
    <w:p w14:paraId="145A9788" w14:textId="77777777" w:rsidR="00D52D1A" w:rsidRDefault="00D52D1A">
      <w:pPr>
        <w:ind w:left="240"/>
        <w:rPr>
          <w:b/>
          <w:sz w:val="28"/>
        </w:rPr>
      </w:pPr>
    </w:p>
    <w:p w14:paraId="3119C4B2" w14:textId="03F97718" w:rsidR="000B4E25" w:rsidRDefault="002010D4">
      <w:pPr>
        <w:ind w:left="240"/>
        <w:rPr>
          <w:b/>
          <w:sz w:val="28"/>
        </w:rPr>
      </w:pPr>
      <w:r>
        <w:rPr>
          <w:b/>
          <w:sz w:val="28"/>
        </w:rPr>
        <w:t>ABSTRACT</w:t>
      </w:r>
    </w:p>
    <w:p w14:paraId="449BA8F9" w14:textId="77777777" w:rsidR="000B4E25" w:rsidRDefault="000B4E25">
      <w:pPr>
        <w:pStyle w:val="BodyText"/>
        <w:spacing w:before="4"/>
        <w:rPr>
          <w:b/>
          <w:sz w:val="34"/>
        </w:rPr>
      </w:pPr>
    </w:p>
    <w:p w14:paraId="66FCC94B" w14:textId="77777777" w:rsidR="00D52D1A" w:rsidRDefault="002010D4">
      <w:pPr>
        <w:spacing w:line="360" w:lineRule="auto"/>
        <w:ind w:left="240" w:right="834"/>
        <w:jc w:val="both"/>
        <w:rPr>
          <w:i/>
          <w:sz w:val="24"/>
        </w:rPr>
      </w:pPr>
      <w:r>
        <w:rPr>
          <w:i/>
          <w:sz w:val="24"/>
        </w:rPr>
        <w:t>Spatial Hearing helps us to locate sound source and continue the communication in noisy environment.</w:t>
      </w:r>
      <w:r w:rsidR="00AD3CF1">
        <w:rPr>
          <w:i/>
          <w:sz w:val="24"/>
        </w:rPr>
        <w:t xml:space="preserve"> </w:t>
      </w:r>
      <w:r>
        <w:rPr>
          <w:i/>
          <w:sz w:val="24"/>
        </w:rPr>
        <w:t>Hearing loss can cause reduction of spatial hearing and appropriate hearing aid selection and fitting must be done to enhance spatial hearing in Hearing impaired people.</w:t>
      </w:r>
      <w:r w:rsidR="00AD3CF1">
        <w:rPr>
          <w:i/>
          <w:sz w:val="24"/>
        </w:rPr>
        <w:t xml:space="preserve"> </w:t>
      </w:r>
      <w:r>
        <w:rPr>
          <w:i/>
          <w:sz w:val="24"/>
        </w:rPr>
        <w:t>The aim of this study was to adapt and standardize the Spatial Hearing Questionaire</w:t>
      </w:r>
      <w:r w:rsidR="000D2F75">
        <w:rPr>
          <w:i/>
          <w:sz w:val="24"/>
        </w:rPr>
        <w:t xml:space="preserve"> </w:t>
      </w:r>
      <w:r>
        <w:rPr>
          <w:i/>
          <w:sz w:val="24"/>
        </w:rPr>
        <w:t>(SHQ)in Bengali Language.</w:t>
      </w:r>
      <w:r w:rsidR="00AD3CF1">
        <w:rPr>
          <w:i/>
          <w:sz w:val="24"/>
        </w:rPr>
        <w:t xml:space="preserve"> </w:t>
      </w:r>
      <w:r>
        <w:rPr>
          <w:i/>
          <w:sz w:val="24"/>
        </w:rPr>
        <w:t xml:space="preserve">This study </w:t>
      </w:r>
      <w:r>
        <w:rPr>
          <w:i/>
          <w:spacing w:val="-4"/>
          <w:sz w:val="24"/>
        </w:rPr>
        <w:t xml:space="preserve">was </w:t>
      </w:r>
      <w:r>
        <w:rPr>
          <w:i/>
          <w:sz w:val="24"/>
        </w:rPr>
        <w:t>carried out in different phases.</w:t>
      </w:r>
      <w:r w:rsidR="00AD3CF1">
        <w:rPr>
          <w:i/>
          <w:sz w:val="24"/>
        </w:rPr>
        <w:t xml:space="preserve"> </w:t>
      </w:r>
      <w:r>
        <w:rPr>
          <w:i/>
          <w:sz w:val="24"/>
        </w:rPr>
        <w:t xml:space="preserve">The questionnaire </w:t>
      </w:r>
      <w:r>
        <w:rPr>
          <w:i/>
          <w:spacing w:val="-4"/>
          <w:sz w:val="24"/>
        </w:rPr>
        <w:t xml:space="preserve">was </w:t>
      </w:r>
      <w:r>
        <w:rPr>
          <w:i/>
          <w:sz w:val="24"/>
        </w:rPr>
        <w:t>trans</w:t>
      </w:r>
      <w:r w:rsidR="000D2F75">
        <w:rPr>
          <w:i/>
          <w:sz w:val="24"/>
        </w:rPr>
        <w:t>-</w:t>
      </w:r>
      <w:r>
        <w:rPr>
          <w:i/>
          <w:sz w:val="24"/>
        </w:rPr>
        <w:t xml:space="preserve">adapted in Bengali by translation and back translation </w:t>
      </w:r>
      <w:proofErr w:type="gramStart"/>
      <w:r>
        <w:rPr>
          <w:i/>
          <w:sz w:val="24"/>
        </w:rPr>
        <w:t>process</w:t>
      </w:r>
      <w:r w:rsidR="00AD3CF1">
        <w:rPr>
          <w:i/>
          <w:sz w:val="24"/>
        </w:rPr>
        <w:t xml:space="preserve"> </w:t>
      </w:r>
      <w:r>
        <w:rPr>
          <w:i/>
          <w:sz w:val="24"/>
        </w:rPr>
        <w:t>.The</w:t>
      </w:r>
      <w:proofErr w:type="gramEnd"/>
      <w:r>
        <w:rPr>
          <w:i/>
          <w:sz w:val="24"/>
        </w:rPr>
        <w:t xml:space="preserve"> questionnaire was administered along with the original English questionnaire and APHAB-Bengali in three different phases on sixty hearing impaired subjects,</w:t>
      </w:r>
      <w:r w:rsidR="00AD3CF1">
        <w:rPr>
          <w:i/>
          <w:sz w:val="24"/>
        </w:rPr>
        <w:t xml:space="preserve"> </w:t>
      </w:r>
      <w:r>
        <w:rPr>
          <w:i/>
          <w:sz w:val="24"/>
        </w:rPr>
        <w:t xml:space="preserve">having </w:t>
      </w:r>
    </w:p>
    <w:p w14:paraId="4FBDFEAF" w14:textId="0212AAFD" w:rsidR="00D52D1A" w:rsidRDefault="002010D4" w:rsidP="00CE315D">
      <w:pPr>
        <w:spacing w:line="360" w:lineRule="auto"/>
        <w:ind w:right="834"/>
        <w:jc w:val="both"/>
        <w:rPr>
          <w:i/>
          <w:sz w:val="24"/>
        </w:rPr>
      </w:pPr>
      <w:r>
        <w:rPr>
          <w:i/>
          <w:sz w:val="24"/>
        </w:rPr>
        <w:t xml:space="preserve">bilateral moderate to severe sloping sensorineural hearing loss and </w:t>
      </w:r>
      <w:r w:rsidR="00AD3CF1">
        <w:rPr>
          <w:i/>
          <w:sz w:val="24"/>
        </w:rPr>
        <w:t xml:space="preserve">who </w:t>
      </w:r>
      <w:r w:rsidR="00D52D1A">
        <w:rPr>
          <w:i/>
          <w:sz w:val="24"/>
        </w:rPr>
        <w:t xml:space="preserve">      </w:t>
      </w:r>
    </w:p>
    <w:p w14:paraId="22AE224D" w14:textId="703208F4" w:rsidR="000B4E25" w:rsidRDefault="00AD3CF1">
      <w:pPr>
        <w:spacing w:line="360" w:lineRule="auto"/>
        <w:ind w:left="240" w:right="834"/>
        <w:jc w:val="both"/>
        <w:rPr>
          <w:i/>
          <w:sz w:val="24"/>
        </w:rPr>
      </w:pPr>
      <w:r>
        <w:rPr>
          <w:i/>
          <w:sz w:val="24"/>
        </w:rPr>
        <w:t xml:space="preserve">have </w:t>
      </w:r>
      <w:r w:rsidR="002010D4">
        <w:rPr>
          <w:i/>
          <w:sz w:val="24"/>
        </w:rPr>
        <w:t>undergone hearing aid fitting by digitally programmable multichannel hearing aids binaurally.</w:t>
      </w:r>
      <w:r w:rsidR="00F7286F">
        <w:rPr>
          <w:i/>
          <w:sz w:val="24"/>
        </w:rPr>
        <w:t xml:space="preserve"> </w:t>
      </w:r>
      <w:r w:rsidR="002010D4">
        <w:rPr>
          <w:i/>
          <w:sz w:val="24"/>
        </w:rPr>
        <w:t xml:space="preserve">The data obtained was analysed </w:t>
      </w:r>
      <w:proofErr w:type="gramStart"/>
      <w:r w:rsidR="002010D4">
        <w:rPr>
          <w:i/>
          <w:sz w:val="24"/>
        </w:rPr>
        <w:t>statistically .One</w:t>
      </w:r>
      <w:proofErr w:type="gramEnd"/>
      <w:r w:rsidR="002010D4">
        <w:rPr>
          <w:i/>
          <w:sz w:val="24"/>
        </w:rPr>
        <w:t xml:space="preserve"> way ANOVA was done for comparison between SHQ-B and SHQ-E.</w:t>
      </w:r>
      <w:r>
        <w:rPr>
          <w:i/>
          <w:sz w:val="24"/>
        </w:rPr>
        <w:t xml:space="preserve"> </w:t>
      </w:r>
      <w:r w:rsidR="002010D4">
        <w:rPr>
          <w:i/>
          <w:sz w:val="24"/>
        </w:rPr>
        <w:t xml:space="preserve">There was no significant difference </w:t>
      </w:r>
      <w:r w:rsidR="002010D4">
        <w:rPr>
          <w:i/>
          <w:sz w:val="24"/>
        </w:rPr>
        <w:lastRenderedPageBreak/>
        <w:t>between SHQ-B and SHQ-E in pre</w:t>
      </w:r>
      <w:r w:rsidR="00F7286F">
        <w:rPr>
          <w:i/>
          <w:sz w:val="24"/>
        </w:rPr>
        <w:t>-</w:t>
      </w:r>
      <w:proofErr w:type="gramStart"/>
      <w:r w:rsidR="002010D4">
        <w:rPr>
          <w:i/>
          <w:sz w:val="24"/>
        </w:rPr>
        <w:t>fitting</w:t>
      </w:r>
      <w:r w:rsidR="00F7286F">
        <w:rPr>
          <w:i/>
          <w:sz w:val="24"/>
        </w:rPr>
        <w:t xml:space="preserve"> </w:t>
      </w:r>
      <w:r w:rsidR="002010D4">
        <w:rPr>
          <w:i/>
          <w:sz w:val="24"/>
        </w:rPr>
        <w:t>,immediate</w:t>
      </w:r>
      <w:proofErr w:type="gramEnd"/>
      <w:r w:rsidR="002010D4">
        <w:rPr>
          <w:i/>
          <w:sz w:val="24"/>
        </w:rPr>
        <w:t xml:space="preserve"> after fitting and 21days after fitting</w:t>
      </w:r>
      <w:r w:rsidR="00F7286F">
        <w:rPr>
          <w:i/>
          <w:sz w:val="24"/>
        </w:rPr>
        <w:t xml:space="preserve"> </w:t>
      </w:r>
      <w:r w:rsidR="002010D4">
        <w:rPr>
          <w:i/>
          <w:sz w:val="24"/>
        </w:rPr>
        <w:t>.</w:t>
      </w:r>
      <w:r w:rsidR="00F7286F">
        <w:rPr>
          <w:i/>
          <w:sz w:val="24"/>
        </w:rPr>
        <w:t xml:space="preserve"> </w:t>
      </w:r>
      <w:r w:rsidR="002010D4">
        <w:rPr>
          <w:i/>
          <w:sz w:val="24"/>
        </w:rPr>
        <w:t xml:space="preserve">The correlation between the three conditions </w:t>
      </w:r>
      <w:r w:rsidR="002010D4">
        <w:rPr>
          <w:i/>
          <w:spacing w:val="-4"/>
          <w:sz w:val="24"/>
        </w:rPr>
        <w:t xml:space="preserve">was </w:t>
      </w:r>
      <w:r w:rsidR="002010D4">
        <w:rPr>
          <w:i/>
          <w:sz w:val="24"/>
        </w:rPr>
        <w:t>significantly high.</w:t>
      </w:r>
      <w:r w:rsidR="00F7286F">
        <w:rPr>
          <w:i/>
          <w:sz w:val="24"/>
        </w:rPr>
        <w:t xml:space="preserve"> </w:t>
      </w:r>
      <w:r w:rsidR="002010D4">
        <w:rPr>
          <w:i/>
          <w:sz w:val="24"/>
        </w:rPr>
        <w:t>The score for SHQ-B in these three conditions showed a significant difference that is there is improvement in spatial hearing after amplification.</w:t>
      </w:r>
      <w:r w:rsidR="00F7286F">
        <w:rPr>
          <w:i/>
          <w:sz w:val="24"/>
        </w:rPr>
        <w:t xml:space="preserve"> </w:t>
      </w:r>
      <w:r w:rsidR="002010D4">
        <w:rPr>
          <w:i/>
          <w:sz w:val="24"/>
        </w:rPr>
        <w:t xml:space="preserve">Earwise comparison </w:t>
      </w:r>
      <w:r w:rsidR="002010D4">
        <w:rPr>
          <w:i/>
          <w:spacing w:val="-4"/>
          <w:sz w:val="24"/>
        </w:rPr>
        <w:t xml:space="preserve">was </w:t>
      </w:r>
      <w:r w:rsidR="002010D4">
        <w:rPr>
          <w:i/>
          <w:sz w:val="24"/>
        </w:rPr>
        <w:t>also assessed in three different conditions.</w:t>
      </w:r>
      <w:r w:rsidR="00F7286F">
        <w:rPr>
          <w:i/>
          <w:sz w:val="24"/>
        </w:rPr>
        <w:t xml:space="preserve"> </w:t>
      </w:r>
      <w:r w:rsidR="002010D4">
        <w:rPr>
          <w:i/>
          <w:sz w:val="24"/>
        </w:rPr>
        <w:t xml:space="preserve">The study concludes that this is a reliable and valid test to measure spatial hearing benefit after </w:t>
      </w:r>
      <w:r w:rsidR="00F7286F">
        <w:rPr>
          <w:i/>
          <w:sz w:val="24"/>
        </w:rPr>
        <w:t>fitting of hearing aids</w:t>
      </w:r>
      <w:r w:rsidR="002010D4">
        <w:rPr>
          <w:i/>
          <w:sz w:val="24"/>
        </w:rPr>
        <w:t>.</w:t>
      </w:r>
    </w:p>
    <w:p w14:paraId="0D66AADC" w14:textId="77777777" w:rsidR="000B4E25" w:rsidRDefault="000B4E25">
      <w:pPr>
        <w:pStyle w:val="BodyText"/>
        <w:spacing w:before="4"/>
        <w:rPr>
          <w:i/>
          <w:sz w:val="21"/>
        </w:rPr>
      </w:pPr>
    </w:p>
    <w:p w14:paraId="36B566F4" w14:textId="77777777" w:rsidR="000B4E25" w:rsidRDefault="002010D4">
      <w:pPr>
        <w:ind w:left="240"/>
        <w:jc w:val="both"/>
        <w:rPr>
          <w:i/>
          <w:sz w:val="24"/>
        </w:rPr>
      </w:pPr>
      <w:r>
        <w:rPr>
          <w:i/>
          <w:sz w:val="24"/>
        </w:rPr>
        <w:t xml:space="preserve">Key Words: </w:t>
      </w:r>
      <w:proofErr w:type="gramStart"/>
      <w:r>
        <w:rPr>
          <w:i/>
          <w:sz w:val="24"/>
        </w:rPr>
        <w:t>Questionaire(</w:t>
      </w:r>
      <w:proofErr w:type="gramEnd"/>
      <w:r>
        <w:rPr>
          <w:i/>
          <w:sz w:val="24"/>
        </w:rPr>
        <w:t>SHQ),transadapted ,APHAB- Bangla ,multi channel hearing aids</w:t>
      </w:r>
    </w:p>
    <w:p w14:paraId="683B7ED9" w14:textId="77777777" w:rsidR="000B4E25" w:rsidRDefault="002010D4">
      <w:pPr>
        <w:spacing w:before="139"/>
        <w:ind w:left="240"/>
        <w:jc w:val="both"/>
        <w:rPr>
          <w:i/>
          <w:sz w:val="24"/>
        </w:rPr>
      </w:pPr>
      <w:proofErr w:type="gramStart"/>
      <w:r>
        <w:rPr>
          <w:i/>
          <w:sz w:val="24"/>
        </w:rPr>
        <w:t>,Face</w:t>
      </w:r>
      <w:proofErr w:type="gramEnd"/>
      <w:r>
        <w:rPr>
          <w:i/>
          <w:sz w:val="24"/>
        </w:rPr>
        <w:t xml:space="preserve"> validity ,Concurrent validity ,Discriminant Validity ,Criterion Related Validity</w:t>
      </w:r>
    </w:p>
    <w:p w14:paraId="4D7E2D5D" w14:textId="77777777" w:rsidR="000B4E25" w:rsidRDefault="000B4E25">
      <w:pPr>
        <w:pStyle w:val="BodyText"/>
        <w:spacing w:before="5"/>
        <w:rPr>
          <w:i/>
          <w:sz w:val="20"/>
        </w:rPr>
      </w:pPr>
    </w:p>
    <w:p w14:paraId="7C9F1D27" w14:textId="77777777" w:rsidR="000B4E25" w:rsidRDefault="002010D4">
      <w:pPr>
        <w:pStyle w:val="Heading2"/>
        <w:spacing w:before="97" w:line="242" w:lineRule="auto"/>
        <w:ind w:left="2376" w:right="304" w:hanging="2037"/>
        <w:rPr>
          <w:rFonts w:ascii="Verdana"/>
        </w:rPr>
      </w:pPr>
      <w:r>
        <w:rPr>
          <w:rFonts w:ascii="Verdana"/>
          <w:w w:val="80"/>
          <w:shd w:val="clear" w:color="auto" w:fill="C0C0C0"/>
        </w:rPr>
        <w:t>*Corresponding author. E-mail: pamelas@rediffmail.com. Tel: +91-033-25310507(O</w:t>
      </w:r>
      <w:proofErr w:type="gramStart"/>
      <w:r>
        <w:rPr>
          <w:rFonts w:ascii="Verdana"/>
          <w:w w:val="80"/>
          <w:shd w:val="clear" w:color="auto" w:fill="C0C0C0"/>
        </w:rPr>
        <w:t>).For</w:t>
      </w:r>
      <w:r>
        <w:rPr>
          <w:rFonts w:ascii="Verdana"/>
          <w:w w:val="95"/>
          <w:shd w:val="clear" w:color="auto" w:fill="C0C0C0"/>
        </w:rPr>
        <w:t>the</w:t>
      </w:r>
      <w:proofErr w:type="gramEnd"/>
      <w:r>
        <w:rPr>
          <w:rFonts w:ascii="Verdana"/>
          <w:w w:val="95"/>
          <w:shd w:val="clear" w:color="auto" w:fill="C0C0C0"/>
        </w:rPr>
        <w:t xml:space="preserve"> SHQ-B please correspond in the given email id.</w:t>
      </w:r>
    </w:p>
    <w:p w14:paraId="4DF406DE" w14:textId="77777777" w:rsidR="000B4E25" w:rsidRDefault="000B4E25">
      <w:pPr>
        <w:spacing w:line="242" w:lineRule="auto"/>
        <w:rPr>
          <w:rFonts w:ascii="Verdana"/>
        </w:rPr>
        <w:sectPr w:rsidR="000B4E25" w:rsidSect="00D52D1A">
          <w:type w:val="continuous"/>
          <w:pgSz w:w="12240" w:h="15840"/>
          <w:pgMar w:top="1500" w:right="600" w:bottom="1160" w:left="1200" w:header="720" w:footer="975" w:gutter="0"/>
          <w:pgNumType w:start="1"/>
          <w:cols w:num="2" w:space="720"/>
        </w:sectPr>
      </w:pPr>
    </w:p>
    <w:p w14:paraId="25B85B2D" w14:textId="77777777" w:rsidR="000B4E25" w:rsidRDefault="000B4E25">
      <w:pPr>
        <w:pStyle w:val="BodyText"/>
        <w:rPr>
          <w:rFonts w:ascii="Verdana"/>
          <w:b/>
          <w:sz w:val="20"/>
        </w:rPr>
      </w:pPr>
    </w:p>
    <w:p w14:paraId="742CF696" w14:textId="774064F6" w:rsidR="000B4E25" w:rsidRDefault="001542EA" w:rsidP="001542EA">
      <w:pPr>
        <w:rPr>
          <w:b/>
          <w:sz w:val="24"/>
        </w:rPr>
      </w:pPr>
      <w:r>
        <w:rPr>
          <w:b/>
          <w:sz w:val="24"/>
        </w:rPr>
        <w:t xml:space="preserve"> </w:t>
      </w:r>
      <w:r w:rsidR="002010D4">
        <w:rPr>
          <w:b/>
          <w:sz w:val="24"/>
        </w:rPr>
        <w:t>INTRODUCTION</w:t>
      </w:r>
    </w:p>
    <w:p w14:paraId="7BFCC9C8" w14:textId="77777777" w:rsidR="000B4E25" w:rsidRDefault="000B4E25">
      <w:pPr>
        <w:pStyle w:val="BodyText"/>
        <w:rPr>
          <w:b/>
          <w:sz w:val="33"/>
        </w:rPr>
      </w:pPr>
    </w:p>
    <w:p w14:paraId="2BD5F013" w14:textId="77777777" w:rsidR="000D2F75" w:rsidRDefault="002010D4">
      <w:pPr>
        <w:pStyle w:val="BodyText"/>
        <w:spacing w:line="276" w:lineRule="auto"/>
        <w:ind w:left="240" w:right="835" w:firstLine="60"/>
        <w:jc w:val="both"/>
        <w:rPr>
          <w:strike/>
        </w:rPr>
      </w:pPr>
      <w:r>
        <w:t xml:space="preserve">Communication </w:t>
      </w:r>
      <w:r>
        <w:rPr>
          <w:spacing w:val="-4"/>
        </w:rPr>
        <w:t xml:space="preserve">is </w:t>
      </w:r>
      <w:r>
        <w:t>the process to share</w:t>
      </w:r>
      <w:r w:rsidR="000D2F75">
        <w:t xml:space="preserve"> the</w:t>
      </w:r>
      <w:r>
        <w:t xml:space="preserve"> individual’s thought, ideas, </w:t>
      </w:r>
      <w:r>
        <w:rPr>
          <w:spacing w:val="-3"/>
        </w:rPr>
        <w:t xml:space="preserve">or </w:t>
      </w:r>
      <w:r>
        <w:t>feelings</w:t>
      </w:r>
      <w:r w:rsidR="00E52387">
        <w:t xml:space="preserve"> by various means</w:t>
      </w:r>
      <w:r w:rsidR="000D2F75">
        <w:t>.</w:t>
      </w:r>
      <w:r w:rsidRPr="00AD3CF1">
        <w:t xml:space="preserve"> The </w:t>
      </w:r>
      <w:r w:rsidRPr="00AD3CF1">
        <w:rPr>
          <w:spacing w:val="2"/>
        </w:rPr>
        <w:t xml:space="preserve">day </w:t>
      </w:r>
      <w:r w:rsidRPr="00AD3CF1">
        <w:t xml:space="preserve">to day life communication </w:t>
      </w:r>
      <w:r w:rsidRPr="00AD3CF1">
        <w:rPr>
          <w:spacing w:val="-4"/>
        </w:rPr>
        <w:t xml:space="preserve">is </w:t>
      </w:r>
      <w:r w:rsidRPr="00AD3CF1">
        <w:t xml:space="preserve">mainly verbal for which hearing </w:t>
      </w:r>
      <w:r w:rsidRPr="00AD3CF1">
        <w:rPr>
          <w:spacing w:val="-4"/>
        </w:rPr>
        <w:t xml:space="preserve">is </w:t>
      </w:r>
      <w:r w:rsidRPr="00AD3CF1">
        <w:t xml:space="preserve">very crucial. </w:t>
      </w:r>
    </w:p>
    <w:p w14:paraId="4967CA77" w14:textId="77777777" w:rsidR="000B4E25" w:rsidRDefault="00E52387">
      <w:pPr>
        <w:pStyle w:val="BodyText"/>
        <w:spacing w:line="276" w:lineRule="auto"/>
        <w:ind w:left="240" w:right="835" w:firstLine="60"/>
        <w:jc w:val="both"/>
      </w:pPr>
      <w:r>
        <w:t xml:space="preserve">The </w:t>
      </w:r>
      <w:r w:rsidR="002010D4">
        <w:t xml:space="preserve">Interaural Time </w:t>
      </w:r>
      <w:proofErr w:type="gramStart"/>
      <w:r w:rsidR="002010D4">
        <w:t>difference(</w:t>
      </w:r>
      <w:proofErr w:type="gramEnd"/>
      <w:r w:rsidR="002010D4">
        <w:t>ITD) tells about time delay in the perception of sounds between two ears,</w:t>
      </w:r>
      <w:r>
        <w:t xml:space="preserve"> </w:t>
      </w:r>
      <w:r w:rsidR="002010D4">
        <w:t xml:space="preserve">when </w:t>
      </w:r>
      <w:r>
        <w:t xml:space="preserve">the </w:t>
      </w:r>
      <w:r w:rsidR="002010D4">
        <w:t xml:space="preserve">source </w:t>
      </w:r>
      <w:r w:rsidR="002010D4">
        <w:rPr>
          <w:spacing w:val="-4"/>
        </w:rPr>
        <w:t xml:space="preserve">is </w:t>
      </w:r>
      <w:r w:rsidR="002010D4">
        <w:t xml:space="preserve">at one side of </w:t>
      </w:r>
      <w:r w:rsidR="002010D4">
        <w:rPr>
          <w:spacing w:val="-3"/>
        </w:rPr>
        <w:t>head</w:t>
      </w:r>
      <w:r>
        <w:rPr>
          <w:spacing w:val="-3"/>
        </w:rPr>
        <w:t xml:space="preserve">. The </w:t>
      </w:r>
      <w:r w:rsidR="002010D4">
        <w:t>interaural level differences(ILD), tells about the difference of sounds in term</w:t>
      </w:r>
      <w:r>
        <w:t xml:space="preserve">s of pitch and loudness, </w:t>
      </w:r>
      <w:r w:rsidR="002010D4">
        <w:t>between two ears,</w:t>
      </w:r>
      <w:r>
        <w:t xml:space="preserve"> </w:t>
      </w:r>
      <w:r w:rsidR="002010D4">
        <w:t xml:space="preserve">when source </w:t>
      </w:r>
      <w:r w:rsidR="002010D4">
        <w:rPr>
          <w:spacing w:val="-4"/>
        </w:rPr>
        <w:t>is</w:t>
      </w:r>
      <w:r>
        <w:t xml:space="preserve"> on</w:t>
      </w:r>
      <w:r w:rsidR="002010D4">
        <w:t xml:space="preserve"> one side of head(Middlebrooks and Green ,1999).The hearing impaired persons get a significant benefit by using appropriate amplification devices and if the devices can be fitted binaurally,</w:t>
      </w:r>
      <w:r>
        <w:t xml:space="preserve"> </w:t>
      </w:r>
      <w:r w:rsidR="002010D4">
        <w:t>the benefit will be much more</w:t>
      </w:r>
      <w:r>
        <w:t xml:space="preserve"> </w:t>
      </w:r>
      <w:r w:rsidRPr="00E52387">
        <w:rPr>
          <w:color w:val="FF0000"/>
        </w:rPr>
        <w:t>both in terms of communication and sound localization</w:t>
      </w:r>
      <w:r w:rsidR="002010D4" w:rsidRPr="00E52387">
        <w:rPr>
          <w:color w:val="FF0000"/>
        </w:rPr>
        <w:t>.</w:t>
      </w:r>
      <w:r>
        <w:t xml:space="preserve"> </w:t>
      </w:r>
      <w:r w:rsidR="002010D4">
        <w:t>The most common form of amplification devices</w:t>
      </w:r>
      <w:r w:rsidR="000D2F75">
        <w:rPr>
          <w:strike/>
        </w:rPr>
        <w:t xml:space="preserve">, </w:t>
      </w:r>
      <w:r>
        <w:t xml:space="preserve">used </w:t>
      </w:r>
      <w:r w:rsidR="002010D4">
        <w:t xml:space="preserve">to rehabilitate the adult </w:t>
      </w:r>
      <w:r>
        <w:t>patient</w:t>
      </w:r>
      <w:r w:rsidR="002010D4">
        <w:t>,</w:t>
      </w:r>
      <w:r>
        <w:t xml:space="preserve"> </w:t>
      </w:r>
      <w:r w:rsidR="002010D4">
        <w:t>is the hearing aid(Dillon,2001).Studies reveal that over two third</w:t>
      </w:r>
      <w:r w:rsidR="00F93077">
        <w:t>s</w:t>
      </w:r>
      <w:r w:rsidR="002010D4">
        <w:t xml:space="preserve"> of </w:t>
      </w:r>
      <w:r w:rsidR="00F93077">
        <w:t>the</w:t>
      </w:r>
      <w:r w:rsidR="002010D4">
        <w:t xml:space="preserve"> hearing impaired population </w:t>
      </w:r>
      <w:r w:rsidR="002010D4">
        <w:rPr>
          <w:spacing w:val="-4"/>
        </w:rPr>
        <w:t xml:space="preserve">is </w:t>
      </w:r>
      <w:r w:rsidR="002010D4">
        <w:t xml:space="preserve">benefitted by using hearing aids(Richards </w:t>
      </w:r>
      <w:r w:rsidR="002010D4">
        <w:rPr>
          <w:spacing w:val="-3"/>
        </w:rPr>
        <w:t xml:space="preserve">and </w:t>
      </w:r>
      <w:r w:rsidR="002010D4">
        <w:t>Gleeson,1990).</w:t>
      </w:r>
      <w:r w:rsidR="002010D4" w:rsidRPr="00F93077">
        <w:rPr>
          <w:strike/>
        </w:rPr>
        <w:t>While selecting a hearing aid different technologies should be resolute like feedback cancellation,</w:t>
      </w:r>
      <w:r w:rsidR="00AD3CF1">
        <w:rPr>
          <w:strike/>
        </w:rPr>
        <w:t xml:space="preserve"> </w:t>
      </w:r>
      <w:r w:rsidR="002010D4" w:rsidRPr="00F93077">
        <w:rPr>
          <w:strike/>
        </w:rPr>
        <w:t>noise reduction,</w:t>
      </w:r>
      <w:r w:rsidR="00AD3CF1">
        <w:rPr>
          <w:strike/>
        </w:rPr>
        <w:t xml:space="preserve"> </w:t>
      </w:r>
      <w:r w:rsidR="002010D4" w:rsidRPr="00F93077">
        <w:rPr>
          <w:strike/>
        </w:rPr>
        <w:t>speech clarity enhancement,</w:t>
      </w:r>
      <w:r w:rsidR="00AD3CF1">
        <w:rPr>
          <w:strike/>
        </w:rPr>
        <w:t xml:space="preserve"> </w:t>
      </w:r>
      <w:r w:rsidR="002010D4" w:rsidRPr="00F93077">
        <w:rPr>
          <w:strike/>
        </w:rPr>
        <w:t>adaptive directionality of hearing aid microphone,</w:t>
      </w:r>
      <w:r w:rsidR="00AD3CF1">
        <w:rPr>
          <w:strike/>
        </w:rPr>
        <w:t xml:space="preserve"> </w:t>
      </w:r>
      <w:r w:rsidR="002010D4" w:rsidRPr="00F93077">
        <w:rPr>
          <w:strike/>
        </w:rPr>
        <w:t>dual microphone,</w:t>
      </w:r>
      <w:r w:rsidR="00AD3CF1">
        <w:rPr>
          <w:strike/>
        </w:rPr>
        <w:t xml:space="preserve"> t</w:t>
      </w:r>
      <w:r w:rsidR="002010D4" w:rsidRPr="00F93077">
        <w:rPr>
          <w:strike/>
        </w:rPr>
        <w:t>he number of bands and channels of the amplifiers,</w:t>
      </w:r>
      <w:r w:rsidR="00AD3CF1">
        <w:rPr>
          <w:strike/>
        </w:rPr>
        <w:t xml:space="preserve"> </w:t>
      </w:r>
      <w:r w:rsidR="002010D4" w:rsidRPr="00F93077">
        <w:rPr>
          <w:strike/>
        </w:rPr>
        <w:t>etc</w:t>
      </w:r>
      <w:r w:rsidR="000D2F75">
        <w:rPr>
          <w:strike/>
        </w:rPr>
        <w:t xml:space="preserve"> </w:t>
      </w:r>
      <w:r w:rsidR="002010D4" w:rsidRPr="00F93077">
        <w:rPr>
          <w:strike/>
        </w:rPr>
        <w:t>(Dillon,2001).</w:t>
      </w:r>
      <w:r w:rsidR="00AD3CF1">
        <w:rPr>
          <w:strike/>
        </w:rPr>
        <w:t xml:space="preserve"> </w:t>
      </w:r>
      <w:r w:rsidR="002010D4" w:rsidRPr="00F93077">
        <w:rPr>
          <w:strike/>
        </w:rPr>
        <w:t xml:space="preserve">Our </w:t>
      </w:r>
      <w:r w:rsidR="002010D4" w:rsidRPr="00F93077">
        <w:rPr>
          <w:strike/>
        </w:rPr>
        <w:t xml:space="preserve">brain also plays a major role with our ears. Our brain plays the vital role of making the decision that </w:t>
      </w:r>
      <w:r w:rsidR="000D2F75">
        <w:rPr>
          <w:strike/>
        </w:rPr>
        <w:t xml:space="preserve">of </w:t>
      </w:r>
      <w:r w:rsidR="002010D4" w:rsidRPr="00F93077">
        <w:rPr>
          <w:strike/>
        </w:rPr>
        <w:t xml:space="preserve">which sounds to listen </w:t>
      </w:r>
      <w:r w:rsidR="000D2F75">
        <w:rPr>
          <w:strike/>
        </w:rPr>
        <w:t xml:space="preserve">to </w:t>
      </w:r>
      <w:r w:rsidR="002010D4" w:rsidRPr="00F93077">
        <w:rPr>
          <w:strike/>
        </w:rPr>
        <w:t xml:space="preserve">and </w:t>
      </w:r>
      <w:r w:rsidR="002010D4" w:rsidRPr="00F93077">
        <w:rPr>
          <w:strike/>
          <w:spacing w:val="3"/>
        </w:rPr>
        <w:t xml:space="preserve">which </w:t>
      </w:r>
      <w:r w:rsidR="002010D4" w:rsidRPr="00F93077">
        <w:rPr>
          <w:strike/>
        </w:rPr>
        <w:t>sounds to neglect.</w:t>
      </w:r>
      <w:r w:rsidR="002010D4">
        <w:t xml:space="preserve"> Spatial hearing plays very crucial role in communication and </w:t>
      </w:r>
      <w:r w:rsidR="002010D4">
        <w:rPr>
          <w:spacing w:val="-4"/>
        </w:rPr>
        <w:t xml:space="preserve">is </w:t>
      </w:r>
      <w:r w:rsidR="002010D4">
        <w:t xml:space="preserve">very important </w:t>
      </w:r>
      <w:r w:rsidR="00F93077">
        <w:t>for</w:t>
      </w:r>
      <w:r w:rsidR="002010D4">
        <w:t xml:space="preserve"> auditory perception.</w:t>
      </w:r>
      <w:r w:rsidR="00F93077">
        <w:t xml:space="preserve"> </w:t>
      </w:r>
      <w:r w:rsidR="002010D4">
        <w:t xml:space="preserve">The spatial hearing </w:t>
      </w:r>
      <w:r w:rsidR="002010D4">
        <w:rPr>
          <w:spacing w:val="-4"/>
        </w:rPr>
        <w:t xml:space="preserve">is </w:t>
      </w:r>
      <w:r w:rsidR="002010D4">
        <w:t xml:space="preserve">a complex mechanism which includes the participation </w:t>
      </w:r>
      <w:r w:rsidR="000D2F75">
        <w:t xml:space="preserve">and coordination </w:t>
      </w:r>
      <w:r w:rsidR="002010D4">
        <w:t xml:space="preserve">of </w:t>
      </w:r>
      <w:r w:rsidR="00F93077">
        <w:t xml:space="preserve">both </w:t>
      </w:r>
      <w:r w:rsidR="002010D4">
        <w:t>ears</w:t>
      </w:r>
      <w:r w:rsidR="000D2F75">
        <w:t xml:space="preserve">, </w:t>
      </w:r>
      <w:r w:rsidR="002010D4">
        <w:t xml:space="preserve">depending upon the source of sound. </w:t>
      </w:r>
      <w:proofErr w:type="gramStart"/>
      <w:r w:rsidR="00F93077">
        <w:t>T</w:t>
      </w:r>
      <w:r w:rsidR="00F93077" w:rsidRPr="00F93077">
        <w:rPr>
          <w:color w:val="FF0000"/>
        </w:rPr>
        <w:t>hus</w:t>
      </w:r>
      <w:proofErr w:type="gramEnd"/>
      <w:r w:rsidR="00F93077" w:rsidRPr="00F93077">
        <w:rPr>
          <w:color w:val="FF0000"/>
        </w:rPr>
        <w:t xml:space="preserve"> hearing impaired patients have </w:t>
      </w:r>
      <w:r w:rsidR="002010D4" w:rsidRPr="00F93077">
        <w:rPr>
          <w:color w:val="FF0000"/>
        </w:rPr>
        <w:t>problem</w:t>
      </w:r>
      <w:r w:rsidR="00F93077" w:rsidRPr="00F93077">
        <w:rPr>
          <w:color w:val="FF0000"/>
        </w:rPr>
        <w:t>s</w:t>
      </w:r>
      <w:r w:rsidR="002010D4">
        <w:t xml:space="preserve"> in localizing the sound source, </w:t>
      </w:r>
      <w:r w:rsidR="002010D4" w:rsidRPr="00F93077">
        <w:rPr>
          <w:strike/>
        </w:rPr>
        <w:t>which will result in communication problem and will lead the individual into isolation and mental depression,</w:t>
      </w:r>
      <w:r w:rsidR="002010D4">
        <w:t xml:space="preserve"> thus affecting quality of life</w:t>
      </w:r>
      <w:r w:rsidR="002010D4" w:rsidRPr="00F93077">
        <w:rPr>
          <w:strike/>
        </w:rPr>
        <w:t>.</w:t>
      </w:r>
    </w:p>
    <w:p w14:paraId="2DCF0E99" w14:textId="77777777" w:rsidR="000B4E25" w:rsidRDefault="000B4E25">
      <w:pPr>
        <w:pStyle w:val="BodyText"/>
        <w:rPr>
          <w:sz w:val="26"/>
        </w:rPr>
      </w:pPr>
    </w:p>
    <w:p w14:paraId="7B6FD57A" w14:textId="77777777" w:rsidR="000B4E25" w:rsidRDefault="000B4E25">
      <w:pPr>
        <w:pStyle w:val="BodyText"/>
        <w:rPr>
          <w:sz w:val="26"/>
        </w:rPr>
      </w:pPr>
    </w:p>
    <w:p w14:paraId="0C5D979E" w14:textId="77777777" w:rsidR="000B4E25" w:rsidRDefault="002010D4">
      <w:pPr>
        <w:pStyle w:val="Heading2"/>
        <w:spacing w:before="161"/>
      </w:pPr>
      <w:r>
        <w:t>NEED OF THE STUDY</w:t>
      </w:r>
    </w:p>
    <w:p w14:paraId="7D8E4A42" w14:textId="77777777" w:rsidR="000B4E25" w:rsidRDefault="000B4E25">
      <w:pPr>
        <w:pStyle w:val="BodyText"/>
        <w:spacing w:before="2"/>
        <w:rPr>
          <w:b/>
          <w:sz w:val="21"/>
        </w:rPr>
      </w:pPr>
    </w:p>
    <w:p w14:paraId="56C3B937" w14:textId="77777777" w:rsidR="000B4E25" w:rsidRDefault="002010D4" w:rsidP="00F93077">
      <w:pPr>
        <w:pStyle w:val="BodyText"/>
        <w:spacing w:line="276" w:lineRule="auto"/>
        <w:ind w:left="240" w:right="838" w:firstLine="720"/>
        <w:jc w:val="both"/>
      </w:pPr>
      <w:r>
        <w:t>In view of the fact that hearing loss can cause the reduction of spatial hearing;</w:t>
      </w:r>
      <w:r w:rsidR="000D2F75">
        <w:t xml:space="preserve"> </w:t>
      </w:r>
      <w:r>
        <w:t xml:space="preserve">appropriate hearing aid selection and fitting </w:t>
      </w:r>
      <w:r w:rsidR="00F93077">
        <w:t xml:space="preserve">should </w:t>
      </w:r>
      <w:r>
        <w:t xml:space="preserve">be able to enhance the spatial hearing in hearing impaired people. </w:t>
      </w:r>
      <w:r w:rsidRPr="00F93077">
        <w:rPr>
          <w:strike/>
        </w:rPr>
        <w:t>Noble and Gatehouse (2006) reported in their study that, there is an improvement in spatial hearing, post hearing aid fitting. They have showed that</w:t>
      </w:r>
      <w:r>
        <w:t xml:space="preserve"> </w:t>
      </w:r>
      <w:r w:rsidRPr="00F93077">
        <w:rPr>
          <w:strike/>
        </w:rPr>
        <w:t>the subjects with</w:t>
      </w:r>
      <w:r>
        <w:t xml:space="preserve"> hearing </w:t>
      </w:r>
      <w:r w:rsidR="00F93077">
        <w:t>impairment have</w:t>
      </w:r>
      <w:r>
        <w:t xml:space="preserve"> </w:t>
      </w:r>
      <w:r w:rsidRPr="00F93077">
        <w:rPr>
          <w:strike/>
        </w:rPr>
        <w:t>significantly more</w:t>
      </w:r>
      <w:r w:rsidR="00F93077">
        <w:t xml:space="preserve"> difficulty in</w:t>
      </w:r>
      <w:r>
        <w:t xml:space="preserve"> localizing sound than </w:t>
      </w:r>
      <w:r w:rsidRPr="00F93077">
        <w:rPr>
          <w:strike/>
        </w:rPr>
        <w:t>listeners</w:t>
      </w:r>
      <w:r w:rsidR="00F93077">
        <w:t xml:space="preserve"> those</w:t>
      </w:r>
      <w:r>
        <w:t xml:space="preserve"> with normal hearing. Subjects with hearing loss </w:t>
      </w:r>
      <w:r w:rsidR="00F93077">
        <w:t>also have</w:t>
      </w:r>
      <w:r>
        <w:t xml:space="preserve"> significantly poorer speech understanding, especially in group</w:t>
      </w:r>
      <w:r w:rsidR="00F93077">
        <w:t xml:space="preserve"> co</w:t>
      </w:r>
      <w:r>
        <w:t>nversations and competing noise contexts.</w:t>
      </w:r>
      <w:r w:rsidR="00F93077">
        <w:t xml:space="preserve"> </w:t>
      </w:r>
      <w:r w:rsidR="00300544">
        <w:t>T</w:t>
      </w:r>
      <w:r>
        <w:t xml:space="preserve">here are </w:t>
      </w:r>
      <w:r w:rsidR="00F93077" w:rsidRPr="00F93077">
        <w:rPr>
          <w:color w:val="FF0000"/>
        </w:rPr>
        <w:t>many</w:t>
      </w:r>
      <w:r w:rsidR="00F93077">
        <w:t xml:space="preserve"> </w:t>
      </w:r>
      <w:r>
        <w:t xml:space="preserve">standardized hearing aid satisfaction questionnaires </w:t>
      </w:r>
      <w:r>
        <w:lastRenderedPageBreak/>
        <w:t>like abbreviated profile of hearing aid benefit( APHAB )developed by Cox and Alexander,1995, Hearing Handicap Inventory for elderly screening developed by Ventry and Weinstein,1982 (HHIE-S), Kozlowski,</w:t>
      </w:r>
      <w:r w:rsidR="000D2F75">
        <w:t xml:space="preserve"> </w:t>
      </w:r>
      <w:r>
        <w:t>Almeida,</w:t>
      </w:r>
      <w:r w:rsidR="00300544">
        <w:t xml:space="preserve"> </w:t>
      </w:r>
      <w:r>
        <w:t>and Ribas(2015)</w:t>
      </w:r>
      <w:r w:rsidR="00300544">
        <w:t xml:space="preserve">, </w:t>
      </w:r>
      <w:r>
        <w:t xml:space="preserve">International Outcome Inventory for Hearing Aids Outcome Inventory for hearing Aids Outcome Inventory(IOI- HA) </w:t>
      </w:r>
      <w:r w:rsidR="000D2F75">
        <w:t xml:space="preserve">questionnaire, </w:t>
      </w:r>
      <w:r>
        <w:t>etc</w:t>
      </w:r>
      <w:r w:rsidR="000D2F75">
        <w:t>.</w:t>
      </w:r>
      <w:r>
        <w:t xml:space="preserve"> have been adapted in Bangla but there </w:t>
      </w:r>
      <w:r>
        <w:rPr>
          <w:spacing w:val="-4"/>
        </w:rPr>
        <w:t xml:space="preserve">is </w:t>
      </w:r>
      <w:r>
        <w:t>no correct self reported important questionnaire for spatial hearing available in Bangla</w:t>
      </w:r>
      <w:r w:rsidR="00300544">
        <w:t xml:space="preserve">. </w:t>
      </w:r>
      <w:proofErr w:type="gramStart"/>
      <w:r>
        <w:t>So</w:t>
      </w:r>
      <w:proofErr w:type="gramEnd"/>
      <w:r>
        <w:t xml:space="preserve"> there </w:t>
      </w:r>
      <w:r>
        <w:rPr>
          <w:spacing w:val="-4"/>
        </w:rPr>
        <w:t>is</w:t>
      </w:r>
      <w:r w:rsidR="00F93077">
        <w:rPr>
          <w:spacing w:val="-4"/>
        </w:rPr>
        <w:t xml:space="preserve"> a </w:t>
      </w:r>
      <w:r>
        <w:rPr>
          <w:spacing w:val="-3"/>
        </w:rPr>
        <w:t xml:space="preserve">need </w:t>
      </w:r>
      <w:r>
        <w:t>to standardize Hearing aid Outcome measure in Bangla</w:t>
      </w:r>
      <w:r w:rsidR="00300544">
        <w:t>.</w:t>
      </w:r>
      <w:r>
        <w:t>This   study   was   aimed   to   adapt   and   standardize   the Spatial Hearing Questionnaire (SHQ) in Bangla.</w:t>
      </w:r>
      <w:r w:rsidR="00F93077">
        <w:t xml:space="preserve"> </w:t>
      </w:r>
    </w:p>
    <w:p w14:paraId="2DA55AE8" w14:textId="77777777" w:rsidR="000B4E25" w:rsidRDefault="000B4E25">
      <w:pPr>
        <w:pStyle w:val="BodyText"/>
        <w:rPr>
          <w:sz w:val="26"/>
        </w:rPr>
      </w:pPr>
    </w:p>
    <w:p w14:paraId="3B9D4DA6" w14:textId="77777777" w:rsidR="000B4E25" w:rsidRDefault="000B4E25">
      <w:pPr>
        <w:pStyle w:val="BodyText"/>
        <w:spacing w:before="7"/>
        <w:rPr>
          <w:sz w:val="36"/>
        </w:rPr>
      </w:pPr>
    </w:p>
    <w:p w14:paraId="1CB8AB34" w14:textId="77777777" w:rsidR="000B4E25" w:rsidRDefault="002010D4">
      <w:pPr>
        <w:pStyle w:val="Heading2"/>
        <w:spacing w:before="1"/>
        <w:ind w:left="300"/>
      </w:pPr>
      <w:r>
        <w:t>OBJECTIVES</w:t>
      </w:r>
    </w:p>
    <w:p w14:paraId="738CB1D2" w14:textId="77777777" w:rsidR="000B4E25" w:rsidRDefault="000B4E25">
      <w:pPr>
        <w:pStyle w:val="BodyText"/>
        <w:spacing w:before="8"/>
        <w:rPr>
          <w:b/>
          <w:sz w:val="20"/>
        </w:rPr>
      </w:pPr>
    </w:p>
    <w:p w14:paraId="778EAD83" w14:textId="77777777" w:rsidR="00300544" w:rsidRDefault="00300544">
      <w:pPr>
        <w:pStyle w:val="BodyText"/>
        <w:spacing w:before="1" w:line="276" w:lineRule="auto"/>
        <w:ind w:left="240" w:right="843"/>
        <w:jc w:val="both"/>
      </w:pPr>
      <w:r>
        <w:t>1)</w:t>
      </w:r>
      <w:r w:rsidR="002010D4">
        <w:t>To adapt and standardize the Spatial Hearing Questionnaire in Bangla.</w:t>
      </w:r>
      <w:r w:rsidR="00F93077">
        <w:t xml:space="preserve"> </w:t>
      </w:r>
    </w:p>
    <w:p w14:paraId="37A36DE8" w14:textId="77777777" w:rsidR="00300544" w:rsidRDefault="00300544">
      <w:pPr>
        <w:pStyle w:val="BodyText"/>
        <w:spacing w:before="1" w:line="276" w:lineRule="auto"/>
        <w:ind w:left="240" w:right="843"/>
        <w:jc w:val="both"/>
      </w:pPr>
      <w:r>
        <w:t>2)</w:t>
      </w:r>
      <w:r w:rsidR="002010D4">
        <w:t>To measure the validity of the Bangla version of Spatial Hearing Questionnaire (SHQ- B).</w:t>
      </w:r>
      <w:r w:rsidR="00386BB7">
        <w:t xml:space="preserve"> </w:t>
      </w:r>
    </w:p>
    <w:p w14:paraId="13BC25BD" w14:textId="77777777" w:rsidR="00300544" w:rsidRDefault="00300544">
      <w:pPr>
        <w:pStyle w:val="BodyText"/>
        <w:spacing w:before="1" w:line="276" w:lineRule="auto"/>
        <w:ind w:left="240" w:right="843"/>
        <w:jc w:val="both"/>
      </w:pPr>
      <w:r>
        <w:t>3)</w:t>
      </w:r>
      <w:r w:rsidR="002010D4">
        <w:t>To administer the questionnaires in different conditions, i.e., before hearing aid fitting; after hearing aid fitting; and after 21 days of hearing aid fitting.</w:t>
      </w:r>
      <w:r>
        <w:t xml:space="preserve"> </w:t>
      </w:r>
    </w:p>
    <w:p w14:paraId="34008FF0" w14:textId="77777777" w:rsidR="000B4E25" w:rsidRDefault="00300544">
      <w:pPr>
        <w:pStyle w:val="BodyText"/>
        <w:spacing w:before="1" w:line="276" w:lineRule="auto"/>
        <w:ind w:left="240" w:right="843"/>
        <w:jc w:val="both"/>
      </w:pPr>
      <w:r>
        <w:t>4)</w:t>
      </w:r>
      <w:r w:rsidR="002010D4">
        <w:t xml:space="preserve">To correlate the SHQ- B scores with pure tone average of each </w:t>
      </w:r>
      <w:proofErr w:type="gramStart"/>
      <w:r w:rsidR="002010D4">
        <w:t>ears</w:t>
      </w:r>
      <w:proofErr w:type="gramEnd"/>
      <w:r w:rsidR="002010D4">
        <w:t xml:space="preserve"> measures with respect to frequencies.</w:t>
      </w:r>
      <w:r>
        <w:t xml:space="preserve"> </w:t>
      </w:r>
      <w:r w:rsidR="002010D4">
        <w:t>To obtain reliability of SHQ- B.</w:t>
      </w:r>
    </w:p>
    <w:p w14:paraId="149EC095" w14:textId="77777777" w:rsidR="000B4E25" w:rsidRDefault="002010D4">
      <w:pPr>
        <w:pStyle w:val="Heading1"/>
        <w:ind w:left="300"/>
      </w:pPr>
      <w:r>
        <w:t>METHODOLOGY</w:t>
      </w:r>
    </w:p>
    <w:p w14:paraId="294ED82A" w14:textId="77777777" w:rsidR="00386BB7" w:rsidRDefault="002010D4">
      <w:pPr>
        <w:pStyle w:val="BodyText"/>
        <w:spacing w:before="251" w:line="276" w:lineRule="auto"/>
        <w:ind w:left="240" w:right="832"/>
        <w:jc w:val="both"/>
      </w:pPr>
      <w:r>
        <w:t xml:space="preserve">The present study was conducted over 3 months to transadapt and standardize </w:t>
      </w:r>
      <w:r>
        <w:t>the Spatial Hearing Questionnaire in Bangla language. This was carried out in different phases. First, the questionnaire was transadapted in Bangla by translation- back translation process. Then, the questionnaire was administered along with the original English questionnaire</w:t>
      </w:r>
      <w:r w:rsidR="00300544">
        <w:t xml:space="preserve"> </w:t>
      </w:r>
      <w:r>
        <w:t>(Tyler,</w:t>
      </w:r>
      <w:r w:rsidR="00300544">
        <w:t xml:space="preserve"> </w:t>
      </w:r>
      <w:r>
        <w:t xml:space="preserve">Perreau and Haihong,2009)APHAB- Bangla in three different phases on 60 hearing impaired subjects, having bilateral moderate to severe sloping sensorineural hearing loss and </w:t>
      </w:r>
      <w:r w:rsidR="00300544">
        <w:t xml:space="preserve">having </w:t>
      </w:r>
      <w:r>
        <w:t>undergone hearing aid fitting by digitally programmable multi channel hearing aids binaurally and finally, the obtained data was analysed statistically and thus the transadaptation and standardization took place.</w:t>
      </w:r>
    </w:p>
    <w:p w14:paraId="50C79A66" w14:textId="77777777" w:rsidR="000B4E25" w:rsidRDefault="00386BB7">
      <w:pPr>
        <w:pStyle w:val="BodyText"/>
        <w:spacing w:before="251" w:line="276" w:lineRule="auto"/>
        <w:ind w:left="240" w:right="832"/>
        <w:jc w:val="both"/>
      </w:pPr>
      <w:r>
        <w:t xml:space="preserve"> </w:t>
      </w:r>
      <w:r w:rsidRPr="00386BB7">
        <w:rPr>
          <w:color w:val="FF0000"/>
        </w:rPr>
        <w:t xml:space="preserve">Inclusion Criteria: </w:t>
      </w:r>
      <w:r w:rsidR="002010D4">
        <w:t xml:space="preserve">60 participants who were diagnosed with bilateral moderate to severe sloping sensorineural hearing loss, irrespective of gender, with the age range of 30 to 70 years (mean 51.95, SD 11.58). All </w:t>
      </w:r>
      <w:proofErr w:type="gramStart"/>
      <w:r w:rsidR="002010D4">
        <w:t xml:space="preserve">subjects </w:t>
      </w:r>
      <w:r>
        <w:t xml:space="preserve"> </w:t>
      </w:r>
      <w:r w:rsidR="002010D4">
        <w:t>were</w:t>
      </w:r>
      <w:proofErr w:type="gramEnd"/>
      <w:r w:rsidR="002010D4">
        <w:t xml:space="preserve"> fitted with digitally programmable multichannel hearing aids binaurally.</w:t>
      </w:r>
      <w:r>
        <w:t xml:space="preserve"> </w:t>
      </w:r>
      <w:r w:rsidR="002010D4">
        <w:t xml:space="preserve">All the participants </w:t>
      </w:r>
      <w:r w:rsidR="00300544">
        <w:t>were</w:t>
      </w:r>
      <w:r w:rsidR="002010D4">
        <w:t xml:space="preserve"> native speaker</w:t>
      </w:r>
      <w:r w:rsidR="00300544">
        <w:t>s</w:t>
      </w:r>
      <w:r w:rsidR="002010D4">
        <w:t xml:space="preserve"> of Bangla, residing at district of Kolkata and sub- urban</w:t>
      </w:r>
      <w:r>
        <w:t xml:space="preserve"> areas</w:t>
      </w:r>
      <w:r w:rsidR="002010D4">
        <w:t xml:space="preserve">, having good proficiency in English with at least 10+2 (higher secondary) educational background. All the participants had moderate to severe sensorineural hearing loss that was measured of four frequency average (500Hz, 1 KHz, 2 KHz, and 4 KHz with the mean pure tone average was 69.76dBHL (SD- 5.95) and 69.83dBHL (SD 6.25) for right ear and </w:t>
      </w:r>
      <w:r w:rsidR="002010D4">
        <w:lastRenderedPageBreak/>
        <w:t>left ear respectively).</w:t>
      </w:r>
    </w:p>
    <w:p w14:paraId="147B1E6A" w14:textId="77777777" w:rsidR="000B4E25" w:rsidRDefault="000B4E25">
      <w:pPr>
        <w:spacing w:line="276" w:lineRule="auto"/>
        <w:jc w:val="both"/>
        <w:sectPr w:rsidR="000B4E25" w:rsidSect="00D52D1A">
          <w:pgSz w:w="12240" w:h="15840"/>
          <w:pgMar w:top="1380" w:right="600" w:bottom="1240" w:left="1200" w:header="0" w:footer="975" w:gutter="0"/>
          <w:cols w:num="2" w:space="720"/>
        </w:sectPr>
      </w:pPr>
    </w:p>
    <w:p w14:paraId="524A7670" w14:textId="77777777" w:rsidR="000B4E25" w:rsidRDefault="002010D4">
      <w:pPr>
        <w:pStyle w:val="BodyText"/>
        <w:spacing w:before="61"/>
        <w:ind w:left="240"/>
      </w:pPr>
      <w:r>
        <w:lastRenderedPageBreak/>
        <w:t>The hearing aid features were same for all the hearing aid models.</w:t>
      </w:r>
    </w:p>
    <w:p w14:paraId="0DAE8DCB" w14:textId="77777777" w:rsidR="000B4E25" w:rsidRDefault="000B4E25">
      <w:pPr>
        <w:pStyle w:val="BodyText"/>
        <w:spacing w:before="9"/>
        <w:rPr>
          <w:sz w:val="20"/>
        </w:rPr>
      </w:pPr>
    </w:p>
    <w:p w14:paraId="7C9F7A5A" w14:textId="77777777" w:rsidR="00D52D1A" w:rsidRDefault="00D52D1A">
      <w:pPr>
        <w:pStyle w:val="Heading2"/>
        <w:sectPr w:rsidR="00D52D1A" w:rsidSect="00D52D1A">
          <w:pgSz w:w="12240" w:h="15840"/>
          <w:pgMar w:top="1380" w:right="600" w:bottom="1240" w:left="1200" w:header="0" w:footer="975" w:gutter="0"/>
          <w:cols w:num="2" w:space="720"/>
        </w:sectPr>
      </w:pPr>
    </w:p>
    <w:p w14:paraId="146A0C9E" w14:textId="77777777" w:rsidR="00D52D1A" w:rsidRDefault="00D52D1A">
      <w:pPr>
        <w:pStyle w:val="Heading2"/>
      </w:pPr>
      <w:r>
        <w:t xml:space="preserve">                                                       </w:t>
      </w:r>
    </w:p>
    <w:p w14:paraId="7B8281B3" w14:textId="4FF9650D" w:rsidR="00D52D1A" w:rsidRDefault="00D52D1A">
      <w:pPr>
        <w:pStyle w:val="Heading2"/>
        <w:sectPr w:rsidR="00D52D1A" w:rsidSect="00D52D1A">
          <w:type w:val="continuous"/>
          <w:pgSz w:w="12240" w:h="15840"/>
          <w:pgMar w:top="1380" w:right="600" w:bottom="1240" w:left="1200" w:header="0" w:footer="975" w:gutter="0"/>
          <w:cols w:space="720"/>
        </w:sectPr>
      </w:pPr>
      <w:r>
        <w:t xml:space="preserve">                                                   </w:t>
      </w:r>
      <w:r w:rsidR="002010D4">
        <w:t>Hearing aid features</w:t>
      </w:r>
    </w:p>
    <w:p w14:paraId="7C8255D2" w14:textId="0D25BAF8" w:rsidR="000B4E25" w:rsidRDefault="002010D4">
      <w:pPr>
        <w:pStyle w:val="Heading2"/>
      </w:pPr>
      <w:r>
        <w:t>.</w:t>
      </w:r>
    </w:p>
    <w:p w14:paraId="2F235885" w14:textId="77777777" w:rsidR="000B4E25" w:rsidRDefault="000B4E25">
      <w:pPr>
        <w:pStyle w:val="BodyText"/>
        <w:spacing w:before="5"/>
        <w:rPr>
          <w:b/>
          <w:sz w:val="29"/>
        </w:rPr>
      </w:pPr>
    </w:p>
    <w:p w14:paraId="49827CCF" w14:textId="77777777" w:rsidR="00D52D1A" w:rsidRDefault="00D52D1A">
      <w:pPr>
        <w:pStyle w:val="TableParagraph"/>
        <w:spacing w:before="0"/>
        <w:ind w:left="0"/>
        <w:rPr>
          <w:sz w:val="24"/>
        </w:rPr>
        <w:sectPr w:rsidR="00D52D1A" w:rsidSect="00D52D1A">
          <w:type w:val="continuous"/>
          <w:pgSz w:w="12240" w:h="15840"/>
          <w:pgMar w:top="1380" w:right="600" w:bottom="1240" w:left="1200" w:header="0" w:footer="975" w:gutter="0"/>
          <w:cols w:num="2" w:space="720"/>
        </w:sectPr>
      </w:pPr>
    </w:p>
    <w:tbl>
      <w:tblPr>
        <w:tblW w:w="0" w:type="auto"/>
        <w:tblInd w:w="119" w:type="dxa"/>
        <w:tblLayout w:type="fixed"/>
        <w:tblCellMar>
          <w:left w:w="0" w:type="dxa"/>
          <w:right w:w="0" w:type="dxa"/>
        </w:tblCellMar>
        <w:tblLook w:val="01E0" w:firstRow="1" w:lastRow="1" w:firstColumn="1" w:lastColumn="1" w:noHBand="0" w:noVBand="0"/>
      </w:tblPr>
      <w:tblGrid>
        <w:gridCol w:w="3694"/>
        <w:gridCol w:w="5901"/>
      </w:tblGrid>
      <w:tr w:rsidR="000B4E25" w14:paraId="3C4F2C5B" w14:textId="77777777">
        <w:trPr>
          <w:trHeight w:val="415"/>
        </w:trPr>
        <w:tc>
          <w:tcPr>
            <w:tcW w:w="3694" w:type="dxa"/>
            <w:tcBorders>
              <w:top w:val="single" w:sz="8" w:space="0" w:color="000000"/>
              <w:bottom w:val="single" w:sz="8" w:space="0" w:color="000000"/>
            </w:tcBorders>
          </w:tcPr>
          <w:p w14:paraId="7A07AA46" w14:textId="43FC84E1" w:rsidR="000B4E25" w:rsidRDefault="000B4E25">
            <w:pPr>
              <w:pStyle w:val="TableParagraph"/>
              <w:spacing w:before="0"/>
              <w:ind w:left="0"/>
              <w:rPr>
                <w:sz w:val="24"/>
              </w:rPr>
            </w:pPr>
          </w:p>
        </w:tc>
        <w:tc>
          <w:tcPr>
            <w:tcW w:w="5901" w:type="dxa"/>
            <w:tcBorders>
              <w:top w:val="single" w:sz="8" w:space="0" w:color="000000"/>
              <w:bottom w:val="single" w:sz="8" w:space="0" w:color="000000"/>
            </w:tcBorders>
          </w:tcPr>
          <w:p w14:paraId="131C35F8" w14:textId="77777777" w:rsidR="000B4E25" w:rsidRDefault="002010D4">
            <w:pPr>
              <w:pStyle w:val="TableParagraph"/>
              <w:spacing w:before="1"/>
              <w:ind w:left="468"/>
              <w:rPr>
                <w:b/>
                <w:sz w:val="24"/>
              </w:rPr>
            </w:pPr>
            <w:r>
              <w:rPr>
                <w:b/>
                <w:sz w:val="24"/>
              </w:rPr>
              <w:t>FEATURES</w:t>
            </w:r>
          </w:p>
        </w:tc>
      </w:tr>
      <w:tr w:rsidR="000B4E25" w14:paraId="3CCA89C3" w14:textId="77777777">
        <w:trPr>
          <w:trHeight w:val="351"/>
        </w:trPr>
        <w:tc>
          <w:tcPr>
            <w:tcW w:w="3694" w:type="dxa"/>
            <w:tcBorders>
              <w:top w:val="single" w:sz="8" w:space="0" w:color="000000"/>
            </w:tcBorders>
          </w:tcPr>
          <w:p w14:paraId="446580EA" w14:textId="77777777" w:rsidR="000B4E25" w:rsidRDefault="002010D4">
            <w:pPr>
              <w:pStyle w:val="TableParagraph"/>
              <w:spacing w:before="1"/>
              <w:rPr>
                <w:b/>
                <w:sz w:val="24"/>
              </w:rPr>
            </w:pPr>
            <w:r>
              <w:rPr>
                <w:b/>
                <w:sz w:val="24"/>
              </w:rPr>
              <w:t>Hearing Aid Style</w:t>
            </w:r>
          </w:p>
        </w:tc>
        <w:tc>
          <w:tcPr>
            <w:tcW w:w="5901" w:type="dxa"/>
            <w:tcBorders>
              <w:top w:val="single" w:sz="8" w:space="0" w:color="000000"/>
            </w:tcBorders>
          </w:tcPr>
          <w:p w14:paraId="050F7365" w14:textId="77777777" w:rsidR="000B4E25" w:rsidRDefault="002010D4">
            <w:pPr>
              <w:pStyle w:val="TableParagraph"/>
              <w:spacing w:before="1"/>
              <w:ind w:left="1219"/>
              <w:rPr>
                <w:sz w:val="24"/>
              </w:rPr>
            </w:pPr>
            <w:r>
              <w:rPr>
                <w:sz w:val="24"/>
              </w:rPr>
              <w:t xml:space="preserve">Behind </w:t>
            </w:r>
            <w:proofErr w:type="gramStart"/>
            <w:r>
              <w:rPr>
                <w:sz w:val="24"/>
              </w:rPr>
              <w:t>The</w:t>
            </w:r>
            <w:proofErr w:type="gramEnd"/>
            <w:r>
              <w:rPr>
                <w:sz w:val="24"/>
              </w:rPr>
              <w:t xml:space="preserve"> Ear (BTE)</w:t>
            </w:r>
          </w:p>
        </w:tc>
      </w:tr>
      <w:tr w:rsidR="000B4E25" w14:paraId="0927C0ED" w14:textId="77777777">
        <w:trPr>
          <w:trHeight w:val="415"/>
        </w:trPr>
        <w:tc>
          <w:tcPr>
            <w:tcW w:w="3694" w:type="dxa"/>
          </w:tcPr>
          <w:p w14:paraId="4113CDCA" w14:textId="77777777" w:rsidR="000B4E25" w:rsidRDefault="002010D4">
            <w:pPr>
              <w:pStyle w:val="TableParagraph"/>
              <w:rPr>
                <w:b/>
                <w:sz w:val="24"/>
              </w:rPr>
            </w:pPr>
            <w:r>
              <w:rPr>
                <w:b/>
                <w:sz w:val="24"/>
              </w:rPr>
              <w:t>Channel</w:t>
            </w:r>
          </w:p>
        </w:tc>
        <w:tc>
          <w:tcPr>
            <w:tcW w:w="5901" w:type="dxa"/>
          </w:tcPr>
          <w:p w14:paraId="2FCA90F5" w14:textId="77777777" w:rsidR="000B4E25" w:rsidRDefault="002010D4">
            <w:pPr>
              <w:pStyle w:val="TableParagraph"/>
              <w:ind w:left="1219"/>
              <w:rPr>
                <w:sz w:val="24"/>
              </w:rPr>
            </w:pPr>
            <w:r>
              <w:rPr>
                <w:sz w:val="24"/>
              </w:rPr>
              <w:t>3-5 channels</w:t>
            </w:r>
          </w:p>
        </w:tc>
      </w:tr>
      <w:tr w:rsidR="000B4E25" w14:paraId="20A7E971" w14:textId="77777777">
        <w:trPr>
          <w:trHeight w:val="412"/>
        </w:trPr>
        <w:tc>
          <w:tcPr>
            <w:tcW w:w="3694" w:type="dxa"/>
          </w:tcPr>
          <w:p w14:paraId="5521073C" w14:textId="77777777" w:rsidR="000B4E25" w:rsidRDefault="002010D4">
            <w:pPr>
              <w:pStyle w:val="TableParagraph"/>
              <w:rPr>
                <w:b/>
                <w:sz w:val="24"/>
              </w:rPr>
            </w:pPr>
            <w:r>
              <w:rPr>
                <w:b/>
                <w:sz w:val="24"/>
              </w:rPr>
              <w:t>Microphone</w:t>
            </w:r>
          </w:p>
        </w:tc>
        <w:tc>
          <w:tcPr>
            <w:tcW w:w="5901" w:type="dxa"/>
          </w:tcPr>
          <w:p w14:paraId="6F1F590B" w14:textId="77777777" w:rsidR="000B4E25" w:rsidRDefault="002010D4">
            <w:pPr>
              <w:pStyle w:val="TableParagraph"/>
              <w:ind w:left="1219"/>
              <w:rPr>
                <w:sz w:val="24"/>
              </w:rPr>
            </w:pPr>
            <w:r>
              <w:rPr>
                <w:sz w:val="24"/>
              </w:rPr>
              <w:t>Directional</w:t>
            </w:r>
          </w:p>
        </w:tc>
      </w:tr>
      <w:tr w:rsidR="000B4E25" w14:paraId="73A48F52" w14:textId="77777777">
        <w:trPr>
          <w:trHeight w:val="412"/>
        </w:trPr>
        <w:tc>
          <w:tcPr>
            <w:tcW w:w="3694" w:type="dxa"/>
          </w:tcPr>
          <w:p w14:paraId="64B363FF" w14:textId="77777777" w:rsidR="000B4E25" w:rsidRDefault="002010D4">
            <w:pPr>
              <w:pStyle w:val="TableParagraph"/>
              <w:spacing w:before="62"/>
              <w:rPr>
                <w:b/>
                <w:sz w:val="24"/>
              </w:rPr>
            </w:pPr>
            <w:r>
              <w:rPr>
                <w:b/>
                <w:sz w:val="24"/>
              </w:rPr>
              <w:t>Processor</w:t>
            </w:r>
          </w:p>
        </w:tc>
        <w:tc>
          <w:tcPr>
            <w:tcW w:w="5901" w:type="dxa"/>
          </w:tcPr>
          <w:p w14:paraId="51102692" w14:textId="77777777" w:rsidR="000B4E25" w:rsidRDefault="002010D4">
            <w:pPr>
              <w:pStyle w:val="TableParagraph"/>
              <w:spacing w:before="62"/>
              <w:ind w:left="1219"/>
              <w:rPr>
                <w:sz w:val="24"/>
              </w:rPr>
            </w:pPr>
            <w:r>
              <w:rPr>
                <w:sz w:val="24"/>
              </w:rPr>
              <w:t>Digital Signal Processing (DSP)</w:t>
            </w:r>
          </w:p>
        </w:tc>
      </w:tr>
      <w:tr w:rsidR="000B4E25" w14:paraId="1C69A16F" w14:textId="77777777">
        <w:trPr>
          <w:trHeight w:val="415"/>
        </w:trPr>
        <w:tc>
          <w:tcPr>
            <w:tcW w:w="3694" w:type="dxa"/>
          </w:tcPr>
          <w:p w14:paraId="0B1B264B" w14:textId="77777777" w:rsidR="000B4E25" w:rsidRDefault="002010D4">
            <w:pPr>
              <w:pStyle w:val="TableParagraph"/>
              <w:rPr>
                <w:b/>
                <w:sz w:val="24"/>
              </w:rPr>
            </w:pPr>
            <w:r>
              <w:rPr>
                <w:b/>
                <w:sz w:val="24"/>
              </w:rPr>
              <w:t>Noise reduction system</w:t>
            </w:r>
          </w:p>
        </w:tc>
        <w:tc>
          <w:tcPr>
            <w:tcW w:w="5901" w:type="dxa"/>
          </w:tcPr>
          <w:p w14:paraId="2B98B522" w14:textId="77777777" w:rsidR="000B4E25" w:rsidRDefault="002010D4">
            <w:pPr>
              <w:pStyle w:val="TableParagraph"/>
              <w:ind w:left="1219"/>
              <w:rPr>
                <w:sz w:val="24"/>
              </w:rPr>
            </w:pPr>
            <w:r>
              <w:rPr>
                <w:sz w:val="24"/>
              </w:rPr>
              <w:t>Present</w:t>
            </w:r>
          </w:p>
        </w:tc>
      </w:tr>
      <w:tr w:rsidR="000B4E25" w14:paraId="67F8C380" w14:textId="77777777">
        <w:trPr>
          <w:trHeight w:val="478"/>
        </w:trPr>
        <w:tc>
          <w:tcPr>
            <w:tcW w:w="3694" w:type="dxa"/>
            <w:tcBorders>
              <w:bottom w:val="single" w:sz="8" w:space="0" w:color="000000"/>
            </w:tcBorders>
          </w:tcPr>
          <w:p w14:paraId="1B62EF20" w14:textId="77777777" w:rsidR="000B4E25" w:rsidRDefault="002010D4">
            <w:pPr>
              <w:pStyle w:val="TableParagraph"/>
              <w:rPr>
                <w:b/>
                <w:sz w:val="24"/>
              </w:rPr>
            </w:pPr>
            <w:r>
              <w:rPr>
                <w:b/>
                <w:sz w:val="24"/>
              </w:rPr>
              <w:t>Fitting Strategy</w:t>
            </w:r>
          </w:p>
        </w:tc>
        <w:tc>
          <w:tcPr>
            <w:tcW w:w="5901" w:type="dxa"/>
            <w:tcBorders>
              <w:bottom w:val="single" w:sz="8" w:space="0" w:color="000000"/>
            </w:tcBorders>
          </w:tcPr>
          <w:p w14:paraId="3D7C6343" w14:textId="77777777" w:rsidR="000B4E25" w:rsidRDefault="002010D4">
            <w:pPr>
              <w:pStyle w:val="TableParagraph"/>
              <w:ind w:left="1219"/>
              <w:rPr>
                <w:sz w:val="24"/>
              </w:rPr>
            </w:pPr>
            <w:r>
              <w:rPr>
                <w:sz w:val="24"/>
              </w:rPr>
              <w:t>NAL-NL2</w:t>
            </w:r>
          </w:p>
        </w:tc>
      </w:tr>
    </w:tbl>
    <w:p w14:paraId="112B4CDF" w14:textId="77777777" w:rsidR="00D52D1A" w:rsidRDefault="00D52D1A">
      <w:pPr>
        <w:pStyle w:val="BodyText"/>
        <w:rPr>
          <w:b/>
          <w:sz w:val="26"/>
        </w:rPr>
        <w:sectPr w:rsidR="00D52D1A" w:rsidSect="00D52D1A">
          <w:type w:val="continuous"/>
          <w:pgSz w:w="12240" w:h="15840"/>
          <w:pgMar w:top="1380" w:right="600" w:bottom="1240" w:left="1200" w:header="0" w:footer="975" w:gutter="0"/>
          <w:cols w:space="720"/>
        </w:sectPr>
      </w:pPr>
    </w:p>
    <w:p w14:paraId="4D70EE40" w14:textId="2DFAFF92" w:rsidR="000B4E25" w:rsidRDefault="000B4E25">
      <w:pPr>
        <w:pStyle w:val="BodyText"/>
        <w:rPr>
          <w:b/>
          <w:sz w:val="26"/>
        </w:rPr>
      </w:pPr>
    </w:p>
    <w:p w14:paraId="0070E48C" w14:textId="77777777" w:rsidR="000B4E25" w:rsidRDefault="000B4E25">
      <w:pPr>
        <w:pStyle w:val="BodyText"/>
        <w:spacing w:before="6"/>
        <w:rPr>
          <w:b/>
          <w:sz w:val="27"/>
        </w:rPr>
      </w:pPr>
    </w:p>
    <w:p w14:paraId="05FC736E" w14:textId="77777777" w:rsidR="000B4E25" w:rsidRDefault="002010D4" w:rsidP="00300544">
      <w:pPr>
        <w:pStyle w:val="BodyText"/>
        <w:spacing w:before="1" w:line="276" w:lineRule="auto"/>
        <w:ind w:left="240" w:right="832"/>
        <w:jc w:val="both"/>
        <w:sectPr w:rsidR="000B4E25" w:rsidSect="00D52D1A">
          <w:type w:val="continuous"/>
          <w:pgSz w:w="12240" w:h="15840"/>
          <w:pgMar w:top="1380" w:right="600" w:bottom="1240" w:left="1200" w:header="0" w:footer="975" w:gutter="0"/>
          <w:cols w:num="2" w:space="720"/>
        </w:sectPr>
      </w:pPr>
      <w:r>
        <w:t>Dual channel audiometer with free field arrangement was used in the study.</w:t>
      </w:r>
      <w:r w:rsidR="00300544">
        <w:t xml:space="preserve"> </w:t>
      </w:r>
      <w:r>
        <w:t>Hi- Pro was used for connecting and programming of hearing aids. Hearing aid programming software was used based on the different manufacturer of hearing aids.</w:t>
      </w:r>
      <w:r w:rsidR="00386BB7">
        <w:t xml:space="preserve"> </w:t>
      </w:r>
      <w:r>
        <w:t>Different questionnaires were administered to measure the satisfaction level of hearing aid users, as follows;</w:t>
      </w:r>
      <w:r w:rsidR="00386BB7">
        <w:t xml:space="preserve"> </w:t>
      </w:r>
      <w:r>
        <w:t xml:space="preserve">SHQ- </w:t>
      </w:r>
      <w:proofErr w:type="gramStart"/>
      <w:r>
        <w:t>E,SHQ</w:t>
      </w:r>
      <w:proofErr w:type="gramEnd"/>
      <w:r>
        <w:t xml:space="preserve">- B,APHAB- B. All the questionnaires were being administered to the subjects for three times, </w:t>
      </w:r>
      <w:r>
        <w:rPr>
          <w:spacing w:val="-3"/>
        </w:rPr>
        <w:t xml:space="preserve">i.e. </w:t>
      </w:r>
      <w:r>
        <w:t>first, before hearing aid fitting, then just after hearing aid fitting and finally after 21</w:t>
      </w:r>
      <w:r w:rsidR="00300544">
        <w:t xml:space="preserve"> </w:t>
      </w:r>
      <w:r>
        <w:t xml:space="preserve">days of hearing aid fitting. For the Spatial Hearing Questionnaire, the participants were instructed to read each </w:t>
      </w:r>
      <w:proofErr w:type="gramStart"/>
      <w:r>
        <w:t>questions</w:t>
      </w:r>
      <w:proofErr w:type="gramEnd"/>
      <w:r>
        <w:t xml:space="preserve"> thoroughly and to rate each questions with the likert rating scale,</w:t>
      </w:r>
      <w:r w:rsidR="00300544">
        <w:t xml:space="preserve"> </w:t>
      </w:r>
      <w:r>
        <w:t xml:space="preserve">0 to 10 where 0 means the situation in too easy and 10 means the situation is too difficult. The instruction was same for both the English and Bangla </w:t>
      </w:r>
      <w:r>
        <w:t xml:space="preserve">questionnaire. For APHAB-B, the instruction was </w:t>
      </w:r>
      <w:proofErr w:type="gramStart"/>
      <w:r w:rsidR="00300544">
        <w:t xml:space="preserve">that </w:t>
      </w:r>
      <w:r>
        <w:t xml:space="preserve"> the</w:t>
      </w:r>
      <w:proofErr w:type="gramEnd"/>
      <w:r>
        <w:t xml:space="preserve"> subject ha</w:t>
      </w:r>
      <w:r w:rsidR="00300544">
        <w:t>s</w:t>
      </w:r>
      <w:r>
        <w:t xml:space="preserve"> to rate each questions</w:t>
      </w:r>
      <w:r w:rsidR="00300544">
        <w:t xml:space="preserve"> </w:t>
      </w:r>
      <w:r>
        <w:t xml:space="preserve">with 7 point rating scale, where certain percentages </w:t>
      </w:r>
      <w:r>
        <w:rPr>
          <w:spacing w:val="-3"/>
        </w:rPr>
        <w:t xml:space="preserve">have </w:t>
      </w:r>
      <w:r>
        <w:t xml:space="preserve">been given. The participants have to read each </w:t>
      </w:r>
      <w:proofErr w:type="gramStart"/>
      <w:r>
        <w:t>questions</w:t>
      </w:r>
      <w:proofErr w:type="gramEnd"/>
      <w:r>
        <w:t xml:space="preserve"> thoroughly and have to rate it by the given points. The scale </w:t>
      </w:r>
      <w:r>
        <w:rPr>
          <w:spacing w:val="-4"/>
        </w:rPr>
        <w:t xml:space="preserve">is </w:t>
      </w:r>
      <w:r w:rsidR="00300544">
        <w:t>such:</w:t>
      </w:r>
      <w:r>
        <w:t xml:space="preserve"> A- Always (99%), B- Almost Always (87%), C- Generally (75%), D- Half- the- time (50%), E- Occasionally (25%), F- Seldom (12%), G- Never (1%). The Procedure was divided into Phase- I constituting of a) Permission and Consent taken of author and participants, </w:t>
      </w:r>
      <w:proofErr w:type="gramStart"/>
      <w:r>
        <w:rPr>
          <w:b/>
        </w:rPr>
        <w:t>b)</w:t>
      </w:r>
      <w:r>
        <w:t>Adaptation</w:t>
      </w:r>
      <w:proofErr w:type="gramEnd"/>
      <w:r>
        <w:t xml:space="preserve"> of questionnaire in which first the English questionnaire was taken and translated in Bangla by five English </w:t>
      </w:r>
      <w:r w:rsidR="00300544">
        <w:t xml:space="preserve">and </w:t>
      </w:r>
      <w:r>
        <w:t xml:space="preserve">Bangla speaking bilinguals </w:t>
      </w:r>
      <w:r>
        <w:rPr>
          <w:spacing w:val="-3"/>
        </w:rPr>
        <w:t xml:space="preserve">and </w:t>
      </w:r>
      <w:r>
        <w:t xml:space="preserve">made into a format. The translated Bangla questionnaire was again back- translated into English and was </w:t>
      </w:r>
      <w:r w:rsidR="00300544">
        <w:t>formatted again.</w:t>
      </w:r>
      <w:r>
        <w:t xml:space="preserve"> This format was then matched to the Bangla format and finally the master format was made.</w:t>
      </w:r>
      <w:r w:rsidR="00300544">
        <w:t xml:space="preserve"> </w:t>
      </w:r>
      <w:r>
        <w:t xml:space="preserve">c)In </w:t>
      </w:r>
      <w:r w:rsidR="00300544">
        <w:t>it</w:t>
      </w:r>
      <w:r>
        <w:t xml:space="preserve">em analysis a total score was also obtained by combining scores </w:t>
      </w:r>
      <w:r>
        <w:lastRenderedPageBreak/>
        <w:t xml:space="preserve">from all 24 questions. Phase- II constituted of a) Administration of the Questionnaire b) </w:t>
      </w:r>
      <w:r>
        <w:rPr>
          <w:b/>
        </w:rPr>
        <w:t xml:space="preserve">Face </w:t>
      </w:r>
      <w:proofErr w:type="gramStart"/>
      <w:r>
        <w:rPr>
          <w:b/>
        </w:rPr>
        <w:t xml:space="preserve">validity </w:t>
      </w:r>
      <w:r w:rsidR="00300544">
        <w:rPr>
          <w:b/>
        </w:rPr>
        <w:t>:</w:t>
      </w:r>
      <w:proofErr w:type="gramEnd"/>
      <w:r w:rsidR="00300544">
        <w:rPr>
          <w:b/>
        </w:rPr>
        <w:t xml:space="preserve"> </w:t>
      </w:r>
      <w:r>
        <w:t>For judging the item validity of the questionnaire it was given to 3 speech language pathologists and 3 audiologists, having a minimum five years of experience in field of teaching and in clinical practice with assessing inter-rater agreement.</w:t>
      </w:r>
      <w:r w:rsidR="00300544">
        <w:t xml:space="preserve"> </w:t>
      </w:r>
      <w:r>
        <w:rPr>
          <w:b/>
        </w:rPr>
        <w:t xml:space="preserve">c) Concurrent validity </w:t>
      </w:r>
      <w:r>
        <w:t xml:space="preserve">The Bangla trans- adaptation of Abbreviated Profile of Hearing Aid Benefit (Cox and Alexander, 1995) by Murmu </w:t>
      </w:r>
      <w:r>
        <w:rPr>
          <w:spacing w:val="2"/>
        </w:rPr>
        <w:t xml:space="preserve">(2008) </w:t>
      </w:r>
      <w:r>
        <w:t xml:space="preserve">was administered along with the SHQ- E </w:t>
      </w:r>
      <w:r>
        <w:rPr>
          <w:spacing w:val="-3"/>
        </w:rPr>
        <w:t xml:space="preserve">and </w:t>
      </w:r>
      <w:r>
        <w:t>SHQ- B, to judge the questionnaire’s</w:t>
      </w:r>
      <w:r w:rsidR="00300544">
        <w:t xml:space="preserve"> </w:t>
      </w:r>
      <w:r>
        <w:t>concurren</w:t>
      </w:r>
      <w:r w:rsidR="00300544">
        <w:t>t</w:t>
      </w:r>
    </w:p>
    <w:p w14:paraId="40E4E8A7" w14:textId="77777777" w:rsidR="000B4E25" w:rsidRDefault="002010D4" w:rsidP="00300544">
      <w:pPr>
        <w:pStyle w:val="BodyText"/>
        <w:spacing w:before="61" w:line="276" w:lineRule="auto"/>
        <w:ind w:right="837"/>
        <w:jc w:val="both"/>
      </w:pPr>
      <w:r>
        <w:lastRenderedPageBreak/>
        <w:t>validity.</w:t>
      </w:r>
      <w:r w:rsidR="00300544">
        <w:t xml:space="preserve"> </w:t>
      </w:r>
      <w:r>
        <w:t xml:space="preserve">d) </w:t>
      </w:r>
      <w:r>
        <w:rPr>
          <w:b/>
        </w:rPr>
        <w:t xml:space="preserve">Discriminant Validity </w:t>
      </w:r>
      <w:r>
        <w:t xml:space="preserve">For judging the Discriminant validity of the questionnaire, </w:t>
      </w:r>
      <w:r>
        <w:rPr>
          <w:spacing w:val="-4"/>
        </w:rPr>
        <w:t xml:space="preserve">it </w:t>
      </w:r>
      <w:r>
        <w:t xml:space="preserve">was administered among participants, during aided </w:t>
      </w:r>
      <w:r>
        <w:rPr>
          <w:spacing w:val="-3"/>
        </w:rPr>
        <w:t xml:space="preserve">and </w:t>
      </w:r>
      <w:r>
        <w:t>unaided conditions.</w:t>
      </w:r>
      <w:r w:rsidR="00300544">
        <w:t xml:space="preserve"> </w:t>
      </w:r>
      <w:proofErr w:type="gramStart"/>
      <w:r>
        <w:rPr>
          <w:b/>
        </w:rPr>
        <w:t>e)Criterion</w:t>
      </w:r>
      <w:proofErr w:type="gramEnd"/>
      <w:r>
        <w:rPr>
          <w:b/>
        </w:rPr>
        <w:t xml:space="preserve"> Related Validity </w:t>
      </w:r>
      <w:r>
        <w:t>For judging the Criterion related validity of the questionnaire, the scores of three different conditions, such as, pre fitting, immediately after fitting and 21 days after fitting condition were correlated with the pure tone average of each ear for individual subjects.</w:t>
      </w:r>
      <w:r w:rsidR="00300544">
        <w:t xml:space="preserve"> </w:t>
      </w:r>
      <w:r>
        <w:rPr>
          <w:b/>
        </w:rPr>
        <w:t xml:space="preserve">Phase- III </w:t>
      </w:r>
      <w:r>
        <w:t xml:space="preserve">constituted </w:t>
      </w:r>
      <w:r>
        <w:rPr>
          <w:b/>
        </w:rPr>
        <w:t xml:space="preserve">a) Hearing Evaluation </w:t>
      </w:r>
      <w:r>
        <w:t xml:space="preserve">Pure tone thresholds of both ears were calculated using Intracoustic AD 229 E diagnostic clinical </w:t>
      </w:r>
      <w:proofErr w:type="gramStart"/>
      <w:r>
        <w:t>audiometer..</w:t>
      </w:r>
      <w:proofErr w:type="gramEnd"/>
      <w:r>
        <w:t xml:space="preserve"> Middle ear function was checked using Immittance Audiometer. Subjects with “A” type tympanogram were included.</w:t>
      </w:r>
      <w:r w:rsidR="00300544">
        <w:t xml:space="preserve"> </w:t>
      </w:r>
      <w:r>
        <w:t>b) Hearing aid selection and fitting was done depending upon the degree of the hearing loss of the participants.</w:t>
      </w:r>
      <w:r w:rsidR="00300544">
        <w:t xml:space="preserve"> </w:t>
      </w:r>
      <w:r>
        <w:t xml:space="preserve">The administration of the questionnaires was first done before hearing aid fitting. Then hearing aid fitting was done, using Hi- Pro and </w:t>
      </w:r>
      <w:r w:rsidR="00300544">
        <w:t>other</w:t>
      </w:r>
      <w:r>
        <w:t xml:space="preserve"> software. Phase- </w:t>
      </w:r>
      <w:r>
        <w:rPr>
          <w:spacing w:val="-5"/>
        </w:rPr>
        <w:t xml:space="preserve">IV </w:t>
      </w:r>
      <w:r>
        <w:t xml:space="preserve">included a) Hearing Aid Fitting was done followed by hearing aid trial. In hearing aid trial, three different hearing aids with same technologies and features were used and after determining the most efficient hearing aids for individual patients, the hearing aid fitting was done and all the three questionnaires were administered for the second time. </w:t>
      </w:r>
      <w:r>
        <w:rPr>
          <w:b/>
        </w:rPr>
        <w:t>Phase- V</w:t>
      </w:r>
      <w:r>
        <w:t xml:space="preserve">a) </w:t>
      </w:r>
      <w:r>
        <w:rPr>
          <w:b/>
        </w:rPr>
        <w:t xml:space="preserve">Retest </w:t>
      </w:r>
      <w:r>
        <w:t xml:space="preserve">After the fitting was done, all the participants were administered with the three questionnaires after 21 days of fitting when the fine tuning and troubleshooting </w:t>
      </w:r>
      <w:r w:rsidR="00300544">
        <w:t xml:space="preserve">assessment </w:t>
      </w:r>
      <w:r>
        <w:t>were done.</w:t>
      </w:r>
      <w:r w:rsidR="00300544">
        <w:t xml:space="preserve"> </w:t>
      </w:r>
      <w:r>
        <w:rPr>
          <w:b/>
        </w:rPr>
        <w:t>Phase- VI Data processing</w:t>
      </w:r>
      <w:r w:rsidR="00300544">
        <w:rPr>
          <w:b/>
        </w:rPr>
        <w:t xml:space="preserve"> </w:t>
      </w:r>
      <w:proofErr w:type="gramStart"/>
      <w:r>
        <w:t>The</w:t>
      </w:r>
      <w:proofErr w:type="gramEnd"/>
      <w:r>
        <w:t xml:space="preserve"> obtained </w:t>
      </w:r>
      <w:r>
        <w:t xml:space="preserve">data was entered in an excel spread sheet </w:t>
      </w:r>
      <w:r>
        <w:rPr>
          <w:spacing w:val="-3"/>
        </w:rPr>
        <w:t xml:space="preserve">and </w:t>
      </w:r>
      <w:r>
        <w:t>further analyzed.</w:t>
      </w:r>
      <w:r w:rsidR="00300544">
        <w:t xml:space="preserve"> </w:t>
      </w:r>
      <w:r>
        <w:rPr>
          <w:b/>
        </w:rPr>
        <w:t xml:space="preserve">Phase- VII Test retest reliability </w:t>
      </w:r>
      <w:r>
        <w:t xml:space="preserve">was checked by administering the questionnaire on binaural hearing impaired patients, using hearing aids, the consistency of the data was checked on within the group of same patients, first, before hearing aid fitting, second, just after hearing aid fitting </w:t>
      </w:r>
      <w:r>
        <w:rPr>
          <w:spacing w:val="-3"/>
        </w:rPr>
        <w:t xml:space="preserve">and </w:t>
      </w:r>
      <w:r>
        <w:t>third, after three weeks of hearing aid</w:t>
      </w:r>
      <w:r w:rsidR="00300544">
        <w:t xml:space="preserve"> </w:t>
      </w:r>
      <w:r>
        <w:t>fitting.</w:t>
      </w:r>
    </w:p>
    <w:p w14:paraId="28BE1BA7" w14:textId="77777777" w:rsidR="000B4E25" w:rsidRDefault="002010D4">
      <w:pPr>
        <w:pStyle w:val="Heading1"/>
        <w:spacing w:before="198"/>
        <w:ind w:left="300"/>
      </w:pPr>
      <w:r>
        <w:t>Statistical analysis</w:t>
      </w:r>
    </w:p>
    <w:p w14:paraId="2037AD1D" w14:textId="77777777" w:rsidR="000B4E25" w:rsidRDefault="002010D4">
      <w:pPr>
        <w:pStyle w:val="BodyText"/>
        <w:spacing w:before="205" w:line="276" w:lineRule="auto"/>
        <w:ind w:left="240" w:right="836"/>
        <w:jc w:val="both"/>
      </w:pPr>
      <w:r>
        <w:t>It was done using SAS software9.2 version to check significance of SHQ-B tool.</w:t>
      </w:r>
      <w:r w:rsidR="00300544">
        <w:t xml:space="preserve"> </w:t>
      </w:r>
      <w:proofErr w:type="gramStart"/>
      <w:r>
        <w:t>One way</w:t>
      </w:r>
      <w:proofErr w:type="gramEnd"/>
      <w:r>
        <w:t xml:space="preserve"> ANOVA was used to compare scores of SHQ-B and SHQ-E in all three conditions.</w:t>
      </w:r>
      <w:r w:rsidR="00300544">
        <w:t xml:space="preserve"> </w:t>
      </w:r>
      <w:r>
        <w:t>Paired t-test was done for checking the difference in scores between pre-fitting and after 21days after fitting conditions for SHQ-B scores.</w:t>
      </w:r>
      <w:r w:rsidR="00300544">
        <w:t xml:space="preserve"> </w:t>
      </w:r>
      <w:r>
        <w:t xml:space="preserve">Similarly for checking difference between the scores of three test conditions of APHAB-B, paired t-test was </w:t>
      </w:r>
      <w:proofErr w:type="gramStart"/>
      <w:r>
        <w:t>administered .To</w:t>
      </w:r>
      <w:proofErr w:type="gramEnd"/>
      <w:r>
        <w:t xml:space="preserve"> check test –retest reliability Pearson correlation was done among three conditions of SHQ-B scores and also to check pure</w:t>
      </w:r>
      <w:r w:rsidR="00300544">
        <w:t xml:space="preserve"> </w:t>
      </w:r>
      <w:r>
        <w:t>tone averages of each ear with three different test conditions.</w:t>
      </w:r>
    </w:p>
    <w:p w14:paraId="12F8E40A" w14:textId="77777777" w:rsidR="000B4E25" w:rsidRDefault="000B4E25">
      <w:pPr>
        <w:pStyle w:val="BodyText"/>
        <w:rPr>
          <w:sz w:val="26"/>
        </w:rPr>
      </w:pPr>
    </w:p>
    <w:p w14:paraId="71511771" w14:textId="77777777" w:rsidR="000B4E25" w:rsidRDefault="000B4E25">
      <w:pPr>
        <w:pStyle w:val="BodyText"/>
        <w:spacing w:before="4"/>
        <w:rPr>
          <w:sz w:val="36"/>
        </w:rPr>
      </w:pPr>
    </w:p>
    <w:p w14:paraId="4EFD32A6" w14:textId="77777777" w:rsidR="000B4E25" w:rsidRDefault="002010D4">
      <w:pPr>
        <w:pStyle w:val="Heading1"/>
        <w:spacing w:before="1"/>
      </w:pPr>
      <w:r>
        <w:t>RESULTS</w:t>
      </w:r>
    </w:p>
    <w:p w14:paraId="628CFA05" w14:textId="77777777" w:rsidR="000B4E25" w:rsidRDefault="000B4E25">
      <w:pPr>
        <w:pStyle w:val="BodyText"/>
        <w:spacing w:before="9"/>
        <w:rPr>
          <w:b/>
          <w:sz w:val="34"/>
        </w:rPr>
      </w:pPr>
    </w:p>
    <w:p w14:paraId="55608B59" w14:textId="77777777" w:rsidR="000B4E25" w:rsidRDefault="002010D4">
      <w:pPr>
        <w:pStyle w:val="BodyText"/>
        <w:spacing w:line="273" w:lineRule="auto"/>
        <w:ind w:left="240" w:right="842" w:firstLine="60"/>
        <w:jc w:val="both"/>
      </w:pPr>
      <w:r>
        <w:t>To investigate the objectives of the current study, statistical analysis was done, which is shown under following phases.</w:t>
      </w:r>
    </w:p>
    <w:p w14:paraId="73CEC6FF" w14:textId="77777777" w:rsidR="000B4E25" w:rsidRDefault="002010D4">
      <w:pPr>
        <w:pStyle w:val="BodyText"/>
        <w:spacing w:before="6" w:line="276" w:lineRule="auto"/>
        <w:ind w:left="240" w:right="834"/>
        <w:jc w:val="both"/>
      </w:pPr>
      <w:r>
        <w:rPr>
          <w:b/>
        </w:rPr>
        <w:t xml:space="preserve">Phase 1: </w:t>
      </w:r>
      <w:r>
        <w:t xml:space="preserve">Comparison between SHQ-B </w:t>
      </w:r>
      <w:r>
        <w:rPr>
          <w:spacing w:val="-3"/>
        </w:rPr>
        <w:t xml:space="preserve">and </w:t>
      </w:r>
      <w:r>
        <w:t xml:space="preserve">SHQ-E in all three test conditions </w:t>
      </w:r>
      <w:r>
        <w:lastRenderedPageBreak/>
        <w:t xml:space="preserve">the result of </w:t>
      </w:r>
      <w:proofErr w:type="gramStart"/>
      <w:r>
        <w:t>one way</w:t>
      </w:r>
      <w:proofErr w:type="gramEnd"/>
      <w:r>
        <w:t xml:space="preserve"> ANOVA which was done to see the comparison between the </w:t>
      </w:r>
      <w:r>
        <w:rPr>
          <w:spacing w:val="2"/>
        </w:rPr>
        <w:t xml:space="preserve">SHQ-B </w:t>
      </w:r>
      <w:r>
        <w:rPr>
          <w:spacing w:val="-3"/>
        </w:rPr>
        <w:t xml:space="preserve">and </w:t>
      </w:r>
      <w:r>
        <w:t xml:space="preserve">SHQ-E scores in pre fitting condition. The p value </w:t>
      </w:r>
      <w:r>
        <w:rPr>
          <w:spacing w:val="-4"/>
        </w:rPr>
        <w:t>is</w:t>
      </w:r>
      <w:r w:rsidR="00300544">
        <w:rPr>
          <w:spacing w:val="-4"/>
        </w:rPr>
        <w:t xml:space="preserve"> </w:t>
      </w:r>
      <w:r>
        <w:t xml:space="preserve">0.774491795 which </w:t>
      </w:r>
      <w:r>
        <w:rPr>
          <w:spacing w:val="-4"/>
        </w:rPr>
        <w:t>is</w:t>
      </w:r>
      <w:r>
        <w:t xml:space="preserve">&gt;0.05, therefore, there </w:t>
      </w:r>
      <w:proofErr w:type="gramStart"/>
      <w:r>
        <w:rPr>
          <w:spacing w:val="-4"/>
        </w:rPr>
        <w:t xml:space="preserve">is  </w:t>
      </w:r>
      <w:r>
        <w:t>no</w:t>
      </w:r>
      <w:proofErr w:type="gramEnd"/>
    </w:p>
    <w:p w14:paraId="5EB51387" w14:textId="77777777" w:rsidR="000B4E25" w:rsidRDefault="000B4E25">
      <w:pPr>
        <w:spacing w:line="276" w:lineRule="auto"/>
        <w:jc w:val="both"/>
        <w:sectPr w:rsidR="000B4E25" w:rsidSect="00D52D1A">
          <w:pgSz w:w="12240" w:h="15840"/>
          <w:pgMar w:top="1380" w:right="600" w:bottom="1240" w:left="1200" w:header="0" w:footer="975" w:gutter="0"/>
          <w:cols w:num="2" w:space="720"/>
        </w:sectPr>
      </w:pPr>
    </w:p>
    <w:p w14:paraId="63BB1BA6" w14:textId="77777777" w:rsidR="000B4E25" w:rsidRDefault="002010D4">
      <w:pPr>
        <w:pStyle w:val="BodyText"/>
        <w:spacing w:before="61" w:line="276" w:lineRule="auto"/>
        <w:ind w:left="240" w:right="838"/>
        <w:jc w:val="both"/>
      </w:pPr>
      <w:r>
        <w:lastRenderedPageBreak/>
        <w:t xml:space="preserve">significant difference between the scores of </w:t>
      </w:r>
      <w:r>
        <w:rPr>
          <w:spacing w:val="2"/>
        </w:rPr>
        <w:t xml:space="preserve">SHQ-B </w:t>
      </w:r>
      <w:r>
        <w:rPr>
          <w:spacing w:val="-3"/>
        </w:rPr>
        <w:t xml:space="preserve">and </w:t>
      </w:r>
      <w:r>
        <w:t xml:space="preserve">SHQ-E in pre fitting condition. The p value </w:t>
      </w:r>
      <w:r>
        <w:rPr>
          <w:spacing w:val="-4"/>
        </w:rPr>
        <w:t xml:space="preserve">is </w:t>
      </w:r>
      <w:r>
        <w:t xml:space="preserve">0.88886 which </w:t>
      </w:r>
      <w:r>
        <w:rPr>
          <w:spacing w:val="-4"/>
        </w:rPr>
        <w:t xml:space="preserve">is </w:t>
      </w:r>
      <w:r>
        <w:t xml:space="preserve">&gt;0.05, therefore, there </w:t>
      </w:r>
      <w:r>
        <w:rPr>
          <w:spacing w:val="-4"/>
        </w:rPr>
        <w:t xml:space="preserve">is </w:t>
      </w:r>
      <w:r>
        <w:t xml:space="preserve">no significant difference between the scores of SHQ-B and SHQ-E in immediate after fitting condition. There </w:t>
      </w:r>
      <w:r>
        <w:rPr>
          <w:spacing w:val="-4"/>
        </w:rPr>
        <w:t xml:space="preserve">is </w:t>
      </w:r>
      <w:r>
        <w:t xml:space="preserve">no significant difference in mean scores of two set of data which shows that these two questionnaires are highly correlated. There </w:t>
      </w:r>
      <w:r>
        <w:rPr>
          <w:spacing w:val="-4"/>
        </w:rPr>
        <w:t xml:space="preserve">is </w:t>
      </w:r>
      <w:r>
        <w:t xml:space="preserve">no significant difference in mean scores of two set of data which shows that these two questionnaires are highly correlated. There </w:t>
      </w:r>
      <w:r>
        <w:rPr>
          <w:spacing w:val="-4"/>
        </w:rPr>
        <w:t xml:space="preserve">is </w:t>
      </w:r>
      <w:r>
        <w:t xml:space="preserve">no significant difference in mean scores of two set of data which shows that these two questionnaires are highly correlated. The p value </w:t>
      </w:r>
      <w:r>
        <w:rPr>
          <w:spacing w:val="-4"/>
        </w:rPr>
        <w:t xml:space="preserve">is </w:t>
      </w:r>
      <w:r>
        <w:t xml:space="preserve">0.398789 which </w:t>
      </w:r>
      <w:r>
        <w:rPr>
          <w:spacing w:val="-4"/>
        </w:rPr>
        <w:t xml:space="preserve">is </w:t>
      </w:r>
      <w:r>
        <w:t xml:space="preserve">&gt;0.05, therefore, there </w:t>
      </w:r>
      <w:r>
        <w:rPr>
          <w:spacing w:val="-4"/>
        </w:rPr>
        <w:t xml:space="preserve">is </w:t>
      </w:r>
      <w:r>
        <w:t xml:space="preserve">no significant difference between the scores of </w:t>
      </w:r>
      <w:r>
        <w:rPr>
          <w:spacing w:val="3"/>
        </w:rPr>
        <w:t xml:space="preserve">SHQ-B </w:t>
      </w:r>
      <w:r>
        <w:rPr>
          <w:spacing w:val="-3"/>
        </w:rPr>
        <w:t xml:space="preserve">and </w:t>
      </w:r>
      <w:r>
        <w:t xml:space="preserve">SHQ-E in 21 days after fitting condition. There </w:t>
      </w:r>
      <w:r>
        <w:rPr>
          <w:spacing w:val="-4"/>
        </w:rPr>
        <w:t xml:space="preserve">is </w:t>
      </w:r>
      <w:r>
        <w:t>no significant difference in mean scores of two set of data which shows that these two questionnaires are highly</w:t>
      </w:r>
      <w:r w:rsidR="00300544">
        <w:t xml:space="preserve"> </w:t>
      </w:r>
      <w:r>
        <w:t>correlated.</w:t>
      </w:r>
    </w:p>
    <w:p w14:paraId="1C20A7F1" w14:textId="77777777" w:rsidR="000B4E25" w:rsidRDefault="002010D4">
      <w:pPr>
        <w:pStyle w:val="BodyText"/>
        <w:spacing w:before="203" w:line="276" w:lineRule="auto"/>
        <w:ind w:left="240" w:right="835"/>
        <w:jc w:val="both"/>
      </w:pPr>
      <w:r>
        <w:rPr>
          <w:b/>
        </w:rPr>
        <w:t xml:space="preserve">Phase 2: </w:t>
      </w:r>
      <w:r>
        <w:t>Calculation of test retest reliability of SHQ-</w:t>
      </w:r>
      <w:proofErr w:type="gramStart"/>
      <w:r>
        <w:t>B .The</w:t>
      </w:r>
      <w:proofErr w:type="gramEnd"/>
      <w:r>
        <w:t xml:space="preserve"> mean scores of SHQ-B score in pre fitting and immediately after fitting condition are 199.56667 and 198.73333 and the standard deviation </w:t>
      </w:r>
      <w:r>
        <w:rPr>
          <w:spacing w:val="-4"/>
        </w:rPr>
        <w:t xml:space="preserve">is </w:t>
      </w:r>
      <w:r>
        <w:t xml:space="preserve">3.21736 and 30314 respectively. The Pearson correlation value of SHQ-B score in pre fitting and immediately after fitting condition </w:t>
      </w:r>
      <w:r>
        <w:rPr>
          <w:spacing w:val="-4"/>
        </w:rPr>
        <w:t xml:space="preserve">is </w:t>
      </w:r>
      <w:r>
        <w:t xml:space="preserve">0.96818 and p value </w:t>
      </w:r>
      <w:r>
        <w:rPr>
          <w:spacing w:val="-4"/>
        </w:rPr>
        <w:t xml:space="preserve">is </w:t>
      </w:r>
      <w:r>
        <w:t xml:space="preserve">&lt;0.0001, (shown in table 5.5) which suggested there </w:t>
      </w:r>
      <w:r>
        <w:rPr>
          <w:spacing w:val="-4"/>
        </w:rPr>
        <w:t xml:space="preserve">is </w:t>
      </w:r>
      <w:r>
        <w:t xml:space="preserve">significant correlation between these test </w:t>
      </w:r>
      <w:r>
        <w:t xml:space="preserve">conditions. The mean scores of SHQ-B </w:t>
      </w:r>
      <w:proofErr w:type="gramStart"/>
      <w:r>
        <w:t>score</w:t>
      </w:r>
      <w:proofErr w:type="gramEnd"/>
      <w:r>
        <w:t xml:space="preserve"> in pre fitting and 21 days after fitting condition are 199.56667 and 160.33333 </w:t>
      </w:r>
      <w:r>
        <w:rPr>
          <w:spacing w:val="-3"/>
        </w:rPr>
        <w:t xml:space="preserve">and </w:t>
      </w:r>
      <w:r>
        <w:t xml:space="preserve">the standard deviation </w:t>
      </w:r>
      <w:r>
        <w:rPr>
          <w:spacing w:val="-4"/>
        </w:rPr>
        <w:t xml:space="preserve">is </w:t>
      </w:r>
      <w:r>
        <w:t xml:space="preserve">3.21736 and 5.72140 respectively (shown in table 5.6). The Pearson correlation value of SHQ-B score in pre fitting and 21 days after fitting condition </w:t>
      </w:r>
      <w:r>
        <w:rPr>
          <w:spacing w:val="-4"/>
        </w:rPr>
        <w:t xml:space="preserve">is </w:t>
      </w:r>
      <w:r>
        <w:t xml:space="preserve">0.65159 </w:t>
      </w:r>
      <w:r>
        <w:rPr>
          <w:spacing w:val="-3"/>
        </w:rPr>
        <w:t xml:space="preserve">and </w:t>
      </w:r>
      <w:r>
        <w:t xml:space="preserve">p value </w:t>
      </w:r>
      <w:r>
        <w:rPr>
          <w:spacing w:val="-4"/>
        </w:rPr>
        <w:t xml:space="preserve">is </w:t>
      </w:r>
      <w:r>
        <w:t xml:space="preserve">&lt;0.0001, (shown in table 5.7) which suggested there </w:t>
      </w:r>
      <w:r>
        <w:rPr>
          <w:spacing w:val="-4"/>
        </w:rPr>
        <w:t xml:space="preserve">is </w:t>
      </w:r>
      <w:r>
        <w:t>significant correlation between these test</w:t>
      </w:r>
      <w:r w:rsidR="00300544">
        <w:t xml:space="preserve"> </w:t>
      </w:r>
      <w:r>
        <w:t>conditions.</w:t>
      </w:r>
    </w:p>
    <w:p w14:paraId="2BD78CF6" w14:textId="77777777" w:rsidR="000B4E25" w:rsidRDefault="000B4E25">
      <w:pPr>
        <w:pStyle w:val="BodyText"/>
        <w:spacing w:before="6"/>
        <w:rPr>
          <w:sz w:val="27"/>
        </w:rPr>
      </w:pPr>
    </w:p>
    <w:p w14:paraId="07478CFE" w14:textId="77777777" w:rsidR="000B4E25" w:rsidRDefault="002010D4">
      <w:pPr>
        <w:pStyle w:val="BodyText"/>
        <w:spacing w:line="276" w:lineRule="auto"/>
        <w:ind w:left="240" w:right="838"/>
        <w:jc w:val="both"/>
      </w:pPr>
      <w:r>
        <w:rPr>
          <w:b/>
        </w:rPr>
        <w:t xml:space="preserve">Phase 3: </w:t>
      </w:r>
      <w:r>
        <w:t xml:space="preserve">Comparison between SHQ-B scores in three different conditions. The mean score, standard deviation and standard error between SHQ-B score in pre fitting and immediately after fitting conditions are 0.8333, 0.7008 </w:t>
      </w:r>
      <w:r>
        <w:rPr>
          <w:spacing w:val="-3"/>
        </w:rPr>
        <w:t xml:space="preserve">and </w:t>
      </w:r>
      <w:r>
        <w:t xml:space="preserve">0.1067 respectively (shown in table 5.8.). The result of paired t- test (shown in table 5.9.) between the scores of pre fitting and immediately after fitting condition of SHQ-B for all subjects which showed the p value </w:t>
      </w:r>
      <w:r>
        <w:rPr>
          <w:spacing w:val="-4"/>
        </w:rPr>
        <w:t xml:space="preserve">is </w:t>
      </w:r>
      <w:r>
        <w:t xml:space="preserve">&lt;0.0001, that </w:t>
      </w:r>
      <w:r>
        <w:rPr>
          <w:spacing w:val="-4"/>
        </w:rPr>
        <w:t xml:space="preserve">is </w:t>
      </w:r>
      <w:r>
        <w:t xml:space="preserve">&lt;0.05. Thus, there </w:t>
      </w:r>
      <w:r>
        <w:rPr>
          <w:spacing w:val="-4"/>
        </w:rPr>
        <w:t xml:space="preserve">is </w:t>
      </w:r>
      <w:r>
        <w:t xml:space="preserve">significant difference between the scores of pre fitting and immediately after fitting condition of SHQ-B </w:t>
      </w:r>
      <w:r>
        <w:rPr>
          <w:spacing w:val="-4"/>
        </w:rPr>
        <w:t xml:space="preserve">for </w:t>
      </w:r>
      <w:r>
        <w:t xml:space="preserve">all the subjects. The mean score, standard deviation and standard error between SHQ-B score in pre fitting and 21 days after fitting conditions are 39.233, 4.37 and 0.5642 respectively (shown in table 5.10). The result of paired </w:t>
      </w:r>
      <w:r>
        <w:rPr>
          <w:spacing w:val="3"/>
        </w:rPr>
        <w:t xml:space="preserve">t- </w:t>
      </w:r>
      <w:r>
        <w:t xml:space="preserve">test (shown in table 5.11) between the scores of pre fitting and immediately after fitting condition of </w:t>
      </w:r>
      <w:r>
        <w:rPr>
          <w:spacing w:val="2"/>
        </w:rPr>
        <w:t xml:space="preserve">SHQ-B </w:t>
      </w:r>
      <w:r>
        <w:rPr>
          <w:spacing w:val="-4"/>
        </w:rPr>
        <w:t xml:space="preserve">for </w:t>
      </w:r>
      <w:r>
        <w:t xml:space="preserve">all subjects which showed the p value </w:t>
      </w:r>
      <w:r>
        <w:rPr>
          <w:spacing w:val="-4"/>
        </w:rPr>
        <w:t xml:space="preserve">is </w:t>
      </w:r>
      <w:r>
        <w:t xml:space="preserve">&lt;0.0001, that is &lt;0.05. Thus, there </w:t>
      </w:r>
      <w:r>
        <w:rPr>
          <w:spacing w:val="-4"/>
        </w:rPr>
        <w:t xml:space="preserve">is </w:t>
      </w:r>
      <w:r>
        <w:lastRenderedPageBreak/>
        <w:t xml:space="preserve">significant difference between the scores </w:t>
      </w:r>
      <w:r>
        <w:rPr>
          <w:spacing w:val="-3"/>
        </w:rPr>
        <w:t xml:space="preserve">of </w:t>
      </w:r>
      <w:r>
        <w:t xml:space="preserve">pre fitting and 21 days after fitting condition of </w:t>
      </w:r>
      <w:r>
        <w:rPr>
          <w:spacing w:val="2"/>
        </w:rPr>
        <w:t xml:space="preserve">SHQ-B </w:t>
      </w:r>
      <w:r>
        <w:t>for all the</w:t>
      </w:r>
      <w:r w:rsidR="00300544">
        <w:t xml:space="preserve"> </w:t>
      </w:r>
      <w:r>
        <w:t>subjects.</w:t>
      </w:r>
    </w:p>
    <w:p w14:paraId="5EF894A9" w14:textId="77777777" w:rsidR="000B4E25" w:rsidRDefault="002010D4">
      <w:pPr>
        <w:pStyle w:val="BodyText"/>
        <w:spacing w:before="203" w:line="276" w:lineRule="auto"/>
        <w:ind w:left="240" w:right="839"/>
        <w:jc w:val="both"/>
      </w:pPr>
      <w:r>
        <w:rPr>
          <w:b/>
        </w:rPr>
        <w:t xml:space="preserve">Phase 4: </w:t>
      </w:r>
      <w:r>
        <w:t xml:space="preserve">Correlation of SHQ-B data </w:t>
      </w:r>
      <w:proofErr w:type="gramStart"/>
      <w:r>
        <w:t>for  three</w:t>
      </w:r>
      <w:proofErr w:type="gramEnd"/>
      <w:r>
        <w:t xml:space="preserve">  test  conditions  with  pure  tone  average  of  each ear. The mean scores of right ear PTA and </w:t>
      </w:r>
      <w:r>
        <w:rPr>
          <w:spacing w:val="2"/>
        </w:rPr>
        <w:t xml:space="preserve">SHQ-B </w:t>
      </w:r>
      <w:r>
        <w:t xml:space="preserve">score in pre fitting condition are 69.76250 </w:t>
      </w:r>
      <w:r>
        <w:rPr>
          <w:spacing w:val="-3"/>
        </w:rPr>
        <w:t xml:space="preserve">and </w:t>
      </w:r>
      <w:r>
        <w:t xml:space="preserve">199.56667 </w:t>
      </w:r>
      <w:r>
        <w:rPr>
          <w:spacing w:val="-3"/>
        </w:rPr>
        <w:t xml:space="preserve">and </w:t>
      </w:r>
      <w:r>
        <w:t xml:space="preserve">the standard deviation </w:t>
      </w:r>
      <w:r>
        <w:rPr>
          <w:spacing w:val="-4"/>
        </w:rPr>
        <w:t xml:space="preserve">is </w:t>
      </w:r>
      <w:r>
        <w:t xml:space="preserve">5.95346 </w:t>
      </w:r>
      <w:r>
        <w:rPr>
          <w:spacing w:val="-3"/>
        </w:rPr>
        <w:t xml:space="preserve">and </w:t>
      </w:r>
      <w:r>
        <w:t xml:space="preserve">3.21736 respectively (shown in table 5.12). The Pearson correlation value of right ear PTA and </w:t>
      </w:r>
      <w:r>
        <w:rPr>
          <w:spacing w:val="2"/>
        </w:rPr>
        <w:t xml:space="preserve">SHQ-B </w:t>
      </w:r>
      <w:r>
        <w:t xml:space="preserve">score in pre fitting condition </w:t>
      </w:r>
      <w:r>
        <w:rPr>
          <w:spacing w:val="-4"/>
        </w:rPr>
        <w:t xml:space="preserve">is </w:t>
      </w:r>
      <w:r>
        <w:t xml:space="preserve">0.53320 and p value </w:t>
      </w:r>
      <w:r>
        <w:rPr>
          <w:spacing w:val="-4"/>
        </w:rPr>
        <w:t xml:space="preserve">is </w:t>
      </w:r>
      <w:r>
        <w:t xml:space="preserve">&lt;0.0001, (shown in table 5.13) which suggests there </w:t>
      </w:r>
      <w:r>
        <w:rPr>
          <w:spacing w:val="-4"/>
        </w:rPr>
        <w:t xml:space="preserve">is </w:t>
      </w:r>
      <w:r>
        <w:t xml:space="preserve">significant correlation between </w:t>
      </w:r>
      <w:proofErr w:type="gramStart"/>
      <w:r>
        <w:t>these  test</w:t>
      </w:r>
      <w:proofErr w:type="gramEnd"/>
      <w:r>
        <w:t xml:space="preserve">  conditions. The Pearson </w:t>
      </w:r>
      <w:proofErr w:type="gramStart"/>
      <w:r>
        <w:t>correlation  value</w:t>
      </w:r>
      <w:proofErr w:type="gramEnd"/>
      <w:r>
        <w:t xml:space="preserve">  of right</w:t>
      </w:r>
      <w:r w:rsidR="004D7D2F">
        <w:t xml:space="preserve"> </w:t>
      </w:r>
      <w:r>
        <w:t>ear</w:t>
      </w:r>
    </w:p>
    <w:p w14:paraId="016BED91" w14:textId="77777777" w:rsidR="000B4E25" w:rsidRDefault="000B4E25">
      <w:pPr>
        <w:spacing w:line="276" w:lineRule="auto"/>
        <w:jc w:val="both"/>
        <w:sectPr w:rsidR="000B4E25" w:rsidSect="00D52D1A">
          <w:pgSz w:w="12240" w:h="15840"/>
          <w:pgMar w:top="1380" w:right="600" w:bottom="1240" w:left="1200" w:header="0" w:footer="975" w:gutter="0"/>
          <w:cols w:num="2" w:space="720"/>
        </w:sectPr>
      </w:pPr>
    </w:p>
    <w:p w14:paraId="248582CF" w14:textId="77777777" w:rsidR="000B4E25" w:rsidRDefault="002010D4">
      <w:pPr>
        <w:pStyle w:val="BodyText"/>
        <w:spacing w:before="61" w:line="273" w:lineRule="auto"/>
        <w:ind w:left="240" w:right="843"/>
        <w:jc w:val="both"/>
      </w:pPr>
      <w:r>
        <w:lastRenderedPageBreak/>
        <w:t xml:space="preserve">PTA and SHQ-B score in 21 days after fitting condition </w:t>
      </w:r>
      <w:r>
        <w:rPr>
          <w:spacing w:val="-4"/>
        </w:rPr>
        <w:t xml:space="preserve">is </w:t>
      </w:r>
      <w:r>
        <w:t xml:space="preserve">0.34384 and p value </w:t>
      </w:r>
      <w:r>
        <w:rPr>
          <w:spacing w:val="-4"/>
        </w:rPr>
        <w:t xml:space="preserve">is </w:t>
      </w:r>
      <w:r>
        <w:t xml:space="preserve">0.0071, (shown in table 5.17.) which suggested </w:t>
      </w:r>
      <w:r w:rsidR="004D7D2F">
        <w:t xml:space="preserve">that </w:t>
      </w:r>
      <w:r>
        <w:t xml:space="preserve">there </w:t>
      </w:r>
      <w:r>
        <w:rPr>
          <w:spacing w:val="-4"/>
        </w:rPr>
        <w:t xml:space="preserve">is </w:t>
      </w:r>
      <w:r>
        <w:t>significant correlation between these test conditions.</w:t>
      </w:r>
    </w:p>
    <w:p w14:paraId="30F7FC58" w14:textId="77777777" w:rsidR="000B4E25" w:rsidRDefault="002010D4">
      <w:pPr>
        <w:pStyle w:val="BodyText"/>
        <w:spacing w:before="6" w:line="276" w:lineRule="auto"/>
        <w:ind w:left="240" w:right="836"/>
        <w:jc w:val="both"/>
      </w:pPr>
      <w:r>
        <w:rPr>
          <w:b/>
        </w:rPr>
        <w:t xml:space="preserve">Phase 5: </w:t>
      </w:r>
      <w:r>
        <w:t xml:space="preserve">Comparison between APHAB-B scores in three different conditions. The result of paired t- test (shown in table 5.24.) between the scores of pre fitting and immediately after fitting condition of APHAB-B for all subjects which showed the p value </w:t>
      </w:r>
      <w:r>
        <w:rPr>
          <w:spacing w:val="-4"/>
        </w:rPr>
        <w:t xml:space="preserve">is </w:t>
      </w:r>
      <w:r>
        <w:t xml:space="preserve">0.057, that </w:t>
      </w:r>
      <w:r>
        <w:rPr>
          <w:spacing w:val="-4"/>
        </w:rPr>
        <w:t xml:space="preserve">is </w:t>
      </w:r>
      <w:r>
        <w:t xml:space="preserve">&lt;0.05. Thus, there </w:t>
      </w:r>
      <w:r>
        <w:rPr>
          <w:spacing w:val="-4"/>
        </w:rPr>
        <w:t xml:space="preserve">is </w:t>
      </w:r>
      <w:r>
        <w:t>no significant difference between the scores of pre fitting and immediately after fitting condition of APHAB-B for all the</w:t>
      </w:r>
      <w:r w:rsidR="004D7D2F">
        <w:t xml:space="preserve"> </w:t>
      </w:r>
      <w:r>
        <w:t>subjects.</w:t>
      </w:r>
    </w:p>
    <w:p w14:paraId="34988357" w14:textId="77777777" w:rsidR="000B4E25" w:rsidRDefault="000B4E25">
      <w:pPr>
        <w:pStyle w:val="BodyText"/>
        <w:rPr>
          <w:sz w:val="26"/>
        </w:rPr>
      </w:pPr>
    </w:p>
    <w:p w14:paraId="59F367C0" w14:textId="77777777" w:rsidR="000B4E25" w:rsidRDefault="000B4E25">
      <w:pPr>
        <w:pStyle w:val="BodyText"/>
        <w:spacing w:before="9"/>
        <w:rPr>
          <w:sz w:val="36"/>
        </w:rPr>
      </w:pPr>
    </w:p>
    <w:p w14:paraId="69E0095A" w14:textId="77777777" w:rsidR="000B4E25" w:rsidRDefault="002010D4">
      <w:pPr>
        <w:pStyle w:val="Heading1"/>
      </w:pPr>
      <w:r>
        <w:t>SUMMARY ANDCONCLUSION</w:t>
      </w:r>
    </w:p>
    <w:p w14:paraId="52D3A6B3" w14:textId="77777777" w:rsidR="00090EA8" w:rsidRDefault="002010D4">
      <w:pPr>
        <w:pStyle w:val="BodyText"/>
        <w:spacing w:before="200" w:line="276" w:lineRule="auto"/>
        <w:ind w:left="240" w:right="833"/>
        <w:jc w:val="both"/>
      </w:pPr>
      <w:r>
        <w:t>The satisfaction</w:t>
      </w:r>
      <w:r w:rsidR="00386BB7">
        <w:t xml:space="preserve"> </w:t>
      </w:r>
      <w:proofErr w:type="gramStart"/>
      <w:r w:rsidR="00386BB7">
        <w:t>levels  of</w:t>
      </w:r>
      <w:proofErr w:type="gramEnd"/>
      <w:r w:rsidR="00386BB7">
        <w:t xml:space="preserve"> </w:t>
      </w:r>
      <w:r>
        <w:t xml:space="preserve"> a person</w:t>
      </w:r>
      <w:r w:rsidR="00386BB7">
        <w:t xml:space="preserve"> with</w:t>
      </w:r>
      <w:r>
        <w:t xml:space="preserve"> his/ </w:t>
      </w:r>
      <w:r>
        <w:rPr>
          <w:spacing w:val="-3"/>
        </w:rPr>
        <w:t xml:space="preserve">her </w:t>
      </w:r>
      <w:r>
        <w:t xml:space="preserve">hearing aids, can be assessed by administering different hearing aid satisfaction questionnaires which are very much subjective in nature. </w:t>
      </w:r>
      <w:proofErr w:type="gramStart"/>
      <w:r>
        <w:t>Thus</w:t>
      </w:r>
      <w:proofErr w:type="gramEnd"/>
      <w:r>
        <w:t xml:space="preserve"> there </w:t>
      </w:r>
      <w:r>
        <w:rPr>
          <w:spacing w:val="-4"/>
        </w:rPr>
        <w:t xml:space="preserve">is </w:t>
      </w:r>
      <w:r>
        <w:t>a huge need to develop the hearing a</w:t>
      </w:r>
      <w:r w:rsidR="00386BB7">
        <w:t>id satisfaction questionnaires o</w:t>
      </w:r>
      <w:r>
        <w:t xml:space="preserve">n different aspects of hearing. The Spatial Hearing Questionnaire was adapted in Bengali language with proper procedure. Along with these two, APHAB- Bangla was also administered to assess </w:t>
      </w:r>
      <w:r>
        <w:rPr>
          <w:spacing w:val="-3"/>
        </w:rPr>
        <w:t xml:space="preserve">the </w:t>
      </w:r>
      <w:r>
        <w:t xml:space="preserve">perceived benefit from hearing aids in terms of quality of life. All the participants completed the questionnaires in a structured interview format. After getting the data for all the three conditions, the correlation </w:t>
      </w:r>
      <w:r>
        <w:t xml:space="preserve">was measured with the pure tone average of each ear for individual participants to assess </w:t>
      </w:r>
      <w:r>
        <w:rPr>
          <w:spacing w:val="-3"/>
        </w:rPr>
        <w:t xml:space="preserve">the </w:t>
      </w:r>
      <w:r>
        <w:t xml:space="preserve">contribution of hearing thresholds in hearing aid programming. </w:t>
      </w:r>
      <w:r>
        <w:rPr>
          <w:spacing w:val="3"/>
        </w:rPr>
        <w:t xml:space="preserve">On </w:t>
      </w:r>
      <w:r>
        <w:t>the basis of subjects’ responses, the following conclusions were drawn:</w:t>
      </w:r>
      <w:r w:rsidR="004D7D2F">
        <w:t xml:space="preserve"> </w:t>
      </w:r>
      <w:r>
        <w:t xml:space="preserve">The </w:t>
      </w:r>
      <w:r>
        <w:rPr>
          <w:spacing w:val="2"/>
        </w:rPr>
        <w:t xml:space="preserve">SHQ-B </w:t>
      </w:r>
      <w:r>
        <w:t>Scores: The results of SHQ-B indicated that there were significant benefit</w:t>
      </w:r>
      <w:r w:rsidR="00386BB7">
        <w:t>s</w:t>
      </w:r>
      <w:r>
        <w:t xml:space="preserve"> in terms of spatial hearing </w:t>
      </w:r>
      <w:r w:rsidR="00386BB7">
        <w:t>on</w:t>
      </w:r>
      <w:r>
        <w:t xml:space="preserve"> using binaural hearing aids. There was marked difference in scores between pre fitting</w:t>
      </w:r>
      <w:r w:rsidR="00386BB7">
        <w:t xml:space="preserve"> and</w:t>
      </w:r>
      <w:r>
        <w:t xml:space="preserve"> 21 days after fitting results for all the participants, </w:t>
      </w:r>
      <w:r w:rsidR="00386BB7">
        <w:t xml:space="preserve">although </w:t>
      </w:r>
      <w:r>
        <w:t>there</w:t>
      </w:r>
      <w:r w:rsidR="00386BB7">
        <w:t xml:space="preserve"> was </w:t>
      </w:r>
      <w:proofErr w:type="gramStart"/>
      <w:r w:rsidR="00386BB7">
        <w:t>very  little</w:t>
      </w:r>
      <w:proofErr w:type="gramEnd"/>
      <w:r w:rsidR="00386BB7">
        <w:t xml:space="preserve"> difference </w:t>
      </w:r>
      <w:r>
        <w:t xml:space="preserve">between the pre fitting and immediately after fitting data. </w:t>
      </w:r>
      <w:proofErr w:type="gramStart"/>
      <w:r>
        <w:t>Thus</w:t>
      </w:r>
      <w:proofErr w:type="gramEnd"/>
      <w:r>
        <w:t xml:space="preserve"> it </w:t>
      </w:r>
      <w:r>
        <w:rPr>
          <w:spacing w:val="-4"/>
        </w:rPr>
        <w:t xml:space="preserve">is </w:t>
      </w:r>
      <w:r>
        <w:t xml:space="preserve">clear that the participants did </w:t>
      </w:r>
      <w:r>
        <w:rPr>
          <w:spacing w:val="4"/>
        </w:rPr>
        <w:t xml:space="preserve">not </w:t>
      </w:r>
      <w:r>
        <w:t xml:space="preserve">get any benefit immediately after the hearing aid fitting but when they got acquainted with the hearing aid, they </w:t>
      </w:r>
      <w:r w:rsidR="00090EA8">
        <w:t>were</w:t>
      </w:r>
      <w:r>
        <w:t xml:space="preserve"> benefitted. Therefore, we can say that hearing aid satisfaction </w:t>
      </w:r>
      <w:r>
        <w:rPr>
          <w:spacing w:val="-4"/>
        </w:rPr>
        <w:t xml:space="preserve">is </w:t>
      </w:r>
      <w:r>
        <w:t>improving with the duration of hearing aid use.</w:t>
      </w:r>
      <w:r w:rsidR="004D7D2F">
        <w:t xml:space="preserve"> </w:t>
      </w:r>
      <w:r>
        <w:t xml:space="preserve">The SHQ-E Scores: The SHQ-E scores showed significant benefit in 21 days after fitting conditions for each participant, </w:t>
      </w:r>
      <w:proofErr w:type="gramStart"/>
      <w:r>
        <w:t>than</w:t>
      </w:r>
      <w:proofErr w:type="gramEnd"/>
      <w:r>
        <w:t xml:space="preserve"> immediately after fitting condition. The scores of SHQ-B </w:t>
      </w:r>
      <w:r>
        <w:rPr>
          <w:spacing w:val="-3"/>
        </w:rPr>
        <w:t xml:space="preserve">and </w:t>
      </w:r>
      <w:r>
        <w:t>SHQ-E were significantly correlated.</w:t>
      </w:r>
      <w:r w:rsidR="00090EA8">
        <w:t xml:space="preserve"> </w:t>
      </w:r>
      <w:r>
        <w:t>The APHAB-B Scores: The APHAB- B scores indicated that there was marked improvement in overall scores along with the score of four subscales such as ease of communication, reverberation, background noise and</w:t>
      </w:r>
      <w:r w:rsidRPr="00090EA8">
        <w:rPr>
          <w:color w:val="FF0000"/>
        </w:rPr>
        <w:t xml:space="preserve"> </w:t>
      </w:r>
      <w:proofErr w:type="gramStart"/>
      <w:r w:rsidRPr="00090EA8">
        <w:rPr>
          <w:color w:val="FF0000"/>
        </w:rPr>
        <w:t>aversiveness</w:t>
      </w:r>
      <w:r w:rsidR="00090EA8">
        <w:t xml:space="preserve"> </w:t>
      </w:r>
      <w:r>
        <w:t xml:space="preserve"> in</w:t>
      </w:r>
      <w:proofErr w:type="gramEnd"/>
      <w:r>
        <w:t xml:space="preserve"> post fitting data as compared to pre fitting data.</w:t>
      </w:r>
    </w:p>
    <w:p w14:paraId="1CAEF52D" w14:textId="77777777" w:rsidR="000B4E25" w:rsidRDefault="002010D4">
      <w:pPr>
        <w:pStyle w:val="BodyText"/>
        <w:spacing w:before="200" w:line="276" w:lineRule="auto"/>
        <w:ind w:left="240" w:right="833"/>
        <w:jc w:val="both"/>
      </w:pPr>
      <w:r>
        <w:t xml:space="preserve">The Pure </w:t>
      </w:r>
      <w:r>
        <w:rPr>
          <w:spacing w:val="2"/>
        </w:rPr>
        <w:t xml:space="preserve">Tone </w:t>
      </w:r>
      <w:r>
        <w:t xml:space="preserve">Average of each ear indicated high correlation with </w:t>
      </w:r>
      <w:r>
        <w:rPr>
          <w:spacing w:val="2"/>
        </w:rPr>
        <w:t xml:space="preserve">SHQ-B </w:t>
      </w:r>
      <w:r>
        <w:lastRenderedPageBreak/>
        <w:t xml:space="preserve">scores in three different test conditions, which shows </w:t>
      </w:r>
      <w:r w:rsidR="004D7D2F">
        <w:t xml:space="preserve">that </w:t>
      </w:r>
      <w:r>
        <w:t xml:space="preserve">the effectiveness of hearing aid selection and programming </w:t>
      </w:r>
      <w:r>
        <w:rPr>
          <w:spacing w:val="-4"/>
        </w:rPr>
        <w:t xml:space="preserve">is </w:t>
      </w:r>
      <w:r>
        <w:t xml:space="preserve">entirely dependent upon the Pure Tone Average of each ear. </w:t>
      </w:r>
      <w:r>
        <w:rPr>
          <w:spacing w:val="-3"/>
        </w:rPr>
        <w:t>This</w:t>
      </w:r>
      <w:r w:rsidR="004D7D2F">
        <w:rPr>
          <w:strike/>
          <w:spacing w:val="-3"/>
        </w:rPr>
        <w:t xml:space="preserve"> </w:t>
      </w:r>
      <w:r>
        <w:t xml:space="preserve">study entails that the hearing aid plays </w:t>
      </w:r>
      <w:r w:rsidR="00090EA8">
        <w:t xml:space="preserve">an </w:t>
      </w:r>
      <w:r>
        <w:t xml:space="preserve">active role </w:t>
      </w:r>
      <w:r w:rsidR="00090EA8">
        <w:t>in improving</w:t>
      </w:r>
      <w:r>
        <w:t xml:space="preserve"> the hearing related quality of life in the elderly population by improving the residual hearing in all aspects. The spatial hearing also got improved in the </w:t>
      </w:r>
      <w:proofErr w:type="gramStart"/>
      <w:r>
        <w:t>hearing impaired</w:t>
      </w:r>
      <w:proofErr w:type="gramEnd"/>
      <w:r>
        <w:t xml:space="preserve"> person after hearing aid use for a period of time. The advanced technologies of digital hearing aids also play an important role to get more benefit of the aural rehabilitation. Another</w:t>
      </w:r>
      <w:r w:rsidR="004D7D2F">
        <w:t xml:space="preserve"> </w:t>
      </w:r>
      <w:r>
        <w:t>point</w:t>
      </w:r>
      <w:r w:rsidR="004D7D2F">
        <w:t xml:space="preserve"> </w:t>
      </w:r>
      <w:r>
        <w:t>to</w:t>
      </w:r>
      <w:r w:rsidR="004D7D2F">
        <w:t xml:space="preserve"> </w:t>
      </w:r>
      <w:r>
        <w:t>be</w:t>
      </w:r>
      <w:r w:rsidR="004D7D2F">
        <w:t xml:space="preserve"> </w:t>
      </w:r>
      <w:r>
        <w:t>considered</w:t>
      </w:r>
      <w:r w:rsidR="004D7D2F">
        <w:t xml:space="preserve"> </w:t>
      </w:r>
      <w:r>
        <w:t>here</w:t>
      </w:r>
      <w:r w:rsidR="004D7D2F">
        <w:t xml:space="preserve"> </w:t>
      </w:r>
      <w:r>
        <w:t>was</w:t>
      </w:r>
      <w:r w:rsidR="004D7D2F">
        <w:t xml:space="preserve"> </w:t>
      </w:r>
      <w:proofErr w:type="gramStart"/>
      <w:r>
        <w:t>the</w:t>
      </w:r>
      <w:r w:rsidR="004D7D2F">
        <w:t xml:space="preserve">  </w:t>
      </w:r>
      <w:r>
        <w:t>binaural</w:t>
      </w:r>
      <w:proofErr w:type="gramEnd"/>
      <w:r w:rsidR="004D7D2F">
        <w:t xml:space="preserve"> </w:t>
      </w:r>
      <w:r>
        <w:t>fitting</w:t>
      </w:r>
      <w:r w:rsidR="004D7D2F">
        <w:t xml:space="preserve"> </w:t>
      </w:r>
      <w:r>
        <w:t>of</w:t>
      </w:r>
      <w:r w:rsidR="004D7D2F">
        <w:t xml:space="preserve"> </w:t>
      </w:r>
      <w:r>
        <w:t>hearing</w:t>
      </w:r>
      <w:r w:rsidR="004D7D2F">
        <w:t xml:space="preserve"> </w:t>
      </w:r>
      <w:r>
        <w:t>aid.</w:t>
      </w:r>
      <w:r w:rsidR="004D7D2F">
        <w:t xml:space="preserve"> </w:t>
      </w:r>
      <w:r>
        <w:t>There</w:t>
      </w:r>
      <w:r w:rsidR="004D7D2F">
        <w:t xml:space="preserve"> </w:t>
      </w:r>
      <w:r>
        <w:t>use</w:t>
      </w:r>
      <w:r w:rsidR="004D7D2F">
        <w:t xml:space="preserve"> </w:t>
      </w:r>
      <w:r>
        <w:t>of</w:t>
      </w:r>
      <w:r w:rsidR="004D7D2F">
        <w:t xml:space="preserve"> </w:t>
      </w:r>
      <w:r>
        <w:t>hearing</w:t>
      </w:r>
    </w:p>
    <w:p w14:paraId="7F007225" w14:textId="77777777" w:rsidR="000B4E25" w:rsidRDefault="000B4E25">
      <w:pPr>
        <w:spacing w:line="276" w:lineRule="auto"/>
        <w:jc w:val="both"/>
        <w:sectPr w:rsidR="000B4E25" w:rsidSect="00D52D1A">
          <w:pgSz w:w="12240" w:h="15840"/>
          <w:pgMar w:top="1380" w:right="600" w:bottom="1240" w:left="1200" w:header="0" w:footer="975" w:gutter="0"/>
          <w:cols w:num="2" w:space="720"/>
        </w:sectPr>
      </w:pPr>
    </w:p>
    <w:p w14:paraId="4F27FB7D" w14:textId="77777777" w:rsidR="000B4E25" w:rsidRDefault="002010D4">
      <w:pPr>
        <w:pStyle w:val="BodyText"/>
        <w:spacing w:before="61" w:line="276" w:lineRule="auto"/>
        <w:ind w:left="240" w:right="839"/>
        <w:jc w:val="both"/>
      </w:pPr>
      <w:r>
        <w:lastRenderedPageBreak/>
        <w:t xml:space="preserve">aid in both ears also improved the spatial hearing of the </w:t>
      </w:r>
      <w:proofErr w:type="gramStart"/>
      <w:r>
        <w:t>hearing impaired</w:t>
      </w:r>
      <w:proofErr w:type="gramEnd"/>
      <w:r>
        <w:t xml:space="preserve"> persons. Thus, with advanced technologies and with appropriate programming strategies, the spatial hearing can be significantly improved and the </w:t>
      </w:r>
      <w:proofErr w:type="gramStart"/>
      <w:r>
        <w:t>hearing impaired</w:t>
      </w:r>
      <w:proofErr w:type="gramEnd"/>
      <w:r>
        <w:t xml:space="preserve"> person can get optimum benefit from the hearing aid. In today’s scenario digital hearing aids are very popular and advantageous for hearing impaired person in terms of advanced technology when it </w:t>
      </w:r>
      <w:r>
        <w:rPr>
          <w:spacing w:val="-4"/>
        </w:rPr>
        <w:t xml:space="preserve">is </w:t>
      </w:r>
      <w:r w:rsidR="00386BB7">
        <w:t xml:space="preserve">fitted binaurally. But </w:t>
      </w:r>
      <w:r>
        <w:t xml:space="preserve">in India monaural hearing aids are being used by most of the </w:t>
      </w:r>
      <w:proofErr w:type="gramStart"/>
      <w:r>
        <w:t>hearing impaired</w:t>
      </w:r>
      <w:proofErr w:type="gramEnd"/>
      <w:r>
        <w:t xml:space="preserve"> population due to lack of awareness, socioeconomic status, literacy level, etc. Therefore, more awareness should be created in terms of binaural hearing aid usage so that one can get optimum benefit from aural rehabilitation.</w:t>
      </w:r>
      <w:r w:rsidR="004D7D2F">
        <w:t xml:space="preserve"> </w:t>
      </w:r>
      <w:r>
        <w:t>The Spatial Hearing Questionnaire may be adapted in different Indian languages for clinical practice.</w:t>
      </w:r>
      <w:r w:rsidR="004D7D2F">
        <w:t xml:space="preserve"> </w:t>
      </w:r>
      <w:r>
        <w:t>There may be comparative study on monaural versus binaural hearing aid fitting by administering SHQ-B.</w:t>
      </w:r>
      <w:r w:rsidR="004D7D2F">
        <w:t xml:space="preserve"> </w:t>
      </w:r>
      <w:r>
        <w:t>There may be comparative study on analog versus digital hearing aid fitting by administering SHQ-B.</w:t>
      </w:r>
      <w:r w:rsidR="004D7D2F">
        <w:t xml:space="preserve"> </w:t>
      </w:r>
      <w:r>
        <w:t>The SHQ-B may be administered to Cochlear Implant population to evaluate the spatial hearing after implantation.</w:t>
      </w:r>
      <w:r w:rsidR="00386BB7">
        <w:t xml:space="preserve"> A s</w:t>
      </w:r>
      <w:r>
        <w:t>imilar study may be carried out</w:t>
      </w:r>
      <w:r w:rsidR="00386BB7">
        <w:t xml:space="preserve"> with</w:t>
      </w:r>
      <w:r>
        <w:t xml:space="preserve"> </w:t>
      </w:r>
      <w:r w:rsidR="00386BB7">
        <w:t>hearing impaired</w:t>
      </w:r>
      <w:r>
        <w:t xml:space="preserve"> children. Similar kind of study may be done for other audiogram configuration (i.e. shape of audiogram</w:t>
      </w:r>
      <w:proofErr w:type="gramStart"/>
      <w:r>
        <w:t>).Similar</w:t>
      </w:r>
      <w:proofErr w:type="gramEnd"/>
      <w:r>
        <w:t xml:space="preserve"> kind of study may be considered on the basis of different hearing aid style like In The Canal </w:t>
      </w:r>
      <w:r>
        <w:t>(ITC), Completely In the Canal (CIC), Invisible In the Canal (IIC), etc.</w:t>
      </w:r>
      <w:r w:rsidR="004D7D2F">
        <w:t xml:space="preserve"> </w:t>
      </w:r>
      <w:r>
        <w:t>There may be comparative study on monaural versus binaural Cochlear Implant by administering</w:t>
      </w:r>
      <w:r w:rsidR="004D7D2F">
        <w:t xml:space="preserve"> </w:t>
      </w:r>
      <w:r>
        <w:t>SHQ-B.</w:t>
      </w:r>
    </w:p>
    <w:p w14:paraId="4BE7C29A" w14:textId="77777777" w:rsidR="000B4E25" w:rsidRDefault="000B4E25">
      <w:pPr>
        <w:pStyle w:val="BodyText"/>
        <w:rPr>
          <w:sz w:val="26"/>
        </w:rPr>
      </w:pPr>
    </w:p>
    <w:p w14:paraId="15215FC5" w14:textId="77777777" w:rsidR="000B4E25" w:rsidRDefault="000B4E25">
      <w:pPr>
        <w:pStyle w:val="BodyText"/>
        <w:rPr>
          <w:sz w:val="26"/>
        </w:rPr>
      </w:pPr>
    </w:p>
    <w:p w14:paraId="3C63C988" w14:textId="77777777" w:rsidR="000B4E25" w:rsidRDefault="000B4E25">
      <w:pPr>
        <w:pStyle w:val="BodyText"/>
        <w:rPr>
          <w:sz w:val="26"/>
        </w:rPr>
      </w:pPr>
    </w:p>
    <w:p w14:paraId="5B372C63" w14:textId="77777777" w:rsidR="000B4E25" w:rsidRDefault="000B4E25">
      <w:pPr>
        <w:pStyle w:val="BodyText"/>
        <w:spacing w:before="4"/>
        <w:rPr>
          <w:sz w:val="22"/>
        </w:rPr>
      </w:pPr>
    </w:p>
    <w:p w14:paraId="6EAEC4D4" w14:textId="77777777" w:rsidR="000B4E25" w:rsidRDefault="002010D4">
      <w:pPr>
        <w:pStyle w:val="BodyText"/>
        <w:ind w:left="240"/>
      </w:pPr>
      <w:r>
        <w:t>.</w:t>
      </w:r>
    </w:p>
    <w:p w14:paraId="41C1E450" w14:textId="77777777" w:rsidR="000B4E25" w:rsidRDefault="000B4E25">
      <w:pPr>
        <w:pStyle w:val="BodyText"/>
        <w:rPr>
          <w:sz w:val="26"/>
        </w:rPr>
      </w:pPr>
    </w:p>
    <w:p w14:paraId="4660AF19" w14:textId="77777777" w:rsidR="000B4E25" w:rsidRDefault="000B4E25">
      <w:pPr>
        <w:pStyle w:val="BodyText"/>
        <w:rPr>
          <w:sz w:val="26"/>
        </w:rPr>
      </w:pPr>
    </w:p>
    <w:p w14:paraId="062A2A5A" w14:textId="77777777" w:rsidR="000B4E25" w:rsidRDefault="000B4E25">
      <w:pPr>
        <w:pStyle w:val="BodyText"/>
        <w:rPr>
          <w:sz w:val="26"/>
        </w:rPr>
      </w:pPr>
    </w:p>
    <w:p w14:paraId="1AA77120" w14:textId="77777777" w:rsidR="000B4E25" w:rsidRDefault="000B4E25">
      <w:pPr>
        <w:pStyle w:val="BodyText"/>
        <w:rPr>
          <w:sz w:val="26"/>
        </w:rPr>
      </w:pPr>
    </w:p>
    <w:p w14:paraId="24AB9578" w14:textId="77777777" w:rsidR="000B4E25" w:rsidRDefault="000B4E25">
      <w:pPr>
        <w:pStyle w:val="BodyText"/>
        <w:rPr>
          <w:sz w:val="26"/>
        </w:rPr>
      </w:pPr>
    </w:p>
    <w:p w14:paraId="6591E2F3" w14:textId="77777777" w:rsidR="000B4E25" w:rsidRDefault="000B4E25">
      <w:pPr>
        <w:pStyle w:val="BodyText"/>
        <w:rPr>
          <w:sz w:val="26"/>
        </w:rPr>
      </w:pPr>
    </w:p>
    <w:p w14:paraId="28BC739F" w14:textId="77777777" w:rsidR="000B4E25" w:rsidRDefault="002010D4">
      <w:pPr>
        <w:pStyle w:val="Heading2"/>
        <w:spacing w:before="212"/>
      </w:pPr>
      <w:r>
        <w:t>REFERENCES</w:t>
      </w:r>
    </w:p>
    <w:p w14:paraId="60AC7174" w14:textId="77777777" w:rsidR="000B4E25" w:rsidRDefault="000B4E25">
      <w:pPr>
        <w:pStyle w:val="BodyText"/>
        <w:spacing w:before="4"/>
        <w:rPr>
          <w:b/>
          <w:sz w:val="29"/>
        </w:rPr>
      </w:pPr>
    </w:p>
    <w:p w14:paraId="52894F0C" w14:textId="77777777" w:rsidR="000B4E25" w:rsidRPr="00D5380A" w:rsidRDefault="002010D4" w:rsidP="00D5380A">
      <w:pPr>
        <w:tabs>
          <w:tab w:val="left" w:pos="8883"/>
        </w:tabs>
        <w:ind w:left="240" w:right="1234"/>
        <w:jc w:val="both"/>
        <w:rPr>
          <w:sz w:val="24"/>
          <w:szCs w:val="24"/>
        </w:rPr>
      </w:pPr>
      <w:r w:rsidRPr="00D5380A">
        <w:rPr>
          <w:sz w:val="24"/>
          <w:szCs w:val="24"/>
        </w:rPr>
        <w:t>Ahlstrom, J. B., Horwitz, A. R., &amp; Dubno, J. R. (2014). Spatial separation</w:t>
      </w:r>
      <w:r w:rsidR="004D7D2F" w:rsidRPr="00D5380A">
        <w:rPr>
          <w:sz w:val="24"/>
          <w:szCs w:val="24"/>
        </w:rPr>
        <w:t xml:space="preserve"> </w:t>
      </w:r>
      <w:r w:rsidRPr="00D5380A">
        <w:rPr>
          <w:sz w:val="24"/>
          <w:szCs w:val="24"/>
        </w:rPr>
        <w:t>benefit for</w:t>
      </w:r>
      <w:r w:rsidR="004D7D2F" w:rsidRPr="00D5380A">
        <w:rPr>
          <w:sz w:val="24"/>
          <w:szCs w:val="24"/>
        </w:rPr>
        <w:t xml:space="preserve"> </w:t>
      </w:r>
      <w:r w:rsidRPr="00D5380A">
        <w:rPr>
          <w:sz w:val="24"/>
          <w:szCs w:val="24"/>
        </w:rPr>
        <w:t>unaided</w:t>
      </w:r>
      <w:r w:rsidRPr="00D5380A">
        <w:rPr>
          <w:sz w:val="24"/>
          <w:szCs w:val="24"/>
        </w:rPr>
        <w:tab/>
        <w:t xml:space="preserve">and aided listening. </w:t>
      </w:r>
      <w:r w:rsidRPr="00D5380A">
        <w:rPr>
          <w:i/>
          <w:sz w:val="24"/>
          <w:szCs w:val="24"/>
        </w:rPr>
        <w:t>Ear and hearing</w:t>
      </w:r>
      <w:r w:rsidRPr="00D5380A">
        <w:rPr>
          <w:sz w:val="24"/>
          <w:szCs w:val="24"/>
        </w:rPr>
        <w:t>,</w:t>
      </w:r>
      <w:r w:rsidRPr="00D5380A">
        <w:rPr>
          <w:i/>
          <w:sz w:val="24"/>
          <w:szCs w:val="24"/>
        </w:rPr>
        <w:t>35</w:t>
      </w:r>
      <w:r w:rsidRPr="00D5380A">
        <w:rPr>
          <w:sz w:val="24"/>
          <w:szCs w:val="24"/>
        </w:rPr>
        <w:t>(1).</w:t>
      </w:r>
    </w:p>
    <w:p w14:paraId="78AA6C60" w14:textId="77777777" w:rsidR="000B4E25" w:rsidRPr="00D5380A" w:rsidRDefault="002010D4" w:rsidP="00D5380A">
      <w:pPr>
        <w:tabs>
          <w:tab w:val="left" w:pos="6722"/>
          <w:tab w:val="left" w:pos="8883"/>
        </w:tabs>
        <w:spacing w:before="199"/>
        <w:ind w:left="240" w:right="863"/>
        <w:jc w:val="both"/>
        <w:rPr>
          <w:sz w:val="24"/>
          <w:szCs w:val="24"/>
        </w:rPr>
      </w:pPr>
      <w:r w:rsidRPr="00D5380A">
        <w:rPr>
          <w:sz w:val="24"/>
          <w:szCs w:val="24"/>
        </w:rPr>
        <w:t>Akeroyd, M. A. (2014). An Overview of the Major Phenomena of the Localization</w:t>
      </w:r>
      <w:r w:rsidR="004D7D2F" w:rsidRPr="00D5380A">
        <w:rPr>
          <w:sz w:val="24"/>
          <w:szCs w:val="24"/>
        </w:rPr>
        <w:t xml:space="preserve"> </w:t>
      </w:r>
      <w:r w:rsidRPr="00D5380A">
        <w:rPr>
          <w:spacing w:val="-3"/>
          <w:sz w:val="24"/>
          <w:szCs w:val="24"/>
        </w:rPr>
        <w:t>of</w:t>
      </w:r>
      <w:r w:rsidR="004D7D2F" w:rsidRPr="00D5380A">
        <w:rPr>
          <w:spacing w:val="-3"/>
          <w:sz w:val="24"/>
          <w:szCs w:val="24"/>
        </w:rPr>
        <w:t xml:space="preserve"> </w:t>
      </w:r>
      <w:r w:rsidRPr="00D5380A">
        <w:rPr>
          <w:sz w:val="24"/>
          <w:szCs w:val="24"/>
        </w:rPr>
        <w:t>Sound</w:t>
      </w:r>
      <w:r w:rsidRPr="00D5380A">
        <w:rPr>
          <w:sz w:val="24"/>
          <w:szCs w:val="24"/>
        </w:rPr>
        <w:tab/>
      </w:r>
      <w:r w:rsidRPr="00D5380A">
        <w:rPr>
          <w:spacing w:val="-1"/>
          <w:sz w:val="24"/>
          <w:szCs w:val="24"/>
        </w:rPr>
        <w:t xml:space="preserve">Sources </w:t>
      </w:r>
      <w:r w:rsidRPr="00D5380A">
        <w:rPr>
          <w:sz w:val="24"/>
          <w:szCs w:val="24"/>
        </w:rPr>
        <w:t>by Normal-Hearing, Hearing-Impaired, and Aided Listeners.</w:t>
      </w:r>
      <w:r w:rsidR="004D7D2F" w:rsidRPr="00D5380A">
        <w:rPr>
          <w:sz w:val="24"/>
          <w:szCs w:val="24"/>
        </w:rPr>
        <w:t xml:space="preserve"> </w:t>
      </w:r>
      <w:r w:rsidRPr="00D5380A">
        <w:rPr>
          <w:i/>
          <w:sz w:val="24"/>
          <w:szCs w:val="24"/>
        </w:rPr>
        <w:t>Trendsin</w:t>
      </w:r>
      <w:r w:rsidRPr="00D5380A">
        <w:rPr>
          <w:i/>
          <w:sz w:val="24"/>
          <w:szCs w:val="24"/>
        </w:rPr>
        <w:tab/>
        <w:t>hearing</w:t>
      </w:r>
      <w:r w:rsidRPr="00D5380A">
        <w:rPr>
          <w:sz w:val="24"/>
          <w:szCs w:val="24"/>
        </w:rPr>
        <w:t xml:space="preserve">, </w:t>
      </w:r>
      <w:r w:rsidRPr="00D5380A">
        <w:rPr>
          <w:i/>
          <w:sz w:val="24"/>
          <w:szCs w:val="24"/>
        </w:rPr>
        <w:t>18</w:t>
      </w:r>
      <w:r w:rsidRPr="00D5380A">
        <w:rPr>
          <w:sz w:val="24"/>
          <w:szCs w:val="24"/>
        </w:rPr>
        <w:t>, 2331216514560442.</w:t>
      </w:r>
    </w:p>
    <w:p w14:paraId="3D0CAA18" w14:textId="77777777" w:rsidR="000B4E25" w:rsidRPr="00D5380A" w:rsidRDefault="000B4E25" w:rsidP="00D5380A">
      <w:pPr>
        <w:jc w:val="both"/>
        <w:rPr>
          <w:sz w:val="24"/>
          <w:szCs w:val="24"/>
        </w:rPr>
        <w:sectPr w:rsidR="000B4E25" w:rsidRPr="00D5380A" w:rsidSect="00D52D1A">
          <w:pgSz w:w="12240" w:h="15840"/>
          <w:pgMar w:top="1380" w:right="600" w:bottom="1240" w:left="1200" w:header="0" w:footer="975" w:gutter="0"/>
          <w:cols w:num="2" w:space="720"/>
        </w:sectPr>
      </w:pPr>
    </w:p>
    <w:p w14:paraId="29E62114" w14:textId="77777777" w:rsidR="000B4E25" w:rsidRPr="00D5380A" w:rsidRDefault="002010D4" w:rsidP="00D5380A">
      <w:pPr>
        <w:spacing w:before="80"/>
        <w:ind w:left="240" w:right="830"/>
        <w:jc w:val="both"/>
        <w:rPr>
          <w:sz w:val="24"/>
          <w:szCs w:val="24"/>
        </w:rPr>
      </w:pPr>
      <w:r w:rsidRPr="00D5380A">
        <w:rPr>
          <w:sz w:val="24"/>
          <w:szCs w:val="24"/>
        </w:rPr>
        <w:lastRenderedPageBreak/>
        <w:t xml:space="preserve">Banh, J., Singh, G., &amp; Pichora-Fuller, M. K. (2012). Age affects responses on the Speech, Spatial, and Qualities of Hearing Scale (SSQ) by adults with minimal audiometric loss. </w:t>
      </w:r>
      <w:r w:rsidRPr="00D5380A">
        <w:rPr>
          <w:i/>
          <w:sz w:val="24"/>
          <w:szCs w:val="24"/>
        </w:rPr>
        <w:t>Journal of the American Academy of Audiology</w:t>
      </w:r>
      <w:r w:rsidRPr="00D5380A">
        <w:rPr>
          <w:sz w:val="24"/>
          <w:szCs w:val="24"/>
        </w:rPr>
        <w:t>,</w:t>
      </w:r>
      <w:r w:rsidRPr="00D5380A">
        <w:rPr>
          <w:i/>
          <w:sz w:val="24"/>
          <w:szCs w:val="24"/>
        </w:rPr>
        <w:t>23</w:t>
      </w:r>
      <w:r w:rsidRPr="00D5380A">
        <w:rPr>
          <w:sz w:val="24"/>
          <w:szCs w:val="24"/>
        </w:rPr>
        <w:t>(2), 81-91.</w:t>
      </w:r>
    </w:p>
    <w:p w14:paraId="7C8FC53E" w14:textId="77777777" w:rsidR="000B4E25" w:rsidRPr="00D5380A" w:rsidRDefault="002010D4" w:rsidP="00D5380A">
      <w:pPr>
        <w:tabs>
          <w:tab w:val="left" w:pos="7443"/>
          <w:tab w:val="left" w:pos="8883"/>
          <w:tab w:val="left" w:pos="9438"/>
        </w:tabs>
        <w:spacing w:before="202"/>
        <w:ind w:left="240" w:right="828"/>
        <w:jc w:val="both"/>
        <w:rPr>
          <w:sz w:val="24"/>
          <w:szCs w:val="24"/>
        </w:rPr>
      </w:pPr>
      <w:r w:rsidRPr="00D5380A">
        <w:rPr>
          <w:sz w:val="24"/>
          <w:szCs w:val="24"/>
        </w:rPr>
        <w:t>Brungart, D. S., Cohen, J., Cord, M., Zion, D., &amp; Kalluri, S. (2014). Assessment</w:t>
      </w:r>
      <w:r w:rsidR="004D7D2F" w:rsidRPr="00D5380A">
        <w:rPr>
          <w:sz w:val="24"/>
          <w:szCs w:val="24"/>
        </w:rPr>
        <w:t xml:space="preserve"> </w:t>
      </w:r>
      <w:r w:rsidRPr="00D5380A">
        <w:rPr>
          <w:spacing w:val="-3"/>
          <w:sz w:val="24"/>
          <w:szCs w:val="24"/>
        </w:rPr>
        <w:t>of</w:t>
      </w:r>
      <w:r w:rsidR="004D7D2F" w:rsidRPr="00D5380A">
        <w:rPr>
          <w:spacing w:val="-3"/>
          <w:sz w:val="24"/>
          <w:szCs w:val="24"/>
        </w:rPr>
        <w:t xml:space="preserve"> </w:t>
      </w:r>
      <w:r w:rsidRPr="00D5380A">
        <w:rPr>
          <w:sz w:val="24"/>
          <w:szCs w:val="24"/>
        </w:rPr>
        <w:t>auditory</w:t>
      </w:r>
      <w:r w:rsidRPr="00D5380A">
        <w:rPr>
          <w:sz w:val="24"/>
          <w:szCs w:val="24"/>
        </w:rPr>
        <w:tab/>
        <w:t>spatial awareness in complex listening environments.</w:t>
      </w:r>
      <w:r w:rsidR="004D7D2F" w:rsidRPr="00D5380A">
        <w:rPr>
          <w:sz w:val="24"/>
          <w:szCs w:val="24"/>
        </w:rPr>
        <w:t xml:space="preserve"> </w:t>
      </w:r>
      <w:r w:rsidRPr="00D5380A">
        <w:rPr>
          <w:i/>
          <w:sz w:val="24"/>
          <w:szCs w:val="24"/>
        </w:rPr>
        <w:t>The Journal ofthe Acoustical</w:t>
      </w:r>
      <w:r w:rsidRPr="00D5380A">
        <w:rPr>
          <w:i/>
          <w:sz w:val="24"/>
          <w:szCs w:val="24"/>
        </w:rPr>
        <w:tab/>
        <w:t>Society</w:t>
      </w:r>
      <w:r w:rsidRPr="00D5380A">
        <w:rPr>
          <w:i/>
          <w:sz w:val="24"/>
          <w:szCs w:val="24"/>
        </w:rPr>
        <w:tab/>
      </w:r>
      <w:r w:rsidRPr="00D5380A">
        <w:rPr>
          <w:i/>
          <w:sz w:val="24"/>
          <w:szCs w:val="24"/>
        </w:rPr>
        <w:tab/>
        <w:t>of America</w:t>
      </w:r>
      <w:r w:rsidRPr="00D5380A">
        <w:rPr>
          <w:sz w:val="24"/>
          <w:szCs w:val="24"/>
        </w:rPr>
        <w:t xml:space="preserve">, </w:t>
      </w:r>
      <w:r w:rsidRPr="00D5380A">
        <w:rPr>
          <w:i/>
          <w:sz w:val="24"/>
          <w:szCs w:val="24"/>
        </w:rPr>
        <w:t>136</w:t>
      </w:r>
      <w:r w:rsidRPr="00D5380A">
        <w:rPr>
          <w:sz w:val="24"/>
          <w:szCs w:val="24"/>
        </w:rPr>
        <w:t>(4), 1808-1820.</w:t>
      </w:r>
    </w:p>
    <w:p w14:paraId="328ED894" w14:textId="77777777" w:rsidR="000B4E25" w:rsidRPr="00D5380A" w:rsidRDefault="002010D4" w:rsidP="00D5380A">
      <w:pPr>
        <w:tabs>
          <w:tab w:val="left" w:pos="5282"/>
          <w:tab w:val="left" w:pos="8883"/>
        </w:tabs>
        <w:spacing w:before="198"/>
        <w:ind w:left="240" w:right="863"/>
        <w:jc w:val="both"/>
        <w:rPr>
          <w:sz w:val="24"/>
          <w:szCs w:val="24"/>
        </w:rPr>
      </w:pPr>
      <w:r w:rsidRPr="00D5380A">
        <w:rPr>
          <w:sz w:val="24"/>
          <w:szCs w:val="24"/>
        </w:rPr>
        <w:t>Carette, E., Van den Bogaert, T., Laureyns, M., &amp; Wouters, J. (2014). Left-Right</w:t>
      </w:r>
      <w:r w:rsidR="004D7D2F" w:rsidRPr="00D5380A">
        <w:rPr>
          <w:sz w:val="24"/>
          <w:szCs w:val="24"/>
        </w:rPr>
        <w:t xml:space="preserve"> </w:t>
      </w:r>
      <w:r w:rsidRPr="00D5380A">
        <w:rPr>
          <w:sz w:val="24"/>
          <w:szCs w:val="24"/>
        </w:rPr>
        <w:t>and</w:t>
      </w:r>
      <w:r w:rsidR="004D7D2F" w:rsidRPr="00D5380A">
        <w:rPr>
          <w:sz w:val="24"/>
          <w:szCs w:val="24"/>
        </w:rPr>
        <w:t xml:space="preserve"> </w:t>
      </w:r>
      <w:r w:rsidRPr="00D5380A">
        <w:rPr>
          <w:sz w:val="24"/>
          <w:szCs w:val="24"/>
        </w:rPr>
        <w:t>Front</w:t>
      </w:r>
      <w:r w:rsidRPr="00D5380A">
        <w:rPr>
          <w:sz w:val="24"/>
          <w:szCs w:val="24"/>
        </w:rPr>
        <w:tab/>
        <w:t xml:space="preserve">Back Spatial Hearing with Multiple Directional Microphone Configurations in Modern Hearing Aids. </w:t>
      </w:r>
      <w:r w:rsidRPr="00D5380A">
        <w:rPr>
          <w:i/>
          <w:sz w:val="24"/>
          <w:szCs w:val="24"/>
        </w:rPr>
        <w:t>Journal of the American Academy of Audiology</w:t>
      </w:r>
      <w:r w:rsidRPr="00D5380A">
        <w:rPr>
          <w:sz w:val="24"/>
          <w:szCs w:val="24"/>
        </w:rPr>
        <w:t>,</w:t>
      </w:r>
      <w:r w:rsidRPr="00D5380A">
        <w:rPr>
          <w:i/>
          <w:sz w:val="24"/>
          <w:szCs w:val="24"/>
        </w:rPr>
        <w:t>25</w:t>
      </w:r>
      <w:r w:rsidRPr="00D5380A">
        <w:rPr>
          <w:sz w:val="24"/>
          <w:szCs w:val="24"/>
        </w:rPr>
        <w:t>(9), 791</w:t>
      </w:r>
      <w:r w:rsidRPr="00D5380A">
        <w:rPr>
          <w:sz w:val="24"/>
          <w:szCs w:val="24"/>
        </w:rPr>
        <w:tab/>
        <w:t>803.</w:t>
      </w:r>
    </w:p>
    <w:p w14:paraId="2D1785C0" w14:textId="77777777" w:rsidR="000B4E25" w:rsidRPr="00D5380A" w:rsidRDefault="002010D4" w:rsidP="00D5380A">
      <w:pPr>
        <w:tabs>
          <w:tab w:val="left" w:pos="9329"/>
        </w:tabs>
        <w:spacing w:before="195"/>
        <w:ind w:left="240" w:right="833"/>
        <w:jc w:val="both"/>
        <w:rPr>
          <w:sz w:val="24"/>
          <w:szCs w:val="24"/>
        </w:rPr>
      </w:pPr>
      <w:r w:rsidRPr="00D5380A">
        <w:rPr>
          <w:spacing w:val="-3"/>
          <w:sz w:val="24"/>
          <w:szCs w:val="24"/>
        </w:rPr>
        <w:t xml:space="preserve">Cox </w:t>
      </w:r>
      <w:r w:rsidRPr="00D5380A">
        <w:rPr>
          <w:sz w:val="24"/>
          <w:szCs w:val="24"/>
        </w:rPr>
        <w:t xml:space="preserve">RM, Alexander GC (1995). The abbreviated profile of hearing aid benefit. </w:t>
      </w:r>
      <w:r w:rsidRPr="00D5380A">
        <w:rPr>
          <w:i/>
          <w:sz w:val="24"/>
          <w:szCs w:val="24"/>
        </w:rPr>
        <w:t>Ear</w:t>
      </w:r>
      <w:r w:rsidR="004D7D2F" w:rsidRPr="00D5380A">
        <w:rPr>
          <w:i/>
          <w:sz w:val="24"/>
          <w:szCs w:val="24"/>
        </w:rPr>
        <w:t xml:space="preserve"> </w:t>
      </w:r>
      <w:proofErr w:type="gramStart"/>
      <w:r w:rsidRPr="00D5380A">
        <w:rPr>
          <w:i/>
          <w:sz w:val="24"/>
          <w:szCs w:val="24"/>
        </w:rPr>
        <w:t>and  Hearing</w:t>
      </w:r>
      <w:proofErr w:type="gramEnd"/>
      <w:r w:rsidRPr="00D5380A">
        <w:rPr>
          <w:i/>
          <w:sz w:val="24"/>
          <w:szCs w:val="24"/>
        </w:rPr>
        <w:t>,</w:t>
      </w:r>
      <w:r w:rsidRPr="00D5380A">
        <w:rPr>
          <w:i/>
          <w:sz w:val="24"/>
          <w:szCs w:val="24"/>
        </w:rPr>
        <w:tab/>
      </w:r>
      <w:r w:rsidRPr="00D5380A">
        <w:rPr>
          <w:sz w:val="24"/>
          <w:szCs w:val="24"/>
        </w:rPr>
        <w:t>16, 176–186.</w:t>
      </w:r>
    </w:p>
    <w:p w14:paraId="7A72E45F" w14:textId="77777777" w:rsidR="000B4E25" w:rsidRPr="00D5380A" w:rsidRDefault="002010D4" w:rsidP="00D5380A">
      <w:pPr>
        <w:tabs>
          <w:tab w:val="left" w:pos="8883"/>
        </w:tabs>
        <w:spacing w:before="199"/>
        <w:ind w:left="240" w:right="979"/>
        <w:jc w:val="both"/>
        <w:rPr>
          <w:sz w:val="24"/>
          <w:szCs w:val="24"/>
        </w:rPr>
      </w:pPr>
      <w:r w:rsidRPr="00D5380A">
        <w:rPr>
          <w:spacing w:val="-3"/>
          <w:sz w:val="24"/>
          <w:szCs w:val="24"/>
        </w:rPr>
        <w:t xml:space="preserve">Cox </w:t>
      </w:r>
      <w:r w:rsidRPr="00D5380A">
        <w:rPr>
          <w:sz w:val="24"/>
          <w:szCs w:val="24"/>
        </w:rPr>
        <w:t>RM, Alexander GC (1999). Measuring satisfaction with amplification in daily</w:t>
      </w:r>
      <w:r w:rsidR="004D7D2F" w:rsidRPr="00D5380A">
        <w:rPr>
          <w:sz w:val="24"/>
          <w:szCs w:val="24"/>
        </w:rPr>
        <w:t xml:space="preserve"> </w:t>
      </w:r>
      <w:r w:rsidRPr="00D5380A">
        <w:rPr>
          <w:sz w:val="24"/>
          <w:szCs w:val="24"/>
        </w:rPr>
        <w:t>life:</w:t>
      </w:r>
      <w:r w:rsidR="004D7D2F" w:rsidRPr="00D5380A">
        <w:rPr>
          <w:sz w:val="24"/>
          <w:szCs w:val="24"/>
        </w:rPr>
        <w:t xml:space="preserve"> </w:t>
      </w:r>
      <w:r w:rsidRPr="00D5380A">
        <w:rPr>
          <w:sz w:val="24"/>
          <w:szCs w:val="24"/>
        </w:rPr>
        <w:t>The</w:t>
      </w:r>
      <w:r w:rsidRPr="00D5380A">
        <w:rPr>
          <w:sz w:val="24"/>
          <w:szCs w:val="24"/>
        </w:rPr>
        <w:tab/>
        <w:t xml:space="preserve">SADL scale. </w:t>
      </w:r>
      <w:r w:rsidRPr="00D5380A">
        <w:rPr>
          <w:i/>
          <w:sz w:val="24"/>
          <w:szCs w:val="24"/>
        </w:rPr>
        <w:t>Ear and Hearing</w:t>
      </w:r>
      <w:r w:rsidRPr="00D5380A">
        <w:rPr>
          <w:sz w:val="24"/>
          <w:szCs w:val="24"/>
        </w:rPr>
        <w:t>, 20(4),306–334.</w:t>
      </w:r>
    </w:p>
    <w:p w14:paraId="24B0179C" w14:textId="77777777" w:rsidR="000B4E25" w:rsidRPr="00D5380A" w:rsidRDefault="002010D4" w:rsidP="00D5380A">
      <w:pPr>
        <w:spacing w:before="198"/>
        <w:ind w:left="961" w:right="838" w:hanging="721"/>
        <w:jc w:val="both"/>
        <w:rPr>
          <w:sz w:val="24"/>
          <w:szCs w:val="24"/>
        </w:rPr>
      </w:pPr>
      <w:r w:rsidRPr="00D5380A">
        <w:rPr>
          <w:spacing w:val="-3"/>
          <w:sz w:val="24"/>
          <w:szCs w:val="24"/>
        </w:rPr>
        <w:t xml:space="preserve">Cox </w:t>
      </w:r>
      <w:r w:rsidRPr="00D5380A">
        <w:rPr>
          <w:sz w:val="24"/>
          <w:szCs w:val="24"/>
        </w:rPr>
        <w:t xml:space="preserve">RM, Alexander GC (2001). Validation of the SADL questionnaire. </w:t>
      </w:r>
      <w:r w:rsidRPr="00D5380A">
        <w:rPr>
          <w:i/>
          <w:sz w:val="24"/>
          <w:szCs w:val="24"/>
        </w:rPr>
        <w:t xml:space="preserve">Ear </w:t>
      </w:r>
      <w:proofErr w:type="gramStart"/>
      <w:r w:rsidRPr="00D5380A">
        <w:rPr>
          <w:i/>
          <w:sz w:val="24"/>
          <w:szCs w:val="24"/>
        </w:rPr>
        <w:t>and  Hearing</w:t>
      </w:r>
      <w:proofErr w:type="gramEnd"/>
      <w:r w:rsidRPr="00D5380A">
        <w:rPr>
          <w:sz w:val="24"/>
          <w:szCs w:val="24"/>
        </w:rPr>
        <w:t>,  22(2),151-160.</w:t>
      </w:r>
    </w:p>
    <w:p w14:paraId="12868255" w14:textId="77777777" w:rsidR="000B4E25" w:rsidRPr="00D5380A" w:rsidRDefault="002010D4" w:rsidP="00D5380A">
      <w:pPr>
        <w:tabs>
          <w:tab w:val="left" w:pos="9428"/>
        </w:tabs>
        <w:spacing w:before="194"/>
        <w:ind w:left="240" w:right="838"/>
        <w:jc w:val="both"/>
        <w:rPr>
          <w:sz w:val="24"/>
          <w:szCs w:val="24"/>
        </w:rPr>
      </w:pPr>
      <w:r w:rsidRPr="00D5380A">
        <w:rPr>
          <w:sz w:val="24"/>
          <w:szCs w:val="24"/>
        </w:rPr>
        <w:t xml:space="preserve">de Rezende, C. F., </w:t>
      </w:r>
      <w:r w:rsidRPr="00D5380A">
        <w:rPr>
          <w:spacing w:val="-3"/>
          <w:sz w:val="24"/>
          <w:szCs w:val="24"/>
        </w:rPr>
        <w:t xml:space="preserve">da </w:t>
      </w:r>
      <w:r w:rsidRPr="00D5380A">
        <w:rPr>
          <w:sz w:val="24"/>
          <w:szCs w:val="24"/>
        </w:rPr>
        <w:t xml:space="preserve">Silva Carvalho, S. A., Maciel, F. J., de Oliveira </w:t>
      </w:r>
      <w:r w:rsidRPr="00D5380A">
        <w:rPr>
          <w:spacing w:val="-3"/>
          <w:sz w:val="24"/>
          <w:szCs w:val="24"/>
        </w:rPr>
        <w:t xml:space="preserve">Neto, </w:t>
      </w:r>
      <w:r w:rsidRPr="00D5380A">
        <w:rPr>
          <w:sz w:val="24"/>
          <w:szCs w:val="24"/>
        </w:rPr>
        <w:t>R., Pereira, D. V. T., &amp; Lemos, S. M. A. (2014). Hearing health network: a spatial analysis.</w:t>
      </w:r>
      <w:r w:rsidR="004D7D2F" w:rsidRPr="00D5380A">
        <w:rPr>
          <w:sz w:val="24"/>
          <w:szCs w:val="24"/>
        </w:rPr>
        <w:t xml:space="preserve"> </w:t>
      </w:r>
      <w:r w:rsidRPr="00D5380A">
        <w:rPr>
          <w:i/>
          <w:sz w:val="24"/>
          <w:szCs w:val="24"/>
        </w:rPr>
        <w:t>Brazilian     journal</w:t>
      </w:r>
      <w:r w:rsidRPr="00D5380A">
        <w:rPr>
          <w:i/>
          <w:sz w:val="24"/>
          <w:szCs w:val="24"/>
        </w:rPr>
        <w:tab/>
        <w:t>of otorhinolaryngology</w:t>
      </w:r>
      <w:r w:rsidRPr="00D5380A">
        <w:rPr>
          <w:sz w:val="24"/>
          <w:szCs w:val="24"/>
        </w:rPr>
        <w:t>.</w:t>
      </w:r>
    </w:p>
    <w:p w14:paraId="4D42B55E" w14:textId="77777777" w:rsidR="000B4E25" w:rsidRPr="00D5380A" w:rsidRDefault="002010D4" w:rsidP="00D5380A">
      <w:pPr>
        <w:tabs>
          <w:tab w:val="left" w:pos="8883"/>
        </w:tabs>
        <w:spacing w:before="197"/>
        <w:ind w:left="240" w:right="855"/>
        <w:jc w:val="both"/>
        <w:rPr>
          <w:sz w:val="24"/>
          <w:szCs w:val="24"/>
        </w:rPr>
      </w:pPr>
      <w:r w:rsidRPr="00D5380A">
        <w:rPr>
          <w:sz w:val="24"/>
          <w:szCs w:val="24"/>
        </w:rPr>
        <w:t xml:space="preserve">Demeester K, van Wieringen A, Hendrickx J, Fransen E, van Laer </w:t>
      </w:r>
      <w:r w:rsidRPr="00D5380A">
        <w:rPr>
          <w:spacing w:val="-3"/>
          <w:sz w:val="24"/>
          <w:szCs w:val="24"/>
        </w:rPr>
        <w:t xml:space="preserve">L, </w:t>
      </w:r>
      <w:r w:rsidRPr="00D5380A">
        <w:rPr>
          <w:sz w:val="24"/>
          <w:szCs w:val="24"/>
        </w:rPr>
        <w:t>Van Camp G,</w:t>
      </w:r>
      <w:r w:rsidR="004D7D2F" w:rsidRPr="00D5380A">
        <w:rPr>
          <w:sz w:val="24"/>
          <w:szCs w:val="24"/>
        </w:rPr>
        <w:t xml:space="preserve"> </w:t>
      </w:r>
      <w:r w:rsidRPr="00D5380A">
        <w:rPr>
          <w:spacing w:val="2"/>
          <w:sz w:val="24"/>
          <w:szCs w:val="24"/>
        </w:rPr>
        <w:t>and</w:t>
      </w:r>
      <w:r w:rsidR="004D7D2F" w:rsidRPr="00D5380A">
        <w:rPr>
          <w:spacing w:val="2"/>
          <w:sz w:val="24"/>
          <w:szCs w:val="24"/>
        </w:rPr>
        <w:t xml:space="preserve"> </w:t>
      </w:r>
      <w:r w:rsidRPr="00D5380A">
        <w:rPr>
          <w:sz w:val="24"/>
          <w:szCs w:val="24"/>
        </w:rPr>
        <w:t>Van</w:t>
      </w:r>
      <w:r w:rsidRPr="00D5380A">
        <w:rPr>
          <w:sz w:val="24"/>
          <w:szCs w:val="24"/>
        </w:rPr>
        <w:tab/>
        <w:t xml:space="preserve">de Heyning, P. (2009) Audiometric Shape </w:t>
      </w:r>
      <w:r w:rsidRPr="00D5380A">
        <w:rPr>
          <w:spacing w:val="2"/>
          <w:sz w:val="24"/>
          <w:szCs w:val="24"/>
        </w:rPr>
        <w:t xml:space="preserve">and </w:t>
      </w:r>
      <w:r w:rsidRPr="00D5380A">
        <w:rPr>
          <w:sz w:val="24"/>
          <w:szCs w:val="24"/>
        </w:rPr>
        <w:t xml:space="preserve">Presbycusis. </w:t>
      </w:r>
      <w:r w:rsidRPr="00D5380A">
        <w:rPr>
          <w:i/>
          <w:sz w:val="24"/>
          <w:szCs w:val="24"/>
        </w:rPr>
        <w:t>International Journal of Audiology</w:t>
      </w:r>
      <w:r w:rsidRPr="00D5380A">
        <w:rPr>
          <w:sz w:val="24"/>
          <w:szCs w:val="24"/>
        </w:rPr>
        <w:t>48:222-2332.</w:t>
      </w:r>
    </w:p>
    <w:p w14:paraId="1334C3B9" w14:textId="77777777" w:rsidR="000B4E25" w:rsidRPr="00D5380A" w:rsidRDefault="000B4E25" w:rsidP="00D5380A">
      <w:pPr>
        <w:pStyle w:val="BodyText"/>
        <w:jc w:val="both"/>
      </w:pPr>
    </w:p>
    <w:p w14:paraId="6A454B40" w14:textId="77777777" w:rsidR="000B4E25" w:rsidRPr="00D5380A" w:rsidRDefault="002010D4" w:rsidP="00D5380A">
      <w:pPr>
        <w:ind w:left="240"/>
        <w:jc w:val="both"/>
        <w:rPr>
          <w:sz w:val="24"/>
          <w:szCs w:val="24"/>
        </w:rPr>
      </w:pPr>
      <w:r w:rsidRPr="00D5380A">
        <w:rPr>
          <w:color w:val="212121"/>
          <w:sz w:val="24"/>
          <w:szCs w:val="24"/>
        </w:rPr>
        <w:t xml:space="preserve">Dillon, H. (2001). </w:t>
      </w:r>
      <w:r w:rsidRPr="00D5380A">
        <w:rPr>
          <w:i/>
          <w:color w:val="212121"/>
          <w:sz w:val="24"/>
          <w:szCs w:val="24"/>
        </w:rPr>
        <w:t>Hearing aids</w:t>
      </w:r>
      <w:r w:rsidRPr="00D5380A">
        <w:rPr>
          <w:color w:val="212121"/>
          <w:sz w:val="24"/>
          <w:szCs w:val="24"/>
        </w:rPr>
        <w:t>. Thieme.</w:t>
      </w:r>
    </w:p>
    <w:p w14:paraId="7F64B52E" w14:textId="77777777" w:rsidR="000B4E25" w:rsidRPr="00D5380A" w:rsidRDefault="000B4E25" w:rsidP="00D5380A">
      <w:pPr>
        <w:jc w:val="both"/>
        <w:rPr>
          <w:sz w:val="24"/>
          <w:szCs w:val="24"/>
        </w:rPr>
        <w:sectPr w:rsidR="000B4E25" w:rsidRPr="00D5380A" w:rsidSect="00D52D1A">
          <w:pgSz w:w="12240" w:h="15840"/>
          <w:pgMar w:top="1360" w:right="600" w:bottom="1240" w:left="1200" w:header="0" w:footer="975" w:gutter="0"/>
          <w:cols w:num="2" w:space="720"/>
        </w:sectPr>
      </w:pPr>
    </w:p>
    <w:p w14:paraId="5587AB3B" w14:textId="77777777" w:rsidR="000B4E25" w:rsidRPr="00D5380A" w:rsidRDefault="002010D4" w:rsidP="00D5380A">
      <w:pPr>
        <w:tabs>
          <w:tab w:val="left" w:pos="8883"/>
        </w:tabs>
        <w:spacing w:before="80"/>
        <w:ind w:left="961" w:right="1234" w:hanging="721"/>
        <w:jc w:val="both"/>
        <w:rPr>
          <w:i/>
          <w:sz w:val="24"/>
          <w:szCs w:val="24"/>
        </w:rPr>
      </w:pPr>
      <w:r w:rsidRPr="00D5380A">
        <w:rPr>
          <w:sz w:val="24"/>
          <w:szCs w:val="24"/>
        </w:rPr>
        <w:lastRenderedPageBreak/>
        <w:t xml:space="preserve">Doherty, K. A., &amp; Desjardins, J. </w:t>
      </w:r>
      <w:r w:rsidRPr="00D5380A">
        <w:rPr>
          <w:spacing w:val="-3"/>
          <w:sz w:val="24"/>
          <w:szCs w:val="24"/>
        </w:rPr>
        <w:t xml:space="preserve">L. </w:t>
      </w:r>
      <w:r w:rsidRPr="00D5380A">
        <w:rPr>
          <w:sz w:val="24"/>
          <w:szCs w:val="24"/>
        </w:rPr>
        <w:t xml:space="preserve">(2015).  </w:t>
      </w:r>
      <w:proofErr w:type="gramStart"/>
      <w:r w:rsidRPr="00D5380A">
        <w:rPr>
          <w:sz w:val="24"/>
          <w:szCs w:val="24"/>
        </w:rPr>
        <w:t>The  benefit</w:t>
      </w:r>
      <w:proofErr w:type="gramEnd"/>
      <w:r w:rsidRPr="00D5380A">
        <w:rPr>
          <w:sz w:val="24"/>
          <w:szCs w:val="24"/>
        </w:rPr>
        <w:t xml:space="preserve">  of  amplification  on  auditory  working  memory function in middle-aged </w:t>
      </w:r>
      <w:r w:rsidRPr="00D5380A">
        <w:rPr>
          <w:spacing w:val="2"/>
          <w:sz w:val="24"/>
          <w:szCs w:val="24"/>
        </w:rPr>
        <w:t xml:space="preserve">and </w:t>
      </w:r>
      <w:r w:rsidRPr="00D5380A">
        <w:rPr>
          <w:sz w:val="24"/>
          <w:szCs w:val="24"/>
        </w:rPr>
        <w:t>young-older hearing impaired</w:t>
      </w:r>
      <w:r w:rsidR="004D7D2F" w:rsidRPr="00D5380A">
        <w:rPr>
          <w:sz w:val="24"/>
          <w:szCs w:val="24"/>
        </w:rPr>
        <w:t xml:space="preserve"> </w:t>
      </w:r>
      <w:r w:rsidRPr="00D5380A">
        <w:rPr>
          <w:sz w:val="24"/>
          <w:szCs w:val="24"/>
        </w:rPr>
        <w:t>adults.</w:t>
      </w:r>
      <w:r w:rsidR="004D7D2F" w:rsidRPr="00D5380A">
        <w:rPr>
          <w:sz w:val="24"/>
          <w:szCs w:val="24"/>
        </w:rPr>
        <w:t xml:space="preserve"> </w:t>
      </w:r>
      <w:r w:rsidRPr="00D5380A">
        <w:rPr>
          <w:i/>
          <w:sz w:val="24"/>
          <w:szCs w:val="24"/>
        </w:rPr>
        <w:t>Frontiers</w:t>
      </w:r>
      <w:r w:rsidRPr="00D5380A">
        <w:rPr>
          <w:i/>
          <w:sz w:val="24"/>
          <w:szCs w:val="24"/>
        </w:rPr>
        <w:tab/>
        <w:t>in</w:t>
      </w:r>
    </w:p>
    <w:p w14:paraId="50C0EAA6" w14:textId="77777777" w:rsidR="000B4E25" w:rsidRPr="00D5380A" w:rsidRDefault="002010D4" w:rsidP="00D5380A">
      <w:pPr>
        <w:ind w:left="240"/>
        <w:jc w:val="both"/>
        <w:rPr>
          <w:sz w:val="24"/>
          <w:szCs w:val="24"/>
        </w:rPr>
      </w:pPr>
      <w:r w:rsidRPr="00D5380A">
        <w:rPr>
          <w:i/>
          <w:sz w:val="24"/>
          <w:szCs w:val="24"/>
        </w:rPr>
        <w:t>Psychology</w:t>
      </w:r>
      <w:r w:rsidRPr="00D5380A">
        <w:rPr>
          <w:sz w:val="24"/>
          <w:szCs w:val="24"/>
        </w:rPr>
        <w:t xml:space="preserve">, </w:t>
      </w:r>
      <w:r w:rsidRPr="00D5380A">
        <w:rPr>
          <w:i/>
          <w:sz w:val="24"/>
          <w:szCs w:val="24"/>
        </w:rPr>
        <w:t>6</w:t>
      </w:r>
      <w:r w:rsidRPr="00D5380A">
        <w:rPr>
          <w:sz w:val="24"/>
          <w:szCs w:val="24"/>
        </w:rPr>
        <w:t>, 721.</w:t>
      </w:r>
    </w:p>
    <w:p w14:paraId="13F6B195" w14:textId="77777777" w:rsidR="000B4E25" w:rsidRPr="00D5380A" w:rsidRDefault="000B4E25" w:rsidP="00D5380A">
      <w:pPr>
        <w:pStyle w:val="BodyText"/>
        <w:jc w:val="both"/>
      </w:pPr>
    </w:p>
    <w:p w14:paraId="7A075B58" w14:textId="77777777" w:rsidR="000B4E25" w:rsidRPr="00D5380A" w:rsidRDefault="002010D4" w:rsidP="00D5380A">
      <w:pPr>
        <w:tabs>
          <w:tab w:val="left" w:pos="7282"/>
          <w:tab w:val="left" w:pos="8501"/>
          <w:tab w:val="left" w:pos="9431"/>
        </w:tabs>
        <w:spacing w:before="181"/>
        <w:ind w:left="240" w:right="835"/>
        <w:jc w:val="both"/>
        <w:rPr>
          <w:sz w:val="24"/>
          <w:szCs w:val="24"/>
        </w:rPr>
      </w:pPr>
      <w:r w:rsidRPr="00D5380A">
        <w:rPr>
          <w:sz w:val="24"/>
          <w:szCs w:val="24"/>
        </w:rPr>
        <w:t xml:space="preserve">Durin, V., Carlile, S., Guillon, P., Best, V., &amp; Kalluri, S. (2014). Acoustic analysis </w:t>
      </w:r>
      <w:r w:rsidRPr="00D5380A">
        <w:rPr>
          <w:spacing w:val="-3"/>
          <w:sz w:val="24"/>
          <w:szCs w:val="24"/>
        </w:rPr>
        <w:t xml:space="preserve">of </w:t>
      </w:r>
      <w:r w:rsidRPr="00D5380A">
        <w:rPr>
          <w:sz w:val="24"/>
          <w:szCs w:val="24"/>
        </w:rPr>
        <w:t xml:space="preserve">the directional information captured by five different hearing aid styles. </w:t>
      </w:r>
      <w:r w:rsidRPr="00D5380A">
        <w:rPr>
          <w:i/>
          <w:sz w:val="24"/>
          <w:szCs w:val="24"/>
        </w:rPr>
        <w:t>The Journal</w:t>
      </w:r>
      <w:r w:rsidR="004D7D2F" w:rsidRPr="00D5380A">
        <w:rPr>
          <w:i/>
          <w:sz w:val="24"/>
          <w:szCs w:val="24"/>
        </w:rPr>
        <w:t xml:space="preserve"> </w:t>
      </w:r>
      <w:r w:rsidRPr="00D5380A">
        <w:rPr>
          <w:i/>
          <w:sz w:val="24"/>
          <w:szCs w:val="24"/>
        </w:rPr>
        <w:t>of the</w:t>
      </w:r>
      <w:r w:rsidRPr="00D5380A">
        <w:rPr>
          <w:i/>
          <w:sz w:val="24"/>
          <w:szCs w:val="24"/>
        </w:rPr>
        <w:tab/>
        <w:t>Acoustical</w:t>
      </w:r>
      <w:r w:rsidRPr="00D5380A">
        <w:rPr>
          <w:i/>
          <w:sz w:val="24"/>
          <w:szCs w:val="24"/>
        </w:rPr>
        <w:tab/>
        <w:t>Society</w:t>
      </w:r>
      <w:r w:rsidRPr="00D5380A">
        <w:rPr>
          <w:i/>
          <w:sz w:val="24"/>
          <w:szCs w:val="24"/>
        </w:rPr>
        <w:tab/>
        <w:t>of America</w:t>
      </w:r>
      <w:r w:rsidRPr="00D5380A">
        <w:rPr>
          <w:sz w:val="24"/>
          <w:szCs w:val="24"/>
        </w:rPr>
        <w:t xml:space="preserve">, </w:t>
      </w:r>
      <w:r w:rsidRPr="00D5380A">
        <w:rPr>
          <w:i/>
          <w:sz w:val="24"/>
          <w:szCs w:val="24"/>
        </w:rPr>
        <w:t>136</w:t>
      </w:r>
      <w:r w:rsidRPr="00D5380A">
        <w:rPr>
          <w:sz w:val="24"/>
          <w:szCs w:val="24"/>
        </w:rPr>
        <w:t>(2), 818-828.</w:t>
      </w:r>
    </w:p>
    <w:p w14:paraId="07484458" w14:textId="77777777" w:rsidR="000B4E25" w:rsidRPr="00D5380A" w:rsidRDefault="002010D4" w:rsidP="00D5380A">
      <w:pPr>
        <w:tabs>
          <w:tab w:val="left" w:pos="6722"/>
          <w:tab w:val="left" w:pos="8163"/>
        </w:tabs>
        <w:spacing w:before="198"/>
        <w:ind w:left="240" w:right="1234"/>
        <w:jc w:val="both"/>
        <w:rPr>
          <w:sz w:val="24"/>
          <w:szCs w:val="24"/>
        </w:rPr>
      </w:pPr>
      <w:r w:rsidRPr="00D5380A">
        <w:rPr>
          <w:sz w:val="24"/>
          <w:szCs w:val="24"/>
        </w:rPr>
        <w:t xml:space="preserve">Dyrlund, O., Henningsen, </w:t>
      </w:r>
      <w:r w:rsidRPr="00D5380A">
        <w:rPr>
          <w:spacing w:val="-3"/>
          <w:sz w:val="24"/>
          <w:szCs w:val="24"/>
        </w:rPr>
        <w:t xml:space="preserve">L. </w:t>
      </w:r>
      <w:r w:rsidRPr="00D5380A">
        <w:rPr>
          <w:sz w:val="24"/>
          <w:szCs w:val="24"/>
        </w:rPr>
        <w:t>B., Bisgaard, N., &amp; Jensen, J. H. (1994).</w:t>
      </w:r>
      <w:r w:rsidR="004D7D2F" w:rsidRPr="00D5380A">
        <w:rPr>
          <w:sz w:val="24"/>
          <w:szCs w:val="24"/>
        </w:rPr>
        <w:t xml:space="preserve"> </w:t>
      </w:r>
      <w:r w:rsidRPr="00D5380A">
        <w:rPr>
          <w:sz w:val="24"/>
          <w:szCs w:val="24"/>
        </w:rPr>
        <w:t>Digital</w:t>
      </w:r>
      <w:r w:rsidR="004D7D2F" w:rsidRPr="00D5380A">
        <w:rPr>
          <w:sz w:val="24"/>
          <w:szCs w:val="24"/>
        </w:rPr>
        <w:t xml:space="preserve"> </w:t>
      </w:r>
      <w:r w:rsidRPr="00D5380A">
        <w:rPr>
          <w:sz w:val="24"/>
          <w:szCs w:val="24"/>
        </w:rPr>
        <w:t>feedback</w:t>
      </w:r>
      <w:r w:rsidRPr="00D5380A">
        <w:rPr>
          <w:sz w:val="24"/>
          <w:szCs w:val="24"/>
        </w:rPr>
        <w:tab/>
        <w:t>suppression (DFS): characterization of feedback-margin improvements in</w:t>
      </w:r>
      <w:r w:rsidR="004D7D2F" w:rsidRPr="00D5380A">
        <w:rPr>
          <w:sz w:val="24"/>
          <w:szCs w:val="24"/>
        </w:rPr>
        <w:t xml:space="preserve"> </w:t>
      </w:r>
      <w:r w:rsidRPr="00D5380A">
        <w:rPr>
          <w:sz w:val="24"/>
          <w:szCs w:val="24"/>
        </w:rPr>
        <w:t>a DFS</w:t>
      </w:r>
      <w:r w:rsidRPr="00D5380A">
        <w:rPr>
          <w:sz w:val="24"/>
          <w:szCs w:val="24"/>
        </w:rPr>
        <w:tab/>
        <w:t>hearing</w:t>
      </w:r>
    </w:p>
    <w:p w14:paraId="7A72A3BB" w14:textId="77777777" w:rsidR="000B4E25" w:rsidRPr="00D5380A" w:rsidRDefault="002010D4" w:rsidP="00D5380A">
      <w:pPr>
        <w:spacing w:before="3"/>
        <w:ind w:left="961"/>
        <w:jc w:val="both"/>
        <w:rPr>
          <w:sz w:val="24"/>
          <w:szCs w:val="24"/>
        </w:rPr>
      </w:pPr>
      <w:r w:rsidRPr="00D5380A">
        <w:rPr>
          <w:sz w:val="24"/>
          <w:szCs w:val="24"/>
        </w:rPr>
        <w:t xml:space="preserve">instrument. </w:t>
      </w:r>
      <w:r w:rsidRPr="00D5380A">
        <w:rPr>
          <w:i/>
          <w:sz w:val="24"/>
          <w:szCs w:val="24"/>
        </w:rPr>
        <w:t>Scandinavian audiology</w:t>
      </w:r>
      <w:r w:rsidRPr="00D5380A">
        <w:rPr>
          <w:sz w:val="24"/>
          <w:szCs w:val="24"/>
        </w:rPr>
        <w:t xml:space="preserve">, </w:t>
      </w:r>
      <w:r w:rsidRPr="00D5380A">
        <w:rPr>
          <w:i/>
          <w:sz w:val="24"/>
          <w:szCs w:val="24"/>
        </w:rPr>
        <w:t>23</w:t>
      </w:r>
      <w:r w:rsidRPr="00D5380A">
        <w:rPr>
          <w:sz w:val="24"/>
          <w:szCs w:val="24"/>
        </w:rPr>
        <w:t>(2), 135-138.</w:t>
      </w:r>
    </w:p>
    <w:p w14:paraId="1B002CE1" w14:textId="77777777" w:rsidR="000B4E25" w:rsidRPr="00D5380A" w:rsidRDefault="002010D4" w:rsidP="00D5380A">
      <w:pPr>
        <w:tabs>
          <w:tab w:val="left" w:pos="8883"/>
        </w:tabs>
        <w:spacing w:before="93"/>
        <w:ind w:left="240" w:right="904"/>
        <w:jc w:val="both"/>
        <w:rPr>
          <w:sz w:val="24"/>
          <w:szCs w:val="24"/>
        </w:rPr>
      </w:pPr>
      <w:r w:rsidRPr="00D5380A">
        <w:rPr>
          <w:sz w:val="24"/>
          <w:szCs w:val="24"/>
        </w:rPr>
        <w:t xml:space="preserve">Edwards, B. (2007). The future of hearing aid technology. </w:t>
      </w:r>
      <w:r w:rsidRPr="00D5380A">
        <w:rPr>
          <w:i/>
          <w:sz w:val="24"/>
          <w:szCs w:val="24"/>
        </w:rPr>
        <w:t>Trends in amplification</w:t>
      </w:r>
      <w:r w:rsidRPr="00D5380A">
        <w:rPr>
          <w:sz w:val="24"/>
          <w:szCs w:val="24"/>
        </w:rPr>
        <w:t>,</w:t>
      </w:r>
      <w:r w:rsidRPr="00D5380A">
        <w:rPr>
          <w:i/>
          <w:sz w:val="24"/>
          <w:szCs w:val="24"/>
        </w:rPr>
        <w:t>11</w:t>
      </w:r>
      <w:r w:rsidRPr="00D5380A">
        <w:rPr>
          <w:sz w:val="24"/>
          <w:szCs w:val="24"/>
        </w:rPr>
        <w:t>(1),31</w:t>
      </w:r>
      <w:r w:rsidRPr="00D5380A">
        <w:rPr>
          <w:sz w:val="24"/>
          <w:szCs w:val="24"/>
        </w:rPr>
        <w:tab/>
        <w:t xml:space="preserve">46. Farinetti, A., Roman, S., Mancini, J., Baumstarck-Barrau, K., Meller, R., Lavieille, </w:t>
      </w:r>
      <w:proofErr w:type="gramStart"/>
      <w:r w:rsidRPr="00D5380A">
        <w:rPr>
          <w:sz w:val="24"/>
          <w:szCs w:val="24"/>
        </w:rPr>
        <w:t>J.P.,&amp;</w:t>
      </w:r>
      <w:proofErr w:type="gramEnd"/>
      <w:r w:rsidRPr="00D5380A">
        <w:rPr>
          <w:sz w:val="24"/>
          <w:szCs w:val="24"/>
        </w:rPr>
        <w:tab/>
      </w:r>
      <w:r w:rsidRPr="00D5380A">
        <w:rPr>
          <w:spacing w:val="-1"/>
          <w:sz w:val="24"/>
          <w:szCs w:val="24"/>
        </w:rPr>
        <w:t>Triglia,</w:t>
      </w:r>
    </w:p>
    <w:p w14:paraId="70C67599" w14:textId="77777777" w:rsidR="000B4E25" w:rsidRPr="00D5380A" w:rsidRDefault="002010D4" w:rsidP="00D5380A">
      <w:pPr>
        <w:tabs>
          <w:tab w:val="left" w:pos="6002"/>
          <w:tab w:val="left" w:pos="7831"/>
          <w:tab w:val="left" w:pos="8501"/>
        </w:tabs>
        <w:spacing w:before="158"/>
        <w:ind w:left="240" w:right="836"/>
        <w:jc w:val="both"/>
        <w:rPr>
          <w:sz w:val="24"/>
          <w:szCs w:val="24"/>
        </w:rPr>
      </w:pPr>
      <w:r w:rsidRPr="00D5380A">
        <w:rPr>
          <w:sz w:val="24"/>
          <w:szCs w:val="24"/>
        </w:rPr>
        <w:t xml:space="preserve">J. M. (2014). Quality </w:t>
      </w:r>
      <w:r w:rsidRPr="00D5380A">
        <w:rPr>
          <w:spacing w:val="-3"/>
          <w:sz w:val="24"/>
          <w:szCs w:val="24"/>
        </w:rPr>
        <w:t xml:space="preserve">of </w:t>
      </w:r>
      <w:r w:rsidRPr="00D5380A">
        <w:rPr>
          <w:sz w:val="24"/>
          <w:szCs w:val="24"/>
        </w:rPr>
        <w:t>life in bimodal hearing users (unilateral</w:t>
      </w:r>
      <w:r w:rsidR="004D7D2F" w:rsidRPr="00D5380A">
        <w:rPr>
          <w:sz w:val="24"/>
          <w:szCs w:val="24"/>
        </w:rPr>
        <w:t xml:space="preserve"> </w:t>
      </w:r>
      <w:r w:rsidRPr="00D5380A">
        <w:rPr>
          <w:sz w:val="24"/>
          <w:szCs w:val="24"/>
        </w:rPr>
        <w:t>cochlear</w:t>
      </w:r>
      <w:r w:rsidR="004D7D2F" w:rsidRPr="00D5380A">
        <w:rPr>
          <w:sz w:val="24"/>
          <w:szCs w:val="24"/>
        </w:rPr>
        <w:t xml:space="preserve"> </w:t>
      </w:r>
      <w:r w:rsidRPr="00D5380A">
        <w:rPr>
          <w:sz w:val="24"/>
          <w:szCs w:val="24"/>
        </w:rPr>
        <w:t>implants</w:t>
      </w:r>
      <w:r w:rsidRPr="00D5380A">
        <w:rPr>
          <w:sz w:val="24"/>
          <w:szCs w:val="24"/>
        </w:rPr>
        <w:tab/>
        <w:t>and</w:t>
      </w:r>
      <w:r w:rsidRPr="00D5380A">
        <w:rPr>
          <w:sz w:val="24"/>
          <w:szCs w:val="24"/>
        </w:rPr>
        <w:tab/>
        <w:t xml:space="preserve">contralateral hearing aids). </w:t>
      </w:r>
      <w:r w:rsidRPr="00D5380A">
        <w:rPr>
          <w:i/>
          <w:sz w:val="24"/>
          <w:szCs w:val="24"/>
        </w:rPr>
        <w:t>European Archives ofOto-Rhino Laryngology</w:t>
      </w:r>
      <w:r w:rsidRPr="00D5380A">
        <w:rPr>
          <w:sz w:val="24"/>
          <w:szCs w:val="24"/>
        </w:rPr>
        <w:t>,</w:t>
      </w:r>
      <w:r w:rsidRPr="00D5380A">
        <w:rPr>
          <w:sz w:val="24"/>
          <w:szCs w:val="24"/>
        </w:rPr>
        <w:tab/>
        <w:t>1-7.</w:t>
      </w:r>
    </w:p>
    <w:p w14:paraId="089A61D3" w14:textId="77777777" w:rsidR="000B4E25" w:rsidRPr="00D5380A" w:rsidRDefault="002010D4" w:rsidP="00D5380A">
      <w:pPr>
        <w:spacing w:before="198"/>
        <w:ind w:left="240"/>
        <w:jc w:val="both"/>
        <w:rPr>
          <w:sz w:val="24"/>
          <w:szCs w:val="24"/>
        </w:rPr>
      </w:pPr>
      <w:r w:rsidRPr="00D5380A">
        <w:rPr>
          <w:sz w:val="24"/>
          <w:szCs w:val="24"/>
        </w:rPr>
        <w:t xml:space="preserve">Gartrell, B. C., Jones, H. G., Kan, A., Buhr-Lawler, M., Gubbels, S. P., &amp; Litovsky, R. </w:t>
      </w:r>
      <w:proofErr w:type="gramStart"/>
      <w:r w:rsidRPr="00D5380A">
        <w:rPr>
          <w:sz w:val="24"/>
          <w:szCs w:val="24"/>
        </w:rPr>
        <w:t>Y.(</w:t>
      </w:r>
      <w:proofErr w:type="gramEnd"/>
      <w:r w:rsidRPr="00D5380A">
        <w:rPr>
          <w:sz w:val="24"/>
          <w:szCs w:val="24"/>
        </w:rPr>
        <w:t>2014).</w:t>
      </w:r>
    </w:p>
    <w:p w14:paraId="25A79D37" w14:textId="77777777" w:rsidR="000B4E25" w:rsidRPr="00D5380A" w:rsidRDefault="000B4E25" w:rsidP="00D5380A">
      <w:pPr>
        <w:pStyle w:val="BodyText"/>
        <w:spacing w:before="4"/>
        <w:jc w:val="both"/>
      </w:pPr>
    </w:p>
    <w:p w14:paraId="2A471E59" w14:textId="77777777" w:rsidR="000B4E25" w:rsidRPr="00D5380A" w:rsidRDefault="002010D4" w:rsidP="00D5380A">
      <w:pPr>
        <w:tabs>
          <w:tab w:val="left" w:pos="6722"/>
          <w:tab w:val="left" w:pos="7443"/>
          <w:tab w:val="left" w:pos="8883"/>
          <w:tab w:val="left" w:pos="8938"/>
        </w:tabs>
        <w:ind w:left="240" w:right="839" w:firstLine="720"/>
        <w:jc w:val="both"/>
        <w:rPr>
          <w:sz w:val="24"/>
          <w:szCs w:val="24"/>
        </w:rPr>
      </w:pPr>
      <w:r w:rsidRPr="00D5380A">
        <w:rPr>
          <w:sz w:val="24"/>
          <w:szCs w:val="24"/>
        </w:rPr>
        <w:t>Investigating long-term effects of cochlear implantation</w:t>
      </w:r>
      <w:r w:rsidR="004D7D2F" w:rsidRPr="00D5380A">
        <w:rPr>
          <w:sz w:val="24"/>
          <w:szCs w:val="24"/>
        </w:rPr>
        <w:t xml:space="preserve"> </w:t>
      </w:r>
      <w:r w:rsidRPr="00D5380A">
        <w:rPr>
          <w:sz w:val="24"/>
          <w:szCs w:val="24"/>
        </w:rPr>
        <w:t>in</w:t>
      </w:r>
      <w:r w:rsidR="004D7D2F" w:rsidRPr="00D5380A">
        <w:rPr>
          <w:sz w:val="24"/>
          <w:szCs w:val="24"/>
        </w:rPr>
        <w:t xml:space="preserve"> </w:t>
      </w:r>
      <w:r w:rsidRPr="00D5380A">
        <w:rPr>
          <w:sz w:val="24"/>
          <w:szCs w:val="24"/>
        </w:rPr>
        <w:t>single-sided</w:t>
      </w:r>
      <w:r w:rsidRPr="00D5380A">
        <w:rPr>
          <w:sz w:val="24"/>
          <w:szCs w:val="24"/>
        </w:rPr>
        <w:tab/>
      </w:r>
      <w:proofErr w:type="gramStart"/>
      <w:r w:rsidRPr="00D5380A">
        <w:rPr>
          <w:sz w:val="24"/>
          <w:szCs w:val="24"/>
        </w:rPr>
        <w:t>deafness:a</w:t>
      </w:r>
      <w:proofErr w:type="gramEnd"/>
      <w:r w:rsidRPr="00D5380A">
        <w:rPr>
          <w:sz w:val="24"/>
          <w:szCs w:val="24"/>
        </w:rPr>
        <w:tab/>
        <w:t xml:space="preserve">best practice model for longitudinal assessment </w:t>
      </w:r>
      <w:r w:rsidRPr="00D5380A">
        <w:rPr>
          <w:spacing w:val="-3"/>
          <w:sz w:val="24"/>
          <w:szCs w:val="24"/>
        </w:rPr>
        <w:t xml:space="preserve">of </w:t>
      </w:r>
      <w:r w:rsidRPr="00D5380A">
        <w:rPr>
          <w:sz w:val="24"/>
          <w:szCs w:val="24"/>
        </w:rPr>
        <w:t>spatial</w:t>
      </w:r>
      <w:r w:rsidR="004D7D2F" w:rsidRPr="00D5380A">
        <w:rPr>
          <w:sz w:val="24"/>
          <w:szCs w:val="24"/>
        </w:rPr>
        <w:t xml:space="preserve"> </w:t>
      </w:r>
      <w:r w:rsidRPr="00D5380A">
        <w:rPr>
          <w:sz w:val="24"/>
          <w:szCs w:val="24"/>
        </w:rPr>
        <w:t>hearing</w:t>
      </w:r>
      <w:r w:rsidR="004D7D2F" w:rsidRPr="00D5380A">
        <w:rPr>
          <w:sz w:val="24"/>
          <w:szCs w:val="24"/>
        </w:rPr>
        <w:t xml:space="preserve"> </w:t>
      </w:r>
      <w:r w:rsidRPr="00D5380A">
        <w:rPr>
          <w:sz w:val="24"/>
          <w:szCs w:val="24"/>
        </w:rPr>
        <w:t>abilities</w:t>
      </w:r>
      <w:r w:rsidRPr="00D5380A">
        <w:rPr>
          <w:sz w:val="24"/>
          <w:szCs w:val="24"/>
        </w:rPr>
        <w:tab/>
        <w:t>and</w:t>
      </w:r>
      <w:r w:rsidRPr="00D5380A">
        <w:rPr>
          <w:sz w:val="24"/>
          <w:szCs w:val="24"/>
        </w:rPr>
        <w:tab/>
      </w:r>
      <w:r w:rsidRPr="00D5380A">
        <w:rPr>
          <w:sz w:val="24"/>
          <w:szCs w:val="24"/>
        </w:rPr>
        <w:tab/>
      </w:r>
      <w:r w:rsidRPr="00D5380A">
        <w:rPr>
          <w:sz w:val="24"/>
          <w:szCs w:val="24"/>
        </w:rPr>
        <w:tab/>
        <w:t>tinnitus</w:t>
      </w:r>
    </w:p>
    <w:p w14:paraId="05640E3C" w14:textId="77777777" w:rsidR="000B4E25" w:rsidRPr="00D5380A" w:rsidRDefault="002010D4" w:rsidP="00D5380A">
      <w:pPr>
        <w:tabs>
          <w:tab w:val="left" w:pos="6002"/>
          <w:tab w:val="left" w:pos="7443"/>
          <w:tab w:val="left" w:pos="8883"/>
        </w:tabs>
        <w:ind w:left="240" w:right="859" w:firstLine="720"/>
        <w:jc w:val="both"/>
        <w:rPr>
          <w:sz w:val="24"/>
          <w:szCs w:val="24"/>
        </w:rPr>
      </w:pPr>
      <w:r w:rsidRPr="00D5380A">
        <w:rPr>
          <w:sz w:val="24"/>
          <w:szCs w:val="24"/>
        </w:rPr>
        <w:t xml:space="preserve">handicap. </w:t>
      </w:r>
      <w:r w:rsidRPr="00D5380A">
        <w:rPr>
          <w:i/>
          <w:sz w:val="24"/>
          <w:szCs w:val="24"/>
        </w:rPr>
        <w:t>Otology &amp; neurotology: official publication of</w:t>
      </w:r>
      <w:r w:rsidR="004D7D2F" w:rsidRPr="00D5380A">
        <w:rPr>
          <w:i/>
          <w:sz w:val="24"/>
          <w:szCs w:val="24"/>
        </w:rPr>
        <w:t xml:space="preserve"> </w:t>
      </w:r>
      <w:r w:rsidRPr="00D5380A">
        <w:rPr>
          <w:i/>
          <w:sz w:val="24"/>
          <w:szCs w:val="24"/>
        </w:rPr>
        <w:t>the American</w:t>
      </w:r>
      <w:r w:rsidRPr="00D5380A">
        <w:rPr>
          <w:i/>
          <w:sz w:val="24"/>
          <w:szCs w:val="24"/>
        </w:rPr>
        <w:tab/>
        <w:t>Otological</w:t>
      </w:r>
      <w:r w:rsidRPr="00D5380A">
        <w:rPr>
          <w:i/>
          <w:sz w:val="24"/>
          <w:szCs w:val="24"/>
        </w:rPr>
        <w:tab/>
        <w:t>Society, American Neurotology Society [and] European</w:t>
      </w:r>
      <w:r w:rsidR="004D7D2F" w:rsidRPr="00D5380A">
        <w:rPr>
          <w:i/>
          <w:sz w:val="24"/>
          <w:szCs w:val="24"/>
        </w:rPr>
        <w:t xml:space="preserve"> </w:t>
      </w:r>
      <w:r w:rsidRPr="00D5380A">
        <w:rPr>
          <w:i/>
          <w:sz w:val="24"/>
          <w:szCs w:val="24"/>
        </w:rPr>
        <w:t>Academy</w:t>
      </w:r>
      <w:r w:rsidR="004D7D2F" w:rsidRPr="00D5380A">
        <w:rPr>
          <w:i/>
          <w:sz w:val="24"/>
          <w:szCs w:val="24"/>
        </w:rPr>
        <w:t xml:space="preserve"> </w:t>
      </w:r>
      <w:r w:rsidRPr="00D5380A">
        <w:rPr>
          <w:i/>
          <w:sz w:val="24"/>
          <w:szCs w:val="24"/>
        </w:rPr>
        <w:t>of</w:t>
      </w:r>
      <w:r w:rsidR="004D7D2F" w:rsidRPr="00D5380A">
        <w:rPr>
          <w:i/>
          <w:sz w:val="24"/>
          <w:szCs w:val="24"/>
        </w:rPr>
        <w:t xml:space="preserve"> </w:t>
      </w:r>
      <w:r w:rsidRPr="00D5380A">
        <w:rPr>
          <w:i/>
          <w:sz w:val="24"/>
          <w:szCs w:val="24"/>
        </w:rPr>
        <w:t>Otologyand</w:t>
      </w:r>
      <w:r w:rsidRPr="00D5380A">
        <w:rPr>
          <w:i/>
          <w:sz w:val="24"/>
          <w:szCs w:val="24"/>
        </w:rPr>
        <w:tab/>
        <w:t>Neurotology</w:t>
      </w:r>
      <w:r w:rsidRPr="00D5380A">
        <w:rPr>
          <w:sz w:val="24"/>
          <w:szCs w:val="24"/>
        </w:rPr>
        <w:t xml:space="preserve">, </w:t>
      </w:r>
      <w:r w:rsidRPr="00D5380A">
        <w:rPr>
          <w:i/>
          <w:sz w:val="24"/>
          <w:szCs w:val="24"/>
        </w:rPr>
        <w:t>35</w:t>
      </w:r>
      <w:r w:rsidRPr="00D5380A">
        <w:rPr>
          <w:sz w:val="24"/>
          <w:szCs w:val="24"/>
        </w:rPr>
        <w:t>(9), 1525.</w:t>
      </w:r>
    </w:p>
    <w:p w14:paraId="6A82B55D" w14:textId="77777777" w:rsidR="000B4E25" w:rsidRPr="00D5380A" w:rsidRDefault="002010D4" w:rsidP="00D5380A">
      <w:pPr>
        <w:tabs>
          <w:tab w:val="left" w:pos="8163"/>
        </w:tabs>
        <w:spacing w:before="202"/>
        <w:ind w:left="240" w:right="1113"/>
        <w:jc w:val="both"/>
        <w:rPr>
          <w:sz w:val="24"/>
          <w:szCs w:val="24"/>
        </w:rPr>
      </w:pPr>
      <w:r w:rsidRPr="00D5380A">
        <w:rPr>
          <w:sz w:val="24"/>
          <w:szCs w:val="24"/>
        </w:rPr>
        <w:t>Gatehouse S, Noble W (2004</w:t>
      </w:r>
      <w:proofErr w:type="gramStart"/>
      <w:r w:rsidRPr="00D5380A">
        <w:rPr>
          <w:sz w:val="24"/>
          <w:szCs w:val="24"/>
        </w:rPr>
        <w:t>).The</w:t>
      </w:r>
      <w:proofErr w:type="gramEnd"/>
      <w:r w:rsidRPr="00D5380A">
        <w:rPr>
          <w:sz w:val="24"/>
          <w:szCs w:val="24"/>
        </w:rPr>
        <w:t xml:space="preserve"> speech, spatial and qualities of hearing</w:t>
      </w:r>
      <w:r w:rsidR="004D7D2F" w:rsidRPr="00D5380A">
        <w:rPr>
          <w:sz w:val="24"/>
          <w:szCs w:val="24"/>
        </w:rPr>
        <w:t xml:space="preserve"> </w:t>
      </w:r>
      <w:r w:rsidRPr="00D5380A">
        <w:rPr>
          <w:sz w:val="24"/>
          <w:szCs w:val="24"/>
        </w:rPr>
        <w:t>scale(SSQ)</w:t>
      </w:r>
      <w:r w:rsidRPr="00D5380A">
        <w:rPr>
          <w:sz w:val="24"/>
          <w:szCs w:val="24"/>
        </w:rPr>
        <w:tab/>
      </w:r>
      <w:r w:rsidRPr="00D5380A">
        <w:rPr>
          <w:i/>
          <w:sz w:val="24"/>
          <w:szCs w:val="24"/>
        </w:rPr>
        <w:t>International Journal of Audiology</w:t>
      </w:r>
      <w:r w:rsidRPr="00D5380A">
        <w:rPr>
          <w:sz w:val="24"/>
          <w:szCs w:val="24"/>
        </w:rPr>
        <w:t>, 43,85–99.</w:t>
      </w:r>
    </w:p>
    <w:p w14:paraId="33749903" w14:textId="77777777" w:rsidR="000B4E25" w:rsidRPr="00D5380A" w:rsidRDefault="000B4E25" w:rsidP="00D5380A">
      <w:pPr>
        <w:jc w:val="both"/>
        <w:rPr>
          <w:sz w:val="24"/>
          <w:szCs w:val="24"/>
        </w:rPr>
        <w:sectPr w:rsidR="000B4E25" w:rsidRPr="00D5380A" w:rsidSect="00D52D1A">
          <w:pgSz w:w="12240" w:h="15840"/>
          <w:pgMar w:top="1360" w:right="600" w:bottom="1240" w:left="1200" w:header="0" w:footer="975" w:gutter="0"/>
          <w:cols w:num="2" w:space="720"/>
        </w:sectPr>
      </w:pPr>
    </w:p>
    <w:p w14:paraId="1B1ED4F8" w14:textId="77777777" w:rsidR="000B4E25" w:rsidRPr="00D5380A" w:rsidRDefault="002010D4" w:rsidP="00D5380A">
      <w:pPr>
        <w:tabs>
          <w:tab w:val="left" w:pos="7443"/>
          <w:tab w:val="left" w:pos="8883"/>
          <w:tab w:val="left" w:pos="9203"/>
        </w:tabs>
        <w:spacing w:before="80"/>
        <w:ind w:left="240" w:right="830"/>
        <w:jc w:val="both"/>
        <w:rPr>
          <w:sz w:val="24"/>
          <w:szCs w:val="24"/>
        </w:rPr>
      </w:pPr>
      <w:r w:rsidRPr="00D5380A">
        <w:rPr>
          <w:sz w:val="24"/>
          <w:szCs w:val="24"/>
        </w:rPr>
        <w:lastRenderedPageBreak/>
        <w:t xml:space="preserve">Glyde, H., Cameron, S., Dillon, H., &amp; Hickson, </w:t>
      </w:r>
      <w:r w:rsidRPr="00D5380A">
        <w:rPr>
          <w:spacing w:val="-3"/>
          <w:sz w:val="24"/>
          <w:szCs w:val="24"/>
        </w:rPr>
        <w:t xml:space="preserve">L. </w:t>
      </w:r>
      <w:r w:rsidRPr="00D5380A">
        <w:rPr>
          <w:sz w:val="24"/>
          <w:szCs w:val="24"/>
        </w:rPr>
        <w:t xml:space="preserve">(2014). Remediation </w:t>
      </w:r>
      <w:r w:rsidRPr="00D5380A">
        <w:rPr>
          <w:spacing w:val="-3"/>
          <w:sz w:val="24"/>
          <w:szCs w:val="24"/>
        </w:rPr>
        <w:t>of</w:t>
      </w:r>
      <w:r w:rsidR="004D7D2F" w:rsidRPr="00D5380A">
        <w:rPr>
          <w:spacing w:val="-3"/>
          <w:sz w:val="24"/>
          <w:szCs w:val="24"/>
        </w:rPr>
        <w:t xml:space="preserve"> </w:t>
      </w:r>
      <w:r w:rsidRPr="00D5380A">
        <w:rPr>
          <w:sz w:val="24"/>
          <w:szCs w:val="24"/>
        </w:rPr>
        <w:t>spatial</w:t>
      </w:r>
      <w:r w:rsidR="004D7D2F" w:rsidRPr="00D5380A">
        <w:rPr>
          <w:sz w:val="24"/>
          <w:szCs w:val="24"/>
        </w:rPr>
        <w:t xml:space="preserve"> </w:t>
      </w:r>
      <w:r w:rsidRPr="00D5380A">
        <w:rPr>
          <w:sz w:val="24"/>
          <w:szCs w:val="24"/>
        </w:rPr>
        <w:t>processing</w:t>
      </w:r>
      <w:r w:rsidRPr="00D5380A">
        <w:rPr>
          <w:sz w:val="24"/>
          <w:szCs w:val="24"/>
        </w:rPr>
        <w:tab/>
        <w:t xml:space="preserve">deficits in hearing-impaired children </w:t>
      </w:r>
      <w:r w:rsidRPr="00D5380A">
        <w:rPr>
          <w:spacing w:val="2"/>
          <w:sz w:val="24"/>
          <w:szCs w:val="24"/>
        </w:rPr>
        <w:t xml:space="preserve">and </w:t>
      </w:r>
      <w:r w:rsidRPr="00D5380A">
        <w:rPr>
          <w:sz w:val="24"/>
          <w:szCs w:val="24"/>
        </w:rPr>
        <w:t xml:space="preserve">adults. </w:t>
      </w:r>
      <w:r w:rsidRPr="00D5380A">
        <w:rPr>
          <w:i/>
          <w:sz w:val="24"/>
          <w:szCs w:val="24"/>
        </w:rPr>
        <w:t>Journal of the American</w:t>
      </w:r>
      <w:r w:rsidR="004D7D2F" w:rsidRPr="00D5380A">
        <w:rPr>
          <w:i/>
          <w:sz w:val="24"/>
          <w:szCs w:val="24"/>
        </w:rPr>
        <w:t xml:space="preserve"> </w:t>
      </w:r>
      <w:r w:rsidRPr="00D5380A">
        <w:rPr>
          <w:i/>
          <w:sz w:val="24"/>
          <w:szCs w:val="24"/>
        </w:rPr>
        <w:t>Academy of</w:t>
      </w:r>
      <w:r w:rsidRPr="00D5380A">
        <w:rPr>
          <w:i/>
          <w:sz w:val="24"/>
          <w:szCs w:val="24"/>
        </w:rPr>
        <w:tab/>
        <w:t>Audiology</w:t>
      </w:r>
      <w:r w:rsidRPr="00D5380A">
        <w:rPr>
          <w:sz w:val="24"/>
          <w:szCs w:val="24"/>
        </w:rPr>
        <w:t>,</w:t>
      </w:r>
      <w:r w:rsidRPr="00D5380A">
        <w:rPr>
          <w:i/>
          <w:sz w:val="24"/>
          <w:szCs w:val="24"/>
        </w:rPr>
        <w:t>25</w:t>
      </w:r>
      <w:r w:rsidRPr="00D5380A">
        <w:rPr>
          <w:sz w:val="24"/>
          <w:szCs w:val="24"/>
        </w:rPr>
        <w:t>(6),</w:t>
      </w:r>
      <w:r w:rsidRPr="00D5380A">
        <w:rPr>
          <w:sz w:val="24"/>
          <w:szCs w:val="24"/>
        </w:rPr>
        <w:tab/>
        <w:t>549- 561.</w:t>
      </w:r>
    </w:p>
    <w:p w14:paraId="08DCEF83" w14:textId="77777777" w:rsidR="000B4E25" w:rsidRPr="00D5380A" w:rsidRDefault="002010D4" w:rsidP="00D5380A">
      <w:pPr>
        <w:spacing w:before="202"/>
        <w:ind w:left="240"/>
        <w:jc w:val="both"/>
        <w:rPr>
          <w:sz w:val="24"/>
          <w:szCs w:val="24"/>
        </w:rPr>
      </w:pPr>
      <w:r w:rsidRPr="00D5380A">
        <w:rPr>
          <w:color w:val="212121"/>
          <w:sz w:val="24"/>
          <w:szCs w:val="24"/>
        </w:rPr>
        <w:t xml:space="preserve">Grantham, D. W. (1995). Spatial Hearing and. </w:t>
      </w:r>
      <w:r w:rsidRPr="00D5380A">
        <w:rPr>
          <w:i/>
          <w:color w:val="212121"/>
          <w:sz w:val="24"/>
          <w:szCs w:val="24"/>
        </w:rPr>
        <w:t>Hearing</w:t>
      </w:r>
      <w:r w:rsidRPr="00D5380A">
        <w:rPr>
          <w:color w:val="212121"/>
          <w:sz w:val="24"/>
          <w:szCs w:val="24"/>
        </w:rPr>
        <w:t>, 297</w:t>
      </w:r>
    </w:p>
    <w:p w14:paraId="1EDD17A9" w14:textId="77777777" w:rsidR="000B4E25" w:rsidRPr="00D5380A" w:rsidRDefault="000B4E25" w:rsidP="00D5380A">
      <w:pPr>
        <w:pStyle w:val="BodyText"/>
        <w:jc w:val="both"/>
      </w:pPr>
    </w:p>
    <w:p w14:paraId="22E1622C" w14:textId="77777777" w:rsidR="000B4E25" w:rsidRPr="00D5380A" w:rsidRDefault="002010D4" w:rsidP="00D5380A">
      <w:pPr>
        <w:tabs>
          <w:tab w:val="left" w:pos="6722"/>
        </w:tabs>
        <w:spacing w:before="177"/>
        <w:ind w:left="240" w:right="1558"/>
        <w:jc w:val="both"/>
        <w:rPr>
          <w:sz w:val="24"/>
          <w:szCs w:val="24"/>
        </w:rPr>
      </w:pPr>
      <w:r w:rsidRPr="00D5380A">
        <w:rPr>
          <w:sz w:val="24"/>
          <w:szCs w:val="24"/>
        </w:rPr>
        <w:t xml:space="preserve">Häusler, R., Colburn, S., &amp; Marr, E. (1983). Sound localization in subjects with impaired hearing: Spatial-discrimination </w:t>
      </w:r>
      <w:r w:rsidRPr="00D5380A">
        <w:rPr>
          <w:spacing w:val="2"/>
          <w:sz w:val="24"/>
          <w:szCs w:val="24"/>
        </w:rPr>
        <w:t xml:space="preserve">and </w:t>
      </w:r>
      <w:r w:rsidRPr="00D5380A">
        <w:rPr>
          <w:sz w:val="24"/>
          <w:szCs w:val="24"/>
        </w:rPr>
        <w:t xml:space="preserve">interaural-discrimination </w:t>
      </w:r>
      <w:proofErr w:type="gramStart"/>
      <w:r w:rsidRPr="00D5380A">
        <w:rPr>
          <w:sz w:val="24"/>
          <w:szCs w:val="24"/>
        </w:rPr>
        <w:t>tests</w:t>
      </w:r>
      <w:r w:rsidR="00D062C4" w:rsidRPr="00D5380A">
        <w:rPr>
          <w:sz w:val="24"/>
          <w:szCs w:val="24"/>
        </w:rPr>
        <w:t xml:space="preserve"> </w:t>
      </w:r>
      <w:r w:rsidRPr="00D5380A">
        <w:rPr>
          <w:sz w:val="24"/>
          <w:szCs w:val="24"/>
        </w:rPr>
        <w:t>.</w:t>
      </w:r>
      <w:r w:rsidRPr="00D5380A">
        <w:rPr>
          <w:i/>
          <w:sz w:val="24"/>
          <w:szCs w:val="24"/>
        </w:rPr>
        <w:t>Acta</w:t>
      </w:r>
      <w:proofErr w:type="gramEnd"/>
      <w:r w:rsidR="00D062C4" w:rsidRPr="00D5380A">
        <w:rPr>
          <w:i/>
          <w:sz w:val="24"/>
          <w:szCs w:val="24"/>
        </w:rPr>
        <w:t xml:space="preserve"> </w:t>
      </w:r>
      <w:r w:rsidRPr="00D5380A">
        <w:rPr>
          <w:i/>
          <w:sz w:val="24"/>
          <w:szCs w:val="24"/>
        </w:rPr>
        <w:t>Oto</w:t>
      </w:r>
      <w:r w:rsidRPr="00D5380A">
        <w:rPr>
          <w:i/>
          <w:sz w:val="24"/>
          <w:szCs w:val="24"/>
        </w:rPr>
        <w:tab/>
        <w:t>Laryngologica</w:t>
      </w:r>
      <w:r w:rsidRPr="00D5380A">
        <w:rPr>
          <w:sz w:val="24"/>
          <w:szCs w:val="24"/>
        </w:rPr>
        <w:t>.</w:t>
      </w:r>
    </w:p>
    <w:p w14:paraId="3B7FF92B" w14:textId="77777777" w:rsidR="000B4E25" w:rsidRPr="00D5380A" w:rsidRDefault="00E7400C" w:rsidP="00D5380A">
      <w:pPr>
        <w:tabs>
          <w:tab w:val="left" w:pos="6722"/>
          <w:tab w:val="left" w:pos="8883"/>
        </w:tabs>
        <w:spacing w:before="198"/>
        <w:ind w:left="240" w:right="981"/>
        <w:jc w:val="both"/>
        <w:rPr>
          <w:sz w:val="24"/>
          <w:szCs w:val="24"/>
        </w:rPr>
      </w:pPr>
      <w:r>
        <w:rPr>
          <w:noProof/>
          <w:sz w:val="24"/>
          <w:szCs w:val="24"/>
        </w:rPr>
        <w:pict w14:anchorId="523A317C">
          <v:shapetype id="_x0000_t202" coordsize="21600,21600" o:spt="202" path="m,l,21600r21600,l21600,xe">
            <v:stroke joinstyle="miter"/>
            <v:path gradientshapeok="t" o:connecttype="rect"/>
          </v:shapetype>
          <v:shape id="Text Box 6" o:spid="_x0000_s1030" type="#_x0000_t202" style="position:absolute;left:0;text-align:left;margin-left:103.55pt;margin-top:46.9pt;width:3.7pt;height:61.4pt;z-index:-7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" filled="f" stroked="f">
            <v:textbox style="mso-next-textbox:#Text Box 6" inset="0,0,0,0">
              <w:txbxContent>
                <w:p w14:paraId="2C88C7CB" w14:textId="77777777" w:rsidR="000B4E25" w:rsidRDefault="002010D4">
                  <w:pPr>
                    <w:spacing w:before="479"/>
                    <w:rPr>
                      <w:rFonts w:ascii="Trebuchet MS" w:hAnsi="Trebuchet MS"/>
                    </w:rPr>
                  </w:pPr>
                  <w:r>
                    <w:rPr>
                      <w:rFonts w:ascii="Trebuchet MS" w:hAnsi="Trebuchet MS"/>
                      <w:w w:val="90"/>
                    </w:rPr>
                    <w:t>‐</w:t>
                  </w:r>
                </w:p>
              </w:txbxContent>
            </v:textbox>
            <w10:wrap anchorx="page"/>
          </v:shape>
        </w:pict>
      </w:r>
      <w:proofErr w:type="gramStart"/>
      <w:r w:rsidR="002010D4" w:rsidRPr="00D5380A">
        <w:rPr>
          <w:sz w:val="24"/>
          <w:szCs w:val="24"/>
        </w:rPr>
        <w:t>HawleyML,LitovskyRL</w:t>
      </w:r>
      <w:proofErr w:type="gramEnd"/>
      <w:r w:rsidR="002010D4" w:rsidRPr="00D5380A">
        <w:rPr>
          <w:sz w:val="24"/>
          <w:szCs w:val="24"/>
        </w:rPr>
        <w:t>,ColburnHS(1999).Speechintelligibilityandlocalizationinamulti</w:t>
      </w:r>
      <w:r w:rsidR="002010D4" w:rsidRPr="00D5380A">
        <w:rPr>
          <w:sz w:val="24"/>
          <w:szCs w:val="24"/>
        </w:rPr>
        <w:tab/>
        <w:t xml:space="preserve">source environment. </w:t>
      </w:r>
      <w:r w:rsidR="002010D4" w:rsidRPr="00D5380A">
        <w:rPr>
          <w:i/>
          <w:sz w:val="24"/>
          <w:szCs w:val="24"/>
        </w:rPr>
        <w:t>Journal of the Acoustical Society ofAmerica</w:t>
      </w:r>
      <w:r w:rsidR="002010D4" w:rsidRPr="00D5380A">
        <w:rPr>
          <w:sz w:val="24"/>
          <w:szCs w:val="24"/>
        </w:rPr>
        <w:t>,105,3436</w:t>
      </w:r>
      <w:r w:rsidR="002010D4" w:rsidRPr="00D5380A">
        <w:rPr>
          <w:sz w:val="24"/>
          <w:szCs w:val="24"/>
        </w:rPr>
        <w:tab/>
        <w:t>3448.</w:t>
      </w:r>
    </w:p>
    <w:p w14:paraId="4DE7C483" w14:textId="77777777" w:rsidR="000B4E25" w:rsidRPr="00D5380A" w:rsidRDefault="00E7400C" w:rsidP="00D5380A">
      <w:pPr>
        <w:tabs>
          <w:tab w:val="left" w:pos="8163"/>
        </w:tabs>
        <w:spacing w:before="209"/>
        <w:ind w:left="240" w:right="838"/>
        <w:jc w:val="both"/>
        <w:rPr>
          <w:sz w:val="24"/>
          <w:szCs w:val="24"/>
        </w:rPr>
      </w:pPr>
      <w:r>
        <w:rPr>
          <w:noProof/>
          <w:sz w:val="24"/>
          <w:szCs w:val="24"/>
        </w:rPr>
        <w:pict w14:anchorId="54CBE0E5">
          <v:rect id="Rectangle 5" o:spid="_x0000_s1029" style="position:absolute;left:0;text-align:left;margin-left:72.05pt;margin-top:35.95pt;width:308.65pt;height:12.75pt;z-index:-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" stroked="f">
            <w10:wrap anchorx="page"/>
          </v:rect>
        </w:pict>
      </w:r>
      <w:r w:rsidR="002010D4" w:rsidRPr="00D5380A">
        <w:rPr>
          <w:sz w:val="24"/>
          <w:szCs w:val="24"/>
        </w:rPr>
        <w:t>Kaplan Neeman, R., Muchnik, C., Hildesheimer, M., &amp; Henkin, Y. (2012</w:t>
      </w:r>
      <w:proofErr w:type="gramStart"/>
      <w:r w:rsidR="002010D4" w:rsidRPr="00D5380A">
        <w:rPr>
          <w:sz w:val="24"/>
          <w:szCs w:val="24"/>
        </w:rPr>
        <w:t>).Hearingaid</w:t>
      </w:r>
      <w:proofErr w:type="gramEnd"/>
      <w:r w:rsidR="002010D4" w:rsidRPr="00D5380A">
        <w:rPr>
          <w:sz w:val="24"/>
          <w:szCs w:val="24"/>
        </w:rPr>
        <w:tab/>
        <w:t xml:space="preserve">satisfaction </w:t>
      </w:r>
      <w:r w:rsidR="002010D4" w:rsidRPr="00D5380A">
        <w:rPr>
          <w:spacing w:val="2"/>
          <w:sz w:val="24"/>
          <w:szCs w:val="24"/>
        </w:rPr>
        <w:t xml:space="preserve">and </w:t>
      </w:r>
      <w:r w:rsidR="002010D4" w:rsidRPr="00D5380A">
        <w:rPr>
          <w:sz w:val="24"/>
          <w:szCs w:val="24"/>
        </w:rPr>
        <w:t xml:space="preserve">use in the advanced digital era. </w:t>
      </w:r>
      <w:r w:rsidR="002010D4" w:rsidRPr="00D5380A">
        <w:rPr>
          <w:i/>
          <w:sz w:val="24"/>
          <w:szCs w:val="24"/>
        </w:rPr>
        <w:t>The Laryngoscope</w:t>
      </w:r>
      <w:r w:rsidR="002010D4" w:rsidRPr="00D5380A">
        <w:rPr>
          <w:sz w:val="24"/>
          <w:szCs w:val="24"/>
        </w:rPr>
        <w:t>,</w:t>
      </w:r>
      <w:r w:rsidR="002010D4" w:rsidRPr="00D5380A">
        <w:rPr>
          <w:i/>
          <w:sz w:val="24"/>
          <w:szCs w:val="24"/>
        </w:rPr>
        <w:t>122</w:t>
      </w:r>
      <w:r w:rsidR="002010D4" w:rsidRPr="00D5380A">
        <w:rPr>
          <w:sz w:val="24"/>
          <w:szCs w:val="24"/>
        </w:rPr>
        <w:t>(9),2029-2036.</w:t>
      </w:r>
    </w:p>
    <w:p w14:paraId="4DBE7F44" w14:textId="77777777" w:rsidR="000B4E25" w:rsidRPr="00D5380A" w:rsidRDefault="002010D4" w:rsidP="00D5380A">
      <w:pPr>
        <w:tabs>
          <w:tab w:val="left" w:pos="7443"/>
          <w:tab w:val="left" w:pos="8883"/>
        </w:tabs>
        <w:spacing w:before="193"/>
        <w:ind w:left="240" w:right="909"/>
        <w:jc w:val="both"/>
        <w:rPr>
          <w:sz w:val="24"/>
          <w:szCs w:val="24"/>
        </w:rPr>
      </w:pPr>
      <w:r w:rsidRPr="00D5380A">
        <w:rPr>
          <w:sz w:val="24"/>
          <w:szCs w:val="24"/>
        </w:rPr>
        <w:t xml:space="preserve">Kaya, K. H., Karaman, K. A., Sayın, İ., Güneş, S., Canpolat, S., Şimşek, B., &amp; </w:t>
      </w:r>
      <w:proofErr w:type="gramStart"/>
      <w:r w:rsidRPr="00D5380A">
        <w:rPr>
          <w:sz w:val="24"/>
          <w:szCs w:val="24"/>
        </w:rPr>
        <w:t>Kayhan,F.</w:t>
      </w:r>
      <w:proofErr w:type="gramEnd"/>
      <w:r w:rsidRPr="00D5380A">
        <w:rPr>
          <w:sz w:val="24"/>
          <w:szCs w:val="24"/>
        </w:rPr>
        <w:t xml:space="preserve"> </w:t>
      </w:r>
      <w:r w:rsidRPr="00D5380A">
        <w:rPr>
          <w:spacing w:val="-3"/>
          <w:sz w:val="24"/>
          <w:szCs w:val="24"/>
        </w:rPr>
        <w:t>T.</w:t>
      </w:r>
      <w:r w:rsidRPr="00D5380A">
        <w:rPr>
          <w:spacing w:val="-3"/>
          <w:sz w:val="24"/>
          <w:szCs w:val="24"/>
        </w:rPr>
        <w:tab/>
      </w:r>
      <w:r w:rsidRPr="00D5380A">
        <w:rPr>
          <w:sz w:val="24"/>
          <w:szCs w:val="24"/>
        </w:rPr>
        <w:t>(2014). Etiological classification of presbycusis in Turkish population</w:t>
      </w:r>
      <w:r w:rsidR="00D062C4" w:rsidRPr="00D5380A">
        <w:rPr>
          <w:sz w:val="24"/>
          <w:szCs w:val="24"/>
        </w:rPr>
        <w:t xml:space="preserve"> according </w:t>
      </w:r>
      <w:r w:rsidRPr="00D5380A">
        <w:rPr>
          <w:sz w:val="24"/>
          <w:szCs w:val="24"/>
        </w:rPr>
        <w:t>o</w:t>
      </w:r>
      <w:r w:rsidRPr="00D5380A">
        <w:rPr>
          <w:sz w:val="24"/>
          <w:szCs w:val="24"/>
        </w:rPr>
        <w:tab/>
        <w:t xml:space="preserve">audiogram configuration. </w:t>
      </w:r>
      <w:r w:rsidRPr="00D5380A">
        <w:rPr>
          <w:i/>
          <w:sz w:val="24"/>
          <w:szCs w:val="24"/>
        </w:rPr>
        <w:t>Kulak burun bogaz ihtisas dergisi: KBB= Journal of ear, nose, and throat</w:t>
      </w:r>
      <w:r w:rsidRPr="00D5380A">
        <w:rPr>
          <w:sz w:val="24"/>
          <w:szCs w:val="24"/>
        </w:rPr>
        <w:t xml:space="preserve">, </w:t>
      </w:r>
      <w:r w:rsidRPr="00D5380A">
        <w:rPr>
          <w:i/>
          <w:sz w:val="24"/>
          <w:szCs w:val="24"/>
        </w:rPr>
        <w:t>25</w:t>
      </w:r>
      <w:r w:rsidRPr="00D5380A">
        <w:rPr>
          <w:sz w:val="24"/>
          <w:szCs w:val="24"/>
        </w:rPr>
        <w:t>(1),1-8.</w:t>
      </w:r>
    </w:p>
    <w:p w14:paraId="20253809" w14:textId="77777777" w:rsidR="000B4E25" w:rsidRPr="00D5380A" w:rsidRDefault="002010D4" w:rsidP="00D5380A">
      <w:pPr>
        <w:tabs>
          <w:tab w:val="left" w:pos="7443"/>
          <w:tab w:val="left" w:pos="8883"/>
        </w:tabs>
        <w:spacing w:before="198"/>
        <w:ind w:left="240" w:right="909"/>
        <w:jc w:val="both"/>
        <w:rPr>
          <w:sz w:val="24"/>
          <w:szCs w:val="24"/>
        </w:rPr>
      </w:pPr>
      <w:r w:rsidRPr="00D5380A">
        <w:rPr>
          <w:sz w:val="24"/>
          <w:szCs w:val="24"/>
        </w:rPr>
        <w:t xml:space="preserve">Kaya, K. H., Karaman, K. A., Sayın, İ., Güneş, S., Canpolat, S., Şimşek, B., &amp; </w:t>
      </w:r>
      <w:proofErr w:type="gramStart"/>
      <w:r w:rsidRPr="00D5380A">
        <w:rPr>
          <w:sz w:val="24"/>
          <w:szCs w:val="24"/>
        </w:rPr>
        <w:t>Kayhan,F.</w:t>
      </w:r>
      <w:proofErr w:type="gramEnd"/>
      <w:r w:rsidRPr="00D5380A">
        <w:rPr>
          <w:sz w:val="24"/>
          <w:szCs w:val="24"/>
        </w:rPr>
        <w:t xml:space="preserve"> </w:t>
      </w:r>
      <w:r w:rsidRPr="00D5380A">
        <w:rPr>
          <w:spacing w:val="-3"/>
          <w:sz w:val="24"/>
          <w:szCs w:val="24"/>
        </w:rPr>
        <w:t>T.</w:t>
      </w:r>
      <w:r w:rsidRPr="00D5380A">
        <w:rPr>
          <w:spacing w:val="-3"/>
          <w:sz w:val="24"/>
          <w:szCs w:val="24"/>
        </w:rPr>
        <w:tab/>
      </w:r>
      <w:r w:rsidRPr="00D5380A">
        <w:rPr>
          <w:sz w:val="24"/>
          <w:szCs w:val="24"/>
        </w:rPr>
        <w:t>(2014). Etiological classification of presbycusis in Turkish population</w:t>
      </w:r>
      <w:r w:rsidR="00D062C4" w:rsidRPr="00D5380A">
        <w:rPr>
          <w:sz w:val="24"/>
          <w:szCs w:val="24"/>
        </w:rPr>
        <w:t xml:space="preserve"> </w:t>
      </w:r>
      <w:r w:rsidRPr="00D5380A">
        <w:rPr>
          <w:sz w:val="24"/>
          <w:szCs w:val="24"/>
        </w:rPr>
        <w:t>according</w:t>
      </w:r>
      <w:r w:rsidR="00D062C4" w:rsidRPr="00D5380A">
        <w:rPr>
          <w:sz w:val="24"/>
          <w:szCs w:val="24"/>
        </w:rPr>
        <w:t xml:space="preserve"> </w:t>
      </w:r>
      <w:r w:rsidRPr="00D5380A">
        <w:rPr>
          <w:sz w:val="24"/>
          <w:szCs w:val="24"/>
        </w:rPr>
        <w:t>to</w:t>
      </w:r>
      <w:r w:rsidRPr="00D5380A">
        <w:rPr>
          <w:sz w:val="24"/>
          <w:szCs w:val="24"/>
        </w:rPr>
        <w:tab/>
        <w:t xml:space="preserve">audiogram configuration. </w:t>
      </w:r>
      <w:r w:rsidRPr="00D5380A">
        <w:rPr>
          <w:i/>
          <w:sz w:val="24"/>
          <w:szCs w:val="24"/>
        </w:rPr>
        <w:t>Kulak burun bogaz ihtisas dergisi: KBB= Journal of ear, nose, and throat</w:t>
      </w:r>
      <w:r w:rsidRPr="00D5380A">
        <w:rPr>
          <w:sz w:val="24"/>
          <w:szCs w:val="24"/>
        </w:rPr>
        <w:t xml:space="preserve">, </w:t>
      </w:r>
      <w:r w:rsidRPr="00D5380A">
        <w:rPr>
          <w:i/>
          <w:sz w:val="24"/>
          <w:szCs w:val="24"/>
        </w:rPr>
        <w:t>25</w:t>
      </w:r>
      <w:r w:rsidRPr="00D5380A">
        <w:rPr>
          <w:sz w:val="24"/>
          <w:szCs w:val="24"/>
        </w:rPr>
        <w:t>(1),1-8.</w:t>
      </w:r>
    </w:p>
    <w:p w14:paraId="4EE36D10" w14:textId="77777777" w:rsidR="000B4E25" w:rsidRPr="00D5380A" w:rsidRDefault="002010D4" w:rsidP="00D5380A">
      <w:pPr>
        <w:tabs>
          <w:tab w:val="left" w:pos="6002"/>
          <w:tab w:val="left" w:pos="8393"/>
          <w:tab w:val="left" w:pos="8927"/>
        </w:tabs>
        <w:spacing w:before="195"/>
        <w:ind w:left="240" w:right="835"/>
        <w:jc w:val="both"/>
        <w:rPr>
          <w:sz w:val="24"/>
          <w:szCs w:val="24"/>
        </w:rPr>
      </w:pPr>
      <w:r w:rsidRPr="00D5380A">
        <w:rPr>
          <w:sz w:val="24"/>
          <w:szCs w:val="24"/>
        </w:rPr>
        <w:t xml:space="preserve">Keating, P., &amp; King, A. J. (2013). Developmental plasticity of spatial hearing following asymmetric hearing loss: context-dependent cue integration </w:t>
      </w:r>
      <w:r w:rsidRPr="00D5380A">
        <w:rPr>
          <w:spacing w:val="2"/>
          <w:sz w:val="24"/>
          <w:szCs w:val="24"/>
        </w:rPr>
        <w:t>and</w:t>
      </w:r>
      <w:r w:rsidR="00D062C4" w:rsidRPr="00D5380A">
        <w:rPr>
          <w:spacing w:val="2"/>
          <w:sz w:val="24"/>
          <w:szCs w:val="24"/>
        </w:rPr>
        <w:t xml:space="preserve"> </w:t>
      </w:r>
      <w:r w:rsidRPr="00D5380A">
        <w:rPr>
          <w:sz w:val="24"/>
          <w:szCs w:val="24"/>
        </w:rPr>
        <w:t>its</w:t>
      </w:r>
      <w:r w:rsidR="00D062C4" w:rsidRPr="00D5380A">
        <w:rPr>
          <w:sz w:val="24"/>
          <w:szCs w:val="24"/>
        </w:rPr>
        <w:t xml:space="preserve"> </w:t>
      </w:r>
      <w:r w:rsidRPr="00D5380A">
        <w:rPr>
          <w:sz w:val="24"/>
          <w:szCs w:val="24"/>
        </w:rPr>
        <w:t>clinical</w:t>
      </w:r>
      <w:r w:rsidRPr="00D5380A">
        <w:rPr>
          <w:sz w:val="24"/>
          <w:szCs w:val="24"/>
        </w:rPr>
        <w:tab/>
        <w:t>implications.</w:t>
      </w:r>
      <w:r w:rsidR="00D062C4" w:rsidRPr="00D5380A">
        <w:rPr>
          <w:sz w:val="24"/>
          <w:szCs w:val="24"/>
        </w:rPr>
        <w:t xml:space="preserve"> </w:t>
      </w:r>
      <w:r w:rsidRPr="00D5380A">
        <w:rPr>
          <w:i/>
          <w:sz w:val="24"/>
          <w:szCs w:val="24"/>
        </w:rPr>
        <w:t>Frontiers</w:t>
      </w:r>
      <w:r w:rsidRPr="00D5380A">
        <w:rPr>
          <w:i/>
          <w:sz w:val="24"/>
          <w:szCs w:val="24"/>
        </w:rPr>
        <w:tab/>
        <w:t>in</w:t>
      </w:r>
      <w:r w:rsidRPr="00D5380A">
        <w:rPr>
          <w:i/>
          <w:sz w:val="24"/>
          <w:szCs w:val="24"/>
        </w:rPr>
        <w:tab/>
        <w:t>systems neuroscience</w:t>
      </w:r>
      <w:r w:rsidRPr="00D5380A">
        <w:rPr>
          <w:sz w:val="24"/>
          <w:szCs w:val="24"/>
        </w:rPr>
        <w:t xml:space="preserve">, </w:t>
      </w:r>
      <w:r w:rsidRPr="00D5380A">
        <w:rPr>
          <w:i/>
          <w:sz w:val="24"/>
          <w:szCs w:val="24"/>
        </w:rPr>
        <w:t>7</w:t>
      </w:r>
      <w:r w:rsidRPr="00D5380A">
        <w:rPr>
          <w:sz w:val="24"/>
          <w:szCs w:val="24"/>
        </w:rPr>
        <w:t>.</w:t>
      </w:r>
    </w:p>
    <w:p w14:paraId="05DBD6B5" w14:textId="77777777" w:rsidR="000B4E25" w:rsidRPr="00D5380A" w:rsidRDefault="002010D4" w:rsidP="00D5380A">
      <w:pPr>
        <w:tabs>
          <w:tab w:val="left" w:pos="5282"/>
          <w:tab w:val="left" w:pos="8163"/>
          <w:tab w:val="left" w:pos="9428"/>
        </w:tabs>
        <w:spacing w:before="202"/>
        <w:ind w:left="240" w:right="835"/>
        <w:jc w:val="both"/>
        <w:rPr>
          <w:sz w:val="24"/>
          <w:szCs w:val="24"/>
        </w:rPr>
      </w:pPr>
      <w:r w:rsidRPr="00D5380A">
        <w:rPr>
          <w:sz w:val="24"/>
          <w:szCs w:val="24"/>
        </w:rPr>
        <w:t>Keating, P., Dahmen, J. C., &amp; King, A. J. (2015). Complementary</w:t>
      </w:r>
      <w:r w:rsidR="00D062C4" w:rsidRPr="00D5380A">
        <w:rPr>
          <w:sz w:val="24"/>
          <w:szCs w:val="24"/>
        </w:rPr>
        <w:t xml:space="preserve"> </w:t>
      </w:r>
      <w:r w:rsidRPr="00D5380A">
        <w:rPr>
          <w:sz w:val="24"/>
          <w:szCs w:val="24"/>
        </w:rPr>
        <w:t>adaptive processes</w:t>
      </w:r>
      <w:r w:rsidRPr="00D5380A">
        <w:rPr>
          <w:sz w:val="24"/>
          <w:szCs w:val="24"/>
        </w:rPr>
        <w:tab/>
        <w:t>contribute</w:t>
      </w:r>
      <w:r w:rsidRPr="00D5380A">
        <w:rPr>
          <w:sz w:val="24"/>
          <w:szCs w:val="24"/>
        </w:rPr>
        <w:tab/>
        <w:t>to the developmental plasticity of spatial</w:t>
      </w:r>
      <w:r w:rsidR="00D062C4" w:rsidRPr="00D5380A">
        <w:rPr>
          <w:sz w:val="24"/>
          <w:szCs w:val="24"/>
        </w:rPr>
        <w:t xml:space="preserve"> </w:t>
      </w:r>
      <w:r w:rsidRPr="00D5380A">
        <w:rPr>
          <w:sz w:val="24"/>
          <w:szCs w:val="24"/>
        </w:rPr>
        <w:t xml:space="preserve">hearing. </w:t>
      </w:r>
      <w:r w:rsidRPr="00D5380A">
        <w:rPr>
          <w:i/>
          <w:sz w:val="24"/>
          <w:szCs w:val="24"/>
        </w:rPr>
        <w:t>Nature</w:t>
      </w:r>
      <w:r w:rsidRPr="00D5380A">
        <w:rPr>
          <w:i/>
          <w:sz w:val="24"/>
          <w:szCs w:val="24"/>
        </w:rPr>
        <w:tab/>
        <w:t>neuroscience</w:t>
      </w:r>
      <w:r w:rsidRPr="00D5380A">
        <w:rPr>
          <w:sz w:val="24"/>
          <w:szCs w:val="24"/>
        </w:rPr>
        <w:t xml:space="preserve">, </w:t>
      </w:r>
      <w:r w:rsidRPr="00D5380A">
        <w:rPr>
          <w:i/>
          <w:sz w:val="24"/>
          <w:szCs w:val="24"/>
        </w:rPr>
        <w:t>18</w:t>
      </w:r>
      <w:r w:rsidRPr="00D5380A">
        <w:rPr>
          <w:sz w:val="24"/>
          <w:szCs w:val="24"/>
        </w:rPr>
        <w:t>(2), 185-187.</w:t>
      </w:r>
    </w:p>
    <w:p w14:paraId="5DC893B3" w14:textId="77777777" w:rsidR="000B4E25" w:rsidRPr="00D5380A" w:rsidRDefault="000B4E25" w:rsidP="00D5380A">
      <w:pPr>
        <w:jc w:val="both"/>
        <w:rPr>
          <w:sz w:val="24"/>
          <w:szCs w:val="24"/>
        </w:rPr>
        <w:sectPr w:rsidR="000B4E25" w:rsidRPr="00D5380A" w:rsidSect="00D52D1A">
          <w:pgSz w:w="12240" w:h="15840"/>
          <w:pgMar w:top="1360" w:right="600" w:bottom="1240" w:left="1200" w:header="0" w:footer="975" w:gutter="0"/>
          <w:cols w:num="2" w:space="720"/>
        </w:sectPr>
      </w:pPr>
    </w:p>
    <w:p w14:paraId="72D731D6" w14:textId="77777777" w:rsidR="000B4E25" w:rsidRPr="00D5380A" w:rsidRDefault="00E7400C" w:rsidP="00D5380A">
      <w:pPr>
        <w:tabs>
          <w:tab w:val="left" w:pos="6722"/>
          <w:tab w:val="left" w:pos="8163"/>
        </w:tabs>
        <w:spacing w:before="80"/>
        <w:ind w:left="240" w:right="863"/>
        <w:jc w:val="both"/>
        <w:rPr>
          <w:sz w:val="24"/>
          <w:szCs w:val="24"/>
        </w:rPr>
      </w:pPr>
      <w:r>
        <w:rPr>
          <w:noProof/>
          <w:sz w:val="24"/>
          <w:szCs w:val="24"/>
        </w:rPr>
        <w:lastRenderedPageBreak/>
        <w:pict w14:anchorId="0ED55F79">
          <v:shape id="Text Box 4" o:spid="_x0000_s1028" type="#_x0000_t202" style="position:absolute;left:0;text-align:left;margin-left:328.9pt;margin-top:5.5pt;width:3.7pt;height:61.4pt;z-index:-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" filled="f" stroked="f">
            <v:textbox style="mso-next-textbox:#Text Box 4" inset="0,0,0,0">
              <w:txbxContent>
                <w:p w14:paraId="0B231FCA" w14:textId="77777777" w:rsidR="000B4E25" w:rsidRDefault="002010D4">
                  <w:pPr>
                    <w:spacing w:before="479"/>
                    <w:rPr>
                      <w:rFonts w:ascii="Trebuchet MS" w:hAnsi="Trebuchet MS"/>
                    </w:rPr>
                  </w:pPr>
                  <w:r>
                    <w:rPr>
                      <w:rFonts w:ascii="Trebuchet MS" w:hAnsi="Trebuchet MS"/>
                      <w:w w:val="90"/>
                    </w:rPr>
                    <w:t>‐</w:t>
                  </w:r>
                </w:p>
              </w:txbxContent>
            </v:textbox>
            <w10:wrap anchorx="page"/>
          </v:shape>
        </w:pict>
      </w:r>
      <w:r w:rsidR="002010D4" w:rsidRPr="00D5380A">
        <w:rPr>
          <w:spacing w:val="-3"/>
          <w:sz w:val="24"/>
          <w:szCs w:val="24"/>
        </w:rPr>
        <w:t xml:space="preserve">Kim, </w:t>
      </w:r>
      <w:r w:rsidR="002010D4" w:rsidRPr="00D5380A">
        <w:rPr>
          <w:sz w:val="24"/>
          <w:szCs w:val="24"/>
        </w:rPr>
        <w:t>J., Nam, K. W., Yook, S., Jang, D. P., Kim, I. Y., &amp; Hong, S. H. (2015</w:t>
      </w:r>
      <w:proofErr w:type="gramStart"/>
      <w:r w:rsidR="002010D4" w:rsidRPr="00D5380A">
        <w:rPr>
          <w:sz w:val="24"/>
          <w:szCs w:val="24"/>
        </w:rPr>
        <w:t>).ANew</w:t>
      </w:r>
      <w:proofErr w:type="gramEnd"/>
      <w:r w:rsidR="002010D4" w:rsidRPr="00D5380A">
        <w:rPr>
          <w:sz w:val="24"/>
          <w:szCs w:val="24"/>
        </w:rPr>
        <w:tab/>
        <w:t>Asymmetric Directional Microphone Algorithm With Automatic</w:t>
      </w:r>
      <w:r w:rsidR="00D062C4" w:rsidRPr="00D5380A">
        <w:rPr>
          <w:sz w:val="24"/>
          <w:szCs w:val="24"/>
        </w:rPr>
        <w:t xml:space="preserve"> </w:t>
      </w:r>
      <w:r w:rsidR="002010D4" w:rsidRPr="00D5380A">
        <w:rPr>
          <w:sz w:val="24"/>
          <w:szCs w:val="24"/>
        </w:rPr>
        <w:t>Mode</w:t>
      </w:r>
      <w:r w:rsidR="00D062C4" w:rsidRPr="00D5380A">
        <w:rPr>
          <w:sz w:val="24"/>
          <w:szCs w:val="24"/>
        </w:rPr>
        <w:t xml:space="preserve"> </w:t>
      </w:r>
      <w:r w:rsidR="002010D4" w:rsidRPr="00D5380A">
        <w:rPr>
          <w:sz w:val="24"/>
          <w:szCs w:val="24"/>
        </w:rPr>
        <w:t>Switching</w:t>
      </w:r>
      <w:r w:rsidR="002010D4" w:rsidRPr="00D5380A">
        <w:rPr>
          <w:sz w:val="24"/>
          <w:szCs w:val="24"/>
        </w:rPr>
        <w:tab/>
        <w:t xml:space="preserve">Ability for Binaural Hearing Support Devices. </w:t>
      </w:r>
      <w:r w:rsidR="002010D4" w:rsidRPr="00D5380A">
        <w:rPr>
          <w:i/>
          <w:sz w:val="24"/>
          <w:szCs w:val="24"/>
        </w:rPr>
        <w:t>Artificial</w:t>
      </w:r>
      <w:r w:rsidR="00D062C4" w:rsidRPr="00D5380A">
        <w:rPr>
          <w:i/>
          <w:sz w:val="24"/>
          <w:szCs w:val="24"/>
        </w:rPr>
        <w:t xml:space="preserve"> </w:t>
      </w:r>
      <w:r w:rsidR="002010D4" w:rsidRPr="00D5380A">
        <w:rPr>
          <w:i/>
          <w:sz w:val="24"/>
          <w:szCs w:val="24"/>
        </w:rPr>
        <w:t>organs</w:t>
      </w:r>
      <w:r w:rsidR="002010D4" w:rsidRPr="00D5380A">
        <w:rPr>
          <w:sz w:val="24"/>
          <w:szCs w:val="24"/>
        </w:rPr>
        <w:t>.</w:t>
      </w:r>
    </w:p>
    <w:p w14:paraId="26558C83" w14:textId="77777777" w:rsidR="000B4E25" w:rsidRPr="00D5380A" w:rsidRDefault="002010D4" w:rsidP="00D5380A">
      <w:pPr>
        <w:tabs>
          <w:tab w:val="left" w:pos="8883"/>
        </w:tabs>
        <w:spacing w:before="197"/>
        <w:ind w:left="240" w:right="929"/>
        <w:jc w:val="both"/>
        <w:rPr>
          <w:sz w:val="24"/>
          <w:szCs w:val="24"/>
        </w:rPr>
      </w:pPr>
      <w:r w:rsidRPr="00D5380A">
        <w:rPr>
          <w:sz w:val="24"/>
          <w:szCs w:val="24"/>
        </w:rPr>
        <w:t>Kitterick, P. T., Lucas, L., &amp; Smith, S. N. (2015). Improving Health-Related Quality</w:t>
      </w:r>
      <w:r w:rsidR="00D062C4" w:rsidRPr="00D5380A">
        <w:rPr>
          <w:sz w:val="24"/>
          <w:szCs w:val="24"/>
        </w:rPr>
        <w:t xml:space="preserve"> </w:t>
      </w:r>
      <w:r w:rsidRPr="00D5380A">
        <w:rPr>
          <w:spacing w:val="-3"/>
          <w:sz w:val="24"/>
          <w:szCs w:val="24"/>
        </w:rPr>
        <w:t>of</w:t>
      </w:r>
      <w:r w:rsidR="00D062C4" w:rsidRPr="00D5380A">
        <w:rPr>
          <w:spacing w:val="-3"/>
          <w:sz w:val="24"/>
          <w:szCs w:val="24"/>
        </w:rPr>
        <w:t xml:space="preserve"> </w:t>
      </w:r>
      <w:r w:rsidRPr="00D5380A">
        <w:rPr>
          <w:sz w:val="24"/>
          <w:szCs w:val="24"/>
        </w:rPr>
        <w:t>Life</w:t>
      </w:r>
      <w:r w:rsidRPr="00D5380A">
        <w:rPr>
          <w:sz w:val="24"/>
          <w:szCs w:val="24"/>
        </w:rPr>
        <w:tab/>
        <w:t xml:space="preserve">in Single-Sided Deafness: A Systematic Review </w:t>
      </w:r>
      <w:r w:rsidRPr="00D5380A">
        <w:rPr>
          <w:spacing w:val="2"/>
          <w:sz w:val="24"/>
          <w:szCs w:val="24"/>
        </w:rPr>
        <w:t>and</w:t>
      </w:r>
      <w:r w:rsidR="00D062C4" w:rsidRPr="00D5380A">
        <w:rPr>
          <w:spacing w:val="2"/>
          <w:sz w:val="24"/>
          <w:szCs w:val="24"/>
        </w:rPr>
        <w:t xml:space="preserve"> </w:t>
      </w:r>
      <w:r w:rsidRPr="00D5380A">
        <w:rPr>
          <w:sz w:val="24"/>
          <w:szCs w:val="24"/>
        </w:rPr>
        <w:t xml:space="preserve">Meta-Analysis. </w:t>
      </w:r>
      <w:r w:rsidRPr="00D5380A">
        <w:rPr>
          <w:i/>
          <w:sz w:val="24"/>
          <w:szCs w:val="24"/>
        </w:rPr>
        <w:t>Audiology and Neurotology</w:t>
      </w:r>
      <w:r w:rsidRPr="00D5380A">
        <w:rPr>
          <w:sz w:val="24"/>
          <w:szCs w:val="24"/>
        </w:rPr>
        <w:t xml:space="preserve">, </w:t>
      </w:r>
      <w:r w:rsidRPr="00D5380A">
        <w:rPr>
          <w:i/>
          <w:sz w:val="24"/>
          <w:szCs w:val="24"/>
        </w:rPr>
        <w:t>20</w:t>
      </w:r>
      <w:r w:rsidRPr="00D5380A">
        <w:rPr>
          <w:sz w:val="24"/>
          <w:szCs w:val="24"/>
        </w:rPr>
        <w:t>(Suppl. 1), 79-86.</w:t>
      </w:r>
    </w:p>
    <w:p w14:paraId="3AFC4572" w14:textId="77777777" w:rsidR="000B4E25" w:rsidRPr="00D5380A" w:rsidRDefault="002010D4" w:rsidP="00D5380A">
      <w:pPr>
        <w:tabs>
          <w:tab w:val="left" w:pos="8182"/>
          <w:tab w:val="left" w:pos="8883"/>
          <w:tab w:val="left" w:pos="9431"/>
        </w:tabs>
        <w:spacing w:before="198"/>
        <w:ind w:left="240" w:right="835"/>
        <w:jc w:val="both"/>
        <w:rPr>
          <w:sz w:val="24"/>
          <w:szCs w:val="24"/>
        </w:rPr>
      </w:pPr>
      <w:r w:rsidRPr="00D5380A">
        <w:rPr>
          <w:sz w:val="24"/>
          <w:szCs w:val="24"/>
        </w:rPr>
        <w:t xml:space="preserve">Kozlowski, L., Almeida, G., &amp; Ribas, </w:t>
      </w:r>
      <w:r w:rsidRPr="00D5380A">
        <w:rPr>
          <w:spacing w:val="-3"/>
          <w:sz w:val="24"/>
          <w:szCs w:val="24"/>
        </w:rPr>
        <w:t xml:space="preserve">A. </w:t>
      </w:r>
      <w:r w:rsidRPr="00D5380A">
        <w:rPr>
          <w:sz w:val="24"/>
          <w:szCs w:val="24"/>
        </w:rPr>
        <w:t xml:space="preserve">(2014). Level </w:t>
      </w:r>
      <w:r w:rsidRPr="00D5380A">
        <w:rPr>
          <w:spacing w:val="-3"/>
          <w:sz w:val="24"/>
          <w:szCs w:val="24"/>
        </w:rPr>
        <w:t xml:space="preserve">of </w:t>
      </w:r>
      <w:r w:rsidRPr="00D5380A">
        <w:rPr>
          <w:sz w:val="24"/>
          <w:szCs w:val="24"/>
        </w:rPr>
        <w:t>User Satisfaction with</w:t>
      </w:r>
      <w:r w:rsidR="00D062C4" w:rsidRPr="00D5380A">
        <w:rPr>
          <w:sz w:val="24"/>
          <w:szCs w:val="24"/>
        </w:rPr>
        <w:t xml:space="preserve"> </w:t>
      </w:r>
      <w:r w:rsidRPr="00D5380A">
        <w:rPr>
          <w:sz w:val="24"/>
          <w:szCs w:val="24"/>
        </w:rPr>
        <w:t>Hearing</w:t>
      </w:r>
      <w:r w:rsidR="00D062C4" w:rsidRPr="00D5380A">
        <w:rPr>
          <w:sz w:val="24"/>
          <w:szCs w:val="24"/>
        </w:rPr>
        <w:t xml:space="preserve"> </w:t>
      </w:r>
      <w:r w:rsidRPr="00D5380A">
        <w:rPr>
          <w:sz w:val="24"/>
          <w:szCs w:val="24"/>
        </w:rPr>
        <w:t>Aids</w:t>
      </w:r>
      <w:r w:rsidRPr="00D5380A">
        <w:rPr>
          <w:sz w:val="24"/>
          <w:szCs w:val="24"/>
        </w:rPr>
        <w:tab/>
        <w:t>and Environment: The International Outcome Inventory for Hearing</w:t>
      </w:r>
      <w:r w:rsidR="00D062C4" w:rsidRPr="00D5380A">
        <w:rPr>
          <w:sz w:val="24"/>
          <w:szCs w:val="24"/>
        </w:rPr>
        <w:t xml:space="preserve"> </w:t>
      </w:r>
      <w:r w:rsidRPr="00D5380A">
        <w:rPr>
          <w:sz w:val="24"/>
          <w:szCs w:val="24"/>
        </w:rPr>
        <w:t>Aids.</w:t>
      </w:r>
      <w:r w:rsidR="00D062C4" w:rsidRPr="00D5380A">
        <w:rPr>
          <w:sz w:val="24"/>
          <w:szCs w:val="24"/>
        </w:rPr>
        <w:t xml:space="preserve"> </w:t>
      </w:r>
      <w:r w:rsidRPr="00D5380A">
        <w:rPr>
          <w:i/>
          <w:sz w:val="24"/>
          <w:szCs w:val="24"/>
        </w:rPr>
        <w:t>International</w:t>
      </w:r>
      <w:r w:rsidRPr="00D5380A">
        <w:rPr>
          <w:i/>
          <w:sz w:val="24"/>
          <w:szCs w:val="24"/>
        </w:rPr>
        <w:tab/>
        <w:t>archives</w:t>
      </w:r>
      <w:r w:rsidRPr="00D5380A">
        <w:rPr>
          <w:i/>
          <w:sz w:val="24"/>
          <w:szCs w:val="24"/>
        </w:rPr>
        <w:tab/>
        <w:t>of otorhinolaryngology</w:t>
      </w:r>
      <w:r w:rsidRPr="00D5380A">
        <w:rPr>
          <w:sz w:val="24"/>
          <w:szCs w:val="24"/>
        </w:rPr>
        <w:t xml:space="preserve">, </w:t>
      </w:r>
      <w:r w:rsidRPr="00D5380A">
        <w:rPr>
          <w:i/>
          <w:sz w:val="24"/>
          <w:szCs w:val="24"/>
        </w:rPr>
        <w:t>18</w:t>
      </w:r>
      <w:r w:rsidRPr="00D5380A">
        <w:rPr>
          <w:sz w:val="24"/>
          <w:szCs w:val="24"/>
        </w:rPr>
        <w:t>(3), 229-234.</w:t>
      </w:r>
    </w:p>
    <w:p w14:paraId="7B0107AB" w14:textId="77777777" w:rsidR="000B4E25" w:rsidRPr="00D5380A" w:rsidRDefault="002010D4" w:rsidP="00D5380A">
      <w:pPr>
        <w:tabs>
          <w:tab w:val="left" w:pos="7443"/>
          <w:tab w:val="left" w:pos="8883"/>
          <w:tab w:val="left" w:pos="9428"/>
        </w:tabs>
        <w:spacing w:before="195"/>
        <w:ind w:left="240" w:right="838"/>
        <w:jc w:val="both"/>
        <w:rPr>
          <w:sz w:val="24"/>
          <w:szCs w:val="24"/>
        </w:rPr>
      </w:pPr>
      <w:r w:rsidRPr="00D5380A">
        <w:rPr>
          <w:sz w:val="24"/>
          <w:szCs w:val="24"/>
        </w:rPr>
        <w:t xml:space="preserve">Laplante-Lévesque, A., Nielsen, C., Jensen, </w:t>
      </w:r>
      <w:r w:rsidRPr="00D5380A">
        <w:rPr>
          <w:spacing w:val="-3"/>
          <w:sz w:val="24"/>
          <w:szCs w:val="24"/>
        </w:rPr>
        <w:t xml:space="preserve">L. </w:t>
      </w:r>
      <w:r w:rsidRPr="00D5380A">
        <w:rPr>
          <w:sz w:val="24"/>
          <w:szCs w:val="24"/>
        </w:rPr>
        <w:t>D., &amp; Naylor, G. (2014). Patterns</w:t>
      </w:r>
      <w:r w:rsidR="00D062C4" w:rsidRPr="00D5380A">
        <w:rPr>
          <w:sz w:val="24"/>
          <w:szCs w:val="24"/>
        </w:rPr>
        <w:t xml:space="preserve"> </w:t>
      </w:r>
      <w:r w:rsidRPr="00D5380A">
        <w:rPr>
          <w:spacing w:val="-3"/>
          <w:sz w:val="24"/>
          <w:szCs w:val="24"/>
        </w:rPr>
        <w:t>of</w:t>
      </w:r>
      <w:r w:rsidR="00D062C4" w:rsidRPr="00D5380A">
        <w:rPr>
          <w:spacing w:val="-3"/>
          <w:sz w:val="24"/>
          <w:szCs w:val="24"/>
        </w:rPr>
        <w:t xml:space="preserve"> </w:t>
      </w:r>
      <w:r w:rsidRPr="00D5380A">
        <w:rPr>
          <w:sz w:val="24"/>
          <w:szCs w:val="24"/>
        </w:rPr>
        <w:t>Hearing</w:t>
      </w:r>
      <w:r w:rsidRPr="00D5380A">
        <w:rPr>
          <w:sz w:val="24"/>
          <w:szCs w:val="24"/>
        </w:rPr>
        <w:tab/>
        <w:t xml:space="preserve">Aid Usage Predict Hearing Aid Use Amount (Data Logged </w:t>
      </w:r>
      <w:r w:rsidRPr="00D5380A">
        <w:rPr>
          <w:spacing w:val="2"/>
          <w:sz w:val="24"/>
          <w:szCs w:val="24"/>
        </w:rPr>
        <w:t>and</w:t>
      </w:r>
      <w:r w:rsidRPr="00D5380A">
        <w:rPr>
          <w:sz w:val="24"/>
          <w:szCs w:val="24"/>
        </w:rPr>
        <w:t>Self-Reported) and</w:t>
      </w:r>
      <w:r w:rsidRPr="00D5380A">
        <w:rPr>
          <w:sz w:val="24"/>
          <w:szCs w:val="24"/>
        </w:rPr>
        <w:tab/>
        <w:t>Overreport.</w:t>
      </w:r>
      <w:r w:rsidR="00D062C4" w:rsidRPr="00D5380A">
        <w:rPr>
          <w:sz w:val="24"/>
          <w:szCs w:val="24"/>
        </w:rPr>
        <w:t xml:space="preserve"> </w:t>
      </w:r>
      <w:r w:rsidRPr="00D5380A">
        <w:rPr>
          <w:i/>
          <w:sz w:val="24"/>
          <w:szCs w:val="24"/>
        </w:rPr>
        <w:t>Journal</w:t>
      </w:r>
      <w:r w:rsidRPr="00D5380A">
        <w:rPr>
          <w:i/>
          <w:sz w:val="24"/>
          <w:szCs w:val="24"/>
        </w:rPr>
        <w:tab/>
        <w:t>of the American Academy of Audiology</w:t>
      </w:r>
      <w:r w:rsidRPr="00D5380A">
        <w:rPr>
          <w:sz w:val="24"/>
          <w:szCs w:val="24"/>
        </w:rPr>
        <w:t xml:space="preserve">, </w:t>
      </w:r>
      <w:r w:rsidRPr="00D5380A">
        <w:rPr>
          <w:i/>
          <w:sz w:val="24"/>
          <w:szCs w:val="24"/>
        </w:rPr>
        <w:t>25</w:t>
      </w:r>
      <w:r w:rsidRPr="00D5380A">
        <w:rPr>
          <w:sz w:val="24"/>
          <w:szCs w:val="24"/>
        </w:rPr>
        <w:t>(2),187-198.</w:t>
      </w:r>
    </w:p>
    <w:p w14:paraId="7190227B" w14:textId="77777777" w:rsidR="000B4E25" w:rsidRPr="00D5380A" w:rsidRDefault="002010D4" w:rsidP="00D5380A">
      <w:pPr>
        <w:tabs>
          <w:tab w:val="left" w:pos="6722"/>
          <w:tab w:val="left" w:pos="8163"/>
        </w:tabs>
        <w:spacing w:before="197"/>
        <w:ind w:left="240" w:right="838"/>
        <w:jc w:val="both"/>
        <w:rPr>
          <w:i/>
          <w:sz w:val="24"/>
          <w:szCs w:val="24"/>
        </w:rPr>
      </w:pPr>
      <w:r w:rsidRPr="00D5380A">
        <w:rPr>
          <w:sz w:val="24"/>
          <w:szCs w:val="24"/>
        </w:rPr>
        <w:t>Levy, S. C., Freed, D. J., Nilsson, M., Moore, B. C., &amp; Puria, S. (2015</w:t>
      </w:r>
      <w:proofErr w:type="gramStart"/>
      <w:r w:rsidRPr="00D5380A">
        <w:rPr>
          <w:sz w:val="24"/>
          <w:szCs w:val="24"/>
        </w:rPr>
        <w:t>).Extended</w:t>
      </w:r>
      <w:proofErr w:type="gramEnd"/>
      <w:r w:rsidRPr="00D5380A">
        <w:rPr>
          <w:sz w:val="24"/>
          <w:szCs w:val="24"/>
        </w:rPr>
        <w:t xml:space="preserve"> High</w:t>
      </w:r>
      <w:r w:rsidRPr="00D5380A">
        <w:rPr>
          <w:sz w:val="24"/>
          <w:szCs w:val="24"/>
        </w:rPr>
        <w:tab/>
        <w:t>Frequency Bandwidth Improves Speech Reception in the Presence</w:t>
      </w:r>
      <w:r w:rsidR="00D062C4" w:rsidRPr="00D5380A">
        <w:rPr>
          <w:sz w:val="24"/>
          <w:szCs w:val="24"/>
        </w:rPr>
        <w:t xml:space="preserve"> </w:t>
      </w:r>
      <w:r w:rsidRPr="00D5380A">
        <w:rPr>
          <w:sz w:val="24"/>
          <w:szCs w:val="24"/>
        </w:rPr>
        <w:t>of</w:t>
      </w:r>
      <w:r w:rsidR="00D062C4" w:rsidRPr="00D5380A">
        <w:rPr>
          <w:sz w:val="24"/>
          <w:szCs w:val="24"/>
        </w:rPr>
        <w:t xml:space="preserve"> </w:t>
      </w:r>
      <w:r w:rsidRPr="00D5380A">
        <w:rPr>
          <w:sz w:val="24"/>
          <w:szCs w:val="24"/>
        </w:rPr>
        <w:t>Spatially</w:t>
      </w:r>
      <w:r w:rsidRPr="00D5380A">
        <w:rPr>
          <w:sz w:val="24"/>
          <w:szCs w:val="24"/>
        </w:rPr>
        <w:tab/>
        <w:t xml:space="preserve">Separated Masking Speech. </w:t>
      </w:r>
      <w:r w:rsidRPr="00D5380A">
        <w:rPr>
          <w:i/>
          <w:sz w:val="24"/>
          <w:szCs w:val="24"/>
        </w:rPr>
        <w:t>Ear and hearing</w:t>
      </w:r>
    </w:p>
    <w:p w14:paraId="4187B029" w14:textId="77777777" w:rsidR="000B4E25" w:rsidRPr="00D5380A" w:rsidRDefault="002010D4" w:rsidP="00D5380A">
      <w:pPr>
        <w:tabs>
          <w:tab w:val="left" w:pos="8163"/>
        </w:tabs>
        <w:spacing w:before="196"/>
        <w:ind w:left="961" w:right="1629" w:hanging="721"/>
        <w:jc w:val="both"/>
        <w:rPr>
          <w:sz w:val="24"/>
          <w:szCs w:val="24"/>
        </w:rPr>
      </w:pPr>
      <w:r w:rsidRPr="00D5380A">
        <w:rPr>
          <w:sz w:val="24"/>
          <w:szCs w:val="24"/>
        </w:rPr>
        <w:t>Löhler, J., Akcicek, B., Kappe, T., Schlattmann, P., Wollenberg, B., &amp;</w:t>
      </w:r>
      <w:proofErr w:type="gramStart"/>
      <w:r w:rsidRPr="00D5380A">
        <w:rPr>
          <w:sz w:val="24"/>
          <w:szCs w:val="24"/>
        </w:rPr>
        <w:t>Schönweiler,R.</w:t>
      </w:r>
      <w:proofErr w:type="gramEnd"/>
      <w:r w:rsidRPr="00D5380A">
        <w:rPr>
          <w:sz w:val="24"/>
          <w:szCs w:val="24"/>
        </w:rPr>
        <w:tab/>
        <w:t xml:space="preserve">(2014). [Development and use of an APHAB database]. </w:t>
      </w:r>
      <w:r w:rsidRPr="00D5380A">
        <w:rPr>
          <w:i/>
          <w:sz w:val="24"/>
          <w:szCs w:val="24"/>
        </w:rPr>
        <w:t>HNO</w:t>
      </w:r>
      <w:r w:rsidRPr="00D5380A">
        <w:rPr>
          <w:sz w:val="24"/>
          <w:szCs w:val="24"/>
        </w:rPr>
        <w:t>,</w:t>
      </w:r>
      <w:r w:rsidRPr="00D5380A">
        <w:rPr>
          <w:i/>
          <w:sz w:val="24"/>
          <w:szCs w:val="24"/>
        </w:rPr>
        <w:t>62</w:t>
      </w:r>
      <w:r w:rsidRPr="00D5380A">
        <w:rPr>
          <w:sz w:val="24"/>
          <w:szCs w:val="24"/>
        </w:rPr>
        <w:t>(10),735-745.</w:t>
      </w:r>
    </w:p>
    <w:p w14:paraId="0D7DE8E4" w14:textId="77777777" w:rsidR="000B4E25" w:rsidRPr="00D5380A" w:rsidRDefault="002010D4" w:rsidP="00D5380A">
      <w:pPr>
        <w:spacing w:before="198"/>
        <w:ind w:left="961" w:right="1234" w:hanging="721"/>
        <w:jc w:val="both"/>
        <w:rPr>
          <w:sz w:val="24"/>
          <w:szCs w:val="24"/>
        </w:rPr>
      </w:pPr>
      <w:r w:rsidRPr="00D5380A">
        <w:rPr>
          <w:sz w:val="24"/>
          <w:szCs w:val="24"/>
        </w:rPr>
        <w:t xml:space="preserve">Mertens, G., Kleine Punte, A., De Bodt, M., &amp; Van </w:t>
      </w:r>
      <w:r w:rsidRPr="00D5380A">
        <w:rPr>
          <w:spacing w:val="-3"/>
          <w:sz w:val="24"/>
          <w:szCs w:val="24"/>
        </w:rPr>
        <w:t xml:space="preserve">de </w:t>
      </w:r>
      <w:r w:rsidRPr="00D5380A">
        <w:rPr>
          <w:sz w:val="24"/>
          <w:szCs w:val="24"/>
        </w:rPr>
        <w:t xml:space="preserve">Heyning, P. (2015).  </w:t>
      </w:r>
      <w:proofErr w:type="gramStart"/>
      <w:r w:rsidRPr="00D5380A">
        <w:rPr>
          <w:sz w:val="24"/>
          <w:szCs w:val="24"/>
        </w:rPr>
        <w:t>Binaural  Auditory</w:t>
      </w:r>
      <w:proofErr w:type="gramEnd"/>
      <w:r w:rsidRPr="00D5380A">
        <w:rPr>
          <w:sz w:val="24"/>
          <w:szCs w:val="24"/>
        </w:rPr>
        <w:t xml:space="preserve">  Outcomes in Patients with Postlingual Profound Unilateral Hearing Loss: 3Yearsafter</w:t>
      </w:r>
    </w:p>
    <w:p w14:paraId="325C3E0F" w14:textId="77777777" w:rsidR="000B4E25" w:rsidRPr="00D5380A" w:rsidRDefault="002010D4" w:rsidP="00D5380A">
      <w:pPr>
        <w:spacing w:before="4"/>
        <w:ind w:left="961"/>
        <w:jc w:val="both"/>
        <w:rPr>
          <w:sz w:val="24"/>
          <w:szCs w:val="24"/>
        </w:rPr>
      </w:pPr>
      <w:r w:rsidRPr="00D5380A">
        <w:rPr>
          <w:sz w:val="24"/>
          <w:szCs w:val="24"/>
        </w:rPr>
        <w:t xml:space="preserve">Cochlear Implantation. </w:t>
      </w:r>
      <w:r w:rsidRPr="00D5380A">
        <w:rPr>
          <w:i/>
          <w:sz w:val="24"/>
          <w:szCs w:val="24"/>
        </w:rPr>
        <w:t>Audiology and Neurotology</w:t>
      </w:r>
      <w:r w:rsidRPr="00D5380A">
        <w:rPr>
          <w:sz w:val="24"/>
          <w:szCs w:val="24"/>
        </w:rPr>
        <w:t>,</w:t>
      </w:r>
      <w:r w:rsidRPr="00D5380A">
        <w:rPr>
          <w:i/>
          <w:sz w:val="24"/>
          <w:szCs w:val="24"/>
        </w:rPr>
        <w:t>20</w:t>
      </w:r>
      <w:r w:rsidRPr="00D5380A">
        <w:rPr>
          <w:sz w:val="24"/>
          <w:szCs w:val="24"/>
        </w:rPr>
        <w:t>(Suppl. 1), 67-72.</w:t>
      </w:r>
    </w:p>
    <w:p w14:paraId="17C58704" w14:textId="77777777" w:rsidR="000B4E25" w:rsidRPr="00D5380A" w:rsidRDefault="000B4E25" w:rsidP="00D5380A">
      <w:pPr>
        <w:pStyle w:val="BodyText"/>
        <w:jc w:val="both"/>
      </w:pPr>
    </w:p>
    <w:p w14:paraId="0FD95576" w14:textId="77777777" w:rsidR="000B4E25" w:rsidRPr="00D5380A" w:rsidRDefault="002010D4" w:rsidP="00D5380A">
      <w:pPr>
        <w:spacing w:before="176"/>
        <w:ind w:left="240" w:right="833"/>
        <w:jc w:val="both"/>
        <w:rPr>
          <w:sz w:val="24"/>
          <w:szCs w:val="24"/>
        </w:rPr>
      </w:pPr>
      <w:r w:rsidRPr="00D5380A">
        <w:rPr>
          <w:sz w:val="24"/>
          <w:szCs w:val="24"/>
        </w:rPr>
        <w:t xml:space="preserve">Mertens, G., Punte, A. K., &amp; Van de Heyning, P. (2013). Self-assessment of hearing disabilities in cochlear implant users using the SSQ and the Reduced SSQ5 Version. </w:t>
      </w:r>
      <w:r w:rsidRPr="00D5380A">
        <w:rPr>
          <w:i/>
          <w:sz w:val="24"/>
          <w:szCs w:val="24"/>
        </w:rPr>
        <w:t>Otology &amp; Neurotology</w:t>
      </w:r>
      <w:r w:rsidRPr="00D5380A">
        <w:rPr>
          <w:sz w:val="24"/>
          <w:szCs w:val="24"/>
        </w:rPr>
        <w:t xml:space="preserve">, </w:t>
      </w:r>
      <w:r w:rsidRPr="00D5380A">
        <w:rPr>
          <w:i/>
          <w:sz w:val="24"/>
          <w:szCs w:val="24"/>
        </w:rPr>
        <w:t>34</w:t>
      </w:r>
      <w:r w:rsidRPr="00D5380A">
        <w:rPr>
          <w:sz w:val="24"/>
          <w:szCs w:val="24"/>
        </w:rPr>
        <w:t>(9), 1622-1629.</w:t>
      </w:r>
    </w:p>
    <w:p w14:paraId="1FB03B67" w14:textId="77777777" w:rsidR="000B4E25" w:rsidRPr="00D5380A" w:rsidRDefault="000B4E25" w:rsidP="00D5380A">
      <w:pPr>
        <w:jc w:val="both"/>
        <w:rPr>
          <w:sz w:val="24"/>
          <w:szCs w:val="24"/>
        </w:rPr>
        <w:sectPr w:rsidR="000B4E25" w:rsidRPr="00D5380A" w:rsidSect="00D52D1A">
          <w:pgSz w:w="12240" w:h="15840"/>
          <w:pgMar w:top="1360" w:right="600" w:bottom="1240" w:left="1200" w:header="0" w:footer="975" w:gutter="0"/>
          <w:cols w:num="2" w:space="720"/>
        </w:sectPr>
      </w:pPr>
    </w:p>
    <w:p w14:paraId="46E3A659" w14:textId="77777777" w:rsidR="000B4E25" w:rsidRPr="00D5380A" w:rsidRDefault="002010D4" w:rsidP="00D5380A">
      <w:pPr>
        <w:spacing w:before="80"/>
        <w:ind w:left="961" w:right="837" w:hanging="721"/>
        <w:jc w:val="both"/>
        <w:rPr>
          <w:sz w:val="24"/>
          <w:szCs w:val="24"/>
        </w:rPr>
      </w:pPr>
      <w:r w:rsidRPr="00D5380A">
        <w:rPr>
          <w:sz w:val="24"/>
          <w:szCs w:val="24"/>
        </w:rPr>
        <w:lastRenderedPageBreak/>
        <w:t xml:space="preserve">Meyer, C., Hickson, L., Khan, A., &amp; Walker, D. (2014). What Is Important </w:t>
      </w:r>
      <w:proofErr w:type="gramStart"/>
      <w:r w:rsidRPr="00D5380A">
        <w:rPr>
          <w:sz w:val="24"/>
          <w:szCs w:val="24"/>
        </w:rPr>
        <w:t>for  Hearing</w:t>
      </w:r>
      <w:proofErr w:type="gramEnd"/>
      <w:r w:rsidRPr="00D5380A">
        <w:rPr>
          <w:sz w:val="24"/>
          <w:szCs w:val="24"/>
        </w:rPr>
        <w:t xml:space="preserve">  Aid Satisfaction?  </w:t>
      </w:r>
      <w:proofErr w:type="gramStart"/>
      <w:r w:rsidRPr="00D5380A">
        <w:rPr>
          <w:sz w:val="24"/>
          <w:szCs w:val="24"/>
        </w:rPr>
        <w:t>Application  of</w:t>
      </w:r>
      <w:proofErr w:type="gramEnd"/>
      <w:r w:rsidRPr="00D5380A">
        <w:rPr>
          <w:sz w:val="24"/>
          <w:szCs w:val="24"/>
        </w:rPr>
        <w:t xml:space="preserve">  the  Expectancy-Disconfirmation  Model. </w:t>
      </w:r>
      <w:proofErr w:type="gramStart"/>
      <w:r w:rsidRPr="00D5380A">
        <w:rPr>
          <w:i/>
          <w:sz w:val="24"/>
          <w:szCs w:val="24"/>
        </w:rPr>
        <w:t>Journal  of</w:t>
      </w:r>
      <w:proofErr w:type="gramEnd"/>
      <w:r w:rsidRPr="00D5380A">
        <w:rPr>
          <w:i/>
          <w:sz w:val="24"/>
          <w:szCs w:val="24"/>
        </w:rPr>
        <w:t xml:space="preserve">  the American Academy of Audiology</w:t>
      </w:r>
      <w:r w:rsidRPr="00D5380A">
        <w:rPr>
          <w:sz w:val="24"/>
          <w:szCs w:val="24"/>
        </w:rPr>
        <w:t xml:space="preserve">, </w:t>
      </w:r>
      <w:r w:rsidRPr="00D5380A">
        <w:rPr>
          <w:i/>
          <w:sz w:val="24"/>
          <w:szCs w:val="24"/>
        </w:rPr>
        <w:t>25</w:t>
      </w:r>
      <w:r w:rsidRPr="00D5380A">
        <w:rPr>
          <w:sz w:val="24"/>
          <w:szCs w:val="24"/>
        </w:rPr>
        <w:t>(7),644-655.</w:t>
      </w:r>
    </w:p>
    <w:p w14:paraId="26718C8F" w14:textId="77777777" w:rsidR="000B4E25" w:rsidRPr="00D5380A" w:rsidRDefault="002010D4" w:rsidP="00D5380A">
      <w:pPr>
        <w:tabs>
          <w:tab w:val="left" w:pos="8883"/>
        </w:tabs>
        <w:spacing w:before="202"/>
        <w:ind w:left="240" w:right="962"/>
        <w:jc w:val="both"/>
        <w:rPr>
          <w:sz w:val="24"/>
          <w:szCs w:val="24"/>
        </w:rPr>
      </w:pPr>
      <w:r w:rsidRPr="00D5380A">
        <w:rPr>
          <w:color w:val="212121"/>
          <w:sz w:val="24"/>
          <w:szCs w:val="24"/>
        </w:rPr>
        <w:t>Middlebrooks, J. C., &amp; Green, D. M. (1991). Sound localization by human</w:t>
      </w:r>
      <w:r w:rsidR="00D062C4" w:rsidRPr="00D5380A">
        <w:rPr>
          <w:color w:val="212121"/>
          <w:sz w:val="24"/>
          <w:szCs w:val="24"/>
        </w:rPr>
        <w:t xml:space="preserve"> </w:t>
      </w:r>
      <w:r w:rsidRPr="00D5380A">
        <w:rPr>
          <w:color w:val="212121"/>
          <w:sz w:val="24"/>
          <w:szCs w:val="24"/>
        </w:rPr>
        <w:t>listeners.</w:t>
      </w:r>
      <w:r w:rsidR="00D062C4" w:rsidRPr="00D5380A">
        <w:rPr>
          <w:color w:val="212121"/>
          <w:sz w:val="24"/>
          <w:szCs w:val="24"/>
        </w:rPr>
        <w:t xml:space="preserve"> </w:t>
      </w:r>
      <w:r w:rsidRPr="00D5380A">
        <w:rPr>
          <w:i/>
          <w:color w:val="212121"/>
          <w:sz w:val="24"/>
          <w:szCs w:val="24"/>
        </w:rPr>
        <w:t>Annual</w:t>
      </w:r>
      <w:r w:rsidRPr="00D5380A">
        <w:rPr>
          <w:i/>
          <w:color w:val="212121"/>
          <w:sz w:val="24"/>
          <w:szCs w:val="24"/>
        </w:rPr>
        <w:tab/>
        <w:t>review of psychology</w:t>
      </w:r>
      <w:r w:rsidRPr="00D5380A">
        <w:rPr>
          <w:color w:val="212121"/>
          <w:sz w:val="24"/>
          <w:szCs w:val="24"/>
        </w:rPr>
        <w:t xml:space="preserve">, </w:t>
      </w:r>
      <w:r w:rsidRPr="00D5380A">
        <w:rPr>
          <w:i/>
          <w:color w:val="212121"/>
          <w:sz w:val="24"/>
          <w:szCs w:val="24"/>
        </w:rPr>
        <w:t>42</w:t>
      </w:r>
      <w:r w:rsidRPr="00D5380A">
        <w:rPr>
          <w:color w:val="212121"/>
          <w:sz w:val="24"/>
          <w:szCs w:val="24"/>
        </w:rPr>
        <w:t>(1),135-159.</w:t>
      </w:r>
    </w:p>
    <w:p w14:paraId="6D2A16D3" w14:textId="77777777" w:rsidR="000B4E25" w:rsidRPr="00D5380A" w:rsidRDefault="002010D4" w:rsidP="00D5380A">
      <w:pPr>
        <w:tabs>
          <w:tab w:val="left" w:pos="6722"/>
        </w:tabs>
        <w:spacing w:before="199"/>
        <w:ind w:left="240" w:right="929"/>
        <w:jc w:val="both"/>
        <w:rPr>
          <w:sz w:val="24"/>
          <w:szCs w:val="24"/>
        </w:rPr>
      </w:pPr>
      <w:r w:rsidRPr="00D5380A">
        <w:rPr>
          <w:color w:val="212121"/>
          <w:sz w:val="24"/>
          <w:szCs w:val="24"/>
        </w:rPr>
        <w:t xml:space="preserve">Mitchell, R. E. (2006). How many deaf people are there in the United States? Estimates from the Survey of Income and Program Participation. </w:t>
      </w:r>
      <w:r w:rsidRPr="00D5380A">
        <w:rPr>
          <w:i/>
          <w:color w:val="212121"/>
          <w:sz w:val="24"/>
          <w:szCs w:val="24"/>
        </w:rPr>
        <w:t>Journal of deaf studies</w:t>
      </w:r>
      <w:r w:rsidR="00D062C4" w:rsidRPr="00D5380A">
        <w:rPr>
          <w:i/>
          <w:color w:val="212121"/>
          <w:sz w:val="24"/>
          <w:szCs w:val="24"/>
        </w:rPr>
        <w:t xml:space="preserve"> </w:t>
      </w:r>
      <w:r w:rsidRPr="00D5380A">
        <w:rPr>
          <w:i/>
          <w:color w:val="212121"/>
          <w:sz w:val="24"/>
          <w:szCs w:val="24"/>
        </w:rPr>
        <w:t>and deaf</w:t>
      </w:r>
      <w:r w:rsidRPr="00D5380A">
        <w:rPr>
          <w:i/>
          <w:color w:val="212121"/>
          <w:sz w:val="24"/>
          <w:szCs w:val="24"/>
        </w:rPr>
        <w:tab/>
        <w:t>education</w:t>
      </w:r>
      <w:r w:rsidRPr="00D5380A">
        <w:rPr>
          <w:color w:val="212121"/>
          <w:sz w:val="24"/>
          <w:szCs w:val="24"/>
        </w:rPr>
        <w:t xml:space="preserve">, </w:t>
      </w:r>
      <w:r w:rsidRPr="00D5380A">
        <w:rPr>
          <w:i/>
          <w:color w:val="212121"/>
          <w:sz w:val="24"/>
          <w:szCs w:val="24"/>
        </w:rPr>
        <w:t>11</w:t>
      </w:r>
      <w:r w:rsidRPr="00D5380A">
        <w:rPr>
          <w:color w:val="212121"/>
          <w:sz w:val="24"/>
          <w:szCs w:val="24"/>
        </w:rPr>
        <w:t>(1), 112-119.</w:t>
      </w:r>
    </w:p>
    <w:p w14:paraId="02BA846F" w14:textId="77777777" w:rsidR="000B4E25" w:rsidRPr="00D5380A" w:rsidRDefault="002010D4" w:rsidP="00D5380A">
      <w:pPr>
        <w:tabs>
          <w:tab w:val="left" w:pos="8883"/>
        </w:tabs>
        <w:spacing w:before="199"/>
        <w:ind w:left="961" w:right="845" w:hanging="721"/>
        <w:jc w:val="both"/>
        <w:rPr>
          <w:sz w:val="24"/>
          <w:szCs w:val="24"/>
        </w:rPr>
      </w:pPr>
      <w:r w:rsidRPr="00D5380A">
        <w:rPr>
          <w:sz w:val="24"/>
          <w:szCs w:val="24"/>
        </w:rPr>
        <w:t xml:space="preserve">Natalizia, A., Casale, M., Guglielmelli, E., Rinaldi, V., Bressi, F., </w:t>
      </w:r>
      <w:proofErr w:type="gramStart"/>
      <w:r w:rsidRPr="00D5380A">
        <w:rPr>
          <w:sz w:val="24"/>
          <w:szCs w:val="24"/>
        </w:rPr>
        <w:t>&amp;  Salvinelli</w:t>
      </w:r>
      <w:proofErr w:type="gramEnd"/>
      <w:r w:rsidRPr="00D5380A">
        <w:rPr>
          <w:sz w:val="24"/>
          <w:szCs w:val="24"/>
        </w:rPr>
        <w:t xml:space="preserve">,  F.  (2010).  </w:t>
      </w:r>
      <w:proofErr w:type="gramStart"/>
      <w:r w:rsidRPr="00D5380A">
        <w:rPr>
          <w:sz w:val="24"/>
          <w:szCs w:val="24"/>
        </w:rPr>
        <w:t>An  overview</w:t>
      </w:r>
      <w:proofErr w:type="gramEnd"/>
      <w:r w:rsidRPr="00D5380A">
        <w:rPr>
          <w:sz w:val="24"/>
          <w:szCs w:val="24"/>
        </w:rPr>
        <w:t xml:space="preserve"> </w:t>
      </w:r>
      <w:r w:rsidRPr="00D5380A">
        <w:rPr>
          <w:spacing w:val="-3"/>
          <w:sz w:val="24"/>
          <w:szCs w:val="24"/>
        </w:rPr>
        <w:t xml:space="preserve">of </w:t>
      </w:r>
      <w:r w:rsidRPr="00D5380A">
        <w:rPr>
          <w:sz w:val="24"/>
          <w:szCs w:val="24"/>
        </w:rPr>
        <w:t>hearing impairment in older adults: perspectives for</w:t>
      </w:r>
      <w:r w:rsidR="00D062C4" w:rsidRPr="00D5380A">
        <w:rPr>
          <w:sz w:val="24"/>
          <w:szCs w:val="24"/>
        </w:rPr>
        <w:t xml:space="preserve"> </w:t>
      </w:r>
      <w:r w:rsidRPr="00D5380A">
        <w:rPr>
          <w:sz w:val="24"/>
          <w:szCs w:val="24"/>
        </w:rPr>
        <w:t>rehabilitation</w:t>
      </w:r>
      <w:r w:rsidR="00D062C4" w:rsidRPr="00D5380A">
        <w:rPr>
          <w:sz w:val="24"/>
          <w:szCs w:val="24"/>
        </w:rPr>
        <w:t xml:space="preserve"> </w:t>
      </w:r>
      <w:r w:rsidRPr="00D5380A">
        <w:rPr>
          <w:sz w:val="24"/>
          <w:szCs w:val="24"/>
        </w:rPr>
        <w:t>with</w:t>
      </w:r>
      <w:r w:rsidRPr="00D5380A">
        <w:rPr>
          <w:sz w:val="24"/>
          <w:szCs w:val="24"/>
        </w:rPr>
        <w:tab/>
        <w:t>hearing</w:t>
      </w:r>
    </w:p>
    <w:p w14:paraId="48773977" w14:textId="77777777" w:rsidR="000B4E25" w:rsidRPr="00D5380A" w:rsidRDefault="002010D4" w:rsidP="00D5380A">
      <w:pPr>
        <w:ind w:left="240"/>
        <w:jc w:val="both"/>
        <w:rPr>
          <w:sz w:val="24"/>
          <w:szCs w:val="24"/>
        </w:rPr>
      </w:pPr>
      <w:r w:rsidRPr="00D5380A">
        <w:rPr>
          <w:sz w:val="24"/>
          <w:szCs w:val="24"/>
        </w:rPr>
        <w:t xml:space="preserve">aids. </w:t>
      </w:r>
      <w:r w:rsidRPr="00D5380A">
        <w:rPr>
          <w:i/>
          <w:sz w:val="24"/>
          <w:szCs w:val="24"/>
        </w:rPr>
        <w:t>Eur Rev Med Pharmacol Sci</w:t>
      </w:r>
      <w:r w:rsidRPr="00D5380A">
        <w:rPr>
          <w:sz w:val="24"/>
          <w:szCs w:val="24"/>
        </w:rPr>
        <w:t xml:space="preserve">, </w:t>
      </w:r>
      <w:r w:rsidRPr="00D5380A">
        <w:rPr>
          <w:i/>
          <w:sz w:val="24"/>
          <w:szCs w:val="24"/>
        </w:rPr>
        <w:t>14</w:t>
      </w:r>
      <w:r w:rsidRPr="00D5380A">
        <w:rPr>
          <w:sz w:val="24"/>
          <w:szCs w:val="24"/>
        </w:rPr>
        <w:t>(3), 223-229.</w:t>
      </w:r>
    </w:p>
    <w:p w14:paraId="20E46B58" w14:textId="77777777" w:rsidR="000B4E25" w:rsidRPr="00D5380A" w:rsidRDefault="000B4E25" w:rsidP="00D5380A">
      <w:pPr>
        <w:pStyle w:val="BodyText"/>
        <w:jc w:val="both"/>
      </w:pPr>
    </w:p>
    <w:p w14:paraId="75F6C2AB" w14:textId="77777777" w:rsidR="000B4E25" w:rsidRPr="00D5380A" w:rsidRDefault="002010D4" w:rsidP="00D5380A">
      <w:pPr>
        <w:spacing w:before="176"/>
        <w:ind w:left="961" w:right="1865" w:hanging="721"/>
        <w:jc w:val="both"/>
        <w:rPr>
          <w:sz w:val="24"/>
          <w:szCs w:val="24"/>
        </w:rPr>
      </w:pPr>
      <w:r w:rsidRPr="00D5380A">
        <w:rPr>
          <w:sz w:val="24"/>
          <w:szCs w:val="24"/>
        </w:rPr>
        <w:t xml:space="preserve">Noble W (2006). Bilateral hearing aids: A review of self-reports of benefit in comparison with unilateral fitting. </w:t>
      </w:r>
      <w:r w:rsidRPr="00D5380A">
        <w:rPr>
          <w:i/>
          <w:sz w:val="24"/>
          <w:szCs w:val="24"/>
        </w:rPr>
        <w:t xml:space="preserve">International Journal of Audiology, </w:t>
      </w:r>
      <w:r w:rsidRPr="00D5380A">
        <w:rPr>
          <w:sz w:val="24"/>
          <w:szCs w:val="24"/>
        </w:rPr>
        <w:t>45(7), 63–71.</w:t>
      </w:r>
    </w:p>
    <w:p w14:paraId="169700B3" w14:textId="77777777" w:rsidR="000B4E25" w:rsidRPr="00D5380A" w:rsidRDefault="002010D4" w:rsidP="00D5380A">
      <w:pPr>
        <w:spacing w:before="198"/>
        <w:ind w:left="961" w:right="838" w:hanging="721"/>
        <w:jc w:val="both"/>
        <w:rPr>
          <w:sz w:val="24"/>
          <w:szCs w:val="24"/>
        </w:rPr>
      </w:pPr>
      <w:r w:rsidRPr="00D5380A">
        <w:rPr>
          <w:sz w:val="24"/>
          <w:szCs w:val="24"/>
        </w:rPr>
        <w:t xml:space="preserve">Penteado, S. P., Bento, R. F., Battistella, </w:t>
      </w:r>
      <w:r w:rsidRPr="00D5380A">
        <w:rPr>
          <w:spacing w:val="-3"/>
          <w:sz w:val="24"/>
          <w:szCs w:val="24"/>
        </w:rPr>
        <w:t xml:space="preserve">L. </w:t>
      </w:r>
      <w:r w:rsidRPr="00D5380A">
        <w:rPr>
          <w:sz w:val="24"/>
          <w:szCs w:val="24"/>
        </w:rPr>
        <w:t xml:space="preserve">R., Silva, S. M., &amp; Sooful, P. (2014).  </w:t>
      </w:r>
      <w:proofErr w:type="gramStart"/>
      <w:r w:rsidRPr="00D5380A">
        <w:rPr>
          <w:sz w:val="24"/>
          <w:szCs w:val="24"/>
        </w:rPr>
        <w:t>Use  of</w:t>
      </w:r>
      <w:proofErr w:type="gramEnd"/>
      <w:r w:rsidRPr="00D5380A">
        <w:rPr>
          <w:sz w:val="24"/>
          <w:szCs w:val="24"/>
        </w:rPr>
        <w:t xml:space="preserve">  the  Satisfaction With Amplification in Daily Life Questionnaire to Assess Patient</w:t>
      </w:r>
      <w:r w:rsidR="00D062C4" w:rsidRPr="00D5380A">
        <w:rPr>
          <w:sz w:val="24"/>
          <w:szCs w:val="24"/>
        </w:rPr>
        <w:t xml:space="preserve"> </w:t>
      </w:r>
      <w:r w:rsidRPr="00D5380A">
        <w:rPr>
          <w:sz w:val="24"/>
          <w:szCs w:val="24"/>
        </w:rPr>
        <w:t>Satisfaction</w:t>
      </w:r>
    </w:p>
    <w:p w14:paraId="3A02A021" w14:textId="77777777" w:rsidR="000B4E25" w:rsidRPr="00D5380A" w:rsidRDefault="002010D4" w:rsidP="00D5380A">
      <w:pPr>
        <w:spacing w:before="4"/>
        <w:ind w:left="240"/>
        <w:jc w:val="both"/>
        <w:rPr>
          <w:sz w:val="24"/>
          <w:szCs w:val="24"/>
        </w:rPr>
      </w:pPr>
      <w:r w:rsidRPr="00D5380A">
        <w:rPr>
          <w:sz w:val="24"/>
          <w:szCs w:val="24"/>
        </w:rPr>
        <w:t xml:space="preserve">Following Remote Hearing Aid Adjustments (Telefitting). </w:t>
      </w:r>
      <w:r w:rsidRPr="00D5380A">
        <w:rPr>
          <w:i/>
          <w:sz w:val="24"/>
          <w:szCs w:val="24"/>
        </w:rPr>
        <w:t>JMIR medical informatics</w:t>
      </w:r>
      <w:r w:rsidRPr="00D5380A">
        <w:rPr>
          <w:sz w:val="24"/>
          <w:szCs w:val="24"/>
        </w:rPr>
        <w:t xml:space="preserve">, </w:t>
      </w:r>
      <w:r w:rsidRPr="00D5380A">
        <w:rPr>
          <w:i/>
          <w:sz w:val="24"/>
          <w:szCs w:val="24"/>
        </w:rPr>
        <w:t>2</w:t>
      </w:r>
      <w:r w:rsidRPr="00D5380A">
        <w:rPr>
          <w:sz w:val="24"/>
          <w:szCs w:val="24"/>
        </w:rPr>
        <w:t>(2).</w:t>
      </w:r>
    </w:p>
    <w:p w14:paraId="11C5E84F" w14:textId="77777777" w:rsidR="000B4E25" w:rsidRPr="00D5380A" w:rsidRDefault="000B4E25" w:rsidP="00D5380A">
      <w:pPr>
        <w:pStyle w:val="BodyText"/>
        <w:jc w:val="both"/>
      </w:pPr>
    </w:p>
    <w:p w14:paraId="706DDBC3" w14:textId="77777777" w:rsidR="000B4E25" w:rsidRPr="00D5380A" w:rsidRDefault="002010D4" w:rsidP="00D5380A">
      <w:pPr>
        <w:spacing w:before="176"/>
        <w:ind w:left="961" w:right="838" w:hanging="721"/>
        <w:jc w:val="both"/>
        <w:rPr>
          <w:sz w:val="24"/>
          <w:szCs w:val="24"/>
        </w:rPr>
      </w:pPr>
      <w:r w:rsidRPr="00D5380A">
        <w:rPr>
          <w:sz w:val="24"/>
          <w:szCs w:val="24"/>
        </w:rPr>
        <w:t xml:space="preserve">Pittman, A. L., &amp; Hiipakka, M. M. (2013). Hearing Impaired Children's </w:t>
      </w:r>
      <w:proofErr w:type="gramStart"/>
      <w:r w:rsidRPr="00D5380A">
        <w:rPr>
          <w:sz w:val="24"/>
          <w:szCs w:val="24"/>
        </w:rPr>
        <w:t>Preference  for</w:t>
      </w:r>
      <w:proofErr w:type="gramEnd"/>
      <w:r w:rsidRPr="00D5380A">
        <w:rPr>
          <w:sz w:val="24"/>
          <w:szCs w:val="24"/>
        </w:rPr>
        <w:t xml:space="preserve">,  and  Performance with, Four Combinations  </w:t>
      </w:r>
      <w:r w:rsidRPr="00D5380A">
        <w:rPr>
          <w:spacing w:val="-3"/>
          <w:sz w:val="24"/>
          <w:szCs w:val="24"/>
        </w:rPr>
        <w:t xml:space="preserve">of  </w:t>
      </w:r>
      <w:r w:rsidRPr="00D5380A">
        <w:rPr>
          <w:sz w:val="24"/>
          <w:szCs w:val="24"/>
        </w:rPr>
        <w:t xml:space="preserve">Directional  Microphone  and  Digital  Noise Reduction Technology. </w:t>
      </w:r>
      <w:r w:rsidRPr="00D5380A">
        <w:rPr>
          <w:i/>
          <w:sz w:val="24"/>
          <w:szCs w:val="24"/>
        </w:rPr>
        <w:t>Journal of the American Academy of Audiology</w:t>
      </w:r>
      <w:r w:rsidRPr="00D5380A">
        <w:rPr>
          <w:sz w:val="24"/>
          <w:szCs w:val="24"/>
        </w:rPr>
        <w:t xml:space="preserve">, </w:t>
      </w:r>
      <w:r w:rsidRPr="00D5380A">
        <w:rPr>
          <w:i/>
          <w:sz w:val="24"/>
          <w:szCs w:val="24"/>
        </w:rPr>
        <w:t>24</w:t>
      </w:r>
      <w:r w:rsidRPr="00D5380A">
        <w:rPr>
          <w:sz w:val="24"/>
          <w:szCs w:val="24"/>
        </w:rPr>
        <w:t>(9), 832844.</w:t>
      </w:r>
    </w:p>
    <w:p w14:paraId="4194C977" w14:textId="77777777" w:rsidR="000B4E25" w:rsidRPr="00D5380A" w:rsidRDefault="002010D4" w:rsidP="00D5380A">
      <w:pPr>
        <w:tabs>
          <w:tab w:val="left" w:pos="8883"/>
        </w:tabs>
        <w:spacing w:before="198"/>
        <w:ind w:left="240" w:right="948"/>
        <w:jc w:val="both"/>
        <w:rPr>
          <w:sz w:val="24"/>
          <w:szCs w:val="24"/>
        </w:rPr>
      </w:pPr>
      <w:r w:rsidRPr="00D5380A">
        <w:rPr>
          <w:sz w:val="24"/>
          <w:szCs w:val="24"/>
        </w:rPr>
        <w:t>Potvin, J., Punte, A. K., &amp; Van de Heyning, P. (2010). Validation of the Dutch version</w:t>
      </w:r>
      <w:r w:rsidR="00D062C4" w:rsidRPr="00D5380A">
        <w:rPr>
          <w:sz w:val="24"/>
          <w:szCs w:val="24"/>
        </w:rPr>
        <w:t xml:space="preserve"> </w:t>
      </w:r>
      <w:r w:rsidRPr="00D5380A">
        <w:rPr>
          <w:sz w:val="24"/>
          <w:szCs w:val="24"/>
        </w:rPr>
        <w:t>of</w:t>
      </w:r>
      <w:r w:rsidR="00D062C4" w:rsidRPr="00D5380A">
        <w:rPr>
          <w:sz w:val="24"/>
          <w:szCs w:val="24"/>
        </w:rPr>
        <w:t xml:space="preserve"> </w:t>
      </w:r>
      <w:r w:rsidRPr="00D5380A">
        <w:rPr>
          <w:sz w:val="24"/>
          <w:szCs w:val="24"/>
        </w:rPr>
        <w:t>the</w:t>
      </w:r>
      <w:r w:rsidRPr="00D5380A">
        <w:rPr>
          <w:sz w:val="24"/>
          <w:szCs w:val="24"/>
        </w:rPr>
        <w:tab/>
      </w:r>
      <w:r w:rsidRPr="00D5380A">
        <w:rPr>
          <w:spacing w:val="-1"/>
          <w:sz w:val="24"/>
          <w:szCs w:val="24"/>
        </w:rPr>
        <w:t xml:space="preserve">Spatial </w:t>
      </w:r>
      <w:r w:rsidRPr="00D5380A">
        <w:rPr>
          <w:sz w:val="24"/>
          <w:szCs w:val="24"/>
        </w:rPr>
        <w:t xml:space="preserve">Hearing Questionnaire. </w:t>
      </w:r>
      <w:r w:rsidRPr="00D5380A">
        <w:rPr>
          <w:i/>
          <w:sz w:val="24"/>
          <w:szCs w:val="24"/>
        </w:rPr>
        <w:t>B-ENT</w:t>
      </w:r>
      <w:r w:rsidRPr="00D5380A">
        <w:rPr>
          <w:sz w:val="24"/>
          <w:szCs w:val="24"/>
        </w:rPr>
        <w:t xml:space="preserve">, </w:t>
      </w:r>
      <w:r w:rsidRPr="00D5380A">
        <w:rPr>
          <w:i/>
          <w:sz w:val="24"/>
          <w:szCs w:val="24"/>
        </w:rPr>
        <w:t>7</w:t>
      </w:r>
      <w:r w:rsidRPr="00D5380A">
        <w:rPr>
          <w:sz w:val="24"/>
          <w:szCs w:val="24"/>
        </w:rPr>
        <w:t>(4),235-244.</w:t>
      </w:r>
    </w:p>
    <w:p w14:paraId="0401BD5D" w14:textId="77777777" w:rsidR="000B4E25" w:rsidRPr="00D5380A" w:rsidRDefault="000B4E25" w:rsidP="00D5380A">
      <w:pPr>
        <w:jc w:val="both"/>
        <w:rPr>
          <w:sz w:val="24"/>
          <w:szCs w:val="24"/>
        </w:rPr>
        <w:sectPr w:rsidR="000B4E25" w:rsidRPr="00D5380A" w:rsidSect="00D52D1A">
          <w:pgSz w:w="12240" w:h="15840"/>
          <w:pgMar w:top="1360" w:right="600" w:bottom="1240" w:left="1200" w:header="0" w:footer="975" w:gutter="0"/>
          <w:cols w:num="2" w:space="720"/>
        </w:sectPr>
      </w:pPr>
    </w:p>
    <w:p w14:paraId="51CA582C" w14:textId="77777777" w:rsidR="000B4E25" w:rsidRPr="00D5380A" w:rsidRDefault="002010D4" w:rsidP="00D5380A">
      <w:pPr>
        <w:spacing w:before="80"/>
        <w:ind w:left="240"/>
        <w:jc w:val="both"/>
        <w:rPr>
          <w:sz w:val="24"/>
          <w:szCs w:val="24"/>
        </w:rPr>
      </w:pPr>
      <w:r w:rsidRPr="00D5380A">
        <w:rPr>
          <w:sz w:val="24"/>
          <w:szCs w:val="24"/>
        </w:rPr>
        <w:lastRenderedPageBreak/>
        <w:t>Ribas, A., Silvestre, R., Mottecy, C. M., Kozlowski, L., &amp; Marques, J. M. (2014</w:t>
      </w:r>
      <w:proofErr w:type="gramStart"/>
      <w:r w:rsidRPr="00D5380A">
        <w:rPr>
          <w:sz w:val="24"/>
          <w:szCs w:val="24"/>
        </w:rPr>
        <w:t>).Relationship</w:t>
      </w:r>
      <w:proofErr w:type="gramEnd"/>
    </w:p>
    <w:p w14:paraId="5AA58373" w14:textId="77777777" w:rsidR="000B4E25" w:rsidRPr="00D5380A" w:rsidRDefault="000B4E25" w:rsidP="00D5380A">
      <w:pPr>
        <w:pStyle w:val="BodyText"/>
        <w:spacing w:before="10"/>
        <w:jc w:val="both"/>
      </w:pPr>
    </w:p>
    <w:p w14:paraId="1AB0A919" w14:textId="77777777" w:rsidR="000B4E25" w:rsidRPr="00D5380A" w:rsidRDefault="002010D4" w:rsidP="00D5380A">
      <w:pPr>
        <w:tabs>
          <w:tab w:val="left" w:pos="7443"/>
        </w:tabs>
        <w:ind w:left="961" w:right="863"/>
        <w:jc w:val="both"/>
        <w:rPr>
          <w:sz w:val="24"/>
          <w:szCs w:val="24"/>
        </w:rPr>
      </w:pPr>
      <w:r w:rsidRPr="00D5380A">
        <w:rPr>
          <w:sz w:val="24"/>
          <w:szCs w:val="24"/>
        </w:rPr>
        <w:t>between Otolaryngologic Complaints and</w:t>
      </w:r>
      <w:r w:rsidR="00D062C4" w:rsidRPr="00D5380A">
        <w:rPr>
          <w:sz w:val="24"/>
          <w:szCs w:val="24"/>
        </w:rPr>
        <w:t xml:space="preserve"> </w:t>
      </w:r>
      <w:r w:rsidRPr="00D5380A">
        <w:rPr>
          <w:sz w:val="24"/>
          <w:szCs w:val="24"/>
        </w:rPr>
        <w:t>Systemic</w:t>
      </w:r>
      <w:r w:rsidR="00D062C4" w:rsidRPr="00D5380A">
        <w:rPr>
          <w:sz w:val="24"/>
          <w:szCs w:val="24"/>
        </w:rPr>
        <w:t xml:space="preserve"> </w:t>
      </w:r>
      <w:r w:rsidRPr="00D5380A">
        <w:rPr>
          <w:sz w:val="24"/>
          <w:szCs w:val="24"/>
        </w:rPr>
        <w:t>Comorbidities</w:t>
      </w:r>
      <w:r w:rsidRPr="00D5380A">
        <w:rPr>
          <w:sz w:val="24"/>
          <w:szCs w:val="24"/>
        </w:rPr>
        <w:tab/>
        <w:t xml:space="preserve">Observed </w:t>
      </w:r>
      <w:proofErr w:type="gramStart"/>
      <w:r w:rsidRPr="00D5380A">
        <w:rPr>
          <w:sz w:val="24"/>
          <w:szCs w:val="24"/>
        </w:rPr>
        <w:t>in  a</w:t>
      </w:r>
      <w:proofErr w:type="gramEnd"/>
      <w:r w:rsidRPr="00D5380A">
        <w:rPr>
          <w:sz w:val="24"/>
          <w:szCs w:val="24"/>
        </w:rPr>
        <w:t xml:space="preserve">  Group of Hearing Aid Users. </w:t>
      </w:r>
      <w:r w:rsidRPr="00D5380A">
        <w:rPr>
          <w:i/>
          <w:sz w:val="24"/>
          <w:szCs w:val="24"/>
        </w:rPr>
        <w:t>International Archives of</w:t>
      </w:r>
      <w:r w:rsidR="00D062C4" w:rsidRPr="00D5380A">
        <w:rPr>
          <w:i/>
          <w:sz w:val="24"/>
          <w:szCs w:val="24"/>
        </w:rPr>
        <w:t xml:space="preserve"> </w:t>
      </w:r>
      <w:r w:rsidRPr="00D5380A">
        <w:rPr>
          <w:i/>
          <w:sz w:val="24"/>
          <w:szCs w:val="24"/>
        </w:rPr>
        <w:t>Otorhinolaryngology</w:t>
      </w:r>
      <w:r w:rsidRPr="00D5380A">
        <w:rPr>
          <w:sz w:val="24"/>
          <w:szCs w:val="24"/>
        </w:rPr>
        <w:t>.</w:t>
      </w:r>
    </w:p>
    <w:p w14:paraId="0653E127" w14:textId="77777777" w:rsidR="000B4E25" w:rsidRPr="00D5380A" w:rsidRDefault="002010D4" w:rsidP="00D5380A">
      <w:pPr>
        <w:tabs>
          <w:tab w:val="left" w:pos="8883"/>
        </w:tabs>
        <w:spacing w:before="204"/>
        <w:ind w:left="961" w:right="834" w:hanging="721"/>
        <w:jc w:val="both"/>
        <w:rPr>
          <w:sz w:val="24"/>
          <w:szCs w:val="24"/>
        </w:rPr>
      </w:pPr>
      <w:r w:rsidRPr="00D5380A">
        <w:rPr>
          <w:sz w:val="24"/>
          <w:szCs w:val="24"/>
        </w:rPr>
        <w:t xml:space="preserve">Shan Kam, A. C. (2012). Hearing-aid outcomes in Chinese adults:  </w:t>
      </w:r>
      <w:proofErr w:type="gramStart"/>
      <w:r w:rsidRPr="00D5380A">
        <w:rPr>
          <w:sz w:val="24"/>
          <w:szCs w:val="24"/>
        </w:rPr>
        <w:t>Clinical  application</w:t>
      </w:r>
      <w:proofErr w:type="gramEnd"/>
      <w:r w:rsidRPr="00D5380A">
        <w:rPr>
          <w:sz w:val="24"/>
          <w:szCs w:val="24"/>
        </w:rPr>
        <w:t xml:space="preserve">  </w:t>
      </w:r>
      <w:r w:rsidRPr="00D5380A">
        <w:rPr>
          <w:spacing w:val="2"/>
          <w:sz w:val="24"/>
          <w:szCs w:val="24"/>
        </w:rPr>
        <w:t xml:space="preserve">and </w:t>
      </w:r>
      <w:r w:rsidRPr="00D5380A">
        <w:rPr>
          <w:sz w:val="24"/>
          <w:szCs w:val="24"/>
        </w:rPr>
        <w:t xml:space="preserve">psychometric properties of the Chinese version </w:t>
      </w:r>
      <w:r w:rsidRPr="00D5380A">
        <w:rPr>
          <w:spacing w:val="-3"/>
          <w:sz w:val="24"/>
          <w:szCs w:val="24"/>
        </w:rPr>
        <w:t xml:space="preserve">of </w:t>
      </w:r>
      <w:r w:rsidRPr="00D5380A">
        <w:rPr>
          <w:sz w:val="24"/>
          <w:szCs w:val="24"/>
        </w:rPr>
        <w:t>the Satisfaction</w:t>
      </w:r>
      <w:r w:rsidR="00D062C4" w:rsidRPr="00D5380A">
        <w:rPr>
          <w:sz w:val="24"/>
          <w:szCs w:val="24"/>
        </w:rPr>
        <w:t xml:space="preserve"> </w:t>
      </w:r>
      <w:r w:rsidRPr="00D5380A">
        <w:rPr>
          <w:sz w:val="24"/>
          <w:szCs w:val="24"/>
        </w:rPr>
        <w:t>with</w:t>
      </w:r>
      <w:r w:rsidR="00D062C4" w:rsidRPr="00D5380A">
        <w:rPr>
          <w:sz w:val="24"/>
          <w:szCs w:val="24"/>
        </w:rPr>
        <w:t xml:space="preserve"> </w:t>
      </w:r>
      <w:r w:rsidRPr="00D5380A">
        <w:rPr>
          <w:sz w:val="24"/>
          <w:szCs w:val="24"/>
        </w:rPr>
        <w:t>Amplification</w:t>
      </w:r>
      <w:r w:rsidRPr="00D5380A">
        <w:rPr>
          <w:sz w:val="24"/>
          <w:szCs w:val="24"/>
        </w:rPr>
        <w:tab/>
        <w:t>in</w:t>
      </w:r>
      <w:r w:rsidR="00D062C4" w:rsidRPr="00D5380A">
        <w:rPr>
          <w:sz w:val="24"/>
          <w:szCs w:val="24"/>
        </w:rPr>
        <w:t xml:space="preserve"> </w:t>
      </w:r>
      <w:r w:rsidRPr="00D5380A">
        <w:rPr>
          <w:sz w:val="24"/>
          <w:szCs w:val="24"/>
        </w:rPr>
        <w:t>Daily</w:t>
      </w:r>
    </w:p>
    <w:p w14:paraId="5AF14A11" w14:textId="77777777" w:rsidR="000B4E25" w:rsidRPr="00D5380A" w:rsidRDefault="002010D4" w:rsidP="00D5380A">
      <w:pPr>
        <w:ind w:left="240"/>
        <w:jc w:val="both"/>
        <w:rPr>
          <w:sz w:val="24"/>
          <w:szCs w:val="24"/>
        </w:rPr>
      </w:pPr>
      <w:r w:rsidRPr="00D5380A">
        <w:rPr>
          <w:sz w:val="24"/>
          <w:szCs w:val="24"/>
        </w:rPr>
        <w:t xml:space="preserve">Life questionnaire. </w:t>
      </w:r>
      <w:r w:rsidRPr="00D5380A">
        <w:rPr>
          <w:i/>
          <w:sz w:val="24"/>
          <w:szCs w:val="24"/>
        </w:rPr>
        <w:t>International journal of audiology</w:t>
      </w:r>
      <w:r w:rsidRPr="00D5380A">
        <w:rPr>
          <w:sz w:val="24"/>
          <w:szCs w:val="24"/>
        </w:rPr>
        <w:t xml:space="preserve">, </w:t>
      </w:r>
      <w:r w:rsidRPr="00D5380A">
        <w:rPr>
          <w:i/>
          <w:sz w:val="24"/>
          <w:szCs w:val="24"/>
        </w:rPr>
        <w:t>51</w:t>
      </w:r>
      <w:r w:rsidRPr="00D5380A">
        <w:rPr>
          <w:sz w:val="24"/>
          <w:szCs w:val="24"/>
        </w:rPr>
        <w:t>(6), 450-455.</w:t>
      </w:r>
    </w:p>
    <w:p w14:paraId="75B35127" w14:textId="77777777" w:rsidR="000B4E25" w:rsidRPr="00D5380A" w:rsidRDefault="000B4E25" w:rsidP="00D5380A">
      <w:pPr>
        <w:pStyle w:val="BodyText"/>
        <w:jc w:val="both"/>
      </w:pPr>
    </w:p>
    <w:p w14:paraId="7B3D4358" w14:textId="77777777" w:rsidR="000B4E25" w:rsidRPr="00D5380A" w:rsidRDefault="002010D4" w:rsidP="00D5380A">
      <w:pPr>
        <w:spacing w:before="176"/>
        <w:ind w:left="961" w:right="1234" w:hanging="721"/>
        <w:jc w:val="both"/>
        <w:rPr>
          <w:sz w:val="24"/>
          <w:szCs w:val="24"/>
        </w:rPr>
      </w:pPr>
      <w:r w:rsidRPr="00D5380A">
        <w:rPr>
          <w:sz w:val="24"/>
          <w:szCs w:val="24"/>
        </w:rPr>
        <w:t xml:space="preserve">Singh, G., </w:t>
      </w:r>
      <w:r w:rsidRPr="00D5380A">
        <w:rPr>
          <w:spacing w:val="-3"/>
          <w:sz w:val="24"/>
          <w:szCs w:val="24"/>
        </w:rPr>
        <w:t xml:space="preserve">Lau, </w:t>
      </w:r>
      <w:r w:rsidRPr="00D5380A">
        <w:rPr>
          <w:sz w:val="24"/>
          <w:szCs w:val="24"/>
        </w:rPr>
        <w:t xml:space="preserve">S. T., &amp; Pichora-Fuller, M. K. (2015). Social </w:t>
      </w:r>
      <w:proofErr w:type="gramStart"/>
      <w:r w:rsidRPr="00D5380A">
        <w:rPr>
          <w:sz w:val="24"/>
          <w:szCs w:val="24"/>
        </w:rPr>
        <w:t>Support  Predicts</w:t>
      </w:r>
      <w:proofErr w:type="gramEnd"/>
      <w:r w:rsidRPr="00D5380A">
        <w:rPr>
          <w:sz w:val="24"/>
          <w:szCs w:val="24"/>
        </w:rPr>
        <w:t xml:space="preserve">  Hearing  Aid  Satisfaction. </w:t>
      </w:r>
      <w:r w:rsidRPr="00D5380A">
        <w:rPr>
          <w:i/>
          <w:sz w:val="24"/>
          <w:szCs w:val="24"/>
        </w:rPr>
        <w:t>Ear and hearing</w:t>
      </w:r>
      <w:r w:rsidRPr="00D5380A">
        <w:rPr>
          <w:sz w:val="24"/>
          <w:szCs w:val="24"/>
        </w:rPr>
        <w:t>.</w:t>
      </w:r>
    </w:p>
    <w:p w14:paraId="784D82AC" w14:textId="77777777" w:rsidR="000B4E25" w:rsidRPr="00D5380A" w:rsidRDefault="002010D4" w:rsidP="00D5380A">
      <w:pPr>
        <w:tabs>
          <w:tab w:val="left" w:pos="6722"/>
        </w:tabs>
        <w:spacing w:before="203"/>
        <w:ind w:left="240" w:right="834"/>
        <w:jc w:val="both"/>
        <w:rPr>
          <w:sz w:val="24"/>
          <w:szCs w:val="24"/>
        </w:rPr>
      </w:pPr>
      <w:r w:rsidRPr="00D5380A">
        <w:rPr>
          <w:sz w:val="24"/>
          <w:szCs w:val="24"/>
        </w:rPr>
        <w:t>Sparreboom, M., Langereis, M. C., Snik, A. F., &amp; Mylanus, E. A. (2015). Long-</w:t>
      </w:r>
      <w:proofErr w:type="gramStart"/>
      <w:r w:rsidRPr="00D5380A">
        <w:rPr>
          <w:sz w:val="24"/>
          <w:szCs w:val="24"/>
        </w:rPr>
        <w:t>term  outcomes</w:t>
      </w:r>
      <w:proofErr w:type="gramEnd"/>
      <w:r w:rsidRPr="00D5380A">
        <w:rPr>
          <w:sz w:val="24"/>
          <w:szCs w:val="24"/>
        </w:rPr>
        <w:t xml:space="preserve">  on spatial hearing, speech recognition and receptive</w:t>
      </w:r>
      <w:r w:rsidR="00D062C4" w:rsidRPr="00D5380A">
        <w:rPr>
          <w:sz w:val="24"/>
          <w:szCs w:val="24"/>
        </w:rPr>
        <w:t xml:space="preserve"> </w:t>
      </w:r>
      <w:r w:rsidRPr="00D5380A">
        <w:rPr>
          <w:sz w:val="24"/>
          <w:szCs w:val="24"/>
        </w:rPr>
        <w:t>vocabulary</w:t>
      </w:r>
      <w:r w:rsidR="00D062C4" w:rsidRPr="00D5380A">
        <w:rPr>
          <w:sz w:val="24"/>
          <w:szCs w:val="24"/>
        </w:rPr>
        <w:t xml:space="preserve"> </w:t>
      </w:r>
      <w:r w:rsidRPr="00D5380A">
        <w:rPr>
          <w:sz w:val="24"/>
          <w:szCs w:val="24"/>
        </w:rPr>
        <w:t>after</w:t>
      </w:r>
      <w:r w:rsidRPr="00D5380A">
        <w:rPr>
          <w:sz w:val="24"/>
          <w:szCs w:val="24"/>
        </w:rPr>
        <w:tab/>
        <w:t xml:space="preserve">sequential bilateral cochlear implantation in children. </w:t>
      </w:r>
      <w:r w:rsidRPr="00D5380A">
        <w:rPr>
          <w:i/>
          <w:sz w:val="24"/>
          <w:szCs w:val="24"/>
        </w:rPr>
        <w:t>Research in developmental disabilities</w:t>
      </w:r>
      <w:r w:rsidRPr="00D5380A">
        <w:rPr>
          <w:sz w:val="24"/>
          <w:szCs w:val="24"/>
        </w:rPr>
        <w:t xml:space="preserve">, </w:t>
      </w:r>
      <w:r w:rsidRPr="00D5380A">
        <w:rPr>
          <w:i/>
          <w:sz w:val="24"/>
          <w:szCs w:val="24"/>
        </w:rPr>
        <w:t>36</w:t>
      </w:r>
      <w:r w:rsidRPr="00D5380A">
        <w:rPr>
          <w:sz w:val="24"/>
          <w:szCs w:val="24"/>
        </w:rPr>
        <w:t>,328-337.</w:t>
      </w:r>
    </w:p>
    <w:p w14:paraId="509AFC7D" w14:textId="77777777" w:rsidR="000B4E25" w:rsidRPr="00D5380A" w:rsidRDefault="002010D4" w:rsidP="00D5380A">
      <w:pPr>
        <w:tabs>
          <w:tab w:val="left" w:pos="6722"/>
        </w:tabs>
        <w:spacing w:before="198"/>
        <w:ind w:left="240" w:right="834"/>
        <w:jc w:val="both"/>
        <w:rPr>
          <w:sz w:val="24"/>
          <w:szCs w:val="24"/>
        </w:rPr>
      </w:pPr>
      <w:r w:rsidRPr="00D5380A">
        <w:rPr>
          <w:sz w:val="24"/>
          <w:szCs w:val="24"/>
        </w:rPr>
        <w:t>Sparreboom, M., Langereis, M. C., Snik, A. F., &amp; Mylanus, E. A. (2015). Long-</w:t>
      </w:r>
      <w:proofErr w:type="gramStart"/>
      <w:r w:rsidRPr="00D5380A">
        <w:rPr>
          <w:sz w:val="24"/>
          <w:szCs w:val="24"/>
        </w:rPr>
        <w:t>term  outcomes</w:t>
      </w:r>
      <w:proofErr w:type="gramEnd"/>
      <w:r w:rsidRPr="00D5380A">
        <w:rPr>
          <w:sz w:val="24"/>
          <w:szCs w:val="24"/>
        </w:rPr>
        <w:t xml:space="preserve">  on spatial hearing, speech recognition and receptive</w:t>
      </w:r>
      <w:r w:rsidR="00D062C4" w:rsidRPr="00D5380A">
        <w:rPr>
          <w:sz w:val="24"/>
          <w:szCs w:val="24"/>
        </w:rPr>
        <w:t xml:space="preserve"> </w:t>
      </w:r>
      <w:r w:rsidRPr="00D5380A">
        <w:rPr>
          <w:sz w:val="24"/>
          <w:szCs w:val="24"/>
        </w:rPr>
        <w:t>vocabulary</w:t>
      </w:r>
      <w:r w:rsidR="00D062C4" w:rsidRPr="00D5380A">
        <w:rPr>
          <w:sz w:val="24"/>
          <w:szCs w:val="24"/>
        </w:rPr>
        <w:t xml:space="preserve"> </w:t>
      </w:r>
      <w:r w:rsidRPr="00D5380A">
        <w:rPr>
          <w:sz w:val="24"/>
          <w:szCs w:val="24"/>
        </w:rPr>
        <w:t>after</w:t>
      </w:r>
      <w:r w:rsidRPr="00D5380A">
        <w:rPr>
          <w:sz w:val="24"/>
          <w:szCs w:val="24"/>
        </w:rPr>
        <w:tab/>
        <w:t xml:space="preserve">sequential bilateral cochlear implantation in children. </w:t>
      </w:r>
      <w:r w:rsidRPr="00D5380A">
        <w:rPr>
          <w:i/>
          <w:sz w:val="24"/>
          <w:szCs w:val="24"/>
        </w:rPr>
        <w:t>Research in developmental disabilities</w:t>
      </w:r>
      <w:r w:rsidRPr="00D5380A">
        <w:rPr>
          <w:sz w:val="24"/>
          <w:szCs w:val="24"/>
        </w:rPr>
        <w:t xml:space="preserve">, </w:t>
      </w:r>
      <w:r w:rsidRPr="00D5380A">
        <w:rPr>
          <w:i/>
          <w:sz w:val="24"/>
          <w:szCs w:val="24"/>
        </w:rPr>
        <w:t>36</w:t>
      </w:r>
      <w:r w:rsidRPr="00D5380A">
        <w:rPr>
          <w:sz w:val="24"/>
          <w:szCs w:val="24"/>
        </w:rPr>
        <w:t>,328-337.</w:t>
      </w:r>
    </w:p>
    <w:p w14:paraId="64D538ED" w14:textId="77777777" w:rsidR="000B4E25" w:rsidRPr="00D5380A" w:rsidRDefault="002010D4" w:rsidP="00D5380A">
      <w:pPr>
        <w:spacing w:before="203"/>
        <w:ind w:left="961" w:right="1234" w:hanging="721"/>
        <w:jc w:val="both"/>
        <w:rPr>
          <w:sz w:val="24"/>
          <w:szCs w:val="24"/>
        </w:rPr>
      </w:pPr>
      <w:r w:rsidRPr="00D5380A">
        <w:rPr>
          <w:sz w:val="24"/>
          <w:szCs w:val="24"/>
        </w:rPr>
        <w:t xml:space="preserve">Stevenson, D., Searchfield, G., &amp; Xu, X. (2014). Spatial Design of Hearing Aids Incorporating Multiple Vents. </w:t>
      </w:r>
      <w:r w:rsidRPr="00D5380A">
        <w:rPr>
          <w:i/>
          <w:sz w:val="24"/>
          <w:szCs w:val="24"/>
        </w:rPr>
        <w:t>Trends in Hearing</w:t>
      </w:r>
      <w:r w:rsidRPr="00D5380A">
        <w:rPr>
          <w:sz w:val="24"/>
          <w:szCs w:val="24"/>
        </w:rPr>
        <w:t xml:space="preserve">, </w:t>
      </w:r>
      <w:r w:rsidRPr="00D5380A">
        <w:rPr>
          <w:i/>
          <w:sz w:val="24"/>
          <w:szCs w:val="24"/>
        </w:rPr>
        <w:t>18</w:t>
      </w:r>
      <w:r w:rsidRPr="00D5380A">
        <w:rPr>
          <w:sz w:val="24"/>
          <w:szCs w:val="24"/>
        </w:rPr>
        <w:t>, 2331216514529189.</w:t>
      </w:r>
    </w:p>
    <w:p w14:paraId="62F5BD0E" w14:textId="77777777" w:rsidR="000B4E25" w:rsidRPr="00D5380A" w:rsidRDefault="00E7400C" w:rsidP="00D5380A">
      <w:pPr>
        <w:spacing w:before="198"/>
        <w:ind w:left="240"/>
        <w:jc w:val="both"/>
        <w:rPr>
          <w:sz w:val="24"/>
          <w:szCs w:val="24"/>
        </w:rPr>
      </w:pPr>
      <w:r>
        <w:rPr>
          <w:noProof/>
          <w:sz w:val="24"/>
          <w:szCs w:val="24"/>
        </w:rPr>
        <w:pict w14:anchorId="020CC971">
          <v:shape id="Text Box 3" o:spid="_x0000_s1027" type="#_x0000_t202" style="position:absolute;left:0;text-align:left;margin-left:126.05pt;margin-top:11.4pt;width:367.1pt;height:61.4pt;z-index:-7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wUsgIAALA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" filled="f" stroked="f">
            <v:textbox style="mso-next-textbox:#Text Box 3" inset="0,0,0,0">
              <w:txbxContent>
                <w:p w14:paraId="293F0C8D" w14:textId="77777777" w:rsidR="000B4E25" w:rsidRDefault="002010D4">
                  <w:pPr>
                    <w:tabs>
                      <w:tab w:val="left" w:pos="6767"/>
                      <w:tab w:val="left" w:pos="7267"/>
                    </w:tabs>
                    <w:spacing w:before="479"/>
                    <w:rPr>
                      <w:rFonts w:ascii="Trebuchet MS" w:hAnsi="Trebuchet MS"/>
                    </w:rPr>
                  </w:pPr>
                  <w:r>
                    <w:rPr>
                      <w:rFonts w:ascii="Trebuchet MS" w:hAnsi="Trebuchet MS"/>
                    </w:rPr>
                    <w:t>‐</w:t>
                  </w:r>
                  <w:r>
                    <w:rPr>
                      <w:rFonts w:ascii="Trebuchet MS" w:hAnsi="Trebuchet MS"/>
                    </w:rPr>
                    <w:tab/>
                    <w:t>‐</w:t>
                  </w:r>
                  <w:r>
                    <w:rPr>
                      <w:rFonts w:ascii="Trebuchet MS" w:hAnsi="Trebuchet MS"/>
                    </w:rPr>
                    <w:tab/>
                  </w:r>
                  <w:r>
                    <w:rPr>
                      <w:rFonts w:ascii="Trebuchet MS" w:hAnsi="Trebuchet MS"/>
                      <w:w w:val="90"/>
                    </w:rPr>
                    <w:t>‐</w:t>
                  </w:r>
                </w:p>
              </w:txbxContent>
            </v:textbox>
            <w10:wrap anchorx="page"/>
          </v:shape>
        </w:pict>
      </w:r>
      <w:r w:rsidR="002010D4" w:rsidRPr="00D5380A">
        <w:rPr>
          <w:sz w:val="24"/>
          <w:szCs w:val="24"/>
        </w:rPr>
        <w:t>Sun, H. Y., Hu, Y. J., Zhao, X. Y., Zhong, Y., Zeng, L. L., Chen, X. B., ... &amp; Kong, W. J. (2015).</w:t>
      </w:r>
    </w:p>
    <w:p w14:paraId="6384784D" w14:textId="77777777" w:rsidR="000B4E25" w:rsidRPr="00D5380A" w:rsidRDefault="000B4E25" w:rsidP="00D5380A">
      <w:pPr>
        <w:pStyle w:val="BodyText"/>
        <w:spacing w:before="4"/>
        <w:jc w:val="both"/>
      </w:pPr>
    </w:p>
    <w:p w14:paraId="6C081B6E" w14:textId="77777777" w:rsidR="000B4E25" w:rsidRPr="00D5380A" w:rsidRDefault="00E7400C" w:rsidP="00D5380A">
      <w:pPr>
        <w:tabs>
          <w:tab w:val="left" w:pos="6002"/>
          <w:tab w:val="left" w:pos="7057"/>
          <w:tab w:val="left" w:pos="7443"/>
          <w:tab w:val="left" w:pos="7582"/>
          <w:tab w:val="left" w:pos="8351"/>
          <w:tab w:val="left" w:pos="8865"/>
        </w:tabs>
        <w:ind w:left="240" w:right="837" w:firstLine="720"/>
        <w:jc w:val="both"/>
        <w:rPr>
          <w:sz w:val="24"/>
          <w:szCs w:val="24"/>
        </w:rPr>
      </w:pPr>
      <w:r>
        <w:rPr>
          <w:noProof/>
          <w:sz w:val="24"/>
          <w:szCs w:val="24"/>
        </w:rPr>
        <w:pict w14:anchorId="16CE3EE3">
          <v:rect id="Rectangle 2" o:spid="_x0000_s1026" style="position:absolute;left:0;text-align:left;margin-left:72.05pt;margin-top:25.5pt;width:468.2pt;height:13.05pt;z-index:-7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" stroked="f">
            <w10:wrap anchorx="page"/>
          </v:rect>
        </w:pict>
      </w:r>
      <w:r w:rsidR="002010D4" w:rsidRPr="00D5380A">
        <w:rPr>
          <w:sz w:val="24"/>
          <w:szCs w:val="24"/>
        </w:rPr>
        <w:t xml:space="preserve">Age related changes of mitochondrial antioxidant </w:t>
      </w:r>
      <w:r w:rsidR="002010D4" w:rsidRPr="00D5380A">
        <w:rPr>
          <w:sz w:val="24"/>
          <w:szCs w:val="24"/>
        </w:rPr>
        <w:t>enzymeTrx2and</w:t>
      </w:r>
      <w:r w:rsidR="002010D4" w:rsidRPr="00D5380A">
        <w:rPr>
          <w:sz w:val="24"/>
          <w:szCs w:val="24"/>
        </w:rPr>
        <w:tab/>
      </w:r>
      <w:r w:rsidR="002010D4" w:rsidRPr="00D5380A">
        <w:rPr>
          <w:sz w:val="24"/>
          <w:szCs w:val="24"/>
        </w:rPr>
        <w:tab/>
        <w:t>TXNIP Trx2 ASK1 signal pathways in auditory cortex of mimetic agingrat model:</w:t>
      </w:r>
      <w:r w:rsidR="002010D4" w:rsidRPr="00D5380A">
        <w:rPr>
          <w:sz w:val="24"/>
          <w:szCs w:val="24"/>
        </w:rPr>
        <w:tab/>
        <w:t>changes</w:t>
      </w:r>
      <w:r w:rsidR="002010D4" w:rsidRPr="00D5380A">
        <w:rPr>
          <w:sz w:val="24"/>
          <w:szCs w:val="24"/>
        </w:rPr>
        <w:tab/>
      </w:r>
      <w:r w:rsidR="002010D4" w:rsidRPr="00D5380A">
        <w:rPr>
          <w:spacing w:val="-3"/>
          <w:sz w:val="24"/>
          <w:szCs w:val="24"/>
        </w:rPr>
        <w:t>of</w:t>
      </w:r>
      <w:r w:rsidR="002010D4" w:rsidRPr="00D5380A">
        <w:rPr>
          <w:spacing w:val="-3"/>
          <w:sz w:val="24"/>
          <w:szCs w:val="24"/>
        </w:rPr>
        <w:tab/>
      </w:r>
      <w:r w:rsidR="002010D4" w:rsidRPr="00D5380A">
        <w:rPr>
          <w:spacing w:val="-3"/>
          <w:sz w:val="24"/>
          <w:szCs w:val="24"/>
        </w:rPr>
        <w:tab/>
      </w:r>
      <w:r w:rsidR="002010D4" w:rsidRPr="00D5380A">
        <w:rPr>
          <w:sz w:val="24"/>
          <w:szCs w:val="24"/>
        </w:rPr>
        <w:t>Trx2</w:t>
      </w:r>
      <w:r w:rsidR="002010D4" w:rsidRPr="00D5380A">
        <w:rPr>
          <w:sz w:val="24"/>
          <w:szCs w:val="24"/>
        </w:rPr>
        <w:tab/>
        <w:t>in</w:t>
      </w:r>
      <w:r w:rsidR="002010D4" w:rsidRPr="00D5380A">
        <w:rPr>
          <w:sz w:val="24"/>
          <w:szCs w:val="24"/>
        </w:rPr>
        <w:tab/>
        <w:t xml:space="preserve">auditory cortex. </w:t>
      </w:r>
      <w:r w:rsidR="002010D4" w:rsidRPr="00D5380A">
        <w:rPr>
          <w:i/>
          <w:sz w:val="24"/>
          <w:szCs w:val="24"/>
        </w:rPr>
        <w:t>FEBS</w:t>
      </w:r>
      <w:r w:rsidR="00D062C4" w:rsidRPr="00D5380A">
        <w:rPr>
          <w:i/>
          <w:sz w:val="24"/>
          <w:szCs w:val="24"/>
        </w:rPr>
        <w:t xml:space="preserve"> </w:t>
      </w:r>
      <w:r w:rsidR="002010D4" w:rsidRPr="00D5380A">
        <w:rPr>
          <w:i/>
          <w:sz w:val="24"/>
          <w:szCs w:val="24"/>
        </w:rPr>
        <w:t>Journal</w:t>
      </w:r>
      <w:r w:rsidR="002010D4" w:rsidRPr="00D5380A">
        <w:rPr>
          <w:sz w:val="24"/>
          <w:szCs w:val="24"/>
        </w:rPr>
        <w:t>.</w:t>
      </w:r>
    </w:p>
    <w:p w14:paraId="4544610C" w14:textId="77777777" w:rsidR="000B4E25" w:rsidRPr="00D5380A" w:rsidRDefault="002010D4" w:rsidP="00D5380A">
      <w:pPr>
        <w:tabs>
          <w:tab w:val="left" w:pos="6002"/>
          <w:tab w:val="left" w:pos="8163"/>
          <w:tab w:val="left" w:pos="8883"/>
          <w:tab w:val="left" w:pos="9208"/>
        </w:tabs>
        <w:spacing w:before="193"/>
        <w:ind w:left="240" w:right="840"/>
        <w:jc w:val="both"/>
        <w:rPr>
          <w:sz w:val="24"/>
          <w:szCs w:val="24"/>
        </w:rPr>
      </w:pPr>
      <w:r w:rsidRPr="00D5380A">
        <w:rPr>
          <w:sz w:val="24"/>
          <w:szCs w:val="24"/>
        </w:rPr>
        <w:t xml:space="preserve">Van Esch, </w:t>
      </w:r>
      <w:r w:rsidRPr="00D5380A">
        <w:rPr>
          <w:spacing w:val="-3"/>
          <w:sz w:val="24"/>
          <w:szCs w:val="24"/>
        </w:rPr>
        <w:t xml:space="preserve">T. </w:t>
      </w:r>
      <w:r w:rsidRPr="00D5380A">
        <w:rPr>
          <w:sz w:val="24"/>
          <w:szCs w:val="24"/>
        </w:rPr>
        <w:t xml:space="preserve">E. M., Lutman, M. E., Vormann, M., Lyzenga, J., Hällgren, M., </w:t>
      </w:r>
      <w:proofErr w:type="gramStart"/>
      <w:r w:rsidRPr="00D5380A">
        <w:rPr>
          <w:sz w:val="24"/>
          <w:szCs w:val="24"/>
        </w:rPr>
        <w:t>Larsby,B.</w:t>
      </w:r>
      <w:proofErr w:type="gramEnd"/>
      <w:r w:rsidRPr="00D5380A">
        <w:rPr>
          <w:sz w:val="24"/>
          <w:szCs w:val="24"/>
        </w:rPr>
        <w:t>,...</w:t>
      </w:r>
      <w:r w:rsidRPr="00D5380A">
        <w:rPr>
          <w:sz w:val="24"/>
          <w:szCs w:val="24"/>
        </w:rPr>
        <w:tab/>
        <w:t>&amp; Dreschler, W. A. (2015). Relations between psychophysical measures of spatial hearingand</w:t>
      </w:r>
      <w:r w:rsidRPr="00D5380A">
        <w:rPr>
          <w:sz w:val="24"/>
          <w:szCs w:val="24"/>
        </w:rPr>
        <w:tab/>
      </w:r>
      <w:r w:rsidRPr="00D5380A">
        <w:rPr>
          <w:sz w:val="24"/>
          <w:szCs w:val="24"/>
        </w:rPr>
        <w:tab/>
      </w:r>
      <w:r w:rsidRPr="00D5380A">
        <w:rPr>
          <w:spacing w:val="-1"/>
          <w:sz w:val="24"/>
          <w:szCs w:val="24"/>
        </w:rPr>
        <w:t xml:space="preserve">self- </w:t>
      </w:r>
      <w:r w:rsidRPr="00D5380A">
        <w:rPr>
          <w:sz w:val="24"/>
          <w:szCs w:val="24"/>
        </w:rPr>
        <w:t xml:space="preserve">reported spatial-hearing abilities. </w:t>
      </w:r>
      <w:r w:rsidRPr="00D5380A">
        <w:rPr>
          <w:i/>
          <w:sz w:val="24"/>
          <w:szCs w:val="24"/>
        </w:rPr>
        <w:t>International</w:t>
      </w:r>
      <w:r w:rsidR="00D062C4" w:rsidRPr="00D5380A">
        <w:rPr>
          <w:i/>
          <w:sz w:val="24"/>
          <w:szCs w:val="24"/>
        </w:rPr>
        <w:t xml:space="preserve"> </w:t>
      </w:r>
      <w:r w:rsidRPr="00D5380A">
        <w:rPr>
          <w:i/>
          <w:sz w:val="24"/>
          <w:szCs w:val="24"/>
        </w:rPr>
        <w:t>journal</w:t>
      </w:r>
      <w:r w:rsidR="00D062C4" w:rsidRPr="00D5380A">
        <w:rPr>
          <w:i/>
          <w:sz w:val="24"/>
          <w:szCs w:val="24"/>
        </w:rPr>
        <w:t xml:space="preserve"> </w:t>
      </w:r>
      <w:r w:rsidRPr="00D5380A">
        <w:rPr>
          <w:i/>
          <w:sz w:val="24"/>
          <w:szCs w:val="24"/>
        </w:rPr>
        <w:t>of</w:t>
      </w:r>
      <w:r w:rsidRPr="00D5380A">
        <w:rPr>
          <w:i/>
          <w:sz w:val="24"/>
          <w:szCs w:val="24"/>
        </w:rPr>
        <w:tab/>
        <w:t>audiology</w:t>
      </w:r>
      <w:r w:rsidRPr="00D5380A">
        <w:rPr>
          <w:sz w:val="24"/>
          <w:szCs w:val="24"/>
        </w:rPr>
        <w:t xml:space="preserve">, </w:t>
      </w:r>
      <w:r w:rsidRPr="00D5380A">
        <w:rPr>
          <w:i/>
          <w:sz w:val="24"/>
          <w:szCs w:val="24"/>
        </w:rPr>
        <w:t>54</w:t>
      </w:r>
      <w:r w:rsidRPr="00D5380A">
        <w:rPr>
          <w:sz w:val="24"/>
          <w:szCs w:val="24"/>
        </w:rPr>
        <w:t>(3), 182</w:t>
      </w:r>
      <w:r w:rsidRPr="00D5380A">
        <w:rPr>
          <w:sz w:val="24"/>
          <w:szCs w:val="24"/>
        </w:rPr>
        <w:tab/>
        <w:t>189.</w:t>
      </w:r>
    </w:p>
    <w:p w14:paraId="6B4BDC3A" w14:textId="77777777" w:rsidR="000B4E25" w:rsidRPr="00D5380A" w:rsidRDefault="000B4E25" w:rsidP="00D5380A">
      <w:pPr>
        <w:jc w:val="both"/>
        <w:rPr>
          <w:sz w:val="24"/>
          <w:szCs w:val="24"/>
        </w:rPr>
        <w:sectPr w:rsidR="000B4E25" w:rsidRPr="00D5380A" w:rsidSect="00D52D1A">
          <w:pgSz w:w="12240" w:h="15840"/>
          <w:pgMar w:top="1360" w:right="600" w:bottom="1240" w:left="1200" w:header="0" w:footer="975" w:gutter="0"/>
          <w:cols w:num="2" w:space="720"/>
        </w:sectPr>
      </w:pPr>
    </w:p>
    <w:p w14:paraId="584C993A" w14:textId="77777777" w:rsidR="000B4E25" w:rsidRPr="00D5380A" w:rsidRDefault="002010D4" w:rsidP="00D5380A">
      <w:pPr>
        <w:tabs>
          <w:tab w:val="left" w:pos="8163"/>
          <w:tab w:val="left" w:pos="9418"/>
        </w:tabs>
        <w:spacing w:before="80"/>
        <w:ind w:left="961" w:right="836" w:hanging="721"/>
        <w:jc w:val="both"/>
        <w:rPr>
          <w:sz w:val="24"/>
          <w:szCs w:val="24"/>
        </w:rPr>
      </w:pPr>
      <w:r w:rsidRPr="00D5380A">
        <w:rPr>
          <w:sz w:val="24"/>
          <w:szCs w:val="24"/>
        </w:rPr>
        <w:lastRenderedPageBreak/>
        <w:t xml:space="preserve">Viana, </w:t>
      </w:r>
      <w:r w:rsidRPr="00D5380A">
        <w:rPr>
          <w:spacing w:val="-3"/>
          <w:sz w:val="24"/>
          <w:szCs w:val="24"/>
        </w:rPr>
        <w:t xml:space="preserve">L. </w:t>
      </w:r>
      <w:r w:rsidRPr="00D5380A">
        <w:rPr>
          <w:sz w:val="24"/>
          <w:szCs w:val="24"/>
        </w:rPr>
        <w:t>M., O’Malley, J. T., Burgess, B. J., Jones, D. D.</w:t>
      </w:r>
      <w:proofErr w:type="gramStart"/>
      <w:r w:rsidRPr="00D5380A">
        <w:rPr>
          <w:sz w:val="24"/>
          <w:szCs w:val="24"/>
        </w:rPr>
        <w:t>,  Oliveira</w:t>
      </w:r>
      <w:proofErr w:type="gramEnd"/>
      <w:r w:rsidRPr="00D5380A">
        <w:rPr>
          <w:sz w:val="24"/>
          <w:szCs w:val="24"/>
        </w:rPr>
        <w:t>,  C.  A.</w:t>
      </w:r>
      <w:proofErr w:type="gramStart"/>
      <w:r w:rsidRPr="00D5380A">
        <w:rPr>
          <w:sz w:val="24"/>
          <w:szCs w:val="24"/>
        </w:rPr>
        <w:t>,  Santos</w:t>
      </w:r>
      <w:proofErr w:type="gramEnd"/>
      <w:r w:rsidRPr="00D5380A">
        <w:rPr>
          <w:sz w:val="24"/>
          <w:szCs w:val="24"/>
        </w:rPr>
        <w:t xml:space="preserve">,  F.,  ...  </w:t>
      </w:r>
      <w:proofErr w:type="gramStart"/>
      <w:r w:rsidRPr="00D5380A">
        <w:rPr>
          <w:sz w:val="24"/>
          <w:szCs w:val="24"/>
        </w:rPr>
        <w:t>&amp;  Liberman</w:t>
      </w:r>
      <w:proofErr w:type="gramEnd"/>
      <w:r w:rsidRPr="00D5380A">
        <w:rPr>
          <w:sz w:val="24"/>
          <w:szCs w:val="24"/>
        </w:rPr>
        <w:t>, M. C. (2015). Cochlear neuropathy in human</w:t>
      </w:r>
      <w:r w:rsidR="00D062C4" w:rsidRPr="00D5380A">
        <w:rPr>
          <w:sz w:val="24"/>
          <w:szCs w:val="24"/>
        </w:rPr>
        <w:t xml:space="preserve"> </w:t>
      </w:r>
      <w:r w:rsidRPr="00D5380A">
        <w:rPr>
          <w:sz w:val="24"/>
          <w:szCs w:val="24"/>
        </w:rPr>
        <w:t>presbycusis:</w:t>
      </w:r>
      <w:r w:rsidR="00D062C4" w:rsidRPr="00D5380A">
        <w:rPr>
          <w:sz w:val="24"/>
          <w:szCs w:val="24"/>
        </w:rPr>
        <w:t xml:space="preserve"> </w:t>
      </w:r>
      <w:r w:rsidRPr="00D5380A">
        <w:rPr>
          <w:sz w:val="24"/>
          <w:szCs w:val="24"/>
        </w:rPr>
        <w:t>confocal</w:t>
      </w:r>
      <w:r w:rsidRPr="00D5380A">
        <w:rPr>
          <w:sz w:val="24"/>
          <w:szCs w:val="24"/>
        </w:rPr>
        <w:tab/>
        <w:t>analysis</w:t>
      </w:r>
      <w:r w:rsidRPr="00D5380A">
        <w:rPr>
          <w:sz w:val="24"/>
          <w:szCs w:val="24"/>
        </w:rPr>
        <w:tab/>
        <w:t>of</w:t>
      </w:r>
    </w:p>
    <w:p w14:paraId="0D9F1F2A" w14:textId="77777777" w:rsidR="000B4E25" w:rsidRPr="00D5380A" w:rsidRDefault="002010D4" w:rsidP="00D5380A">
      <w:pPr>
        <w:ind w:left="240"/>
        <w:jc w:val="both"/>
        <w:rPr>
          <w:sz w:val="24"/>
          <w:szCs w:val="24"/>
        </w:rPr>
      </w:pPr>
      <w:r w:rsidRPr="00D5380A">
        <w:rPr>
          <w:sz w:val="24"/>
          <w:szCs w:val="24"/>
        </w:rPr>
        <w:t>hidden hearing loss in post-mortem tissue.</w:t>
      </w:r>
      <w:r w:rsidR="00D062C4" w:rsidRPr="00D5380A">
        <w:rPr>
          <w:sz w:val="24"/>
          <w:szCs w:val="24"/>
        </w:rPr>
        <w:t xml:space="preserve"> </w:t>
      </w:r>
      <w:r w:rsidRPr="00D5380A">
        <w:rPr>
          <w:i/>
          <w:sz w:val="24"/>
          <w:szCs w:val="24"/>
        </w:rPr>
        <w:t>Hearing research</w:t>
      </w:r>
      <w:r w:rsidRPr="00D5380A">
        <w:rPr>
          <w:sz w:val="24"/>
          <w:szCs w:val="24"/>
        </w:rPr>
        <w:t>.</w:t>
      </w:r>
    </w:p>
    <w:p w14:paraId="2C7B409C" w14:textId="77777777" w:rsidR="000B4E25" w:rsidRPr="00D5380A" w:rsidRDefault="000B4E25" w:rsidP="00D5380A">
      <w:pPr>
        <w:pStyle w:val="BodyText"/>
        <w:jc w:val="both"/>
      </w:pPr>
    </w:p>
    <w:p w14:paraId="0F6A7CE9" w14:textId="77777777" w:rsidR="000B4E25" w:rsidRPr="00D5380A" w:rsidRDefault="002010D4" w:rsidP="00D5380A">
      <w:pPr>
        <w:spacing w:before="181"/>
        <w:ind w:left="240" w:right="304"/>
        <w:jc w:val="both"/>
        <w:rPr>
          <w:sz w:val="24"/>
          <w:szCs w:val="24"/>
        </w:rPr>
      </w:pPr>
      <w:r w:rsidRPr="00D5380A">
        <w:rPr>
          <w:sz w:val="24"/>
          <w:szCs w:val="24"/>
        </w:rPr>
        <w:t xml:space="preserve">Wong, A. C., &amp; Ryan, A. F. (2015). Mechanisms of sensorineural cell damage, death and survival in the cochlea. </w:t>
      </w:r>
      <w:r w:rsidRPr="00D5380A">
        <w:rPr>
          <w:i/>
          <w:sz w:val="24"/>
          <w:szCs w:val="24"/>
        </w:rPr>
        <w:t>Frontiers in aging neuroscience</w:t>
      </w:r>
      <w:r w:rsidRPr="00D5380A">
        <w:rPr>
          <w:sz w:val="24"/>
          <w:szCs w:val="24"/>
        </w:rPr>
        <w:t xml:space="preserve">, </w:t>
      </w:r>
      <w:r w:rsidRPr="00D5380A">
        <w:rPr>
          <w:i/>
          <w:sz w:val="24"/>
          <w:szCs w:val="24"/>
        </w:rPr>
        <w:t>7</w:t>
      </w:r>
      <w:r w:rsidRPr="00D5380A">
        <w:rPr>
          <w:sz w:val="24"/>
          <w:szCs w:val="24"/>
        </w:rPr>
        <w:t>.</w:t>
      </w:r>
    </w:p>
    <w:p w14:paraId="0346C121" w14:textId="77777777" w:rsidR="000B4E25" w:rsidRPr="00D5380A" w:rsidRDefault="002010D4" w:rsidP="00D5380A">
      <w:pPr>
        <w:spacing w:before="199"/>
        <w:ind w:left="240"/>
        <w:jc w:val="both"/>
        <w:rPr>
          <w:sz w:val="24"/>
          <w:szCs w:val="24"/>
        </w:rPr>
      </w:pPr>
      <w:r w:rsidRPr="00D5380A">
        <w:rPr>
          <w:sz w:val="24"/>
          <w:szCs w:val="24"/>
        </w:rPr>
        <w:t>Wong, L. L., &amp; Hang, N. (2014). Development of a Self-Report Tool to Evaluate Hearing</w:t>
      </w:r>
      <w:r w:rsidR="00D062C4" w:rsidRPr="00D5380A">
        <w:rPr>
          <w:sz w:val="24"/>
          <w:szCs w:val="24"/>
        </w:rPr>
        <w:t xml:space="preserve"> </w:t>
      </w:r>
      <w:r w:rsidRPr="00D5380A">
        <w:rPr>
          <w:sz w:val="24"/>
          <w:szCs w:val="24"/>
        </w:rPr>
        <w:t>Aid</w:t>
      </w:r>
    </w:p>
    <w:p w14:paraId="4C6BB13B" w14:textId="77777777" w:rsidR="000B4E25" w:rsidRPr="00D5380A" w:rsidRDefault="000B4E25" w:rsidP="00D5380A">
      <w:pPr>
        <w:pStyle w:val="BodyText"/>
        <w:spacing w:before="10"/>
        <w:jc w:val="both"/>
      </w:pPr>
    </w:p>
    <w:p w14:paraId="5A7AFEA6" w14:textId="77777777" w:rsidR="000B4E25" w:rsidRPr="00D5380A" w:rsidRDefault="002010D4" w:rsidP="00D5380A">
      <w:pPr>
        <w:tabs>
          <w:tab w:val="left" w:pos="2094"/>
          <w:tab w:val="left" w:pos="2994"/>
          <w:tab w:val="left" w:pos="3943"/>
          <w:tab w:val="left" w:pos="5782"/>
          <w:tab w:val="left" w:pos="6197"/>
          <w:tab w:val="left" w:pos="7121"/>
          <w:tab w:val="left" w:pos="8296"/>
          <w:tab w:val="left" w:pos="8871"/>
        </w:tabs>
        <w:ind w:left="961" w:right="836"/>
        <w:jc w:val="both"/>
        <w:rPr>
          <w:sz w:val="24"/>
          <w:szCs w:val="24"/>
        </w:rPr>
      </w:pPr>
      <w:r w:rsidRPr="00D5380A">
        <w:rPr>
          <w:sz w:val="24"/>
          <w:szCs w:val="24"/>
        </w:rPr>
        <w:t>Outcomes</w:t>
      </w:r>
      <w:r w:rsidRPr="00D5380A">
        <w:rPr>
          <w:sz w:val="24"/>
          <w:szCs w:val="24"/>
        </w:rPr>
        <w:tab/>
        <w:t>Among</w:t>
      </w:r>
      <w:r w:rsidRPr="00D5380A">
        <w:rPr>
          <w:sz w:val="24"/>
          <w:szCs w:val="24"/>
        </w:rPr>
        <w:tab/>
        <w:t>Chinese</w:t>
      </w:r>
      <w:r w:rsidRPr="00D5380A">
        <w:rPr>
          <w:sz w:val="24"/>
          <w:szCs w:val="24"/>
        </w:rPr>
        <w:tab/>
        <w:t>Speakers.</w:t>
      </w:r>
      <w:r w:rsidRPr="00D5380A">
        <w:rPr>
          <w:i/>
          <w:sz w:val="24"/>
          <w:szCs w:val="24"/>
        </w:rPr>
        <w:t>Journal</w:t>
      </w:r>
      <w:r w:rsidRPr="00D5380A">
        <w:rPr>
          <w:i/>
          <w:sz w:val="24"/>
          <w:szCs w:val="24"/>
        </w:rPr>
        <w:tab/>
        <w:t>of</w:t>
      </w:r>
      <w:r w:rsidRPr="00D5380A">
        <w:rPr>
          <w:i/>
          <w:sz w:val="24"/>
          <w:szCs w:val="24"/>
        </w:rPr>
        <w:tab/>
        <w:t>Speech,</w:t>
      </w:r>
      <w:r w:rsidRPr="00D5380A">
        <w:rPr>
          <w:i/>
          <w:sz w:val="24"/>
          <w:szCs w:val="24"/>
        </w:rPr>
        <w:tab/>
        <w:t>Language,</w:t>
      </w:r>
      <w:r w:rsidRPr="00D5380A">
        <w:rPr>
          <w:i/>
          <w:sz w:val="24"/>
          <w:szCs w:val="24"/>
        </w:rPr>
        <w:tab/>
        <w:t>and</w:t>
      </w:r>
      <w:r w:rsidRPr="00D5380A">
        <w:rPr>
          <w:i/>
          <w:sz w:val="24"/>
          <w:szCs w:val="24"/>
        </w:rPr>
        <w:tab/>
      </w:r>
      <w:r w:rsidRPr="00D5380A">
        <w:rPr>
          <w:i/>
          <w:spacing w:val="-1"/>
          <w:sz w:val="24"/>
          <w:szCs w:val="24"/>
        </w:rPr>
        <w:t xml:space="preserve">Hearing </w:t>
      </w:r>
      <w:r w:rsidRPr="00D5380A">
        <w:rPr>
          <w:i/>
          <w:sz w:val="24"/>
          <w:szCs w:val="24"/>
        </w:rPr>
        <w:t>Research</w:t>
      </w:r>
      <w:r w:rsidRPr="00D5380A">
        <w:rPr>
          <w:sz w:val="24"/>
          <w:szCs w:val="24"/>
        </w:rPr>
        <w:t xml:space="preserve">, </w:t>
      </w:r>
      <w:r w:rsidRPr="00D5380A">
        <w:rPr>
          <w:i/>
          <w:sz w:val="24"/>
          <w:szCs w:val="24"/>
        </w:rPr>
        <w:t>57</w:t>
      </w:r>
      <w:r w:rsidRPr="00D5380A">
        <w:rPr>
          <w:sz w:val="24"/>
          <w:szCs w:val="24"/>
        </w:rPr>
        <w:t>(4), 1548-1563.</w:t>
      </w:r>
    </w:p>
    <w:p w14:paraId="3B880B75" w14:textId="77777777" w:rsidR="000B4E25" w:rsidRPr="00D5380A" w:rsidRDefault="002010D4" w:rsidP="00D5380A">
      <w:pPr>
        <w:tabs>
          <w:tab w:val="left" w:pos="9418"/>
        </w:tabs>
        <w:spacing w:before="204"/>
        <w:ind w:left="961" w:right="835" w:hanging="721"/>
        <w:jc w:val="both"/>
        <w:rPr>
          <w:sz w:val="24"/>
          <w:szCs w:val="24"/>
        </w:rPr>
      </w:pPr>
      <w:r w:rsidRPr="00D5380A">
        <w:rPr>
          <w:sz w:val="24"/>
          <w:szCs w:val="24"/>
        </w:rPr>
        <w:t xml:space="preserve">Yang, C. H., Schrepfer, T., &amp; Schacht, J. (2015). Age-related hearing impairment </w:t>
      </w:r>
      <w:r w:rsidRPr="00D5380A">
        <w:rPr>
          <w:spacing w:val="2"/>
          <w:sz w:val="24"/>
          <w:szCs w:val="24"/>
        </w:rPr>
        <w:t>and</w:t>
      </w:r>
      <w:r w:rsidR="00D062C4" w:rsidRPr="00D5380A">
        <w:rPr>
          <w:spacing w:val="2"/>
          <w:sz w:val="24"/>
          <w:szCs w:val="24"/>
        </w:rPr>
        <w:t xml:space="preserve"> </w:t>
      </w:r>
      <w:r w:rsidRPr="00D5380A">
        <w:rPr>
          <w:sz w:val="24"/>
          <w:szCs w:val="24"/>
        </w:rPr>
        <w:t>the</w:t>
      </w:r>
      <w:r w:rsidR="00D062C4" w:rsidRPr="00D5380A">
        <w:rPr>
          <w:sz w:val="24"/>
          <w:szCs w:val="24"/>
        </w:rPr>
        <w:t xml:space="preserve"> </w:t>
      </w:r>
      <w:r w:rsidRPr="00D5380A">
        <w:rPr>
          <w:sz w:val="24"/>
          <w:szCs w:val="24"/>
        </w:rPr>
        <w:t>triad</w:t>
      </w:r>
      <w:r w:rsidRPr="00D5380A">
        <w:rPr>
          <w:sz w:val="24"/>
          <w:szCs w:val="24"/>
        </w:rPr>
        <w:tab/>
        <w:t xml:space="preserve">of acquired hearing loss. </w:t>
      </w:r>
      <w:r w:rsidRPr="00D5380A">
        <w:rPr>
          <w:i/>
          <w:sz w:val="24"/>
          <w:szCs w:val="24"/>
        </w:rPr>
        <w:t>Frontiers in cellular neuroscience</w:t>
      </w:r>
      <w:r w:rsidRPr="00D5380A">
        <w:rPr>
          <w:sz w:val="24"/>
          <w:szCs w:val="24"/>
        </w:rPr>
        <w:t>,</w:t>
      </w:r>
      <w:r w:rsidRPr="00D5380A">
        <w:rPr>
          <w:i/>
          <w:sz w:val="24"/>
          <w:szCs w:val="24"/>
        </w:rPr>
        <w:t>9</w:t>
      </w:r>
      <w:r w:rsidRPr="00D5380A">
        <w:rPr>
          <w:sz w:val="24"/>
          <w:szCs w:val="24"/>
        </w:rPr>
        <w:t>.</w:t>
      </w:r>
    </w:p>
    <w:p w14:paraId="6D2C6995" w14:textId="77777777" w:rsidR="000B4E25" w:rsidRPr="00D5380A" w:rsidRDefault="002010D4" w:rsidP="00D5380A">
      <w:pPr>
        <w:tabs>
          <w:tab w:val="left" w:pos="8163"/>
          <w:tab w:val="left" w:pos="9278"/>
        </w:tabs>
        <w:spacing w:before="198"/>
        <w:ind w:left="240" w:right="835"/>
        <w:jc w:val="both"/>
        <w:rPr>
          <w:sz w:val="24"/>
          <w:szCs w:val="24"/>
        </w:rPr>
      </w:pPr>
      <w:r w:rsidRPr="00D5380A">
        <w:rPr>
          <w:sz w:val="24"/>
          <w:szCs w:val="24"/>
        </w:rPr>
        <w:t>Zazove, P., Atcherson, S. R., Moreland, C., &amp; McKee, M. M. (2015</w:t>
      </w:r>
      <w:proofErr w:type="gramStart"/>
      <w:r w:rsidRPr="00D5380A">
        <w:rPr>
          <w:sz w:val="24"/>
          <w:szCs w:val="24"/>
        </w:rPr>
        <w:t>).Hearing</w:t>
      </w:r>
      <w:proofErr w:type="gramEnd"/>
      <w:r w:rsidR="00D062C4" w:rsidRPr="00D5380A">
        <w:rPr>
          <w:sz w:val="24"/>
          <w:szCs w:val="24"/>
        </w:rPr>
        <w:t xml:space="preserve"> </w:t>
      </w:r>
      <w:r w:rsidRPr="00D5380A">
        <w:rPr>
          <w:sz w:val="24"/>
          <w:szCs w:val="24"/>
        </w:rPr>
        <w:t>Loss:</w:t>
      </w:r>
      <w:r w:rsidRPr="00D5380A">
        <w:rPr>
          <w:sz w:val="24"/>
          <w:szCs w:val="24"/>
        </w:rPr>
        <w:tab/>
        <w:t>Diagnosis</w:t>
      </w:r>
      <w:r w:rsidRPr="00D5380A">
        <w:rPr>
          <w:sz w:val="24"/>
          <w:szCs w:val="24"/>
        </w:rPr>
        <w:tab/>
      </w:r>
      <w:r w:rsidRPr="00D5380A">
        <w:rPr>
          <w:spacing w:val="2"/>
          <w:sz w:val="24"/>
          <w:szCs w:val="24"/>
        </w:rPr>
        <w:t xml:space="preserve">and </w:t>
      </w:r>
      <w:r w:rsidRPr="00D5380A">
        <w:rPr>
          <w:sz w:val="24"/>
          <w:szCs w:val="24"/>
        </w:rPr>
        <w:t xml:space="preserve">Evaluation. </w:t>
      </w:r>
      <w:r w:rsidRPr="00D5380A">
        <w:rPr>
          <w:i/>
          <w:sz w:val="24"/>
          <w:szCs w:val="24"/>
        </w:rPr>
        <w:t>FP essentials</w:t>
      </w:r>
      <w:r w:rsidRPr="00D5380A">
        <w:rPr>
          <w:sz w:val="24"/>
          <w:szCs w:val="24"/>
        </w:rPr>
        <w:t xml:space="preserve">, </w:t>
      </w:r>
      <w:r w:rsidRPr="00D5380A">
        <w:rPr>
          <w:i/>
          <w:sz w:val="24"/>
          <w:szCs w:val="24"/>
        </w:rPr>
        <w:t>434</w:t>
      </w:r>
      <w:r w:rsidRPr="00D5380A">
        <w:rPr>
          <w:sz w:val="24"/>
          <w:szCs w:val="24"/>
        </w:rPr>
        <w:t>,11-17.</w:t>
      </w:r>
    </w:p>
    <w:p w14:paraId="5BDB706A" w14:textId="77777777" w:rsidR="000B4E25" w:rsidRPr="00D5380A" w:rsidRDefault="002010D4" w:rsidP="00D5380A">
      <w:pPr>
        <w:tabs>
          <w:tab w:val="left" w:pos="6722"/>
          <w:tab w:val="left" w:pos="8883"/>
        </w:tabs>
        <w:spacing w:before="198"/>
        <w:ind w:left="240" w:right="863"/>
        <w:jc w:val="both"/>
        <w:rPr>
          <w:sz w:val="24"/>
          <w:szCs w:val="24"/>
        </w:rPr>
      </w:pPr>
      <w:r w:rsidRPr="00D5380A">
        <w:rPr>
          <w:sz w:val="24"/>
          <w:szCs w:val="24"/>
        </w:rPr>
        <w:t>Zekveld, A. A., George, E. L., Houtgast, T., &amp; Kramer, S. E. (2013). Cognitive</w:t>
      </w:r>
      <w:r w:rsidR="00D062C4" w:rsidRPr="00D5380A">
        <w:rPr>
          <w:sz w:val="24"/>
          <w:szCs w:val="24"/>
        </w:rPr>
        <w:t xml:space="preserve"> </w:t>
      </w:r>
      <w:r w:rsidRPr="00D5380A">
        <w:rPr>
          <w:sz w:val="24"/>
          <w:szCs w:val="24"/>
        </w:rPr>
        <w:t>abilities</w:t>
      </w:r>
      <w:r w:rsidR="00D062C4" w:rsidRPr="00D5380A">
        <w:rPr>
          <w:sz w:val="24"/>
          <w:szCs w:val="24"/>
        </w:rPr>
        <w:t xml:space="preserve"> </w:t>
      </w:r>
      <w:r w:rsidRPr="00D5380A">
        <w:rPr>
          <w:sz w:val="24"/>
          <w:szCs w:val="24"/>
        </w:rPr>
        <w:t>relate</w:t>
      </w:r>
      <w:r w:rsidRPr="00D5380A">
        <w:rPr>
          <w:sz w:val="24"/>
          <w:szCs w:val="24"/>
        </w:rPr>
        <w:tab/>
        <w:t xml:space="preserve">to self- reported hearing disability. </w:t>
      </w:r>
      <w:r w:rsidRPr="00D5380A">
        <w:rPr>
          <w:i/>
          <w:sz w:val="24"/>
          <w:szCs w:val="24"/>
        </w:rPr>
        <w:t>Journal of Speech, Language,</w:t>
      </w:r>
      <w:r w:rsidR="00D062C4" w:rsidRPr="00D5380A">
        <w:rPr>
          <w:i/>
          <w:sz w:val="24"/>
          <w:szCs w:val="24"/>
        </w:rPr>
        <w:t xml:space="preserve"> </w:t>
      </w:r>
      <w:r w:rsidRPr="00D5380A">
        <w:rPr>
          <w:i/>
          <w:sz w:val="24"/>
          <w:szCs w:val="24"/>
        </w:rPr>
        <w:t>and</w:t>
      </w:r>
      <w:r w:rsidR="00D062C4" w:rsidRPr="00D5380A">
        <w:rPr>
          <w:i/>
          <w:sz w:val="24"/>
          <w:szCs w:val="24"/>
        </w:rPr>
        <w:t xml:space="preserve"> </w:t>
      </w:r>
      <w:r w:rsidRPr="00D5380A">
        <w:rPr>
          <w:i/>
          <w:sz w:val="24"/>
          <w:szCs w:val="24"/>
        </w:rPr>
        <w:t>Hearing</w:t>
      </w:r>
      <w:r w:rsidRPr="00D5380A">
        <w:rPr>
          <w:i/>
          <w:sz w:val="24"/>
          <w:szCs w:val="24"/>
        </w:rPr>
        <w:tab/>
        <w:t>Research</w:t>
      </w:r>
      <w:r w:rsidRPr="00D5380A">
        <w:rPr>
          <w:sz w:val="24"/>
          <w:szCs w:val="24"/>
        </w:rPr>
        <w:t xml:space="preserve">, </w:t>
      </w:r>
      <w:r w:rsidRPr="00D5380A">
        <w:rPr>
          <w:i/>
          <w:sz w:val="24"/>
          <w:szCs w:val="24"/>
        </w:rPr>
        <w:t>56</w:t>
      </w:r>
      <w:r w:rsidRPr="00D5380A">
        <w:rPr>
          <w:sz w:val="24"/>
          <w:szCs w:val="24"/>
        </w:rPr>
        <w:t>(5), 1364-1372.</w:t>
      </w:r>
    </w:p>
    <w:p w14:paraId="0C7472F2" w14:textId="77777777" w:rsidR="000B4E25" w:rsidRPr="00D5380A" w:rsidRDefault="002010D4" w:rsidP="00D5380A">
      <w:pPr>
        <w:tabs>
          <w:tab w:val="left" w:pos="1075"/>
          <w:tab w:val="left" w:pos="1559"/>
          <w:tab w:val="left" w:pos="1939"/>
          <w:tab w:val="left" w:pos="2624"/>
          <w:tab w:val="left" w:pos="3103"/>
          <w:tab w:val="left" w:pos="3523"/>
          <w:tab w:val="left" w:pos="4378"/>
          <w:tab w:val="left" w:pos="5702"/>
          <w:tab w:val="left" w:pos="6651"/>
          <w:tab w:val="left" w:pos="7565"/>
          <w:tab w:val="left" w:pos="8484"/>
          <w:tab w:val="left" w:pos="9013"/>
        </w:tabs>
        <w:spacing w:before="204"/>
        <w:ind w:left="961" w:right="848" w:hanging="721"/>
        <w:jc w:val="both"/>
        <w:rPr>
          <w:sz w:val="24"/>
          <w:szCs w:val="24"/>
        </w:rPr>
      </w:pPr>
      <w:r w:rsidRPr="00D5380A">
        <w:rPr>
          <w:sz w:val="24"/>
          <w:szCs w:val="24"/>
        </w:rPr>
        <w:t>Zhong,</w:t>
      </w:r>
      <w:r w:rsidRPr="00D5380A">
        <w:rPr>
          <w:sz w:val="24"/>
          <w:szCs w:val="24"/>
        </w:rPr>
        <w:tab/>
      </w:r>
      <w:r w:rsidRPr="00D5380A">
        <w:rPr>
          <w:sz w:val="24"/>
          <w:szCs w:val="24"/>
        </w:rPr>
        <w:tab/>
        <w:t>X.,</w:t>
      </w:r>
      <w:r w:rsidRPr="00D5380A">
        <w:rPr>
          <w:sz w:val="24"/>
          <w:szCs w:val="24"/>
        </w:rPr>
        <w:tab/>
        <w:t>&amp;</w:t>
      </w:r>
      <w:r w:rsidRPr="00D5380A">
        <w:rPr>
          <w:sz w:val="24"/>
          <w:szCs w:val="24"/>
        </w:rPr>
        <w:tab/>
        <w:t>Yost,</w:t>
      </w:r>
      <w:r w:rsidRPr="00D5380A">
        <w:rPr>
          <w:sz w:val="24"/>
          <w:szCs w:val="24"/>
        </w:rPr>
        <w:tab/>
        <w:t>W.</w:t>
      </w:r>
      <w:r w:rsidRPr="00D5380A">
        <w:rPr>
          <w:sz w:val="24"/>
          <w:szCs w:val="24"/>
        </w:rPr>
        <w:tab/>
        <w:t>A.</w:t>
      </w:r>
      <w:r w:rsidRPr="00D5380A">
        <w:rPr>
          <w:sz w:val="24"/>
          <w:szCs w:val="24"/>
        </w:rPr>
        <w:tab/>
        <w:t>(2013).</w:t>
      </w:r>
      <w:r w:rsidRPr="00D5380A">
        <w:rPr>
          <w:sz w:val="24"/>
          <w:szCs w:val="24"/>
        </w:rPr>
        <w:tab/>
        <w:t>Relationship</w:t>
      </w:r>
      <w:r w:rsidRPr="00D5380A">
        <w:rPr>
          <w:sz w:val="24"/>
          <w:szCs w:val="24"/>
        </w:rPr>
        <w:tab/>
        <w:t>between</w:t>
      </w:r>
      <w:r w:rsidRPr="00D5380A">
        <w:rPr>
          <w:sz w:val="24"/>
          <w:szCs w:val="24"/>
        </w:rPr>
        <w:tab/>
        <w:t>postural</w:t>
      </w:r>
      <w:r w:rsidRPr="00D5380A">
        <w:rPr>
          <w:sz w:val="24"/>
          <w:szCs w:val="24"/>
        </w:rPr>
        <w:tab/>
        <w:t>stability</w:t>
      </w:r>
      <w:r w:rsidRPr="00D5380A">
        <w:rPr>
          <w:sz w:val="24"/>
          <w:szCs w:val="24"/>
        </w:rPr>
        <w:tab/>
      </w:r>
      <w:r w:rsidRPr="00D5380A">
        <w:rPr>
          <w:spacing w:val="2"/>
          <w:sz w:val="24"/>
          <w:szCs w:val="24"/>
        </w:rPr>
        <w:t>and</w:t>
      </w:r>
      <w:r w:rsidRPr="00D5380A">
        <w:rPr>
          <w:spacing w:val="2"/>
          <w:sz w:val="24"/>
          <w:szCs w:val="24"/>
        </w:rPr>
        <w:tab/>
      </w:r>
      <w:r w:rsidRPr="00D5380A">
        <w:rPr>
          <w:sz w:val="24"/>
          <w:szCs w:val="24"/>
        </w:rPr>
        <w:t xml:space="preserve">spatial hearing. </w:t>
      </w:r>
      <w:r w:rsidRPr="00D5380A">
        <w:rPr>
          <w:i/>
          <w:sz w:val="24"/>
          <w:szCs w:val="24"/>
        </w:rPr>
        <w:t>Journal of the American Academy of Audiology</w:t>
      </w:r>
      <w:r w:rsidRPr="00D5380A">
        <w:rPr>
          <w:sz w:val="24"/>
          <w:szCs w:val="24"/>
        </w:rPr>
        <w:t xml:space="preserve">, </w:t>
      </w:r>
      <w:r w:rsidRPr="00D5380A">
        <w:rPr>
          <w:i/>
          <w:sz w:val="24"/>
          <w:szCs w:val="24"/>
        </w:rPr>
        <w:t>24</w:t>
      </w:r>
      <w:r w:rsidRPr="00D5380A">
        <w:rPr>
          <w:sz w:val="24"/>
          <w:szCs w:val="24"/>
        </w:rPr>
        <w:t>(9),782-788.</w:t>
      </w:r>
    </w:p>
    <w:p w14:paraId="6A6A589F" w14:textId="77777777" w:rsidR="000B4E25" w:rsidRPr="00D5380A" w:rsidRDefault="000B4E25" w:rsidP="00D5380A">
      <w:pPr>
        <w:jc w:val="both"/>
        <w:rPr>
          <w:sz w:val="24"/>
          <w:szCs w:val="24"/>
        </w:rPr>
        <w:sectPr w:rsidR="000B4E25" w:rsidRPr="00D5380A" w:rsidSect="00D52D1A">
          <w:pgSz w:w="12240" w:h="15840"/>
          <w:pgMar w:top="1360" w:right="600" w:bottom="1240" w:left="1200" w:header="0" w:footer="975" w:gutter="0"/>
          <w:cols w:num="2" w:space="720"/>
        </w:sectPr>
      </w:pPr>
    </w:p>
    <w:p w14:paraId="0CD6BA22" w14:textId="77777777" w:rsidR="000B4E25" w:rsidRPr="00D5380A" w:rsidRDefault="000B4E25" w:rsidP="00D5380A">
      <w:pPr>
        <w:pStyle w:val="BodyText"/>
        <w:spacing w:before="4"/>
        <w:jc w:val="both"/>
      </w:pPr>
    </w:p>
    <w:sectPr w:rsidR="000B4E25" w:rsidRPr="00D5380A" w:rsidSect="00D52D1A">
      <w:pgSz w:w="12240" w:h="15840"/>
      <w:pgMar w:top="1500" w:right="600" w:bottom="1160" w:left="1200" w:header="0" w:footer="975"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A9F2B" w14:textId="77777777" w:rsidR="00BC3875" w:rsidRDefault="00BC3875">
      <w:r>
        <w:separator/>
      </w:r>
    </w:p>
  </w:endnote>
  <w:endnote w:type="continuationSeparator" w:id="0">
    <w:p w14:paraId="0098FAAF" w14:textId="77777777" w:rsidR="00BC3875" w:rsidRDefault="00BC3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2AA8F" w14:textId="77777777" w:rsidR="000B4E25" w:rsidRDefault="00E7400C">
    <w:pPr>
      <w:pStyle w:val="BodyText"/>
      <w:spacing w:line="14" w:lineRule="auto"/>
      <w:rPr>
        <w:sz w:val="19"/>
      </w:rPr>
    </w:pPr>
    <w:r>
      <w:rPr>
        <w:noProof/>
      </w:rPr>
      <w:pict w14:anchorId="1826F3BC">
        <v:shapetype id="_x0000_t202" coordsize="21600,21600" o:spt="202" path="m,l,21600r21600,l21600,xe">
          <v:stroke joinstyle="miter"/>
          <v:path gradientshapeok="t" o:connecttype="rect"/>
        </v:shapetype>
        <v:shape id="Text Box 1" o:spid="_x0000_s2049" type="#_x0000_t202" style="position:absolute;margin-left:527pt;margin-top:728.25pt;width:15.35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" filled="f" stroked="f">
          <v:textbox style="mso-next-textbox:#Text Box 1" inset="0,0,0,0">
            <w:txbxContent>
              <w:p w14:paraId="11A1C62C" w14:textId="77777777" w:rsidR="000B4E25" w:rsidRDefault="000D2448">
                <w:pPr>
                  <w:spacing w:before="23"/>
                  <w:ind w:left="40"/>
                  <w:rPr>
                    <w:rFonts w:ascii="Trebuchet MS"/>
                  </w:rPr>
                </w:pPr>
                <w:r>
                  <w:fldChar w:fldCharType="begin"/>
                </w:r>
                <w:r w:rsidR="002010D4">
                  <w:rPr>
                    <w:rFonts w:ascii="Trebuchet MS"/>
                  </w:rPr>
                  <w:instrText xml:space="preserve"> PAGE </w:instrText>
                </w:r>
                <w:r>
                  <w:fldChar w:fldCharType="separate"/>
                </w:r>
                <w:r w:rsidR="00F65F16">
                  <w:rPr>
                    <w:rFonts w:ascii="Trebuchet MS"/>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F732F" w14:textId="77777777" w:rsidR="00BC3875" w:rsidRDefault="00BC3875">
      <w:r>
        <w:separator/>
      </w:r>
    </w:p>
  </w:footnote>
  <w:footnote w:type="continuationSeparator" w:id="0">
    <w:p w14:paraId="79E29AD4" w14:textId="77777777" w:rsidR="00BC3875" w:rsidRDefault="00BC3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A9A3E" w14:textId="557093D3" w:rsidR="00AB3901" w:rsidRDefault="00AB3901">
    <w:pPr>
      <w:pStyle w:val="Header"/>
    </w:pPr>
  </w:p>
  <w:p w14:paraId="6CE2A800" w14:textId="77777777" w:rsidR="00AB3901" w:rsidRDefault="00AB39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B4E25"/>
    <w:rsid w:val="00090EA8"/>
    <w:rsid w:val="000B4E25"/>
    <w:rsid w:val="000D2448"/>
    <w:rsid w:val="000D2F75"/>
    <w:rsid w:val="001542EA"/>
    <w:rsid w:val="002010D4"/>
    <w:rsid w:val="00300544"/>
    <w:rsid w:val="00386BB7"/>
    <w:rsid w:val="003E6E83"/>
    <w:rsid w:val="004D7D2F"/>
    <w:rsid w:val="00521D49"/>
    <w:rsid w:val="00A26CE9"/>
    <w:rsid w:val="00AB3901"/>
    <w:rsid w:val="00AD3CF1"/>
    <w:rsid w:val="00B12A98"/>
    <w:rsid w:val="00BC3875"/>
    <w:rsid w:val="00CE315D"/>
    <w:rsid w:val="00D062C4"/>
    <w:rsid w:val="00D52D1A"/>
    <w:rsid w:val="00D5380A"/>
    <w:rsid w:val="00D94E3D"/>
    <w:rsid w:val="00E52387"/>
    <w:rsid w:val="00E63963"/>
    <w:rsid w:val="00E7400C"/>
    <w:rsid w:val="00ED3DAD"/>
    <w:rsid w:val="00F65F16"/>
    <w:rsid w:val="00F7286F"/>
    <w:rsid w:val="00F930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03B304A"/>
  <w15:docId w15:val="{FFE7DEC1-0EA1-FE49-B7F5-49B480FF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94E3D"/>
    <w:rPr>
      <w:rFonts w:ascii="Times New Roman" w:eastAsia="Times New Roman" w:hAnsi="Times New Roman" w:cs="Times New Roman"/>
      <w:lang w:bidi="en-US"/>
    </w:rPr>
  </w:style>
  <w:style w:type="paragraph" w:styleId="Heading1">
    <w:name w:val="heading 1"/>
    <w:basedOn w:val="Normal"/>
    <w:uiPriority w:val="1"/>
    <w:qFormat/>
    <w:rsid w:val="00D94E3D"/>
    <w:pPr>
      <w:ind w:left="240"/>
      <w:outlineLvl w:val="0"/>
    </w:pPr>
    <w:rPr>
      <w:b/>
      <w:bCs/>
      <w:sz w:val="28"/>
      <w:szCs w:val="28"/>
    </w:rPr>
  </w:style>
  <w:style w:type="paragraph" w:styleId="Heading2">
    <w:name w:val="heading 2"/>
    <w:basedOn w:val="Normal"/>
    <w:uiPriority w:val="1"/>
    <w:qFormat/>
    <w:rsid w:val="00D94E3D"/>
    <w:pPr>
      <w:ind w:left="2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94E3D"/>
    <w:rPr>
      <w:sz w:val="24"/>
      <w:szCs w:val="24"/>
    </w:rPr>
  </w:style>
  <w:style w:type="paragraph" w:styleId="ListParagraph">
    <w:name w:val="List Paragraph"/>
    <w:basedOn w:val="Normal"/>
    <w:uiPriority w:val="1"/>
    <w:qFormat/>
    <w:rsid w:val="00D94E3D"/>
  </w:style>
  <w:style w:type="paragraph" w:customStyle="1" w:styleId="TableParagraph">
    <w:name w:val="Table Paragraph"/>
    <w:basedOn w:val="Normal"/>
    <w:uiPriority w:val="1"/>
    <w:qFormat/>
    <w:rsid w:val="00D94E3D"/>
    <w:pPr>
      <w:spacing w:before="64"/>
      <w:ind w:left="121"/>
    </w:pPr>
  </w:style>
  <w:style w:type="paragraph" w:styleId="Header">
    <w:name w:val="header"/>
    <w:basedOn w:val="Normal"/>
    <w:link w:val="HeaderChar"/>
    <w:uiPriority w:val="99"/>
    <w:unhideWhenUsed/>
    <w:rsid w:val="00AB3901"/>
    <w:pPr>
      <w:tabs>
        <w:tab w:val="center" w:pos="4513"/>
        <w:tab w:val="right" w:pos="9026"/>
      </w:tabs>
    </w:pPr>
  </w:style>
  <w:style w:type="character" w:customStyle="1" w:styleId="HeaderChar">
    <w:name w:val="Header Char"/>
    <w:basedOn w:val="DefaultParagraphFont"/>
    <w:link w:val="Header"/>
    <w:uiPriority w:val="99"/>
    <w:rsid w:val="00AB3901"/>
    <w:rPr>
      <w:rFonts w:ascii="Times New Roman" w:eastAsia="Times New Roman" w:hAnsi="Times New Roman" w:cs="Times New Roman"/>
      <w:lang w:bidi="en-US"/>
    </w:rPr>
  </w:style>
  <w:style w:type="paragraph" w:styleId="Footer">
    <w:name w:val="footer"/>
    <w:basedOn w:val="Normal"/>
    <w:link w:val="FooterChar"/>
    <w:uiPriority w:val="99"/>
    <w:unhideWhenUsed/>
    <w:rsid w:val="00AB3901"/>
    <w:pPr>
      <w:tabs>
        <w:tab w:val="center" w:pos="4513"/>
        <w:tab w:val="right" w:pos="9026"/>
      </w:tabs>
    </w:pPr>
  </w:style>
  <w:style w:type="character" w:customStyle="1" w:styleId="FooterChar">
    <w:name w:val="Footer Char"/>
    <w:basedOn w:val="DefaultParagraphFont"/>
    <w:link w:val="Footer"/>
    <w:uiPriority w:val="99"/>
    <w:rsid w:val="00AB3901"/>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339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22</Pages>
  <Words>5056</Words>
  <Characters>28825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Samidh</dc:creator>
  <cp:lastModifiedBy>Prasit Biswas</cp:lastModifiedBy>
  <cp:revision>13</cp:revision>
  <dcterms:created xsi:type="dcterms:W3CDTF">2018-09-13T07:21:00Z</dcterms:created>
  <dcterms:modified xsi:type="dcterms:W3CDTF">2019-11-23T19:17:00Z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2018-08-20T00:00:00Z</vt:filetime>
  </property>
  <property fmtid="{D5CDD505-2E9C-101B-9397-08002B2CF9AE}" pid="3" name="Creator">
    <vt:lpwstr>Microsoft Word</vt:lpwstr>
  </property>
  <property fmtid="{D5CDD505-2E9C-101B-9397-08002B2CF9AE}" pid="4" name="LastSaved">
    <vt:filetime>2018-08-23T00:00:00Z</vt:filetime>
  </property>
</Properties>
</file>