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3F77" w14:textId="77777777" w:rsidR="004A2EC2" w:rsidRDefault="004A2EC2" w:rsidP="004A2EC2">
      <w:pPr>
        <w:jc w:val="center"/>
      </w:pPr>
      <w:r>
        <w:t>LAB SUBMISSION</w:t>
      </w:r>
    </w:p>
    <w:p w14:paraId="75CEA033" w14:textId="179D1AF7" w:rsidR="00A0227B" w:rsidRDefault="004A2EC2" w:rsidP="004A2EC2">
      <w:r>
        <w:t>Nabiha Khan</w:t>
      </w:r>
    </w:p>
    <w:p w14:paraId="0A611D28" w14:textId="788A4616" w:rsidR="004A2EC2" w:rsidRDefault="004A2EC2"/>
    <w:p w14:paraId="6229B8BA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Doc</w:t>
      </w:r>
    </w:p>
    <w:p w14:paraId="75A09899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D0B2E67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docid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FFF2F9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docname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4A2EC2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A2EC2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18EDDC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spec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defspec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'General Physician'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69DBA0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addr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1B66A2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3D4912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28E073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Doc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</w:p>
    <w:p w14:paraId="40377C5C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'Peter'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'Oncologist'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'Lal Bharti'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BAAB46F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102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'Girish'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'Cardiologist'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'New Airport'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ED8C616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103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'Ali'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'Dermatologist'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'Kohefiza'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D3429EF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104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'Alice'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'Gynaecologist'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'Whitefield'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5399DE7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105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'Hazel'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'General Physician'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'Link Road'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6B65F0" w14:textId="77777777" w:rsidR="004A2EC2" w:rsidRPr="004A2EC2" w:rsidRDefault="004A2EC2" w:rsidP="004A2E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49325272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Pat</w:t>
      </w:r>
    </w:p>
    <w:p w14:paraId="2A91CA57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60C26CD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PID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394CFC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PName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4A2EC2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A2EC2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4B101A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PContact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B583E5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DoA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 );</w:t>
      </w:r>
    </w:p>
    <w:p w14:paraId="3091C8DA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D312CF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Pat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</w:p>
    <w:p w14:paraId="33857135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'P01'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'Robin'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9876578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'31/08/2023'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154C836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'P02'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'Sarah'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9875437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'25/08/2023'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C917DCF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'P03'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'Alex'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7865439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'19/08/2023'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943EE7" w14:textId="77777777" w:rsidR="004A2EC2" w:rsidRPr="004A2EC2" w:rsidRDefault="004A2EC2" w:rsidP="004A2E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463DC915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Alter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Pat</w:t>
      </w:r>
    </w:p>
    <w:p w14:paraId="4B580810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Treatment_Type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3A3B10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F881D8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Pat </w:t>
      </w:r>
    </w:p>
    <w:p w14:paraId="7F9A1BAC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Treatment_Type </w:t>
      </w:r>
      <w:r w:rsidRPr="004A2E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'bloodTest'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PID </w:t>
      </w:r>
      <w:r w:rsidRPr="004A2EC2">
        <w:rPr>
          <w:rFonts w:ascii="Consolas" w:eastAsia="Times New Roman" w:hAnsi="Consolas" w:cs="Times New Roman"/>
          <w:color w:val="778899"/>
          <w:sz w:val="21"/>
          <w:szCs w:val="21"/>
        </w:rPr>
        <w:t>=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'P01'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249E61" w14:textId="77777777" w:rsidR="004A2EC2" w:rsidRPr="004A2EC2" w:rsidRDefault="004A2EC2" w:rsidP="004A2EC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DCC3AE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Test</w:t>
      </w:r>
    </w:p>
    <w:p w14:paraId="114BDF41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6C06973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PatID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fkpid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Pat(PID),</w:t>
      </w:r>
    </w:p>
    <w:p w14:paraId="3E9A3A64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Reports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4A2EC2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A2EC2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BEF175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41FB41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 Test </w:t>
      </w:r>
      <w:r w:rsidRPr="004A2EC2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</w:p>
    <w:p w14:paraId="3B50E014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'P01'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'Complete Blood Report'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8B13596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'P02'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'Blood Sugar'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161788F" w14:textId="77777777" w:rsidR="004A2EC2" w:rsidRPr="004A2EC2" w:rsidRDefault="004A2EC2" w:rsidP="004A2E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'P03'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A2EC2">
        <w:rPr>
          <w:rFonts w:ascii="Consolas" w:eastAsia="Times New Roman" w:hAnsi="Consolas" w:cs="Times New Roman"/>
          <w:color w:val="FF0000"/>
          <w:sz w:val="21"/>
          <w:szCs w:val="21"/>
        </w:rPr>
        <w:t>'T1,T2,TSH'</w:t>
      </w:r>
      <w:r w:rsidRPr="004A2EC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AFA54A" w14:textId="4D2F6184" w:rsidR="004A2EC2" w:rsidRDefault="004A2EC2"/>
    <w:p w14:paraId="2DBCE204" w14:textId="42378952" w:rsidR="004A2EC2" w:rsidRDefault="004A2EC2"/>
    <w:p w14:paraId="679BEEC5" w14:textId="5F7C15C5" w:rsidR="004A2EC2" w:rsidRDefault="004A2EC2">
      <w:r w:rsidRPr="004A2EC2">
        <w:drawing>
          <wp:inline distT="0" distB="0" distL="0" distR="0" wp14:anchorId="1CC29192" wp14:editId="6F57531F">
            <wp:extent cx="5444858" cy="1810160"/>
            <wp:effectExtent l="0" t="0" r="381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07D44E6-69B2-472A-4EFA-140FE33734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E07D44E6-69B2-472A-4EFA-140FE33734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4858" cy="181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1AC8" w14:textId="7EC3EE58" w:rsidR="004A2EC2" w:rsidRDefault="004A2EC2">
      <w:r w:rsidRPr="004A2EC2">
        <w:drawing>
          <wp:inline distT="0" distB="0" distL="0" distR="0" wp14:anchorId="7C68DFEE" wp14:editId="6547923E">
            <wp:extent cx="5943600" cy="1494155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E4ED189C-DCB3-1EA5-7A96-4F3FD45F85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E4ED189C-DCB3-1EA5-7A96-4F3FD45F85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A98B" w14:textId="2B557A13" w:rsidR="004A2EC2" w:rsidRDefault="004A2EC2">
      <w:r w:rsidRPr="004A2EC2">
        <w:drawing>
          <wp:inline distT="0" distB="0" distL="0" distR="0" wp14:anchorId="2F884670" wp14:editId="76A443CD">
            <wp:extent cx="5943600" cy="1864360"/>
            <wp:effectExtent l="0" t="0" r="0" b="254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3CB58E4-E4E9-5CB9-82EB-4313A07ADD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3CB58E4-E4E9-5CB9-82EB-4313A07ADD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E68D" w14:textId="64A521CF" w:rsidR="004A2EC2" w:rsidRDefault="004A2EC2">
      <w:r w:rsidRPr="004A2EC2">
        <w:lastRenderedPageBreak/>
        <w:drawing>
          <wp:inline distT="0" distB="0" distL="0" distR="0" wp14:anchorId="55EE394B" wp14:editId="2F18C75E">
            <wp:extent cx="5321573" cy="1492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F909" w14:textId="179F2100" w:rsidR="004A2EC2" w:rsidRDefault="004A2EC2">
      <w:r w:rsidRPr="004A2EC2">
        <w:drawing>
          <wp:inline distT="0" distB="0" distL="0" distR="0" wp14:anchorId="4EC1B977" wp14:editId="78F4FA78">
            <wp:extent cx="5816899" cy="1378021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E1E2CA8-EC5A-3C22-FB74-EF540A9B65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E1E2CA8-EC5A-3C22-FB74-EF540A9B65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C2"/>
    <w:rsid w:val="004A2EC2"/>
    <w:rsid w:val="009404CC"/>
    <w:rsid w:val="00A0227B"/>
    <w:rsid w:val="00E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7EC6"/>
  <w15:chartTrackingRefBased/>
  <w15:docId w15:val="{DE03C83F-668B-40E4-B221-558345BF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Nabiha SBOBNG-PTIY/TCE</dc:creator>
  <cp:keywords/>
  <dc:description/>
  <cp:lastModifiedBy>Khan, Nabiha SBOBNG-PTIY/TCE</cp:lastModifiedBy>
  <cp:revision>1</cp:revision>
  <dcterms:created xsi:type="dcterms:W3CDTF">2023-08-31T10:13:00Z</dcterms:created>
  <dcterms:modified xsi:type="dcterms:W3CDTF">2023-08-31T10:20:00Z</dcterms:modified>
</cp:coreProperties>
</file>