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C950" w14:textId="77777777" w:rsidR="00C73107" w:rsidRPr="00B93B80" w:rsidRDefault="00C73107" w:rsidP="0013728B">
      <w:pPr>
        <w:spacing w:after="0" w:line="240" w:lineRule="auto"/>
        <w:rPr>
          <w:rFonts w:ascii="Arial" w:hAnsi="Arial" w:cs="Arial"/>
        </w:rPr>
      </w:pPr>
      <w:r w:rsidRPr="00B93B80">
        <w:rPr>
          <w:rFonts w:ascii="Arial" w:hAnsi="Arial" w:cs="Arial"/>
        </w:rPr>
        <w:t xml:space="preserve">Nabihah binti </w:t>
      </w:r>
      <w:proofErr w:type="spellStart"/>
      <w:r w:rsidRPr="00B93B80">
        <w:rPr>
          <w:rFonts w:ascii="Arial" w:hAnsi="Arial" w:cs="Arial"/>
        </w:rPr>
        <w:t>Taquddin</w:t>
      </w:r>
      <w:proofErr w:type="spellEnd"/>
      <w:r w:rsidRPr="00B93B80">
        <w:rPr>
          <w:rFonts w:ascii="Arial" w:hAnsi="Arial" w:cs="Arial"/>
        </w:rPr>
        <w:t xml:space="preserve"> Azmy</w:t>
      </w:r>
    </w:p>
    <w:p w14:paraId="4742EFC2" w14:textId="77777777" w:rsidR="008B4DFD" w:rsidRPr="00B93B80" w:rsidRDefault="00C73107" w:rsidP="0013728B">
      <w:pPr>
        <w:spacing w:after="0" w:line="240" w:lineRule="auto"/>
        <w:rPr>
          <w:rFonts w:ascii="Arial" w:hAnsi="Arial" w:cs="Arial"/>
        </w:rPr>
      </w:pPr>
      <w:r w:rsidRPr="00B93B80">
        <w:rPr>
          <w:rFonts w:ascii="Arial" w:hAnsi="Arial" w:cs="Arial"/>
        </w:rPr>
        <w:t>Seberang Jaya, Penang</w:t>
      </w:r>
      <w:r w:rsidR="008B4C1F" w:rsidRPr="00B93B80">
        <w:rPr>
          <w:rFonts w:ascii="Arial" w:hAnsi="Arial" w:cs="Arial"/>
        </w:rPr>
        <w:t xml:space="preserve"> | </w:t>
      </w:r>
      <w:r w:rsidRPr="00B93B80">
        <w:rPr>
          <w:rFonts w:ascii="Arial" w:hAnsi="Arial" w:cs="Arial"/>
        </w:rPr>
        <w:t xml:space="preserve">nabihahtaqudin@gmail.com | 013-5198421 </w:t>
      </w:r>
    </w:p>
    <w:p w14:paraId="6DF4BC51" w14:textId="5D961623" w:rsidR="00C73107" w:rsidRPr="00B93B80" w:rsidRDefault="00C73107" w:rsidP="0013728B">
      <w:pPr>
        <w:spacing w:after="0" w:line="240" w:lineRule="auto"/>
        <w:rPr>
          <w:rFonts w:ascii="Arial" w:hAnsi="Arial" w:cs="Arial"/>
        </w:rPr>
      </w:pPr>
      <w:r w:rsidRPr="00B93B80">
        <w:rPr>
          <w:rFonts w:ascii="Arial" w:hAnsi="Arial" w:cs="Arial"/>
        </w:rPr>
        <w:t xml:space="preserve">Date: </w:t>
      </w:r>
      <w:r w:rsidR="00EB5E02">
        <w:rPr>
          <w:rFonts w:ascii="Arial" w:hAnsi="Arial" w:cs="Arial"/>
        </w:rPr>
        <w:t>12</w:t>
      </w:r>
      <w:r w:rsidR="00081500" w:rsidRPr="00B93B80">
        <w:rPr>
          <w:rFonts w:ascii="Arial" w:hAnsi="Arial" w:cs="Arial"/>
        </w:rPr>
        <w:t xml:space="preserve"> </w:t>
      </w:r>
      <w:r w:rsidR="00EB5E02">
        <w:rPr>
          <w:rFonts w:ascii="Arial" w:hAnsi="Arial" w:cs="Arial"/>
        </w:rPr>
        <w:t>August</w:t>
      </w:r>
      <w:r w:rsidR="00081500" w:rsidRPr="00B93B80">
        <w:rPr>
          <w:rFonts w:ascii="Arial" w:hAnsi="Arial" w:cs="Arial"/>
        </w:rPr>
        <w:t xml:space="preserve"> 2026</w:t>
      </w:r>
    </w:p>
    <w:p w14:paraId="60E95D45" w14:textId="77777777" w:rsidR="008B4DFD" w:rsidRPr="00B93B80" w:rsidRDefault="008B4DFD" w:rsidP="0013728B">
      <w:pPr>
        <w:spacing w:line="240" w:lineRule="auto"/>
        <w:rPr>
          <w:rFonts w:ascii="Arial" w:hAnsi="Arial" w:cs="Arial"/>
        </w:rPr>
      </w:pPr>
    </w:p>
    <w:p w14:paraId="73AC04FE" w14:textId="77777777" w:rsidR="00C73107" w:rsidRPr="00B93B80" w:rsidRDefault="00C73107" w:rsidP="0013728B">
      <w:pPr>
        <w:spacing w:after="0" w:line="240" w:lineRule="auto"/>
        <w:rPr>
          <w:rFonts w:ascii="Arial" w:hAnsi="Arial" w:cs="Arial"/>
        </w:rPr>
      </w:pPr>
      <w:r w:rsidRPr="00B93B80">
        <w:rPr>
          <w:rFonts w:ascii="Arial" w:hAnsi="Arial" w:cs="Arial"/>
        </w:rPr>
        <w:t>Hiring Manager</w:t>
      </w:r>
    </w:p>
    <w:p w14:paraId="36227AE2" w14:textId="04B80887" w:rsidR="008B4C1F" w:rsidRPr="00B93B80" w:rsidRDefault="00650A83" w:rsidP="0013728B">
      <w:pPr>
        <w:spacing w:line="240" w:lineRule="auto"/>
        <w:rPr>
          <w:rFonts w:ascii="Arial" w:hAnsi="Arial" w:cs="Arial"/>
        </w:rPr>
      </w:pPr>
      <w:r w:rsidRPr="00650A83">
        <w:rPr>
          <w:rFonts w:ascii="Arial" w:hAnsi="Arial" w:cs="Arial"/>
        </w:rPr>
        <w:t>Celestica International LP</w:t>
      </w:r>
    </w:p>
    <w:p w14:paraId="647FFF58" w14:textId="38FC2FD0" w:rsidR="0013728B" w:rsidRDefault="008B4C1F" w:rsidP="0013728B">
      <w:pPr>
        <w:pBdr>
          <w:bottom w:val="single" w:sz="6" w:space="1" w:color="auto"/>
        </w:pBdr>
        <w:spacing w:line="240" w:lineRule="auto"/>
        <w:rPr>
          <w:rFonts w:ascii="Arial" w:hAnsi="Arial" w:cs="Arial"/>
        </w:rPr>
      </w:pPr>
      <w:r w:rsidRPr="00B93B80">
        <w:rPr>
          <w:rFonts w:ascii="Arial" w:hAnsi="Arial" w:cs="Arial"/>
        </w:rPr>
        <w:t xml:space="preserve">Subject: </w:t>
      </w:r>
      <w:r w:rsidR="00650A83" w:rsidRPr="00650A83">
        <w:rPr>
          <w:rFonts w:ascii="Arial" w:hAnsi="Arial" w:cs="Arial"/>
        </w:rPr>
        <w:t>Application for Customer Program Management Specialist / Associate</w:t>
      </w:r>
    </w:p>
    <w:p w14:paraId="694CAC5D" w14:textId="77777777" w:rsidR="00650A83" w:rsidRPr="00B93B80" w:rsidRDefault="00650A83" w:rsidP="0013728B">
      <w:pPr>
        <w:pBdr>
          <w:bottom w:val="single" w:sz="6" w:space="1" w:color="auto"/>
        </w:pBdr>
        <w:spacing w:line="240" w:lineRule="auto"/>
        <w:rPr>
          <w:rFonts w:ascii="Arial" w:hAnsi="Arial" w:cs="Arial"/>
        </w:rPr>
      </w:pPr>
    </w:p>
    <w:p w14:paraId="2C40BDB0" w14:textId="5C5A0667" w:rsidR="00650A83" w:rsidRDefault="00650A83" w:rsidP="00650A83">
      <w:pPr>
        <w:spacing w:line="276" w:lineRule="auto"/>
        <w:jc w:val="both"/>
        <w:rPr>
          <w:rFonts w:ascii="Arial" w:hAnsi="Arial" w:cs="Arial"/>
        </w:rPr>
      </w:pPr>
      <w:r w:rsidRPr="00650A83">
        <w:rPr>
          <w:rFonts w:ascii="Arial" w:hAnsi="Arial" w:cs="Arial"/>
        </w:rPr>
        <w:t>Dear Hiring Team,</w:t>
      </w:r>
    </w:p>
    <w:p w14:paraId="31AE1D94" w14:textId="5539FA36" w:rsidR="00650A83" w:rsidRPr="00650A83" w:rsidRDefault="00650A83" w:rsidP="00650A83">
      <w:pPr>
        <w:spacing w:line="276" w:lineRule="auto"/>
        <w:jc w:val="both"/>
        <w:rPr>
          <w:rFonts w:ascii="Arial" w:hAnsi="Arial" w:cs="Arial"/>
        </w:rPr>
      </w:pPr>
      <w:r w:rsidRPr="00650A83">
        <w:rPr>
          <w:rFonts w:ascii="Arial" w:hAnsi="Arial" w:cs="Arial"/>
        </w:rPr>
        <w:t xml:space="preserve">I am writing to express my strong interest in the Customer Program Management Specialist position at Celestica International LP in Kulim. With a Bachelor's Degree in Software Engineering from Universiti Putra Malaysia (UPM) and over 5 years of experience leading cross-functional project delivery, managing enterprise client accounts, and overseeing Quality Assurance (UAT) cycles, I am eager to contribute to Celestica’s world-class operations. </w:t>
      </w:r>
    </w:p>
    <w:p w14:paraId="7FB18630" w14:textId="77777777" w:rsidR="00650A83" w:rsidRPr="00650A83" w:rsidRDefault="00650A83" w:rsidP="00650A83">
      <w:pPr>
        <w:spacing w:line="276" w:lineRule="auto"/>
        <w:jc w:val="both"/>
        <w:rPr>
          <w:rFonts w:ascii="Arial" w:hAnsi="Arial" w:cs="Arial"/>
        </w:rPr>
      </w:pPr>
      <w:r w:rsidRPr="00650A83">
        <w:rPr>
          <w:rFonts w:ascii="Arial" w:hAnsi="Arial" w:cs="Arial"/>
        </w:rPr>
        <w:t xml:space="preserve">In my current role as Assistant Project Manager cum Software Engineer at Ingenious Technology Solutions, I serve as the primary Person-in-Charge (PIC) for a complex 14-module enterprise platform. My background aligns directly with the core requirements of your Customer Program Management stream: </w:t>
      </w:r>
    </w:p>
    <w:p w14:paraId="5875CDF5" w14:textId="77777777" w:rsidR="00650A83" w:rsidRPr="00650A83" w:rsidRDefault="00650A83" w:rsidP="00650A83">
      <w:pPr>
        <w:numPr>
          <w:ilvl w:val="0"/>
          <w:numId w:val="3"/>
        </w:numPr>
        <w:spacing w:line="276" w:lineRule="auto"/>
        <w:jc w:val="both"/>
        <w:rPr>
          <w:rFonts w:ascii="Arial" w:hAnsi="Arial" w:cs="Arial"/>
        </w:rPr>
      </w:pPr>
      <w:r w:rsidRPr="00650A83">
        <w:rPr>
          <w:rFonts w:ascii="Arial" w:hAnsi="Arial" w:cs="Arial"/>
          <w:b/>
          <w:bCs/>
        </w:rPr>
        <w:t>Customer Account &amp; Milestone Management:</w:t>
      </w:r>
      <w:r w:rsidRPr="00650A83">
        <w:rPr>
          <w:rFonts w:ascii="Arial" w:hAnsi="Arial" w:cs="Arial"/>
        </w:rPr>
        <w:t xml:space="preserve"> I serve as the single point of contact (PIC) for major enterprise accounts, hosting tracking meetings, monitoring project health, and ensuring project milestones and SLA commitments are met on schedule. </w:t>
      </w:r>
    </w:p>
    <w:p w14:paraId="3A6B06D9" w14:textId="77777777" w:rsidR="00650A83" w:rsidRPr="00650A83" w:rsidRDefault="00650A83" w:rsidP="00650A83">
      <w:pPr>
        <w:numPr>
          <w:ilvl w:val="0"/>
          <w:numId w:val="3"/>
        </w:numPr>
        <w:spacing w:line="276" w:lineRule="auto"/>
        <w:jc w:val="both"/>
        <w:rPr>
          <w:rFonts w:ascii="Arial" w:hAnsi="Arial" w:cs="Arial"/>
        </w:rPr>
      </w:pPr>
      <w:r w:rsidRPr="00650A83">
        <w:rPr>
          <w:rFonts w:ascii="Arial" w:hAnsi="Arial" w:cs="Arial"/>
          <w:b/>
          <w:bCs/>
        </w:rPr>
        <w:t>Cross-Functional Team Leadership:</w:t>
      </w:r>
      <w:r w:rsidRPr="00650A83">
        <w:rPr>
          <w:rFonts w:ascii="Arial" w:hAnsi="Arial" w:cs="Arial"/>
        </w:rPr>
        <w:t xml:space="preserve"> I coordinate daily between internal software engineers, external vendors, system testers, and management to resolve operational bottlenecks and drive clear execution. </w:t>
      </w:r>
    </w:p>
    <w:p w14:paraId="36F27A51" w14:textId="77777777" w:rsidR="00650A83" w:rsidRPr="00650A83" w:rsidRDefault="00650A83" w:rsidP="00650A83">
      <w:pPr>
        <w:numPr>
          <w:ilvl w:val="0"/>
          <w:numId w:val="3"/>
        </w:numPr>
        <w:spacing w:line="276" w:lineRule="auto"/>
        <w:jc w:val="both"/>
        <w:rPr>
          <w:rFonts w:ascii="Arial" w:hAnsi="Arial" w:cs="Arial"/>
        </w:rPr>
      </w:pPr>
      <w:r w:rsidRPr="00650A83">
        <w:rPr>
          <w:rFonts w:ascii="Arial" w:hAnsi="Arial" w:cs="Arial"/>
          <w:b/>
          <w:bCs/>
        </w:rPr>
        <w:t>Scope &amp; Change Control:</w:t>
      </w:r>
      <w:r w:rsidRPr="00650A83">
        <w:rPr>
          <w:rFonts w:ascii="Arial" w:hAnsi="Arial" w:cs="Arial"/>
        </w:rPr>
        <w:t xml:space="preserve"> I gather business requirements, translate workflows into Functional Specification Documentation (FSD), and evaluate Change Requests (CRs) to ensure project scope and customer expectations remain aligned. </w:t>
      </w:r>
    </w:p>
    <w:p w14:paraId="0F4B33D8" w14:textId="77777777" w:rsidR="00650A83" w:rsidRPr="00650A83" w:rsidRDefault="00650A83" w:rsidP="00650A83">
      <w:pPr>
        <w:numPr>
          <w:ilvl w:val="0"/>
          <w:numId w:val="3"/>
        </w:numPr>
        <w:spacing w:line="276" w:lineRule="auto"/>
        <w:jc w:val="both"/>
        <w:rPr>
          <w:rFonts w:ascii="Arial" w:hAnsi="Arial" w:cs="Arial"/>
        </w:rPr>
      </w:pPr>
      <w:r w:rsidRPr="00650A83">
        <w:rPr>
          <w:rFonts w:ascii="Arial" w:hAnsi="Arial" w:cs="Arial"/>
          <w:b/>
          <w:bCs/>
        </w:rPr>
        <w:t>Quality &amp; Customer Satisfaction:</w:t>
      </w:r>
      <w:r w:rsidRPr="00650A83">
        <w:rPr>
          <w:rFonts w:ascii="Arial" w:hAnsi="Arial" w:cs="Arial"/>
        </w:rPr>
        <w:t xml:space="preserve"> I direct User Acceptance Testing (UAT) phases, manage issue/bug resolution tracking in JIRA, and conduct client training to maintain high customer satisfaction and retention. </w:t>
      </w:r>
    </w:p>
    <w:p w14:paraId="5310A4B5" w14:textId="77777777" w:rsidR="00650A83" w:rsidRPr="00650A83" w:rsidRDefault="00650A83" w:rsidP="00650A83">
      <w:pPr>
        <w:spacing w:line="276" w:lineRule="auto"/>
        <w:jc w:val="both"/>
        <w:rPr>
          <w:rFonts w:ascii="Arial" w:hAnsi="Arial" w:cs="Arial"/>
        </w:rPr>
      </w:pPr>
      <w:r w:rsidRPr="00650A83">
        <w:rPr>
          <w:rFonts w:ascii="Arial" w:hAnsi="Arial" w:cs="Arial"/>
        </w:rPr>
        <w:t xml:space="preserve">While my background is rooted in software systems and IT operations, the core principles of program management—milestone tracking, account profitability, risk mitigation, and strong customer communication—remain universal. My technical analytical mindset, combined with my experience managing fast-paced client programs, enables me to quickly adapt to Celestica’s high-tech manufacturing environment. </w:t>
      </w:r>
    </w:p>
    <w:p w14:paraId="6CBD033F" w14:textId="5B427031" w:rsidR="00EB5E02" w:rsidRPr="00EB5E02" w:rsidRDefault="00650A83" w:rsidP="00EB5E02">
      <w:pPr>
        <w:spacing w:line="276" w:lineRule="auto"/>
        <w:jc w:val="both"/>
        <w:rPr>
          <w:rFonts w:ascii="Arial" w:hAnsi="Arial" w:cs="Arial"/>
        </w:rPr>
      </w:pPr>
      <w:r w:rsidRPr="00650A83">
        <w:rPr>
          <w:rFonts w:ascii="Arial" w:hAnsi="Arial" w:cs="Arial"/>
        </w:rPr>
        <w:t>I am excited about the opportunity to join Celestica and support your customer accounts with operational excellence. Thank you for your time and consideration, and I look forward to the possibility of discussing my application with you further.</w:t>
      </w:r>
    </w:p>
    <w:p w14:paraId="6059AA5F" w14:textId="77777777" w:rsidR="00700288" w:rsidRPr="00700288" w:rsidRDefault="00700288" w:rsidP="00700288">
      <w:pPr>
        <w:spacing w:line="276" w:lineRule="auto"/>
        <w:jc w:val="both"/>
        <w:rPr>
          <w:rFonts w:ascii="Arial" w:hAnsi="Arial" w:cs="Arial"/>
        </w:rPr>
      </w:pPr>
    </w:p>
    <w:p w14:paraId="2CFD4E3E" w14:textId="3DC31C00" w:rsidR="00C73107" w:rsidRPr="00B93B80" w:rsidRDefault="00700288" w:rsidP="00650A83">
      <w:pPr>
        <w:spacing w:line="276" w:lineRule="auto"/>
        <w:jc w:val="both"/>
        <w:rPr>
          <w:rFonts w:ascii="Arial" w:hAnsi="Arial" w:cs="Arial"/>
        </w:rPr>
      </w:pPr>
      <w:r w:rsidRPr="00700288">
        <w:rPr>
          <w:rFonts w:ascii="Arial" w:hAnsi="Arial" w:cs="Arial"/>
          <w:b/>
          <w:bCs/>
        </w:rPr>
        <w:t>Sincerely,</w:t>
      </w:r>
      <w:r w:rsidRPr="00700288">
        <w:rPr>
          <w:rFonts w:ascii="Arial" w:hAnsi="Arial" w:cs="Arial"/>
        </w:rPr>
        <w:br/>
        <w:t>Nabihah Taquddin Azmy</w:t>
      </w:r>
    </w:p>
    <w:sectPr w:rsidR="00C73107" w:rsidRPr="00B9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B30A5"/>
    <w:multiLevelType w:val="multilevel"/>
    <w:tmpl w:val="EAA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15184"/>
    <w:multiLevelType w:val="hybridMultilevel"/>
    <w:tmpl w:val="0DEC5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69CB6C0A"/>
    <w:multiLevelType w:val="multilevel"/>
    <w:tmpl w:val="1EC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014040">
    <w:abstractNumId w:val="1"/>
  </w:num>
  <w:num w:numId="2" w16cid:durableId="2146385962">
    <w:abstractNumId w:val="2"/>
  </w:num>
  <w:num w:numId="3" w16cid:durableId="178860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07"/>
    <w:rsid w:val="00025C8F"/>
    <w:rsid w:val="000779D1"/>
    <w:rsid w:val="00081500"/>
    <w:rsid w:val="000A5E91"/>
    <w:rsid w:val="0013728B"/>
    <w:rsid w:val="00211B62"/>
    <w:rsid w:val="0028043B"/>
    <w:rsid w:val="003754C0"/>
    <w:rsid w:val="00444D45"/>
    <w:rsid w:val="004963FC"/>
    <w:rsid w:val="005B155F"/>
    <w:rsid w:val="00643708"/>
    <w:rsid w:val="00650A83"/>
    <w:rsid w:val="00700288"/>
    <w:rsid w:val="00781371"/>
    <w:rsid w:val="008B4C1F"/>
    <w:rsid w:val="008B4DFD"/>
    <w:rsid w:val="008E268B"/>
    <w:rsid w:val="0098311C"/>
    <w:rsid w:val="00AD3561"/>
    <w:rsid w:val="00B93B80"/>
    <w:rsid w:val="00C22B58"/>
    <w:rsid w:val="00C73107"/>
    <w:rsid w:val="00D0150B"/>
    <w:rsid w:val="00EB5E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C5B9"/>
  <w15:chartTrackingRefBased/>
  <w15:docId w15:val="{9268D14E-0A62-42C4-A633-5C3E2581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07"/>
    <w:rPr>
      <w:rFonts w:eastAsiaTheme="majorEastAsia" w:cstheme="majorBidi"/>
      <w:color w:val="272727" w:themeColor="text1" w:themeTint="D8"/>
    </w:rPr>
  </w:style>
  <w:style w:type="paragraph" w:styleId="Title">
    <w:name w:val="Title"/>
    <w:basedOn w:val="Normal"/>
    <w:next w:val="Normal"/>
    <w:link w:val="TitleChar"/>
    <w:uiPriority w:val="10"/>
    <w:qFormat/>
    <w:rsid w:val="00C7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07"/>
    <w:pPr>
      <w:spacing w:before="160"/>
      <w:jc w:val="center"/>
    </w:pPr>
    <w:rPr>
      <w:i/>
      <w:iCs/>
      <w:color w:val="404040" w:themeColor="text1" w:themeTint="BF"/>
    </w:rPr>
  </w:style>
  <w:style w:type="character" w:customStyle="1" w:styleId="QuoteChar">
    <w:name w:val="Quote Char"/>
    <w:basedOn w:val="DefaultParagraphFont"/>
    <w:link w:val="Quote"/>
    <w:uiPriority w:val="29"/>
    <w:rsid w:val="00C73107"/>
    <w:rPr>
      <w:i/>
      <w:iCs/>
      <w:color w:val="404040" w:themeColor="text1" w:themeTint="BF"/>
    </w:rPr>
  </w:style>
  <w:style w:type="paragraph" w:styleId="ListParagraph">
    <w:name w:val="List Paragraph"/>
    <w:basedOn w:val="Normal"/>
    <w:uiPriority w:val="34"/>
    <w:qFormat/>
    <w:rsid w:val="00C73107"/>
    <w:pPr>
      <w:ind w:left="720"/>
      <w:contextualSpacing/>
    </w:pPr>
  </w:style>
  <w:style w:type="character" w:styleId="IntenseEmphasis">
    <w:name w:val="Intense Emphasis"/>
    <w:basedOn w:val="DefaultParagraphFont"/>
    <w:uiPriority w:val="21"/>
    <w:qFormat/>
    <w:rsid w:val="00C73107"/>
    <w:rPr>
      <w:i/>
      <w:iCs/>
      <w:color w:val="2F5496" w:themeColor="accent1" w:themeShade="BF"/>
    </w:rPr>
  </w:style>
  <w:style w:type="paragraph" w:styleId="IntenseQuote">
    <w:name w:val="Intense Quote"/>
    <w:basedOn w:val="Normal"/>
    <w:next w:val="Normal"/>
    <w:link w:val="IntenseQuoteChar"/>
    <w:uiPriority w:val="30"/>
    <w:qFormat/>
    <w:rsid w:val="00C7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107"/>
    <w:rPr>
      <w:i/>
      <w:iCs/>
      <w:color w:val="2F5496" w:themeColor="accent1" w:themeShade="BF"/>
    </w:rPr>
  </w:style>
  <w:style w:type="character" w:styleId="IntenseReference">
    <w:name w:val="Intense Reference"/>
    <w:basedOn w:val="DefaultParagraphFont"/>
    <w:uiPriority w:val="32"/>
    <w:qFormat/>
    <w:rsid w:val="00C73107"/>
    <w:rPr>
      <w:b/>
      <w:bCs/>
      <w:smallCaps/>
      <w:color w:val="2F5496" w:themeColor="accent1" w:themeShade="BF"/>
      <w:spacing w:val="5"/>
    </w:rPr>
  </w:style>
  <w:style w:type="character" w:styleId="Hyperlink">
    <w:name w:val="Hyperlink"/>
    <w:basedOn w:val="DefaultParagraphFont"/>
    <w:uiPriority w:val="99"/>
    <w:unhideWhenUsed/>
    <w:rsid w:val="00081500"/>
    <w:rPr>
      <w:color w:val="0563C1" w:themeColor="hyperlink"/>
      <w:u w:val="single"/>
    </w:rPr>
  </w:style>
  <w:style w:type="character" w:styleId="UnresolvedMention">
    <w:name w:val="Unresolved Mention"/>
    <w:basedOn w:val="DefaultParagraphFont"/>
    <w:uiPriority w:val="99"/>
    <w:semiHidden/>
    <w:unhideWhenUsed/>
    <w:rsid w:val="0008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Tech</dc:creator>
  <cp:keywords/>
  <dc:description/>
  <cp:lastModifiedBy>Infinite Tech</cp:lastModifiedBy>
  <cp:revision>2</cp:revision>
  <dcterms:created xsi:type="dcterms:W3CDTF">2026-08-12T05:57:00Z</dcterms:created>
  <dcterms:modified xsi:type="dcterms:W3CDTF">2026-08-12T05:57:00Z</dcterms:modified>
</cp:coreProperties>
</file>