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3107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Nabihah binti </w:t>
      </w:r>
      <w:proofErr w:type="spellStart"/>
      <w:r w:rsidRPr="00B93B80">
        <w:rPr>
          <w:rFonts w:ascii="Arial" w:hAnsi="Arial" w:cs="Arial"/>
        </w:rPr>
        <w:t>Taquddin</w:t>
      </w:r>
      <w:proofErr w:type="spellEnd"/>
      <w:r w:rsidRPr="00B93B80">
        <w:rPr>
          <w:rFonts w:ascii="Arial" w:hAnsi="Arial" w:cs="Arial"/>
        </w:rPr>
        <w:t xml:space="preserve"> Azmy</w:t>
      </w:r>
    </w:p>
    <w:p w:rsidR="008B4DFD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>Seberang Jaya, Penang</w:t>
      </w:r>
      <w:r w:rsidR="008B4C1F" w:rsidRPr="00B93B80">
        <w:rPr>
          <w:rFonts w:ascii="Arial" w:hAnsi="Arial" w:cs="Arial"/>
        </w:rPr>
        <w:t xml:space="preserve"> | </w:t>
      </w:r>
      <w:r w:rsidRPr="00B93B80">
        <w:rPr>
          <w:rFonts w:ascii="Arial" w:hAnsi="Arial" w:cs="Arial"/>
        </w:rPr>
        <w:t xml:space="preserve">nabihahtaqudin@gmail.com | 013-5198421 </w:t>
      </w:r>
    </w:p>
    <w:p w:rsidR="00C73107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Date: </w:t>
      </w:r>
      <w:r w:rsidR="00587B73">
        <w:rPr>
          <w:rFonts w:ascii="Arial" w:hAnsi="Arial" w:cs="Arial"/>
        </w:rPr>
        <w:t>13</w:t>
      </w:r>
      <w:r w:rsidR="00081500" w:rsidRPr="00B93B80">
        <w:rPr>
          <w:rFonts w:ascii="Arial" w:hAnsi="Arial" w:cs="Arial"/>
        </w:rPr>
        <w:t xml:space="preserve"> </w:t>
      </w:r>
      <w:r w:rsidR="00084620">
        <w:rPr>
          <w:rFonts w:ascii="Arial" w:hAnsi="Arial" w:cs="Arial"/>
        </w:rPr>
        <w:t>Febru</w:t>
      </w:r>
      <w:r w:rsidR="00081500" w:rsidRPr="00B93B80">
        <w:rPr>
          <w:rFonts w:ascii="Arial" w:hAnsi="Arial" w:cs="Arial"/>
        </w:rPr>
        <w:t>ary 2026</w:t>
      </w:r>
    </w:p>
    <w:p w:rsidR="008B4DFD" w:rsidRPr="00B93B80" w:rsidRDefault="008B4DFD" w:rsidP="0013728B">
      <w:pPr>
        <w:spacing w:line="240" w:lineRule="auto"/>
        <w:rPr>
          <w:rFonts w:ascii="Arial" w:hAnsi="Arial" w:cs="Arial"/>
        </w:rPr>
      </w:pPr>
    </w:p>
    <w:p w:rsidR="00C73107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>Hiring Manager</w:t>
      </w:r>
    </w:p>
    <w:p w:rsidR="00C73107" w:rsidRPr="00B93B80" w:rsidRDefault="00587B73" w:rsidP="0013728B">
      <w:pPr>
        <w:spacing w:after="0" w:line="240" w:lineRule="auto"/>
        <w:rPr>
          <w:rFonts w:ascii="Arial" w:hAnsi="Arial" w:cs="Arial"/>
        </w:rPr>
      </w:pPr>
      <w:r w:rsidRPr="00587B73">
        <w:rPr>
          <w:rFonts w:ascii="Arial" w:hAnsi="Arial" w:cs="Arial"/>
        </w:rPr>
        <w:t>NTT DATA</w:t>
      </w:r>
    </w:p>
    <w:p w:rsidR="00C73107" w:rsidRPr="00B93B80" w:rsidRDefault="00587B73" w:rsidP="0013728B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Perai</w:t>
      </w:r>
      <w:r w:rsidR="00C64E5A">
        <w:rPr>
          <w:rFonts w:ascii="Arial" w:hAnsi="Arial" w:cs="Arial"/>
        </w:rPr>
        <w:t>, Penang</w:t>
      </w:r>
    </w:p>
    <w:p w:rsidR="008B4C1F" w:rsidRPr="00B93B80" w:rsidRDefault="008B4C1F" w:rsidP="0013728B">
      <w:pPr>
        <w:spacing w:line="240" w:lineRule="auto"/>
        <w:rPr>
          <w:rFonts w:ascii="Arial" w:hAnsi="Arial" w:cs="Arial"/>
        </w:rPr>
      </w:pPr>
    </w:p>
    <w:p w:rsidR="008B4DFD" w:rsidRPr="00587B73" w:rsidRDefault="008B4C1F" w:rsidP="0013728B">
      <w:pPr>
        <w:pBdr>
          <w:bottom w:val="single" w:sz="6" w:space="1" w:color="auto"/>
        </w:pBdr>
        <w:spacing w:line="240" w:lineRule="auto"/>
        <w:rPr>
          <w:rFonts w:ascii="Arial" w:hAnsi="Arial" w:cs="Arial"/>
          <w:b/>
          <w:bCs/>
          <w:lang w:val="en"/>
        </w:rPr>
      </w:pPr>
      <w:r w:rsidRPr="00B93B80">
        <w:rPr>
          <w:rFonts w:ascii="Arial" w:hAnsi="Arial" w:cs="Arial"/>
        </w:rPr>
        <w:t xml:space="preserve">Subject: Application for </w:t>
      </w:r>
      <w:r w:rsidR="00587B73" w:rsidRPr="00587B73">
        <w:rPr>
          <w:rFonts w:ascii="Arial" w:hAnsi="Arial" w:cs="Arial"/>
          <w:lang w:val="en"/>
        </w:rPr>
        <w:t>On-site Desktop Support Engineer</w:t>
      </w:r>
    </w:p>
    <w:p w:rsidR="0013728B" w:rsidRPr="00B93B80" w:rsidRDefault="0013728B" w:rsidP="0013728B">
      <w:pPr>
        <w:pBdr>
          <w:bottom w:val="single" w:sz="6" w:space="1" w:color="auto"/>
        </w:pBdr>
        <w:spacing w:line="240" w:lineRule="auto"/>
        <w:rPr>
          <w:rFonts w:ascii="Arial" w:hAnsi="Arial" w:cs="Arial"/>
        </w:rPr>
      </w:pPr>
    </w:p>
    <w:p w:rsidR="00C73107" w:rsidRPr="00B93B80" w:rsidRDefault="00C73107" w:rsidP="00700288">
      <w:pPr>
        <w:spacing w:line="276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>Dear Hiring Manager,</w:t>
      </w:r>
    </w:p>
    <w:p w:rsidR="004A0953" w:rsidRPr="004A0953" w:rsidRDefault="004A0953" w:rsidP="004A0953">
      <w:pPr>
        <w:spacing w:line="276" w:lineRule="auto"/>
        <w:jc w:val="both"/>
        <w:rPr>
          <w:rFonts w:ascii="Arial" w:hAnsi="Arial" w:cs="Arial"/>
        </w:rPr>
      </w:pPr>
      <w:r w:rsidRPr="004A0953">
        <w:rPr>
          <w:rFonts w:ascii="Arial" w:hAnsi="Arial" w:cs="Arial"/>
        </w:rPr>
        <w:t xml:space="preserve">I am writing to apply for the </w:t>
      </w:r>
      <w:r w:rsidR="00587B73" w:rsidRPr="00587B73">
        <w:rPr>
          <w:rFonts w:ascii="Arial" w:hAnsi="Arial" w:cs="Arial"/>
        </w:rPr>
        <w:t>On-site Desktop Support Engineer</w:t>
      </w:r>
      <w:r w:rsidRPr="004A0953">
        <w:rPr>
          <w:rFonts w:ascii="Arial" w:hAnsi="Arial" w:cs="Arial"/>
        </w:rPr>
        <w:t xml:space="preserve"> position</w:t>
      </w:r>
      <w:r w:rsidR="00587B73">
        <w:rPr>
          <w:rFonts w:ascii="Arial" w:hAnsi="Arial" w:cs="Arial"/>
        </w:rPr>
        <w:t xml:space="preserve"> at NTT DATA</w:t>
      </w:r>
      <w:r w:rsidRPr="004A0953">
        <w:rPr>
          <w:rFonts w:ascii="Arial" w:hAnsi="Arial" w:cs="Arial"/>
        </w:rPr>
        <w:t xml:space="preserve">. </w:t>
      </w:r>
      <w:r w:rsidR="00587B73" w:rsidRPr="00587B73">
        <w:rPr>
          <w:rFonts w:ascii="Arial" w:hAnsi="Arial" w:cs="Arial"/>
        </w:rPr>
        <w:t>With over 5 years of experience in IT system support, software development, and project coordination, I bring strong technical expertise and proven problem-solving skills that align closely with this role.</w:t>
      </w:r>
    </w:p>
    <w:p w:rsidR="004A0953" w:rsidRPr="004A0953" w:rsidRDefault="004A0953" w:rsidP="004A0953">
      <w:pPr>
        <w:spacing w:line="276" w:lineRule="auto"/>
        <w:jc w:val="both"/>
        <w:rPr>
          <w:rFonts w:ascii="Arial" w:hAnsi="Arial" w:cs="Arial"/>
        </w:rPr>
      </w:pPr>
    </w:p>
    <w:p w:rsidR="004A0953" w:rsidRPr="004A0953" w:rsidRDefault="00587B73" w:rsidP="004A0953">
      <w:pPr>
        <w:spacing w:line="276" w:lineRule="auto"/>
        <w:jc w:val="both"/>
        <w:rPr>
          <w:rFonts w:ascii="Arial" w:hAnsi="Arial" w:cs="Arial"/>
        </w:rPr>
      </w:pPr>
      <w:r w:rsidRPr="00587B73">
        <w:rPr>
          <w:rFonts w:ascii="Arial" w:hAnsi="Arial" w:cs="Arial"/>
        </w:rPr>
        <w:t>In my current position as Assistant Project Manager / Software Engineer, I provide hands-on support for desktop and server systems, troubleshoot hardware and software issues, manage user accounts, and coordinate with internal teams to ensure smooth operations. I also have experience with Windows operating systems, enterprise applications, networking fundamentals (LAN, VPN, TCP/IP), and issue tracking, which equips me to resolve client IT support requests efficiently.</w:t>
      </w:r>
    </w:p>
    <w:p w:rsidR="004A0953" w:rsidRPr="004A0953" w:rsidRDefault="004A0953" w:rsidP="004A0953">
      <w:pPr>
        <w:spacing w:line="276" w:lineRule="auto"/>
        <w:jc w:val="both"/>
        <w:rPr>
          <w:rFonts w:ascii="Arial" w:hAnsi="Arial" w:cs="Arial"/>
        </w:rPr>
      </w:pPr>
    </w:p>
    <w:p w:rsidR="004A0953" w:rsidRPr="004A0953" w:rsidRDefault="00587B73" w:rsidP="004A0953">
      <w:pPr>
        <w:spacing w:line="276" w:lineRule="auto"/>
        <w:jc w:val="both"/>
        <w:rPr>
          <w:rFonts w:ascii="Arial" w:hAnsi="Arial" w:cs="Arial"/>
        </w:rPr>
      </w:pPr>
      <w:r w:rsidRPr="00587B73">
        <w:rPr>
          <w:rFonts w:ascii="Arial" w:hAnsi="Arial" w:cs="Arial"/>
        </w:rPr>
        <w:t>Alongside technical tasks, I have coordinated teams, prepared documentation, and delivered user guidance and training, strengthening my ability to lead, communicate, and support end users effectively. I am confident that my combination of technical proficiency, client-handling skills, and operational coordination will allow me to contribute positively to NTT DATA’s IT support services.</w:t>
      </w:r>
    </w:p>
    <w:p w:rsidR="004A0953" w:rsidRPr="004A0953" w:rsidRDefault="004A0953" w:rsidP="004A0953">
      <w:pPr>
        <w:spacing w:line="276" w:lineRule="auto"/>
        <w:jc w:val="both"/>
        <w:rPr>
          <w:rFonts w:ascii="Arial" w:hAnsi="Arial" w:cs="Arial"/>
        </w:rPr>
      </w:pPr>
    </w:p>
    <w:p w:rsidR="00700288" w:rsidRDefault="00587B73" w:rsidP="004A0953">
      <w:pPr>
        <w:spacing w:line="276" w:lineRule="auto"/>
        <w:jc w:val="both"/>
        <w:rPr>
          <w:rFonts w:ascii="Arial" w:hAnsi="Arial" w:cs="Arial"/>
        </w:rPr>
      </w:pPr>
      <w:r w:rsidRPr="00587B73">
        <w:rPr>
          <w:rFonts w:ascii="Arial" w:hAnsi="Arial" w:cs="Arial"/>
        </w:rPr>
        <w:t>I look forward to the opportunity to discuss how I can support your desktop support operations and contribute to maintaining reliable and secure IT services.</w:t>
      </w:r>
    </w:p>
    <w:p w:rsidR="00700288" w:rsidRPr="00700288" w:rsidRDefault="00700288" w:rsidP="00700288">
      <w:pPr>
        <w:spacing w:line="276" w:lineRule="auto"/>
        <w:jc w:val="both"/>
        <w:rPr>
          <w:rFonts w:ascii="Arial" w:hAnsi="Arial" w:cs="Arial"/>
        </w:rPr>
      </w:pPr>
    </w:p>
    <w:p w:rsidR="00700288" w:rsidRPr="00700288" w:rsidRDefault="00700288" w:rsidP="00700288">
      <w:pPr>
        <w:spacing w:line="276" w:lineRule="auto"/>
        <w:jc w:val="both"/>
        <w:rPr>
          <w:rFonts w:ascii="Arial" w:hAnsi="Arial" w:cs="Arial"/>
        </w:rPr>
      </w:pPr>
      <w:r w:rsidRPr="00700288">
        <w:rPr>
          <w:rFonts w:ascii="Arial" w:hAnsi="Arial" w:cs="Arial"/>
          <w:b/>
          <w:bCs/>
        </w:rPr>
        <w:t>Sincerely,</w:t>
      </w:r>
      <w:r w:rsidRPr="00700288">
        <w:rPr>
          <w:rFonts w:ascii="Arial" w:hAnsi="Arial" w:cs="Arial"/>
        </w:rPr>
        <w:br/>
        <w:t>Nabihah Taquddin Azmy</w:t>
      </w:r>
    </w:p>
    <w:p w:rsidR="00C73107" w:rsidRPr="00B93B80" w:rsidRDefault="00C73107" w:rsidP="00700288">
      <w:pPr>
        <w:spacing w:line="240" w:lineRule="auto"/>
        <w:jc w:val="both"/>
        <w:rPr>
          <w:rFonts w:ascii="Arial" w:hAnsi="Arial" w:cs="Arial"/>
        </w:rPr>
      </w:pPr>
    </w:p>
    <w:sectPr w:rsidR="00C73107" w:rsidRPr="00B93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15184"/>
    <w:multiLevelType w:val="hybridMultilevel"/>
    <w:tmpl w:val="0DEC560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5014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107"/>
    <w:rsid w:val="00025C8F"/>
    <w:rsid w:val="000779D1"/>
    <w:rsid w:val="00081500"/>
    <w:rsid w:val="00084620"/>
    <w:rsid w:val="000A5E91"/>
    <w:rsid w:val="0013728B"/>
    <w:rsid w:val="00211B62"/>
    <w:rsid w:val="002C7805"/>
    <w:rsid w:val="00331EF5"/>
    <w:rsid w:val="003E158A"/>
    <w:rsid w:val="00421028"/>
    <w:rsid w:val="00444D45"/>
    <w:rsid w:val="004963FC"/>
    <w:rsid w:val="004A0953"/>
    <w:rsid w:val="00587B73"/>
    <w:rsid w:val="005B155F"/>
    <w:rsid w:val="00643708"/>
    <w:rsid w:val="00700288"/>
    <w:rsid w:val="00781371"/>
    <w:rsid w:val="008B4C1F"/>
    <w:rsid w:val="008B4DFD"/>
    <w:rsid w:val="008E268B"/>
    <w:rsid w:val="0098311C"/>
    <w:rsid w:val="009F5A31"/>
    <w:rsid w:val="00AD3561"/>
    <w:rsid w:val="00B93B80"/>
    <w:rsid w:val="00C22B58"/>
    <w:rsid w:val="00C64E5A"/>
    <w:rsid w:val="00C73107"/>
    <w:rsid w:val="00D0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6D8B4"/>
  <w15:chartTrackingRefBased/>
  <w15:docId w15:val="{9268D14E-0A62-42C4-A633-5C3E2581A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3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1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1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3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1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1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1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1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1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1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15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5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Infinite Tech</dc:creator>
  <cp:keywords/>
  <dc:description/>
  <cp:lastModifiedBy>Infinite Tech</cp:lastModifiedBy>
  <cp:revision>3</cp:revision>
  <dcterms:created xsi:type="dcterms:W3CDTF">2026-02-13T04:47:00Z</dcterms:created>
  <dcterms:modified xsi:type="dcterms:W3CDTF">2026-02-13T04:52:00Z</dcterms:modified>
</cp:coreProperties>
</file>