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5 Phase 2 AI Usage Log</w:t>
      </w:r>
    </w:p>
    <w:p>
      <w:r>
        <w:t>Project: SolCacao | Course: CSE 5335 | Student: __________________</w:t>
      </w:r>
    </w:p>
    <w:p>
      <w:r>
        <w:t>This log records ChatGPT assistance on the supplied development source. The student must review the code, record their own changes and checks, and understand the submitted work before the demo.</w:t>
      </w:r>
    </w:p>
    <w:p>
      <w:pPr>
        <w:pStyle w:val="Heading1"/>
      </w:pPr>
      <w:r>
        <w:t>Tool and request</w:t>
      </w:r>
    </w:p>
    <w:p>
      <w:r>
        <w:t>Tool: OpenAI ChatGPT with Codex coding tools. Date: October 28, 2026.</w:t>
      </w:r>
    </w:p>
    <w:p>
      <w:r>
        <w:t>User prompt: “i am student five so i have to implement phase two here is curent src code in zip file plese exicute and wirte for till phase two and provide me zip also give me commands push me to github”</w:t>
      </w:r>
    </w:p>
    <w:p>
      <w:pPr>
        <w:pStyle w:val="Heading1"/>
      </w:pPr>
      <w:r>
        <w:t>Assistance supplied</w:t>
      </w:r>
    </w:p>
    <w:p>
      <w:r>
        <w:t>Read the project requirements, syllabus and React source. Used the syllabus definition of Phase 2: frontend development. Created contact and feedback forms, a sampler builder, about and FAQ pages, English and Spanish translations, optional WhatsApp configuration, validation tests and setup instructions. Preserved the existing team components.</w:t>
      </w:r>
    </w:p>
    <w:p>
      <w:pPr>
        <w:pStyle w:val="Heading1"/>
      </w:pPr>
      <w:r>
        <w:t>Review and verification</w:t>
      </w:r>
    </w:p>
    <w:p>
      <w:r>
        <w:t>Assistant verification: npm ci completed; all 61 tests passed; the Vite production build passed. Client validation checks cover invalid entries, sampler selections, quantities, ratings, safe receipt storage and WhatsApp encoding. Rendered form behavior was tested with React and jsdom. Visual browser testing could not run because the browser download failed. This statement does not assert that the student performed these checks.</w:t>
      </w:r>
    </w:p>
    <w:p>
      <w:r>
        <w:t>Design decisions: no fabricated business phone number; no email or server submission in the frontend demo; no personal contact information stored in sessionStorage. SQL versus MongoDB requirements need team/instructor confirmation before Phase 3.</w:t>
      </w:r>
    </w:p>
    <w:p>
      <w:pPr>
        <w:pStyle w:val="Heading1"/>
      </w:pPr>
      <w:r>
        <w:t>Student review to complete</w:t>
      </w:r>
    </w:p>
    <w:p>
      <w:r>
        <w:t>My additional prompts: ______________________________________________</w:t>
        <w:br/>
        <w:t>My code changes: __________________________________________________</w:t>
        <w:br/>
        <w:t>Checks I personally ran and results: ___________________________________</w:t>
        <w:br/>
        <w:t>Accessibility and browser checks: _____________________________________</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