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91665" w14:textId="14CEC56F" w:rsidR="00552DE4" w:rsidRDefault="00552DE4">
      <w:r w:rsidRPr="00552DE4">
        <w:t>what is completeness in economics ?</w:t>
      </w:r>
    </w:p>
    <w:p w14:paraId="3CADC822" w14:textId="77777777" w:rsidR="00552DE4" w:rsidRPr="00552DE4" w:rsidRDefault="00552DE4" w:rsidP="00552DE4">
      <w:r w:rsidRPr="00552DE4">
        <w:rPr>
          <w:rFonts w:ascii="Nirmala UI" w:hAnsi="Nirmala UI" w:cs="Nirmala UI"/>
        </w:rPr>
        <w:t>অর্থনীতিতে</w:t>
      </w:r>
      <w:r w:rsidRPr="00552DE4">
        <w:t xml:space="preserve"> </w:t>
      </w:r>
      <w:r w:rsidRPr="00552DE4">
        <w:rPr>
          <w:b/>
          <w:bCs/>
        </w:rPr>
        <w:t>"</w:t>
      </w:r>
      <w:r w:rsidRPr="00552DE4">
        <w:rPr>
          <w:rFonts w:ascii="Nirmala UI" w:hAnsi="Nirmala UI" w:cs="Nirmala UI"/>
          <w:b/>
          <w:bCs/>
        </w:rPr>
        <w:t>পূর্ণতা</w:t>
      </w:r>
      <w:r w:rsidRPr="00552DE4">
        <w:rPr>
          <w:b/>
          <w:bCs/>
        </w:rPr>
        <w:t>"</w:t>
      </w:r>
      <w:r w:rsidRPr="00552DE4">
        <w:t xml:space="preserve"> </w:t>
      </w:r>
      <w:r w:rsidRPr="00552DE4">
        <w:rPr>
          <w:rFonts w:ascii="Nirmala UI" w:hAnsi="Nirmala UI" w:cs="Nirmala UI"/>
        </w:rPr>
        <w:t>বা</w:t>
      </w:r>
      <w:r w:rsidRPr="00552DE4">
        <w:t xml:space="preserve"> </w:t>
      </w:r>
      <w:r w:rsidRPr="00552DE4">
        <w:rPr>
          <w:b/>
          <w:bCs/>
        </w:rPr>
        <w:t>Completeness</w:t>
      </w:r>
      <w:r w:rsidRPr="00552DE4">
        <w:t xml:space="preserve"> </w:t>
      </w:r>
      <w:r w:rsidRPr="00552DE4">
        <w:rPr>
          <w:rFonts w:ascii="Nirmala UI" w:hAnsi="Nirmala UI" w:cs="Nirmala UI"/>
        </w:rPr>
        <w:t>একটি</w:t>
      </w:r>
      <w:r w:rsidRPr="00552DE4">
        <w:t xml:space="preserve"> </w:t>
      </w:r>
      <w:r w:rsidRPr="00552DE4">
        <w:rPr>
          <w:rFonts w:ascii="Nirmala UI" w:hAnsi="Nirmala UI" w:cs="Nirmala UI"/>
        </w:rPr>
        <w:t>গুরুত্বপূর্ণ</w:t>
      </w:r>
      <w:r w:rsidRPr="00552DE4">
        <w:t xml:space="preserve"> </w:t>
      </w:r>
      <w:r w:rsidRPr="00552DE4">
        <w:rPr>
          <w:rFonts w:ascii="Nirmala UI" w:hAnsi="Nirmala UI" w:cs="Nirmala UI"/>
        </w:rPr>
        <w:t>ধারণা</w:t>
      </w:r>
      <w:r w:rsidRPr="00552DE4">
        <w:t xml:space="preserve">, </w:t>
      </w:r>
      <w:r w:rsidRPr="00552DE4">
        <w:rPr>
          <w:rFonts w:ascii="Nirmala UI" w:hAnsi="Nirmala UI" w:cs="Nirmala UI"/>
        </w:rPr>
        <w:t>যা</w:t>
      </w:r>
      <w:r w:rsidRPr="00552DE4">
        <w:t xml:space="preserve"> </w:t>
      </w:r>
      <w:r w:rsidRPr="00552DE4">
        <w:rPr>
          <w:rFonts w:ascii="Nirmala UI" w:hAnsi="Nirmala UI" w:cs="Nirmala UI"/>
        </w:rPr>
        <w:t>ভোক্তার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</w:t>
      </w:r>
      <w:r w:rsidRPr="00552DE4">
        <w:t xml:space="preserve"> </w:t>
      </w:r>
      <w:r w:rsidRPr="00552DE4">
        <w:rPr>
          <w:rFonts w:ascii="Nirmala UI" w:hAnsi="Nirmala UI" w:cs="Nirmala UI"/>
        </w:rPr>
        <w:t>বা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পছন্দের</w:t>
      </w:r>
      <w:r w:rsidRPr="00552DE4">
        <w:t xml:space="preserve"> </w:t>
      </w:r>
      <w:r w:rsidRPr="00552DE4">
        <w:rPr>
          <w:rFonts w:ascii="Nirmala UI" w:hAnsi="Nirmala UI" w:cs="Nirmala UI"/>
        </w:rPr>
        <w:t>সেটের</w:t>
      </w:r>
      <w:r w:rsidRPr="00552DE4">
        <w:t xml:space="preserve"> </w:t>
      </w:r>
      <w:r w:rsidRPr="00552DE4">
        <w:rPr>
          <w:rFonts w:ascii="Nirmala UI" w:hAnsi="Nirmala UI" w:cs="Nirmala UI"/>
        </w:rPr>
        <w:t>সাথে</w:t>
      </w:r>
      <w:r w:rsidRPr="00552DE4">
        <w:t xml:space="preserve"> </w:t>
      </w:r>
      <w:r w:rsidRPr="00552DE4">
        <w:rPr>
          <w:rFonts w:ascii="Nirmala UI" w:hAnsi="Nirmala UI" w:cs="Nirmala UI"/>
        </w:rPr>
        <w:t>সম্পর্কিত।</w:t>
      </w:r>
      <w:r w:rsidRPr="00552DE4">
        <w:t xml:space="preserve"> </w:t>
      </w:r>
      <w:r w:rsidRPr="00552DE4">
        <w:rPr>
          <w:rFonts w:ascii="Nirmala UI" w:hAnsi="Nirmala UI" w:cs="Nirmala UI"/>
        </w:rPr>
        <w:t>এটি</w:t>
      </w:r>
      <w:r w:rsidRPr="00552DE4">
        <w:t xml:space="preserve"> </w:t>
      </w:r>
      <w:r w:rsidRPr="00552DE4">
        <w:rPr>
          <w:rFonts w:ascii="Nirmala UI" w:hAnsi="Nirmala UI" w:cs="Nirmala UI"/>
        </w:rPr>
        <w:t>মূলত</w:t>
      </w:r>
      <w:r w:rsidRPr="00552DE4">
        <w:t xml:space="preserve"> </w:t>
      </w:r>
      <w:r w:rsidRPr="00552DE4">
        <w:rPr>
          <w:rFonts w:ascii="Nirmala UI" w:hAnsi="Nirmala UI" w:cs="Nirmala UI"/>
        </w:rPr>
        <w:t>ধারণা</w:t>
      </w:r>
      <w:r w:rsidRPr="00552DE4">
        <w:t xml:space="preserve"> </w:t>
      </w:r>
      <w:r w:rsidRPr="00552DE4">
        <w:rPr>
          <w:rFonts w:ascii="Nirmala UI" w:hAnsi="Nirmala UI" w:cs="Nirmala UI"/>
        </w:rPr>
        <w:t>দেয়</w:t>
      </w:r>
      <w:r w:rsidRPr="00552DE4">
        <w:t xml:space="preserve"> </w:t>
      </w:r>
      <w:r w:rsidRPr="00552DE4">
        <w:rPr>
          <w:rFonts w:ascii="Nirmala UI" w:hAnsi="Nirmala UI" w:cs="Nirmala UI"/>
        </w:rPr>
        <w:t>যে</w:t>
      </w:r>
      <w:r w:rsidRPr="00552DE4">
        <w:t xml:space="preserve">, </w:t>
      </w:r>
      <w:r w:rsidRPr="00552DE4">
        <w:rPr>
          <w:rFonts w:ascii="Nirmala UI" w:hAnsi="Nirmala UI" w:cs="Nirmala UI"/>
        </w:rPr>
        <w:t>একজন</w:t>
      </w:r>
      <w:r w:rsidRPr="00552DE4">
        <w:t xml:space="preserve"> </w:t>
      </w:r>
      <w:r w:rsidRPr="00552DE4">
        <w:rPr>
          <w:rFonts w:ascii="Nirmala UI" w:hAnsi="Nirmala UI" w:cs="Nirmala UI"/>
        </w:rPr>
        <w:t>ভোক্তা</w:t>
      </w:r>
      <w:r w:rsidRPr="00552DE4">
        <w:t xml:space="preserve"> </w:t>
      </w:r>
      <w:r w:rsidRPr="00552DE4">
        <w:rPr>
          <w:rFonts w:ascii="Nirmala UI" w:hAnsi="Nirmala UI" w:cs="Nirmala UI"/>
        </w:rPr>
        <w:t>যখন</w:t>
      </w:r>
      <w:r w:rsidRPr="00552DE4">
        <w:t xml:space="preserve"> </w:t>
      </w:r>
      <w:r w:rsidRPr="00552DE4">
        <w:rPr>
          <w:rFonts w:ascii="Nirmala UI" w:hAnsi="Nirmala UI" w:cs="Nirmala UI"/>
        </w:rPr>
        <w:t>দুটি</w:t>
      </w:r>
      <w:r w:rsidRPr="00552DE4">
        <w:t xml:space="preserve"> </w:t>
      </w:r>
      <w:r w:rsidRPr="00552DE4">
        <w:rPr>
          <w:rFonts w:ascii="Nirmala UI" w:hAnsi="Nirmala UI" w:cs="Nirmala UI"/>
        </w:rPr>
        <w:t>বা</w:t>
      </w:r>
      <w:r w:rsidRPr="00552DE4">
        <w:t xml:space="preserve"> </w:t>
      </w:r>
      <w:r w:rsidRPr="00552DE4">
        <w:rPr>
          <w:rFonts w:ascii="Nirmala UI" w:hAnsi="Nirmala UI" w:cs="Nirmala UI"/>
        </w:rPr>
        <w:t>ততোধিক</w:t>
      </w:r>
      <w:r w:rsidRPr="00552DE4">
        <w:t xml:space="preserve"> </w:t>
      </w:r>
      <w:r w:rsidRPr="00552DE4">
        <w:rPr>
          <w:rFonts w:ascii="Nirmala UI" w:hAnsi="Nirmala UI" w:cs="Nirmala UI"/>
        </w:rPr>
        <w:t>বিকল্পের</w:t>
      </w:r>
      <w:r w:rsidRPr="00552DE4">
        <w:t xml:space="preserve"> </w:t>
      </w:r>
      <w:r w:rsidRPr="00552DE4">
        <w:rPr>
          <w:rFonts w:ascii="Nirmala UI" w:hAnsi="Nirmala UI" w:cs="Nirmala UI"/>
        </w:rPr>
        <w:t>সামনে</w:t>
      </w:r>
      <w:r w:rsidRPr="00552DE4">
        <w:t xml:space="preserve"> </w:t>
      </w:r>
      <w:r w:rsidRPr="00552DE4">
        <w:rPr>
          <w:rFonts w:ascii="Nirmala UI" w:hAnsi="Nirmala UI" w:cs="Nirmala UI"/>
        </w:rPr>
        <w:t>দাঁড়ায়</w:t>
      </w:r>
      <w:r w:rsidRPr="00552DE4">
        <w:t xml:space="preserve">, </w:t>
      </w:r>
      <w:r w:rsidRPr="00552DE4">
        <w:rPr>
          <w:rFonts w:ascii="Nirmala UI" w:hAnsi="Nirmala UI" w:cs="Nirmala UI"/>
        </w:rPr>
        <w:t>তখন</w:t>
      </w:r>
      <w:r w:rsidRPr="00552DE4">
        <w:t xml:space="preserve"> </w:t>
      </w:r>
      <w:r w:rsidRPr="00552DE4">
        <w:rPr>
          <w:rFonts w:ascii="Nirmala UI" w:hAnsi="Nirmala UI" w:cs="Nirmala UI"/>
        </w:rPr>
        <w:t>তিনি</w:t>
      </w:r>
      <w:r w:rsidRPr="00552DE4">
        <w:t xml:space="preserve"> </w:t>
      </w:r>
      <w:r w:rsidRPr="00552DE4">
        <w:rPr>
          <w:rFonts w:ascii="Nirmala UI" w:hAnsi="Nirmala UI" w:cs="Nirmala UI"/>
        </w:rPr>
        <w:t>যে</w:t>
      </w:r>
      <w:r w:rsidRPr="00552DE4">
        <w:t xml:space="preserve"> </w:t>
      </w:r>
      <w:r w:rsidRPr="00552DE4">
        <w:rPr>
          <w:rFonts w:ascii="Nirmala UI" w:hAnsi="Nirmala UI" w:cs="Nirmala UI"/>
        </w:rPr>
        <w:t>কোনো</w:t>
      </w:r>
      <w:r w:rsidRPr="00552DE4">
        <w:t xml:space="preserve"> </w:t>
      </w:r>
      <w:r w:rsidRPr="00552DE4">
        <w:rPr>
          <w:rFonts w:ascii="Nirmala UI" w:hAnsi="Nirmala UI" w:cs="Nirmala UI"/>
        </w:rPr>
        <w:t>একটি</w:t>
      </w:r>
      <w:r w:rsidRPr="00552DE4">
        <w:t xml:space="preserve"> </w:t>
      </w:r>
      <w:r w:rsidRPr="00552DE4">
        <w:rPr>
          <w:rFonts w:ascii="Nirmala UI" w:hAnsi="Nirmala UI" w:cs="Nirmala UI"/>
        </w:rPr>
        <w:t>বিকল্পকে</w:t>
      </w:r>
      <w:r w:rsidRPr="00552DE4">
        <w:t xml:space="preserve"> </w:t>
      </w:r>
      <w:r w:rsidRPr="00552DE4">
        <w:rPr>
          <w:rFonts w:ascii="Nirmala UI" w:hAnsi="Nirmala UI" w:cs="Nirmala UI"/>
        </w:rPr>
        <w:t>অপরটির</w:t>
      </w:r>
      <w:r w:rsidRPr="00552DE4">
        <w:t xml:space="preserve"> </w:t>
      </w:r>
      <w:r w:rsidRPr="00552DE4">
        <w:rPr>
          <w:rFonts w:ascii="Nirmala UI" w:hAnsi="Nirmala UI" w:cs="Nirmala UI"/>
        </w:rPr>
        <w:t>তুলনায়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</w:t>
      </w:r>
      <w:r w:rsidRPr="00552DE4">
        <w:t xml:space="preserve"> </w:t>
      </w:r>
      <w:r w:rsidRPr="00552DE4">
        <w:rPr>
          <w:rFonts w:ascii="Nirmala UI" w:hAnsi="Nirmala UI" w:cs="Nirmala UI"/>
        </w:rPr>
        <w:t>করবেন</w:t>
      </w:r>
      <w:r w:rsidRPr="00552DE4">
        <w:t xml:space="preserve">, </w:t>
      </w:r>
      <w:r w:rsidRPr="00552DE4">
        <w:rPr>
          <w:rFonts w:ascii="Nirmala UI" w:hAnsi="Nirmala UI" w:cs="Nirmala UI"/>
        </w:rPr>
        <w:t>কিংবা</w:t>
      </w:r>
      <w:r w:rsidRPr="00552DE4">
        <w:t xml:space="preserve"> </w:t>
      </w:r>
      <w:r w:rsidRPr="00552DE4">
        <w:rPr>
          <w:rFonts w:ascii="Nirmala UI" w:hAnsi="Nirmala UI" w:cs="Nirmala UI"/>
        </w:rPr>
        <w:t>উভয়কেই</w:t>
      </w:r>
      <w:r w:rsidRPr="00552DE4">
        <w:t xml:space="preserve"> </w:t>
      </w:r>
      <w:r w:rsidRPr="00552DE4">
        <w:rPr>
          <w:rFonts w:ascii="Nirmala UI" w:hAnsi="Nirmala UI" w:cs="Nirmala UI"/>
        </w:rPr>
        <w:t>সমানভাবে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</w:t>
      </w:r>
      <w:r w:rsidRPr="00552DE4">
        <w:t xml:space="preserve"> </w:t>
      </w:r>
      <w:r w:rsidRPr="00552DE4">
        <w:rPr>
          <w:rFonts w:ascii="Nirmala UI" w:hAnsi="Nirmala UI" w:cs="Nirmala UI"/>
        </w:rPr>
        <w:t>করবেন।</w:t>
      </w:r>
    </w:p>
    <w:p w14:paraId="71E38B0D" w14:textId="77777777" w:rsidR="00552DE4" w:rsidRPr="00552DE4" w:rsidRDefault="00552DE4" w:rsidP="00552DE4">
      <w:r w:rsidRPr="00552DE4">
        <w:rPr>
          <w:rFonts w:ascii="Nirmala UI" w:hAnsi="Nirmala UI" w:cs="Nirmala UI"/>
        </w:rPr>
        <w:t>পূর্ণতার</w:t>
      </w:r>
      <w:r w:rsidRPr="00552DE4">
        <w:t xml:space="preserve"> </w:t>
      </w:r>
      <w:r w:rsidRPr="00552DE4">
        <w:rPr>
          <w:rFonts w:ascii="Nirmala UI" w:hAnsi="Nirmala UI" w:cs="Nirmala UI"/>
        </w:rPr>
        <w:t>ধারণা</w:t>
      </w:r>
      <w:r w:rsidRPr="00552DE4">
        <w:t xml:space="preserve"> </w:t>
      </w:r>
      <w:r w:rsidRPr="00552DE4">
        <w:rPr>
          <w:rFonts w:ascii="Nirmala UI" w:hAnsi="Nirmala UI" w:cs="Nirmala UI"/>
        </w:rPr>
        <w:t>একটি</w:t>
      </w:r>
      <w:r w:rsidRPr="00552DE4">
        <w:t xml:space="preserve"> </w:t>
      </w:r>
      <w:r w:rsidRPr="00552DE4">
        <w:rPr>
          <w:rFonts w:ascii="Nirmala UI" w:hAnsi="Nirmala UI" w:cs="Nirmala UI"/>
        </w:rPr>
        <w:t>সাধারণ</w:t>
      </w:r>
      <w:r w:rsidRPr="00552DE4">
        <w:t xml:space="preserve"> </w:t>
      </w:r>
      <w:r w:rsidRPr="00552DE4">
        <w:rPr>
          <w:rFonts w:ascii="Nirmala UI" w:hAnsi="Nirmala UI" w:cs="Nirmala UI"/>
          <w:b/>
          <w:bCs/>
        </w:rPr>
        <w:t>বিকল্প</w:t>
      </w:r>
      <w:r w:rsidRPr="00552DE4">
        <w:rPr>
          <w:b/>
          <w:bCs/>
        </w:rPr>
        <w:t xml:space="preserve"> </w:t>
      </w:r>
      <w:r w:rsidRPr="00552DE4">
        <w:rPr>
          <w:rFonts w:ascii="Nirmala UI" w:hAnsi="Nirmala UI" w:cs="Nirmala UI"/>
          <w:b/>
          <w:bCs/>
        </w:rPr>
        <w:t>পছন্দের</w:t>
      </w:r>
      <w:r w:rsidRPr="00552DE4">
        <w:rPr>
          <w:b/>
          <w:bCs/>
        </w:rPr>
        <w:t xml:space="preserve"> </w:t>
      </w:r>
      <w:r w:rsidRPr="00552DE4">
        <w:rPr>
          <w:rFonts w:ascii="Nirmala UI" w:hAnsi="Nirmala UI" w:cs="Nirmala UI"/>
          <w:b/>
          <w:bCs/>
        </w:rPr>
        <w:t>তত্ত্বের</w:t>
      </w:r>
      <w:r w:rsidRPr="00552DE4">
        <w:rPr>
          <w:b/>
          <w:bCs/>
        </w:rPr>
        <w:t xml:space="preserve"> (Choice Theory)</w:t>
      </w:r>
      <w:r w:rsidRPr="00552DE4">
        <w:t xml:space="preserve"> </w:t>
      </w:r>
      <w:r w:rsidRPr="00552DE4">
        <w:rPr>
          <w:rFonts w:ascii="Nirmala UI" w:hAnsi="Nirmala UI" w:cs="Nirmala UI"/>
        </w:rPr>
        <w:t>অংশ।</w:t>
      </w:r>
      <w:r w:rsidRPr="00552DE4">
        <w:t xml:space="preserve"> </w:t>
      </w:r>
      <w:r w:rsidRPr="00552DE4">
        <w:rPr>
          <w:rFonts w:ascii="Nirmala UI" w:hAnsi="Nirmala UI" w:cs="Nirmala UI"/>
        </w:rPr>
        <w:t>এই</w:t>
      </w:r>
      <w:r w:rsidRPr="00552DE4">
        <w:t xml:space="preserve"> </w:t>
      </w:r>
      <w:r w:rsidRPr="00552DE4">
        <w:rPr>
          <w:rFonts w:ascii="Nirmala UI" w:hAnsi="Nirmala UI" w:cs="Nirmala UI"/>
        </w:rPr>
        <w:t>তত্ত্ব</w:t>
      </w:r>
      <w:r w:rsidRPr="00552DE4">
        <w:t xml:space="preserve"> </w:t>
      </w:r>
      <w:r w:rsidRPr="00552DE4">
        <w:rPr>
          <w:rFonts w:ascii="Nirmala UI" w:hAnsi="Nirmala UI" w:cs="Nirmala UI"/>
        </w:rPr>
        <w:t>অনুসারে</w:t>
      </w:r>
      <w:r w:rsidRPr="00552DE4">
        <w:t xml:space="preserve">, </w:t>
      </w:r>
      <w:r w:rsidRPr="00552DE4">
        <w:rPr>
          <w:rFonts w:ascii="Nirmala UI" w:hAnsi="Nirmala UI" w:cs="Nirmala UI"/>
        </w:rPr>
        <w:t>ভোক্তাদের</w:t>
      </w:r>
      <w:r w:rsidRPr="00552DE4">
        <w:t xml:space="preserve"> </w:t>
      </w:r>
      <w:r w:rsidRPr="00552DE4">
        <w:rPr>
          <w:rFonts w:ascii="Nirmala UI" w:hAnsi="Nirmala UI" w:cs="Nirmala UI"/>
        </w:rPr>
        <w:t>এমন</w:t>
      </w:r>
      <w:r w:rsidRPr="00552DE4">
        <w:t xml:space="preserve"> </w:t>
      </w:r>
      <w:r w:rsidRPr="00552DE4">
        <w:rPr>
          <w:rFonts w:ascii="Nirmala UI" w:hAnsi="Nirmala UI" w:cs="Nirmala UI"/>
        </w:rPr>
        <w:t>একটি</w:t>
      </w:r>
      <w:r w:rsidRPr="00552DE4">
        <w:t xml:space="preserve"> </w:t>
      </w:r>
      <w:r w:rsidRPr="00552DE4">
        <w:rPr>
          <w:rFonts w:ascii="Nirmala UI" w:hAnsi="Nirmala UI" w:cs="Nirmala UI"/>
        </w:rPr>
        <w:t>ক্ষমতা</w:t>
      </w:r>
      <w:r w:rsidRPr="00552DE4">
        <w:t xml:space="preserve"> </w:t>
      </w:r>
      <w:r w:rsidRPr="00552DE4">
        <w:rPr>
          <w:rFonts w:ascii="Nirmala UI" w:hAnsi="Nirmala UI" w:cs="Nirmala UI"/>
        </w:rPr>
        <w:t>রয়েছে</w:t>
      </w:r>
      <w:r w:rsidRPr="00552DE4">
        <w:t xml:space="preserve"> </w:t>
      </w:r>
      <w:r w:rsidRPr="00552DE4">
        <w:rPr>
          <w:rFonts w:ascii="Nirmala UI" w:hAnsi="Nirmala UI" w:cs="Nirmala UI"/>
        </w:rPr>
        <w:t>যেখানে</w:t>
      </w:r>
      <w:r w:rsidRPr="00552DE4">
        <w:t xml:space="preserve"> </w:t>
      </w:r>
      <w:r w:rsidRPr="00552DE4">
        <w:rPr>
          <w:rFonts w:ascii="Nirmala UI" w:hAnsi="Nirmala UI" w:cs="Nirmala UI"/>
        </w:rPr>
        <w:t>তারা</w:t>
      </w:r>
      <w:r w:rsidRPr="00552DE4">
        <w:t xml:space="preserve"> </w:t>
      </w:r>
      <w:r w:rsidRPr="00552DE4">
        <w:rPr>
          <w:rFonts w:ascii="Nirmala UI" w:hAnsi="Nirmala UI" w:cs="Nirmala UI"/>
        </w:rPr>
        <w:t>বিকল্পগুলোর</w:t>
      </w:r>
      <w:r w:rsidRPr="00552DE4">
        <w:t xml:space="preserve"> </w:t>
      </w:r>
      <w:r w:rsidRPr="00552DE4">
        <w:rPr>
          <w:rFonts w:ascii="Nirmala UI" w:hAnsi="Nirmala UI" w:cs="Nirmala UI"/>
        </w:rPr>
        <w:t>মধ্যে</w:t>
      </w:r>
      <w:r w:rsidRPr="00552DE4">
        <w:t xml:space="preserve"> </w:t>
      </w:r>
      <w:r w:rsidRPr="00552DE4">
        <w:rPr>
          <w:rFonts w:ascii="Nirmala UI" w:hAnsi="Nirmala UI" w:cs="Nirmala UI"/>
        </w:rPr>
        <w:t>তুলনা</w:t>
      </w:r>
      <w:r w:rsidRPr="00552DE4">
        <w:t xml:space="preserve"> </w:t>
      </w:r>
      <w:r w:rsidRPr="00552DE4">
        <w:rPr>
          <w:rFonts w:ascii="Nirmala UI" w:hAnsi="Nirmala UI" w:cs="Nirmala UI"/>
        </w:rPr>
        <w:t>করতে</w:t>
      </w:r>
      <w:r w:rsidRPr="00552DE4">
        <w:t xml:space="preserve"> </w:t>
      </w:r>
      <w:r w:rsidRPr="00552DE4">
        <w:rPr>
          <w:rFonts w:ascii="Nirmala UI" w:hAnsi="Nirmala UI" w:cs="Nirmala UI"/>
        </w:rPr>
        <w:t>এবং</w:t>
      </w:r>
      <w:r w:rsidRPr="00552DE4">
        <w:t xml:space="preserve"> </w:t>
      </w:r>
      <w:r w:rsidRPr="00552DE4">
        <w:rPr>
          <w:rFonts w:ascii="Nirmala UI" w:hAnsi="Nirmala UI" w:cs="Nirmala UI"/>
        </w:rPr>
        <w:t>যেকোনো</w:t>
      </w:r>
      <w:r w:rsidRPr="00552DE4">
        <w:t xml:space="preserve"> </w:t>
      </w:r>
      <w:r w:rsidRPr="00552DE4">
        <w:rPr>
          <w:rFonts w:ascii="Nirmala UI" w:hAnsi="Nirmala UI" w:cs="Nirmala UI"/>
        </w:rPr>
        <w:t>একটি</w:t>
      </w:r>
      <w:r w:rsidRPr="00552DE4">
        <w:t xml:space="preserve"> </w:t>
      </w:r>
      <w:r w:rsidRPr="00552DE4">
        <w:rPr>
          <w:rFonts w:ascii="Nirmala UI" w:hAnsi="Nirmala UI" w:cs="Nirmala UI"/>
        </w:rPr>
        <w:t>বেছে</w:t>
      </w:r>
      <w:r w:rsidRPr="00552DE4">
        <w:t xml:space="preserve"> </w:t>
      </w:r>
      <w:r w:rsidRPr="00552DE4">
        <w:rPr>
          <w:rFonts w:ascii="Nirmala UI" w:hAnsi="Nirmala UI" w:cs="Nirmala UI"/>
        </w:rPr>
        <w:t>নিতে</w:t>
      </w:r>
      <w:r w:rsidRPr="00552DE4">
        <w:t xml:space="preserve"> </w:t>
      </w:r>
      <w:r w:rsidRPr="00552DE4">
        <w:rPr>
          <w:rFonts w:ascii="Nirmala UI" w:hAnsi="Nirmala UI" w:cs="Nirmala UI"/>
        </w:rPr>
        <w:t>সক্ষম</w:t>
      </w:r>
      <w:r w:rsidRPr="00552DE4">
        <w:t xml:space="preserve"> </w:t>
      </w:r>
      <w:r w:rsidRPr="00552DE4">
        <w:rPr>
          <w:rFonts w:ascii="Nirmala UI" w:hAnsi="Nirmala UI" w:cs="Nirmala UI"/>
        </w:rPr>
        <w:t>হন।</w:t>
      </w:r>
      <w:r w:rsidRPr="00552DE4">
        <w:t xml:space="preserve"> </w:t>
      </w:r>
      <w:r w:rsidRPr="00552DE4">
        <w:rPr>
          <w:rFonts w:ascii="Nirmala UI" w:hAnsi="Nirmala UI" w:cs="Nirmala UI"/>
        </w:rPr>
        <w:t>ভোক্তার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পছন্দগুলি</w:t>
      </w:r>
      <w:r w:rsidRPr="00552DE4">
        <w:t xml:space="preserve"> </w:t>
      </w:r>
      <w:r w:rsidRPr="00552DE4">
        <w:rPr>
          <w:rFonts w:ascii="Nirmala UI" w:hAnsi="Nirmala UI" w:cs="Nirmala UI"/>
        </w:rPr>
        <w:t>দুইভাবে</w:t>
      </w:r>
      <w:r w:rsidRPr="00552DE4">
        <w:t xml:space="preserve"> </w:t>
      </w:r>
      <w:r w:rsidRPr="00552DE4">
        <w:rPr>
          <w:rFonts w:ascii="Nirmala UI" w:hAnsi="Nirmala UI" w:cs="Nirmala UI"/>
        </w:rPr>
        <w:t>হতে</w:t>
      </w:r>
      <w:r w:rsidRPr="00552DE4">
        <w:t xml:space="preserve"> </w:t>
      </w:r>
      <w:r w:rsidRPr="00552DE4">
        <w:rPr>
          <w:rFonts w:ascii="Nirmala UI" w:hAnsi="Nirmala UI" w:cs="Nirmala UI"/>
        </w:rPr>
        <w:t>পারে</w:t>
      </w:r>
      <w:r w:rsidRPr="00552DE4">
        <w:t>:</w:t>
      </w:r>
    </w:p>
    <w:p w14:paraId="415A7599" w14:textId="77777777" w:rsidR="00552DE4" w:rsidRPr="00552DE4" w:rsidRDefault="00552DE4" w:rsidP="00552DE4">
      <w:pPr>
        <w:numPr>
          <w:ilvl w:val="0"/>
          <w:numId w:val="4"/>
        </w:numPr>
      </w:pPr>
      <w:r w:rsidRPr="00552DE4">
        <w:rPr>
          <w:rFonts w:ascii="Nirmala UI" w:hAnsi="Nirmala UI" w:cs="Nirmala UI"/>
        </w:rPr>
        <w:t>ভোক্তা</w:t>
      </w:r>
      <w:r w:rsidRPr="00552DE4">
        <w:t xml:space="preserve"> </w:t>
      </w:r>
      <w:r w:rsidRPr="00552DE4">
        <w:rPr>
          <w:rFonts w:ascii="Nirmala UI" w:hAnsi="Nirmala UI" w:cs="Nirmala UI"/>
        </w:rPr>
        <w:t>বিকল্প</w:t>
      </w:r>
      <w:r w:rsidRPr="00552DE4">
        <w:t xml:space="preserve"> A-</w:t>
      </w:r>
      <w:r w:rsidRPr="00552DE4">
        <w:rPr>
          <w:rFonts w:ascii="Nirmala UI" w:hAnsi="Nirmala UI" w:cs="Nirmala UI"/>
        </w:rPr>
        <w:t>কে</w:t>
      </w:r>
      <w:r w:rsidRPr="00552DE4">
        <w:t xml:space="preserve"> B-</w:t>
      </w:r>
      <w:r w:rsidRPr="00552DE4">
        <w:rPr>
          <w:rFonts w:ascii="Nirmala UI" w:hAnsi="Nirmala UI" w:cs="Nirmala UI"/>
        </w:rPr>
        <w:t>এর</w:t>
      </w:r>
      <w:r w:rsidRPr="00552DE4">
        <w:t xml:space="preserve"> </w:t>
      </w:r>
      <w:r w:rsidRPr="00552DE4">
        <w:rPr>
          <w:rFonts w:ascii="Nirmala UI" w:hAnsi="Nirmala UI" w:cs="Nirmala UI"/>
        </w:rPr>
        <w:t>চেয়ে</w:t>
      </w:r>
      <w:r w:rsidRPr="00552DE4">
        <w:t xml:space="preserve"> </w:t>
      </w:r>
      <w:r w:rsidRPr="00552DE4">
        <w:rPr>
          <w:rFonts w:ascii="Nirmala UI" w:hAnsi="Nirmala UI" w:cs="Nirmala UI"/>
        </w:rPr>
        <w:t>বেশি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</w:t>
      </w:r>
      <w:r w:rsidRPr="00552DE4">
        <w:t xml:space="preserve"> </w:t>
      </w:r>
      <w:r w:rsidRPr="00552DE4">
        <w:rPr>
          <w:rFonts w:ascii="Nirmala UI" w:hAnsi="Nirmala UI" w:cs="Nirmala UI"/>
        </w:rPr>
        <w:t>করেন</w:t>
      </w:r>
      <w:r w:rsidRPr="00552DE4">
        <w:t xml:space="preserve"> (A </w:t>
      </w:r>
      <w:r w:rsidRPr="00552DE4">
        <w:rPr>
          <w:rFonts w:ascii="Cambria Math" w:hAnsi="Cambria Math" w:cs="Cambria Math"/>
        </w:rPr>
        <w:t>≻</w:t>
      </w:r>
      <w:r w:rsidRPr="00552DE4">
        <w:t xml:space="preserve"> B)</w:t>
      </w:r>
      <w:r w:rsidRPr="00552DE4">
        <w:rPr>
          <w:rFonts w:ascii="Nirmala UI" w:hAnsi="Nirmala UI" w:cs="Nirmala UI"/>
        </w:rPr>
        <w:t>।</w:t>
      </w:r>
    </w:p>
    <w:p w14:paraId="465E3C6F" w14:textId="77777777" w:rsidR="00552DE4" w:rsidRPr="00552DE4" w:rsidRDefault="00552DE4" w:rsidP="00552DE4">
      <w:pPr>
        <w:numPr>
          <w:ilvl w:val="0"/>
          <w:numId w:val="4"/>
        </w:numPr>
      </w:pPr>
      <w:r w:rsidRPr="00552DE4">
        <w:rPr>
          <w:rFonts w:ascii="Nirmala UI" w:hAnsi="Nirmala UI" w:cs="Nirmala UI"/>
        </w:rPr>
        <w:t>ভোক্তা</w:t>
      </w:r>
      <w:r w:rsidRPr="00552DE4">
        <w:t xml:space="preserve"> </w:t>
      </w:r>
      <w:r w:rsidRPr="00552DE4">
        <w:rPr>
          <w:rFonts w:ascii="Nirmala UI" w:hAnsi="Nirmala UI" w:cs="Nirmala UI"/>
        </w:rPr>
        <w:t>বিকল্প</w:t>
      </w:r>
      <w:r w:rsidRPr="00552DE4">
        <w:t xml:space="preserve"> B-</w:t>
      </w:r>
      <w:r w:rsidRPr="00552DE4">
        <w:rPr>
          <w:rFonts w:ascii="Nirmala UI" w:hAnsi="Nirmala UI" w:cs="Nirmala UI"/>
        </w:rPr>
        <w:t>কে</w:t>
      </w:r>
      <w:r w:rsidRPr="00552DE4">
        <w:t xml:space="preserve"> A-</w:t>
      </w:r>
      <w:r w:rsidRPr="00552DE4">
        <w:rPr>
          <w:rFonts w:ascii="Nirmala UI" w:hAnsi="Nirmala UI" w:cs="Nirmala UI"/>
        </w:rPr>
        <w:t>এর</w:t>
      </w:r>
      <w:r w:rsidRPr="00552DE4">
        <w:t xml:space="preserve"> </w:t>
      </w:r>
      <w:r w:rsidRPr="00552DE4">
        <w:rPr>
          <w:rFonts w:ascii="Nirmala UI" w:hAnsi="Nirmala UI" w:cs="Nirmala UI"/>
        </w:rPr>
        <w:t>চেয়ে</w:t>
      </w:r>
      <w:r w:rsidRPr="00552DE4">
        <w:t xml:space="preserve"> </w:t>
      </w:r>
      <w:r w:rsidRPr="00552DE4">
        <w:rPr>
          <w:rFonts w:ascii="Nirmala UI" w:hAnsi="Nirmala UI" w:cs="Nirmala UI"/>
        </w:rPr>
        <w:t>বেশি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</w:t>
      </w:r>
      <w:r w:rsidRPr="00552DE4">
        <w:t xml:space="preserve"> </w:t>
      </w:r>
      <w:r w:rsidRPr="00552DE4">
        <w:rPr>
          <w:rFonts w:ascii="Nirmala UI" w:hAnsi="Nirmala UI" w:cs="Nirmala UI"/>
        </w:rPr>
        <w:t>করেন</w:t>
      </w:r>
      <w:r w:rsidRPr="00552DE4">
        <w:t xml:space="preserve"> (B </w:t>
      </w:r>
      <w:r w:rsidRPr="00552DE4">
        <w:rPr>
          <w:rFonts w:ascii="Cambria Math" w:hAnsi="Cambria Math" w:cs="Cambria Math"/>
        </w:rPr>
        <w:t>≻</w:t>
      </w:r>
      <w:r w:rsidRPr="00552DE4">
        <w:t xml:space="preserve"> A)</w:t>
      </w:r>
      <w:r w:rsidRPr="00552DE4">
        <w:rPr>
          <w:rFonts w:ascii="Nirmala UI" w:hAnsi="Nirmala UI" w:cs="Nirmala UI"/>
        </w:rPr>
        <w:t>।</w:t>
      </w:r>
    </w:p>
    <w:p w14:paraId="28413D9A" w14:textId="77777777" w:rsidR="00552DE4" w:rsidRPr="00552DE4" w:rsidRDefault="00552DE4" w:rsidP="00552DE4">
      <w:pPr>
        <w:numPr>
          <w:ilvl w:val="0"/>
          <w:numId w:val="4"/>
        </w:numPr>
      </w:pPr>
      <w:r w:rsidRPr="00552DE4">
        <w:rPr>
          <w:rFonts w:ascii="Nirmala UI" w:hAnsi="Nirmala UI" w:cs="Nirmala UI"/>
        </w:rPr>
        <w:t>ভোক্তা</w:t>
      </w:r>
      <w:r w:rsidRPr="00552DE4">
        <w:t xml:space="preserve"> A </w:t>
      </w:r>
      <w:r w:rsidRPr="00552DE4">
        <w:rPr>
          <w:rFonts w:ascii="Nirmala UI" w:hAnsi="Nirmala UI" w:cs="Nirmala UI"/>
        </w:rPr>
        <w:t>এবং</w:t>
      </w:r>
      <w:r w:rsidRPr="00552DE4">
        <w:t xml:space="preserve"> B </w:t>
      </w:r>
      <w:r w:rsidRPr="00552DE4">
        <w:rPr>
          <w:rFonts w:ascii="Nirmala UI" w:hAnsi="Nirmala UI" w:cs="Nirmala UI"/>
        </w:rPr>
        <w:t>উভয়কেই</w:t>
      </w:r>
      <w:r w:rsidRPr="00552DE4">
        <w:t xml:space="preserve"> </w:t>
      </w:r>
      <w:r w:rsidRPr="00552DE4">
        <w:rPr>
          <w:rFonts w:ascii="Nirmala UI" w:hAnsi="Nirmala UI" w:cs="Nirmala UI"/>
        </w:rPr>
        <w:t>সমানভাবে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</w:t>
      </w:r>
      <w:r w:rsidRPr="00552DE4">
        <w:t xml:space="preserve"> </w:t>
      </w:r>
      <w:r w:rsidRPr="00552DE4">
        <w:rPr>
          <w:rFonts w:ascii="Nirmala UI" w:hAnsi="Nirmala UI" w:cs="Nirmala UI"/>
        </w:rPr>
        <w:t>করেন</w:t>
      </w:r>
      <w:r w:rsidRPr="00552DE4">
        <w:t xml:space="preserve"> (A </w:t>
      </w:r>
      <w:r w:rsidRPr="00552DE4">
        <w:rPr>
          <w:rFonts w:ascii="Cambria Math" w:hAnsi="Cambria Math" w:cs="Cambria Math"/>
        </w:rPr>
        <w:t>∼</w:t>
      </w:r>
      <w:r w:rsidRPr="00552DE4">
        <w:t xml:space="preserve"> B)</w:t>
      </w:r>
      <w:r w:rsidRPr="00552DE4">
        <w:rPr>
          <w:rFonts w:ascii="Nirmala UI" w:hAnsi="Nirmala UI" w:cs="Nirmala UI"/>
        </w:rPr>
        <w:t>।</w:t>
      </w:r>
    </w:p>
    <w:p w14:paraId="69E4F72A" w14:textId="77777777" w:rsidR="00552DE4" w:rsidRPr="00552DE4" w:rsidRDefault="00552DE4" w:rsidP="00552DE4">
      <w:r w:rsidRPr="00552DE4">
        <w:rPr>
          <w:rFonts w:ascii="Nirmala UI" w:hAnsi="Nirmala UI" w:cs="Nirmala UI"/>
        </w:rPr>
        <w:t>এই</w:t>
      </w:r>
      <w:r w:rsidRPr="00552DE4">
        <w:t xml:space="preserve"> </w:t>
      </w:r>
      <w:r w:rsidRPr="00552DE4">
        <w:rPr>
          <w:rFonts w:ascii="Nirmala UI" w:hAnsi="Nirmala UI" w:cs="Nirmala UI"/>
        </w:rPr>
        <w:t>তিনটি</w:t>
      </w:r>
      <w:r w:rsidRPr="00552DE4">
        <w:t xml:space="preserve"> </w:t>
      </w:r>
      <w:r w:rsidRPr="00552DE4">
        <w:rPr>
          <w:rFonts w:ascii="Nirmala UI" w:hAnsi="Nirmala UI" w:cs="Nirmala UI"/>
        </w:rPr>
        <w:t>শর্তের</w:t>
      </w:r>
      <w:r w:rsidRPr="00552DE4">
        <w:t xml:space="preserve"> </w:t>
      </w:r>
      <w:r w:rsidRPr="00552DE4">
        <w:rPr>
          <w:rFonts w:ascii="Nirmala UI" w:hAnsi="Nirmala UI" w:cs="Nirmala UI"/>
        </w:rPr>
        <w:t>যেকোনো</w:t>
      </w:r>
      <w:r w:rsidRPr="00552DE4">
        <w:t xml:space="preserve"> </w:t>
      </w:r>
      <w:r w:rsidRPr="00552DE4">
        <w:rPr>
          <w:rFonts w:ascii="Nirmala UI" w:hAnsi="Nirmala UI" w:cs="Nirmala UI"/>
        </w:rPr>
        <w:t>একটি</w:t>
      </w:r>
      <w:r w:rsidRPr="00552DE4">
        <w:t xml:space="preserve"> </w:t>
      </w:r>
      <w:r w:rsidRPr="00552DE4">
        <w:rPr>
          <w:rFonts w:ascii="Nirmala UI" w:hAnsi="Nirmala UI" w:cs="Nirmala UI"/>
        </w:rPr>
        <w:t>অবশ্যই</w:t>
      </w:r>
      <w:r w:rsidRPr="00552DE4">
        <w:t xml:space="preserve"> </w:t>
      </w:r>
      <w:r w:rsidRPr="00552DE4">
        <w:rPr>
          <w:rFonts w:ascii="Nirmala UI" w:hAnsi="Nirmala UI" w:cs="Nirmala UI"/>
        </w:rPr>
        <w:t>সত্য</w:t>
      </w:r>
      <w:r w:rsidRPr="00552DE4">
        <w:t xml:space="preserve"> </w:t>
      </w:r>
      <w:r w:rsidRPr="00552DE4">
        <w:rPr>
          <w:rFonts w:ascii="Nirmala UI" w:hAnsi="Nirmala UI" w:cs="Nirmala UI"/>
        </w:rPr>
        <w:t>হবে।</w:t>
      </w:r>
      <w:r w:rsidRPr="00552DE4">
        <w:t xml:space="preserve"> </w:t>
      </w:r>
      <w:r w:rsidRPr="00552DE4">
        <w:rPr>
          <w:rFonts w:ascii="Nirmala UI" w:hAnsi="Nirmala UI" w:cs="Nirmala UI"/>
        </w:rPr>
        <w:t>অর্থাৎ</w:t>
      </w:r>
      <w:r w:rsidRPr="00552DE4">
        <w:t xml:space="preserve">, </w:t>
      </w:r>
      <w:r w:rsidRPr="00552DE4">
        <w:rPr>
          <w:rFonts w:ascii="Nirmala UI" w:hAnsi="Nirmala UI" w:cs="Nirmala UI"/>
        </w:rPr>
        <w:t>ভোক্তার</w:t>
      </w:r>
      <w:r w:rsidRPr="00552DE4">
        <w:t xml:space="preserve"> </w:t>
      </w:r>
      <w:r w:rsidRPr="00552DE4">
        <w:rPr>
          <w:rFonts w:ascii="Nirmala UI" w:hAnsi="Nirmala UI" w:cs="Nirmala UI"/>
        </w:rPr>
        <w:t>সবসময়</w:t>
      </w:r>
      <w:r w:rsidRPr="00552DE4">
        <w:t xml:space="preserve"> </w:t>
      </w:r>
      <w:r w:rsidRPr="00552DE4">
        <w:rPr>
          <w:rFonts w:ascii="Nirmala UI" w:hAnsi="Nirmala UI" w:cs="Nirmala UI"/>
        </w:rPr>
        <w:t>স্পষ্ট</w:t>
      </w:r>
      <w:r w:rsidRPr="00552DE4">
        <w:t xml:space="preserve"> </w:t>
      </w:r>
      <w:r w:rsidRPr="00552DE4">
        <w:rPr>
          <w:rFonts w:ascii="Nirmala UI" w:hAnsi="Nirmala UI" w:cs="Nirmala UI"/>
        </w:rPr>
        <w:t>এবং</w:t>
      </w:r>
      <w:r w:rsidRPr="00552DE4">
        <w:t xml:space="preserve"> </w:t>
      </w:r>
      <w:r w:rsidRPr="00552DE4">
        <w:rPr>
          <w:rFonts w:ascii="Nirmala UI" w:hAnsi="Nirmala UI" w:cs="Nirmala UI"/>
        </w:rPr>
        <w:t>নির্দিষ্ট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</w:t>
      </w:r>
      <w:r w:rsidRPr="00552DE4">
        <w:t xml:space="preserve"> </w:t>
      </w:r>
      <w:r w:rsidRPr="00552DE4">
        <w:rPr>
          <w:rFonts w:ascii="Nirmala UI" w:hAnsi="Nirmala UI" w:cs="Nirmala UI"/>
        </w:rPr>
        <w:t>থাকা</w:t>
      </w:r>
      <w:r w:rsidRPr="00552DE4">
        <w:t xml:space="preserve"> </w:t>
      </w:r>
      <w:r w:rsidRPr="00552DE4">
        <w:rPr>
          <w:rFonts w:ascii="Nirmala UI" w:hAnsi="Nirmala UI" w:cs="Nirmala UI"/>
        </w:rPr>
        <w:t>উচিত</w:t>
      </w:r>
      <w:r w:rsidRPr="00552DE4">
        <w:t xml:space="preserve">, </w:t>
      </w:r>
      <w:r w:rsidRPr="00552DE4">
        <w:rPr>
          <w:rFonts w:ascii="Nirmala UI" w:hAnsi="Nirmala UI" w:cs="Nirmala UI"/>
        </w:rPr>
        <w:t>এবং</w:t>
      </w:r>
      <w:r w:rsidRPr="00552DE4">
        <w:t xml:space="preserve"> </w:t>
      </w:r>
      <w:r w:rsidRPr="00552DE4">
        <w:rPr>
          <w:rFonts w:ascii="Nirmala UI" w:hAnsi="Nirmala UI" w:cs="Nirmala UI"/>
        </w:rPr>
        <w:t>কোনো</w:t>
      </w:r>
      <w:r w:rsidRPr="00552DE4">
        <w:t xml:space="preserve"> </w:t>
      </w:r>
      <w:r w:rsidRPr="00552DE4">
        <w:rPr>
          <w:rFonts w:ascii="Nirmala UI" w:hAnsi="Nirmala UI" w:cs="Nirmala UI"/>
        </w:rPr>
        <w:t>অজানা</w:t>
      </w:r>
      <w:r w:rsidRPr="00552DE4">
        <w:t xml:space="preserve"> </w:t>
      </w:r>
      <w:r w:rsidRPr="00552DE4">
        <w:rPr>
          <w:rFonts w:ascii="Nirmala UI" w:hAnsi="Nirmala UI" w:cs="Nirmala UI"/>
        </w:rPr>
        <w:t>বা</w:t>
      </w:r>
      <w:r w:rsidRPr="00552DE4">
        <w:t xml:space="preserve"> </w:t>
      </w:r>
      <w:r w:rsidRPr="00552DE4">
        <w:rPr>
          <w:rFonts w:ascii="Nirmala UI" w:hAnsi="Nirmala UI" w:cs="Nirmala UI"/>
        </w:rPr>
        <w:t>অস্পষ্টতা</w:t>
      </w:r>
      <w:r w:rsidRPr="00552DE4">
        <w:t xml:space="preserve"> </w:t>
      </w:r>
      <w:r w:rsidRPr="00552DE4">
        <w:rPr>
          <w:rFonts w:ascii="Nirmala UI" w:hAnsi="Nirmala UI" w:cs="Nirmala UI"/>
        </w:rPr>
        <w:t>থাকবে</w:t>
      </w:r>
      <w:r w:rsidRPr="00552DE4">
        <w:t xml:space="preserve"> </w:t>
      </w:r>
      <w:r w:rsidRPr="00552DE4">
        <w:rPr>
          <w:rFonts w:ascii="Nirmala UI" w:hAnsi="Nirmala UI" w:cs="Nirmala UI"/>
        </w:rPr>
        <w:t>না।</w:t>
      </w:r>
    </w:p>
    <w:p w14:paraId="0FEAE545" w14:textId="77777777" w:rsidR="00552DE4" w:rsidRPr="00552DE4" w:rsidRDefault="00552DE4" w:rsidP="00552DE4">
      <w:r w:rsidRPr="00552DE4">
        <w:rPr>
          <w:rFonts w:ascii="Nirmala UI" w:hAnsi="Nirmala UI" w:cs="Nirmala UI"/>
        </w:rPr>
        <w:t>পূর্ণতা</w:t>
      </w:r>
      <w:r w:rsidRPr="00552DE4">
        <w:t xml:space="preserve"> </w:t>
      </w:r>
      <w:r w:rsidRPr="00552DE4">
        <w:rPr>
          <w:rFonts w:ascii="Nirmala UI" w:hAnsi="Nirmala UI" w:cs="Nirmala UI"/>
        </w:rPr>
        <w:t>ধারণাটি</w:t>
      </w:r>
      <w:r w:rsidRPr="00552DE4">
        <w:t xml:space="preserve"> </w:t>
      </w:r>
      <w:r w:rsidRPr="00552DE4">
        <w:rPr>
          <w:rFonts w:ascii="Nirmala UI" w:hAnsi="Nirmala UI" w:cs="Nirmala UI"/>
        </w:rPr>
        <w:t>অনেক</w:t>
      </w:r>
      <w:r w:rsidRPr="00552DE4">
        <w:t xml:space="preserve"> </w:t>
      </w:r>
      <w:r w:rsidRPr="00552DE4">
        <w:rPr>
          <w:rFonts w:ascii="Nirmala UI" w:hAnsi="Nirmala UI" w:cs="Nirmala UI"/>
        </w:rPr>
        <w:t>সময়</w:t>
      </w:r>
      <w:r w:rsidRPr="00552DE4">
        <w:t xml:space="preserve"> </w:t>
      </w:r>
      <w:r w:rsidRPr="00552DE4">
        <w:rPr>
          <w:b/>
          <w:bCs/>
        </w:rPr>
        <w:t>"</w:t>
      </w:r>
      <w:r w:rsidRPr="00552DE4">
        <w:rPr>
          <w:rFonts w:ascii="Nirmala UI" w:hAnsi="Nirmala UI" w:cs="Nirmala UI"/>
          <w:b/>
          <w:bCs/>
        </w:rPr>
        <w:t>স্বতঃসিদ্ধ</w:t>
      </w:r>
      <w:r w:rsidRPr="00552DE4">
        <w:rPr>
          <w:b/>
          <w:bCs/>
        </w:rPr>
        <w:t>"</w:t>
      </w:r>
      <w:r w:rsidRPr="00552DE4">
        <w:t xml:space="preserve"> </w:t>
      </w:r>
      <w:r w:rsidRPr="00552DE4">
        <w:rPr>
          <w:rFonts w:ascii="Nirmala UI" w:hAnsi="Nirmala UI" w:cs="Nirmala UI"/>
        </w:rPr>
        <w:t>বা</w:t>
      </w:r>
      <w:r w:rsidRPr="00552DE4">
        <w:t xml:space="preserve"> </w:t>
      </w:r>
      <w:r w:rsidRPr="00552DE4">
        <w:rPr>
          <w:rFonts w:ascii="Nirmala UI" w:hAnsi="Nirmala UI" w:cs="Nirmala UI"/>
        </w:rPr>
        <w:t>অর্থনৈতিক</w:t>
      </w:r>
      <w:r w:rsidRPr="00552DE4">
        <w:t xml:space="preserve"> </w:t>
      </w:r>
      <w:r w:rsidRPr="00552DE4">
        <w:rPr>
          <w:rFonts w:ascii="Nirmala UI" w:hAnsi="Nirmala UI" w:cs="Nirmala UI"/>
        </w:rPr>
        <w:t>মডেলগুলোর</w:t>
      </w:r>
      <w:r w:rsidRPr="00552DE4">
        <w:t xml:space="preserve"> </w:t>
      </w:r>
      <w:r w:rsidRPr="00552DE4">
        <w:rPr>
          <w:rFonts w:ascii="Nirmala UI" w:hAnsi="Nirmala UI" w:cs="Nirmala UI"/>
        </w:rPr>
        <w:t>ভিত্তি</w:t>
      </w:r>
      <w:r w:rsidRPr="00552DE4">
        <w:t xml:space="preserve"> </w:t>
      </w:r>
      <w:r w:rsidRPr="00552DE4">
        <w:rPr>
          <w:rFonts w:ascii="Nirmala UI" w:hAnsi="Nirmala UI" w:cs="Nirmala UI"/>
        </w:rPr>
        <w:t>হিসেবে</w:t>
      </w:r>
      <w:r w:rsidRPr="00552DE4">
        <w:t xml:space="preserve"> </w:t>
      </w:r>
      <w:r w:rsidRPr="00552DE4">
        <w:rPr>
          <w:rFonts w:ascii="Nirmala UI" w:hAnsi="Nirmala UI" w:cs="Nirmala UI"/>
        </w:rPr>
        <w:t>গৃহীত</w:t>
      </w:r>
      <w:r w:rsidRPr="00552DE4">
        <w:t xml:space="preserve"> </w:t>
      </w:r>
      <w:r w:rsidRPr="00552DE4">
        <w:rPr>
          <w:rFonts w:ascii="Nirmala UI" w:hAnsi="Nirmala UI" w:cs="Nirmala UI"/>
        </w:rPr>
        <w:t>হয়</w:t>
      </w:r>
      <w:r w:rsidRPr="00552DE4">
        <w:t xml:space="preserve">, </w:t>
      </w:r>
      <w:r w:rsidRPr="00552DE4">
        <w:rPr>
          <w:rFonts w:ascii="Nirmala UI" w:hAnsi="Nirmala UI" w:cs="Nirmala UI"/>
        </w:rPr>
        <w:t>যা</w:t>
      </w:r>
      <w:r w:rsidRPr="00552DE4">
        <w:t xml:space="preserve"> </w:t>
      </w:r>
      <w:r w:rsidRPr="00552DE4">
        <w:rPr>
          <w:rFonts w:ascii="Nirmala UI" w:hAnsi="Nirmala UI" w:cs="Nirmala UI"/>
        </w:rPr>
        <w:t>ধারণা</w:t>
      </w:r>
      <w:r w:rsidRPr="00552DE4">
        <w:t xml:space="preserve"> </w:t>
      </w:r>
      <w:r w:rsidRPr="00552DE4">
        <w:rPr>
          <w:rFonts w:ascii="Nirmala UI" w:hAnsi="Nirmala UI" w:cs="Nirmala UI"/>
        </w:rPr>
        <w:t>দেয়</w:t>
      </w:r>
      <w:r w:rsidRPr="00552DE4">
        <w:t xml:space="preserve"> </w:t>
      </w:r>
      <w:r w:rsidRPr="00552DE4">
        <w:rPr>
          <w:rFonts w:ascii="Nirmala UI" w:hAnsi="Nirmala UI" w:cs="Nirmala UI"/>
        </w:rPr>
        <w:t>যে</w:t>
      </w:r>
      <w:r w:rsidRPr="00552DE4">
        <w:t xml:space="preserve"> </w:t>
      </w:r>
      <w:r w:rsidRPr="00552DE4">
        <w:rPr>
          <w:rFonts w:ascii="Nirmala UI" w:hAnsi="Nirmala UI" w:cs="Nirmala UI"/>
        </w:rPr>
        <w:t>ভোক্তা</w:t>
      </w:r>
      <w:r w:rsidRPr="00552DE4">
        <w:t xml:space="preserve"> </w:t>
      </w:r>
      <w:r w:rsidRPr="00552DE4">
        <w:rPr>
          <w:rFonts w:ascii="Nirmala UI" w:hAnsi="Nirmala UI" w:cs="Nirmala UI"/>
        </w:rPr>
        <w:t>যুক্তিসঙ্গত</w:t>
      </w:r>
      <w:r w:rsidRPr="00552DE4">
        <w:t xml:space="preserve"> </w:t>
      </w:r>
      <w:r w:rsidRPr="00552DE4">
        <w:rPr>
          <w:rFonts w:ascii="Nirmala UI" w:hAnsi="Nirmala UI" w:cs="Nirmala UI"/>
        </w:rPr>
        <w:t>এবং</w:t>
      </w:r>
      <w:r w:rsidRPr="00552DE4">
        <w:t xml:space="preserve"> </w:t>
      </w:r>
      <w:r w:rsidRPr="00552DE4">
        <w:rPr>
          <w:rFonts w:ascii="Nirmala UI" w:hAnsi="Nirmala UI" w:cs="Nirmala UI"/>
        </w:rPr>
        <w:t>তারা</w:t>
      </w:r>
      <w:r w:rsidRPr="00552DE4">
        <w:t xml:space="preserve"> </w:t>
      </w:r>
      <w:r w:rsidRPr="00552DE4">
        <w:rPr>
          <w:rFonts w:ascii="Nirmala UI" w:hAnsi="Nirmala UI" w:cs="Nirmala UI"/>
        </w:rPr>
        <w:t>সবসময়</w:t>
      </w:r>
      <w:r w:rsidRPr="00552DE4">
        <w:t xml:space="preserve"> </w:t>
      </w:r>
      <w:r w:rsidRPr="00552DE4">
        <w:rPr>
          <w:rFonts w:ascii="Nirmala UI" w:hAnsi="Nirmala UI" w:cs="Nirmala UI"/>
        </w:rPr>
        <w:t>তাদের</w:t>
      </w:r>
      <w:r w:rsidRPr="00552DE4">
        <w:t xml:space="preserve"> </w:t>
      </w:r>
      <w:r w:rsidRPr="00552DE4">
        <w:rPr>
          <w:rFonts w:ascii="Nirmala UI" w:hAnsi="Nirmala UI" w:cs="Nirmala UI"/>
        </w:rPr>
        <w:t>পছন্দকে</w:t>
      </w:r>
      <w:r w:rsidRPr="00552DE4">
        <w:t xml:space="preserve"> </w:t>
      </w:r>
      <w:r w:rsidRPr="00552DE4">
        <w:rPr>
          <w:rFonts w:ascii="Nirmala UI" w:hAnsi="Nirmala UI" w:cs="Nirmala UI"/>
        </w:rPr>
        <w:t>সাজাতে</w:t>
      </w:r>
      <w:r w:rsidRPr="00552DE4">
        <w:t xml:space="preserve"> </w:t>
      </w:r>
      <w:r w:rsidRPr="00552DE4">
        <w:rPr>
          <w:rFonts w:ascii="Nirmala UI" w:hAnsi="Nirmala UI" w:cs="Nirmala UI"/>
        </w:rPr>
        <w:t>সক্ষম।</w:t>
      </w:r>
    </w:p>
    <w:p w14:paraId="5B78E59A" w14:textId="1E91BC33" w:rsidR="00552DE4" w:rsidRDefault="00552DE4"/>
    <w:p w14:paraId="57EDB5AF" w14:textId="11943B9F" w:rsidR="00552DE4" w:rsidRDefault="00552DE4">
      <w:r w:rsidRPr="00552DE4">
        <w:t>what is reflexitivity in economics</w:t>
      </w:r>
    </w:p>
    <w:p w14:paraId="13323FAD" w14:textId="77777777" w:rsidR="00552DE4" w:rsidRPr="00552DE4" w:rsidRDefault="00552DE4" w:rsidP="0055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E4">
        <w:rPr>
          <w:rFonts w:ascii="Nirmala UI" w:eastAsia="Times New Roman" w:hAnsi="Nirmala UI" w:cs="Nirmala UI"/>
          <w:sz w:val="24"/>
          <w:szCs w:val="24"/>
        </w:rPr>
        <w:t>অর্থনীতিতে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52DE4">
        <w:rPr>
          <w:rFonts w:ascii="Nirmala UI" w:eastAsia="Times New Roman" w:hAnsi="Nirmala UI" w:cs="Nirmala UI"/>
          <w:b/>
          <w:bCs/>
          <w:sz w:val="24"/>
          <w:szCs w:val="24"/>
        </w:rPr>
        <w:t>প্রতিফলনশীলতা</w:t>
      </w:r>
      <w:r w:rsidRPr="00552DE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Times New Roman" w:eastAsia="Times New Roman" w:hAnsi="Times New Roman" w:cs="Times New Roman"/>
          <w:b/>
          <w:bCs/>
          <w:sz w:val="24"/>
          <w:szCs w:val="24"/>
        </w:rPr>
        <w:t>Reflexivity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একটি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ধারণা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যা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ভোক্তার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পছন্দের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সঠিকতা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এবং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লজিক্যাল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গঠনকে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বোঝায়।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এটি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অর্থনৈতিক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তত্ত্বের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অংশ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ভোক্তার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পছন্দের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একটি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স্বতঃসিদ্ধ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(axiom) </w:t>
      </w:r>
      <w:r w:rsidRPr="00552DE4">
        <w:rPr>
          <w:rFonts w:ascii="Nirmala UI" w:eastAsia="Times New Roman" w:hAnsi="Nirmala UI" w:cs="Nirmala UI"/>
          <w:sz w:val="24"/>
          <w:szCs w:val="24"/>
        </w:rPr>
        <w:t>ধারণা।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প্রতিফলনশীলতা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বলে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যে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একজন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ভোক্তা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কোনো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বিকল্পের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সাথে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পছন্দকে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তুলনা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করলে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সেই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বিকল্পকে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অন্তত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সমানভাবে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পছন্দ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করবে।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যদি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একটি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বিকল্প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52DE4">
        <w:rPr>
          <w:rFonts w:ascii="Nirmala UI" w:eastAsia="Times New Roman" w:hAnsi="Nirmala UI" w:cs="Nirmala UI"/>
          <w:sz w:val="24"/>
          <w:szCs w:val="24"/>
        </w:rPr>
        <w:t>থাকে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তাহলে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52DE4">
        <w:rPr>
          <w:rFonts w:ascii="Nirmala UI" w:eastAsia="Times New Roman" w:hAnsi="Nirmala UI" w:cs="Nirmala UI"/>
          <w:sz w:val="24"/>
          <w:szCs w:val="24"/>
        </w:rPr>
        <w:t>সর্বদা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A-</w:t>
      </w:r>
      <w:r w:rsidRPr="00552DE4">
        <w:rPr>
          <w:rFonts w:ascii="Nirmala UI" w:eastAsia="Times New Roman" w:hAnsi="Nirmala UI" w:cs="Nirmala UI"/>
          <w:sz w:val="24"/>
          <w:szCs w:val="24"/>
        </w:rPr>
        <w:t>এর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সমান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হবে।</w:t>
      </w:r>
    </w:p>
    <w:p w14:paraId="09C19D07" w14:textId="77777777" w:rsidR="00552DE4" w:rsidRPr="00552DE4" w:rsidRDefault="00552DE4" w:rsidP="00552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2DE4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552DE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3B1CC77" w14:textId="77777777" w:rsidR="00552DE4" w:rsidRPr="00552DE4" w:rsidRDefault="00552DE4" w:rsidP="0055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E4">
        <w:rPr>
          <w:rFonts w:ascii="Nirmala UI" w:eastAsia="Times New Roman" w:hAnsi="Nirmala UI" w:cs="Nirmala UI"/>
          <w:sz w:val="24"/>
          <w:szCs w:val="24"/>
        </w:rPr>
        <w:t>যদি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52DE4">
        <w:rPr>
          <w:rFonts w:ascii="Nirmala UI" w:eastAsia="Times New Roman" w:hAnsi="Nirmala UI" w:cs="Nirmala UI"/>
          <w:sz w:val="24"/>
          <w:szCs w:val="24"/>
        </w:rPr>
        <w:t>একটি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বিকল্প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হয়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তাহলে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প্রতিফলনশীলতার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নিয়ম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অনুযায়ী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6FDD08A" w14:textId="77777777" w:rsidR="00552DE4" w:rsidRPr="00552DE4" w:rsidRDefault="00552DE4" w:rsidP="00552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52DE4">
        <w:rPr>
          <w:rFonts w:ascii="Cambria Math" w:eastAsia="Times New Roman" w:hAnsi="Cambria Math" w:cs="Cambria Math"/>
          <w:sz w:val="24"/>
          <w:szCs w:val="24"/>
        </w:rPr>
        <w:t>∼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A (</w:t>
      </w:r>
      <w:r w:rsidRPr="00552DE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বিকল্প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52DE4">
        <w:rPr>
          <w:rFonts w:ascii="Nirmala UI" w:eastAsia="Times New Roman" w:hAnsi="Nirmala UI" w:cs="Nirmala UI"/>
          <w:sz w:val="24"/>
          <w:szCs w:val="24"/>
        </w:rPr>
        <w:t>নিজেই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নিজের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সমান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52DE4">
        <w:rPr>
          <w:rFonts w:ascii="Nirmala UI" w:eastAsia="Times New Roman" w:hAnsi="Nirmala UI" w:cs="Nirmala UI"/>
          <w:sz w:val="24"/>
          <w:szCs w:val="24"/>
        </w:rPr>
        <w:t>।</w:t>
      </w:r>
    </w:p>
    <w:p w14:paraId="423619C5" w14:textId="77777777" w:rsidR="00552DE4" w:rsidRPr="00552DE4" w:rsidRDefault="00552DE4" w:rsidP="0055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E4">
        <w:rPr>
          <w:rFonts w:ascii="Nirmala UI" w:eastAsia="Times New Roman" w:hAnsi="Nirmala UI" w:cs="Nirmala UI"/>
          <w:sz w:val="24"/>
          <w:szCs w:val="24"/>
        </w:rPr>
        <w:t>এটি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একটি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খুব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এবং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স্বতঃসিদ্ধ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ধারণা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যা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বোঝায়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যে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ভোক্তার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পছন্দসমূহে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কোনো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অসঙ্গতি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থাকবে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না।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ভোক্তা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সবসময়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একই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বিকল্পকে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নিজেই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সমানভাবে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পছন্দ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করবেন।</w:t>
      </w:r>
    </w:p>
    <w:p w14:paraId="30877A07" w14:textId="77777777" w:rsidR="00552DE4" w:rsidRPr="00552DE4" w:rsidRDefault="00552DE4" w:rsidP="0055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E4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অর্থনৈতিক</w:t>
      </w:r>
      <w:r w:rsidRPr="00552D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প্রতিফলনশীলতা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পূর্ণতা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এবং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সংক্রমণশীলতার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মতো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ধারণাগুলি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একত্রে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হয়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ভোক্তার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পছন্দের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তত্ত্বে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DE4">
        <w:rPr>
          <w:rFonts w:ascii="Nirmala UI" w:eastAsia="Times New Roman" w:hAnsi="Nirmala UI" w:cs="Nirmala UI"/>
          <w:sz w:val="24"/>
          <w:szCs w:val="24"/>
        </w:rPr>
        <w:t>যা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মডেল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তৈরির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ভিত্তি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কাজ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করে।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এগুলো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ভোক্তার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যুক্তিসঙ্গত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আচরণকে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বর্ণনা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করার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জন্য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52D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E4">
        <w:rPr>
          <w:rFonts w:ascii="Nirmala UI" w:eastAsia="Times New Roman" w:hAnsi="Nirmala UI" w:cs="Nirmala UI"/>
          <w:sz w:val="24"/>
          <w:szCs w:val="24"/>
        </w:rPr>
        <w:t>হয়।</w:t>
      </w:r>
    </w:p>
    <w:p w14:paraId="7EC00478" w14:textId="00E4B346" w:rsidR="00552DE4" w:rsidRDefault="00552DE4"/>
    <w:p w14:paraId="60BE31FC" w14:textId="0ECD75F9" w:rsidR="00D630DE" w:rsidRDefault="00D630DE">
      <w:r>
        <w:t>What is utility function</w:t>
      </w:r>
    </w:p>
    <w:p w14:paraId="48675E61" w14:textId="77777777" w:rsidR="00D630DE" w:rsidRPr="00D630DE" w:rsidRDefault="00D630DE" w:rsidP="00D6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>Utility function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ফাংশন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হল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অর্থনীতিতে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একটি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গাণিতিক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উপায়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30DE">
        <w:rPr>
          <w:rFonts w:ascii="Nirmala UI" w:eastAsia="Times New Roman" w:hAnsi="Nirmala UI" w:cs="Nirmala UI"/>
          <w:sz w:val="24"/>
          <w:szCs w:val="24"/>
        </w:rPr>
        <w:t>যা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একটি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ব্যক্তির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পছন্দ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সন্তুষ্টির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মাত্রা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পরিমাপ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করতে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হয়।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এটি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দেখায়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যে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একজন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ভোক্তা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পণ্য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ও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সেবার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সংমিশ্রণ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থেকে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সন্তুষ্টি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অর্জন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করে।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30DE">
        <w:rPr>
          <w:rFonts w:ascii="Nirmala UI" w:eastAsia="Times New Roman" w:hAnsi="Nirmala UI" w:cs="Nirmala UI"/>
          <w:sz w:val="24"/>
          <w:szCs w:val="24"/>
        </w:rPr>
        <w:t>এটি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ভোক্তার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পছন্দের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বিকল্পের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মধ্য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থেকে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তার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প্রাপ্ত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উপযোগিতার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গাণিতিকভাবে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করে।</w:t>
      </w:r>
    </w:p>
    <w:p w14:paraId="409C9810" w14:textId="77777777" w:rsidR="00D630DE" w:rsidRPr="00D630DE" w:rsidRDefault="00D630DE" w:rsidP="00D6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30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Utility Function </w:t>
      </w:r>
      <w:r w:rsidRPr="00D630D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D630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30DE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D630D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2827C12" w14:textId="77777777" w:rsidR="00D630DE" w:rsidRPr="00D630DE" w:rsidRDefault="00D630DE" w:rsidP="00D6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Nirmala UI" w:eastAsia="Times New Roman" w:hAnsi="Nirmala UI" w:cs="Nirmala UI"/>
          <w:sz w:val="24"/>
          <w:szCs w:val="24"/>
        </w:rPr>
        <w:t>যদি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একটি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ব্যক্তি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দুটি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পণ্য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630DE">
        <w:rPr>
          <w:rFonts w:ascii="Nirmala UI" w:eastAsia="Times New Roman" w:hAnsi="Nirmala UI" w:cs="Nirmala UI"/>
          <w:sz w:val="24"/>
          <w:szCs w:val="24"/>
        </w:rPr>
        <w:t>যেমন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r w:rsidRPr="00D630DE">
        <w:rPr>
          <w:rFonts w:ascii="Nirmala UI" w:eastAsia="Times New Roman" w:hAnsi="Nirmala UI" w:cs="Nirmala UI"/>
          <w:sz w:val="24"/>
          <w:szCs w:val="24"/>
        </w:rPr>
        <w:t>এবং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Y) </w:t>
      </w:r>
      <w:r w:rsidRPr="00D630DE">
        <w:rPr>
          <w:rFonts w:ascii="Nirmala UI" w:eastAsia="Times New Roman" w:hAnsi="Nirmala UI" w:cs="Nirmala UI"/>
          <w:sz w:val="24"/>
          <w:szCs w:val="24"/>
        </w:rPr>
        <w:t>গ্রহণ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30DE">
        <w:rPr>
          <w:rFonts w:ascii="Nirmala UI" w:eastAsia="Times New Roman" w:hAnsi="Nirmala UI" w:cs="Nirmala UI"/>
          <w:sz w:val="24"/>
          <w:szCs w:val="24"/>
        </w:rPr>
        <w:t>তবে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তার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ফাংশন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(U) </w:t>
      </w:r>
      <w:r w:rsidRPr="00D630DE">
        <w:rPr>
          <w:rFonts w:ascii="Nirmala UI" w:eastAsia="Times New Roman" w:hAnsi="Nirmala UI" w:cs="Nirmala UI"/>
          <w:sz w:val="24"/>
          <w:szCs w:val="24"/>
        </w:rPr>
        <w:t>হবে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DEABB5" w14:textId="5787CABB" w:rsidR="00D630DE" w:rsidRPr="00D630DE" w:rsidRDefault="00D630DE" w:rsidP="00D6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Times New Roman" w:eastAsia="Times New Roman" w:hAnsi="Times New Roman" w:cs="Times New Roman"/>
          <w:sz w:val="24"/>
          <w:szCs w:val="24"/>
        </w:rPr>
        <w:t>U=f(X,Y)</w:t>
      </w:r>
    </w:p>
    <w:p w14:paraId="636E318B" w14:textId="77777777" w:rsidR="00D630DE" w:rsidRPr="00D630DE" w:rsidRDefault="00D630DE" w:rsidP="00D6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56F85D4" w14:textId="196DB3EC" w:rsidR="00D630DE" w:rsidRPr="00D630DE" w:rsidRDefault="00D630DE" w:rsidP="00D6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U = </w:t>
      </w:r>
      <w:r w:rsidRPr="00D630DE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সন্তুষ্টি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26DD1CE" w14:textId="20ACD208" w:rsidR="00D630DE" w:rsidRPr="00D630DE" w:rsidRDefault="00D630DE" w:rsidP="00D6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r w:rsidRPr="00D630DE">
        <w:rPr>
          <w:rFonts w:ascii="Nirmala UI" w:eastAsia="Times New Roman" w:hAnsi="Nirmala UI" w:cs="Nirmala UI"/>
          <w:sz w:val="24"/>
          <w:szCs w:val="24"/>
        </w:rPr>
        <w:t>প্রথম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পণ্য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A16CA16" w14:textId="6DD2DC94" w:rsidR="00D630DE" w:rsidRPr="00D630DE" w:rsidRDefault="00D630DE" w:rsidP="00D6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r w:rsidRPr="00D630DE">
        <w:rPr>
          <w:rFonts w:ascii="Nirmala UI" w:eastAsia="Times New Roman" w:hAnsi="Nirmala UI" w:cs="Nirmala UI"/>
          <w:sz w:val="24"/>
          <w:szCs w:val="24"/>
        </w:rPr>
        <w:t>দ্বিতীয়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পণ্য।</w:t>
      </w:r>
    </w:p>
    <w:p w14:paraId="5753B0BE" w14:textId="77777777" w:rsidR="00D630DE" w:rsidRPr="00D630DE" w:rsidRDefault="00D630DE" w:rsidP="00D6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বোঝা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যায়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যে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30DE">
        <w:rPr>
          <w:rFonts w:ascii="Nirmala UI" w:eastAsia="Times New Roman" w:hAnsi="Nirmala UI" w:cs="Nirmala UI"/>
          <w:sz w:val="24"/>
          <w:szCs w:val="24"/>
        </w:rPr>
        <w:t>একজন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ব্যক্তি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পণ্য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গ্রহণ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কতটুকু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সন্তুষ্টি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লাভ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করছে।</w:t>
      </w:r>
    </w:p>
    <w:p w14:paraId="40B04184" w14:textId="77777777" w:rsidR="00D630DE" w:rsidRPr="00D630DE" w:rsidRDefault="00D630DE" w:rsidP="00D6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30DE">
        <w:rPr>
          <w:rFonts w:ascii="Times New Roman" w:eastAsia="Times New Roman" w:hAnsi="Times New Roman" w:cs="Times New Roman"/>
          <w:b/>
          <w:bCs/>
          <w:sz w:val="27"/>
          <w:szCs w:val="27"/>
        </w:rPr>
        <w:t>Utility Function-</w:t>
      </w:r>
      <w:r w:rsidRPr="00D630D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D630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630DE">
        <w:rPr>
          <w:rFonts w:ascii="Nirmala UI" w:eastAsia="Times New Roman" w:hAnsi="Nirmala UI" w:cs="Nirmala UI"/>
          <w:b/>
          <w:bCs/>
          <w:sz w:val="27"/>
          <w:szCs w:val="27"/>
        </w:rPr>
        <w:t>বৈশিষ্ট্য</w:t>
      </w:r>
      <w:r w:rsidRPr="00D630D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4CE2C49" w14:textId="77777777" w:rsidR="00D630DE" w:rsidRPr="00D630DE" w:rsidRDefault="00D630DE" w:rsidP="00D63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পছন্দের</w:t>
      </w: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মাপ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630DE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ফাংশন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দেখায়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কোন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পণ্য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সেবার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সংমিশ্রণ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একজন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ব্যক্তিকে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বেশি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সন্তুষ্টি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দেয়।</w:t>
      </w:r>
    </w:p>
    <w:p w14:paraId="3485C35D" w14:textId="77777777" w:rsidR="00D630DE" w:rsidRPr="00D630DE" w:rsidRDefault="00D630DE" w:rsidP="00D63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সীমিত</w:t>
      </w: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সম্পদ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630DE">
        <w:rPr>
          <w:rFonts w:ascii="Nirmala UI" w:eastAsia="Times New Roman" w:hAnsi="Nirmala UI" w:cs="Nirmala UI"/>
          <w:sz w:val="24"/>
          <w:szCs w:val="24"/>
        </w:rPr>
        <w:t>যেহেতু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ব্যক্তির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সম্পদ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সীমিত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30DE">
        <w:rPr>
          <w:rFonts w:ascii="Nirmala UI" w:eastAsia="Times New Roman" w:hAnsi="Nirmala UI" w:cs="Nirmala UI"/>
          <w:sz w:val="24"/>
          <w:szCs w:val="24"/>
        </w:rPr>
        <w:t>তাই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তিনি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সর্বাধিক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অর্জনের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জন্য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তার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সম্পদ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করবেন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30DE">
        <w:rPr>
          <w:rFonts w:ascii="Nirmala UI" w:eastAsia="Times New Roman" w:hAnsi="Nirmala UI" w:cs="Nirmala UI"/>
          <w:sz w:val="24"/>
          <w:szCs w:val="24"/>
        </w:rPr>
        <w:t>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এই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বোঝা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যায়।</w:t>
      </w:r>
    </w:p>
    <w:p w14:paraId="0AA48E45" w14:textId="77777777" w:rsidR="00D630DE" w:rsidRPr="00D630DE" w:rsidRDefault="00D630DE" w:rsidP="00D63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Ordinal </w:t>
      </w:r>
      <w:r w:rsidRPr="00D630DE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Cardinal Utility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F2AB7B" w14:textId="77777777" w:rsidR="00D630DE" w:rsidRPr="00D630DE" w:rsidRDefault="00D630DE" w:rsidP="00D630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>Ordinal Utility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630DE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সংখ্যার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আকারে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মাপা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না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হলেও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বোঝা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যায়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কোন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পণ্য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বেশি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পছন্দ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হচ্ছে।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এটি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কেবল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পছন্দের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ক্রম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করে।</w:t>
      </w:r>
    </w:p>
    <w:p w14:paraId="29A9734A" w14:textId="77777777" w:rsidR="00D630DE" w:rsidRPr="00D630DE" w:rsidRDefault="00D630DE" w:rsidP="00D630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0DE">
        <w:rPr>
          <w:rFonts w:ascii="Times New Roman" w:eastAsia="Times New Roman" w:hAnsi="Times New Roman" w:cs="Times New Roman"/>
          <w:b/>
          <w:bCs/>
          <w:sz w:val="24"/>
          <w:szCs w:val="24"/>
        </w:rPr>
        <w:t>Cardinal Utility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630DE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সংখ্যার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করা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হয়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30DE">
        <w:rPr>
          <w:rFonts w:ascii="Nirmala UI" w:eastAsia="Times New Roman" w:hAnsi="Nirmala UI" w:cs="Nirmala UI"/>
          <w:sz w:val="24"/>
          <w:szCs w:val="24"/>
        </w:rPr>
        <w:t>এবং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কতটুকু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বেশি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কম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পাওয়া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তা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নির্দিষ্টভাবে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বলা</w:t>
      </w:r>
      <w:r w:rsidRPr="00D630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30DE">
        <w:rPr>
          <w:rFonts w:ascii="Nirmala UI" w:eastAsia="Times New Roman" w:hAnsi="Nirmala UI" w:cs="Nirmala UI"/>
          <w:sz w:val="24"/>
          <w:szCs w:val="24"/>
        </w:rPr>
        <w:t>যায়।</w:t>
      </w:r>
    </w:p>
    <w:p w14:paraId="7B338E25" w14:textId="77777777" w:rsidR="00D630DE" w:rsidRDefault="00D630DE"/>
    <w:p w14:paraId="07E40B3C" w14:textId="77777777" w:rsidR="00552DE4" w:rsidRDefault="00552DE4"/>
    <w:p w14:paraId="7F53F852" w14:textId="134CE46E" w:rsidR="00AC5A6C" w:rsidRDefault="00092964">
      <w:r>
        <w:t>what is the difference between monotonicity and strong monotonicity</w:t>
      </w:r>
    </w:p>
    <w:p w14:paraId="358E8B2C" w14:textId="77777777" w:rsidR="00092964" w:rsidRPr="00092964" w:rsidRDefault="00092964" w:rsidP="00092964">
      <w:r w:rsidRPr="00092964">
        <w:rPr>
          <w:rFonts w:ascii="Nirmala UI" w:hAnsi="Nirmala UI" w:cs="Nirmala UI"/>
        </w:rPr>
        <w:t>অর্থনীতিতে</w:t>
      </w:r>
      <w:r w:rsidRPr="00092964">
        <w:t xml:space="preserve"> </w:t>
      </w:r>
      <w:r w:rsidRPr="00092964">
        <w:rPr>
          <w:b/>
          <w:bCs/>
        </w:rPr>
        <w:t>monotonicity</w:t>
      </w:r>
      <w:r w:rsidRPr="00092964">
        <w:t xml:space="preserve"> </w:t>
      </w:r>
      <w:r w:rsidRPr="00092964">
        <w:rPr>
          <w:rFonts w:ascii="Nirmala UI" w:hAnsi="Nirmala UI" w:cs="Nirmala UI"/>
        </w:rPr>
        <w:t>এবং</w:t>
      </w:r>
      <w:r w:rsidRPr="00092964">
        <w:t xml:space="preserve"> </w:t>
      </w:r>
      <w:r w:rsidRPr="00092964">
        <w:rPr>
          <w:b/>
          <w:bCs/>
        </w:rPr>
        <w:t>strong monotonicity</w:t>
      </w:r>
      <w:r w:rsidRPr="00092964">
        <w:t xml:space="preserve"> </w:t>
      </w:r>
      <w:r w:rsidRPr="00092964">
        <w:rPr>
          <w:rFonts w:ascii="Nirmala UI" w:hAnsi="Nirmala UI" w:cs="Nirmala UI"/>
        </w:rPr>
        <w:t>এর</w:t>
      </w:r>
      <w:r w:rsidRPr="00092964">
        <w:t xml:space="preserve"> </w:t>
      </w:r>
      <w:r w:rsidRPr="00092964">
        <w:rPr>
          <w:rFonts w:ascii="Nirmala UI" w:hAnsi="Nirmala UI" w:cs="Nirmala UI"/>
        </w:rPr>
        <w:t>মধ্যে</w:t>
      </w:r>
      <w:r w:rsidRPr="00092964">
        <w:t xml:space="preserve"> </w:t>
      </w:r>
      <w:r w:rsidRPr="00092964">
        <w:rPr>
          <w:rFonts w:ascii="Nirmala UI" w:hAnsi="Nirmala UI" w:cs="Nirmala UI"/>
        </w:rPr>
        <w:t>পার্থক্য</w:t>
      </w:r>
      <w:r w:rsidRPr="00092964">
        <w:t xml:space="preserve"> </w:t>
      </w:r>
      <w:r w:rsidRPr="00092964">
        <w:rPr>
          <w:rFonts w:ascii="Nirmala UI" w:hAnsi="Nirmala UI" w:cs="Nirmala UI"/>
        </w:rPr>
        <w:t>বিভিন্ন</w:t>
      </w:r>
      <w:r w:rsidRPr="00092964">
        <w:t xml:space="preserve"> </w:t>
      </w:r>
      <w:r w:rsidRPr="00092964">
        <w:rPr>
          <w:rFonts w:ascii="Nirmala UI" w:hAnsi="Nirmala UI" w:cs="Nirmala UI"/>
        </w:rPr>
        <w:t>প্রেক্ষিতে</w:t>
      </w:r>
      <w:r w:rsidRPr="00092964">
        <w:t xml:space="preserve"> </w:t>
      </w:r>
      <w:r w:rsidRPr="00092964">
        <w:rPr>
          <w:rFonts w:ascii="Nirmala UI" w:hAnsi="Nirmala UI" w:cs="Nirmala UI"/>
        </w:rPr>
        <w:t>দেখা</w:t>
      </w:r>
      <w:r w:rsidRPr="00092964">
        <w:t xml:space="preserve"> </w:t>
      </w:r>
      <w:r w:rsidRPr="00092964">
        <w:rPr>
          <w:rFonts w:ascii="Nirmala UI" w:hAnsi="Nirmala UI" w:cs="Nirmala UI"/>
        </w:rPr>
        <w:t>যায়</w:t>
      </w:r>
      <w:r w:rsidRPr="00092964">
        <w:t xml:space="preserve">, </w:t>
      </w:r>
      <w:r w:rsidRPr="00092964">
        <w:rPr>
          <w:rFonts w:ascii="Nirmala UI" w:hAnsi="Nirmala UI" w:cs="Nirmala UI"/>
        </w:rPr>
        <w:t>বিশেষ</w:t>
      </w:r>
      <w:r w:rsidRPr="00092964">
        <w:t xml:space="preserve"> </w:t>
      </w:r>
      <w:r w:rsidRPr="00092964">
        <w:rPr>
          <w:rFonts w:ascii="Nirmala UI" w:hAnsi="Nirmala UI" w:cs="Nirmala UI"/>
        </w:rPr>
        <w:t>করে</w:t>
      </w:r>
      <w:r w:rsidRPr="00092964">
        <w:t xml:space="preserve"> </w:t>
      </w:r>
      <w:r w:rsidRPr="00092964">
        <w:rPr>
          <w:rFonts w:ascii="Nirmala UI" w:hAnsi="Nirmala UI" w:cs="Nirmala UI"/>
        </w:rPr>
        <w:t>ভোক্তার</w:t>
      </w:r>
      <w:r w:rsidRPr="00092964">
        <w:t xml:space="preserve"> </w:t>
      </w:r>
      <w:r w:rsidRPr="00092964">
        <w:rPr>
          <w:rFonts w:ascii="Nirmala UI" w:hAnsi="Nirmala UI" w:cs="Nirmala UI"/>
        </w:rPr>
        <w:t>পছন্দ</w:t>
      </w:r>
      <w:r w:rsidRPr="00092964">
        <w:t xml:space="preserve">, </w:t>
      </w:r>
      <w:r w:rsidRPr="00092964">
        <w:rPr>
          <w:rFonts w:ascii="Nirmala UI" w:hAnsi="Nirmala UI" w:cs="Nirmala UI"/>
        </w:rPr>
        <w:t>উপযোগিতা</w:t>
      </w:r>
      <w:r w:rsidRPr="00092964">
        <w:t xml:space="preserve"> (utility), </w:t>
      </w:r>
      <w:r w:rsidRPr="00092964">
        <w:rPr>
          <w:rFonts w:ascii="Nirmala UI" w:hAnsi="Nirmala UI" w:cs="Nirmala UI"/>
        </w:rPr>
        <w:t>এবং</w:t>
      </w:r>
      <w:r w:rsidRPr="00092964">
        <w:t xml:space="preserve"> </w:t>
      </w:r>
      <w:r w:rsidRPr="00092964">
        <w:rPr>
          <w:rFonts w:ascii="Nirmala UI" w:hAnsi="Nirmala UI" w:cs="Nirmala UI"/>
        </w:rPr>
        <w:t>সামাজিক</w:t>
      </w:r>
      <w:r w:rsidRPr="00092964">
        <w:t xml:space="preserve"> </w:t>
      </w:r>
      <w:r w:rsidRPr="00092964">
        <w:rPr>
          <w:rFonts w:ascii="Nirmala UI" w:hAnsi="Nirmala UI" w:cs="Nirmala UI"/>
        </w:rPr>
        <w:t>পছন্দ</w:t>
      </w:r>
      <w:r w:rsidRPr="00092964">
        <w:t xml:space="preserve"> (social preferences) </w:t>
      </w:r>
      <w:r w:rsidRPr="00092964">
        <w:rPr>
          <w:rFonts w:ascii="Nirmala UI" w:hAnsi="Nirmala UI" w:cs="Nirmala UI"/>
        </w:rPr>
        <w:t>ক্ষেত্রে।</w:t>
      </w:r>
      <w:r w:rsidRPr="00092964">
        <w:t xml:space="preserve"> </w:t>
      </w:r>
      <w:r w:rsidRPr="00092964">
        <w:rPr>
          <w:rFonts w:ascii="Nirmala UI" w:hAnsi="Nirmala UI" w:cs="Nirmala UI"/>
        </w:rPr>
        <w:t>বাংলায়</w:t>
      </w:r>
      <w:r w:rsidRPr="00092964">
        <w:t xml:space="preserve"> </w:t>
      </w:r>
      <w:r w:rsidRPr="00092964">
        <w:rPr>
          <w:rFonts w:ascii="Nirmala UI" w:hAnsi="Nirmala UI" w:cs="Nirmala UI"/>
        </w:rPr>
        <w:t>এই</w:t>
      </w:r>
      <w:r w:rsidRPr="00092964">
        <w:t xml:space="preserve"> </w:t>
      </w:r>
      <w:r w:rsidRPr="00092964">
        <w:rPr>
          <w:rFonts w:ascii="Nirmala UI" w:hAnsi="Nirmala UI" w:cs="Nirmala UI"/>
        </w:rPr>
        <w:t>পার্থক্যগুলো</w:t>
      </w:r>
      <w:r w:rsidRPr="00092964">
        <w:t xml:space="preserve"> </w:t>
      </w:r>
      <w:r w:rsidRPr="00092964">
        <w:rPr>
          <w:rFonts w:ascii="Nirmala UI" w:hAnsi="Nirmala UI" w:cs="Nirmala UI"/>
        </w:rPr>
        <w:t>নিম্নরূপ</w:t>
      </w:r>
      <w:r w:rsidRPr="00092964">
        <w:t>:</w:t>
      </w:r>
    </w:p>
    <w:p w14:paraId="387DF698" w14:textId="77777777" w:rsidR="00092964" w:rsidRPr="00092964" w:rsidRDefault="00092964" w:rsidP="00092964">
      <w:pPr>
        <w:rPr>
          <w:b/>
          <w:bCs/>
        </w:rPr>
      </w:pPr>
      <w:r w:rsidRPr="00092964">
        <w:rPr>
          <w:b/>
          <w:bCs/>
        </w:rPr>
        <w:t>Monotonicity (</w:t>
      </w:r>
      <w:r w:rsidRPr="00092964">
        <w:rPr>
          <w:rFonts w:ascii="Nirmala UI" w:hAnsi="Nirmala UI" w:cs="Nirmala UI"/>
          <w:b/>
          <w:bCs/>
        </w:rPr>
        <w:t>একরূপতা</w:t>
      </w:r>
      <w:r w:rsidRPr="00092964">
        <w:rPr>
          <w:b/>
          <w:bCs/>
        </w:rPr>
        <w:t>):</w:t>
      </w:r>
    </w:p>
    <w:p w14:paraId="5369F65D" w14:textId="77777777" w:rsidR="00092964" w:rsidRPr="00092964" w:rsidRDefault="00092964" w:rsidP="00092964">
      <w:r w:rsidRPr="00092964">
        <w:rPr>
          <w:rFonts w:ascii="Nirmala UI" w:hAnsi="Nirmala UI" w:cs="Nirmala UI"/>
        </w:rPr>
        <w:t>অর্থনীতিতে</w:t>
      </w:r>
      <w:r w:rsidRPr="00092964">
        <w:t xml:space="preserve">, monotonicity </w:t>
      </w:r>
      <w:r w:rsidRPr="00092964">
        <w:rPr>
          <w:rFonts w:ascii="Nirmala UI" w:hAnsi="Nirmala UI" w:cs="Nirmala UI"/>
        </w:rPr>
        <w:t>সাধারণত</w:t>
      </w:r>
      <w:r w:rsidRPr="00092964">
        <w:t xml:space="preserve"> </w:t>
      </w:r>
      <w:r w:rsidRPr="00092964">
        <w:rPr>
          <w:rFonts w:ascii="Nirmala UI" w:hAnsi="Nirmala UI" w:cs="Nirmala UI"/>
        </w:rPr>
        <w:t>ভোক্তার</w:t>
      </w:r>
      <w:r w:rsidRPr="00092964">
        <w:t xml:space="preserve"> </w:t>
      </w:r>
      <w:r w:rsidRPr="00092964">
        <w:rPr>
          <w:rFonts w:ascii="Nirmala UI" w:hAnsi="Nirmala UI" w:cs="Nirmala UI"/>
        </w:rPr>
        <w:t>পছন্দ</w:t>
      </w:r>
      <w:r w:rsidRPr="00092964">
        <w:t xml:space="preserve"> </w:t>
      </w:r>
      <w:r w:rsidRPr="00092964">
        <w:rPr>
          <w:rFonts w:ascii="Nirmala UI" w:hAnsi="Nirmala UI" w:cs="Nirmala UI"/>
        </w:rPr>
        <w:t>এবং</w:t>
      </w:r>
      <w:r w:rsidRPr="00092964">
        <w:t xml:space="preserve"> </w:t>
      </w:r>
      <w:r w:rsidRPr="00092964">
        <w:rPr>
          <w:rFonts w:ascii="Nirmala UI" w:hAnsi="Nirmala UI" w:cs="Nirmala UI"/>
        </w:rPr>
        <w:t>উপযোগিতা</w:t>
      </w:r>
      <w:r w:rsidRPr="00092964">
        <w:t xml:space="preserve"> </w:t>
      </w:r>
      <w:r w:rsidRPr="00092964">
        <w:rPr>
          <w:rFonts w:ascii="Nirmala UI" w:hAnsi="Nirmala UI" w:cs="Nirmala UI"/>
        </w:rPr>
        <w:t>ফাংশনের</w:t>
      </w:r>
      <w:r w:rsidRPr="00092964">
        <w:t xml:space="preserve"> </w:t>
      </w:r>
      <w:r w:rsidRPr="00092964">
        <w:rPr>
          <w:rFonts w:ascii="Nirmala UI" w:hAnsi="Nirmala UI" w:cs="Nirmala UI"/>
        </w:rPr>
        <w:t>সাথে</w:t>
      </w:r>
      <w:r w:rsidRPr="00092964">
        <w:t xml:space="preserve"> </w:t>
      </w:r>
      <w:r w:rsidRPr="00092964">
        <w:rPr>
          <w:rFonts w:ascii="Nirmala UI" w:hAnsi="Nirmala UI" w:cs="Nirmala UI"/>
        </w:rPr>
        <w:t>সম্পর্কিত</w:t>
      </w:r>
      <w:r w:rsidRPr="00092964">
        <w:t xml:space="preserve"> </w:t>
      </w:r>
      <w:r w:rsidRPr="00092964">
        <w:rPr>
          <w:rFonts w:ascii="Nirmala UI" w:hAnsi="Nirmala UI" w:cs="Nirmala UI"/>
        </w:rPr>
        <w:t>হয়।</w:t>
      </w:r>
      <w:r w:rsidRPr="00092964">
        <w:t xml:space="preserve"> </w:t>
      </w:r>
      <w:r w:rsidRPr="00092964">
        <w:rPr>
          <w:rFonts w:ascii="Nirmala UI" w:hAnsi="Nirmala UI" w:cs="Nirmala UI"/>
        </w:rPr>
        <w:t>যদি</w:t>
      </w:r>
      <w:r w:rsidRPr="00092964">
        <w:t xml:space="preserve"> </w:t>
      </w:r>
      <w:r w:rsidRPr="00092964">
        <w:rPr>
          <w:rFonts w:ascii="Nirmala UI" w:hAnsi="Nirmala UI" w:cs="Nirmala UI"/>
        </w:rPr>
        <w:t>কোনো</w:t>
      </w:r>
      <w:r w:rsidRPr="00092964">
        <w:t xml:space="preserve"> </w:t>
      </w:r>
      <w:r w:rsidRPr="00092964">
        <w:rPr>
          <w:rFonts w:ascii="Nirmala UI" w:hAnsi="Nirmala UI" w:cs="Nirmala UI"/>
        </w:rPr>
        <w:t>ভোক্তা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পরিমাণে</w:t>
      </w:r>
      <w:r w:rsidRPr="00092964">
        <w:t xml:space="preserve"> </w:t>
      </w:r>
      <w:r w:rsidRPr="00092964">
        <w:rPr>
          <w:rFonts w:ascii="Nirmala UI" w:hAnsi="Nirmala UI" w:cs="Nirmala UI"/>
        </w:rPr>
        <w:t>একটি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</w:t>
      </w:r>
      <w:r w:rsidRPr="00092964">
        <w:t xml:space="preserve"> </w:t>
      </w:r>
      <w:r w:rsidRPr="00092964">
        <w:rPr>
          <w:rFonts w:ascii="Nirmala UI" w:hAnsi="Nirmala UI" w:cs="Nirmala UI"/>
        </w:rPr>
        <w:t>গ্রহণ</w:t>
      </w:r>
      <w:r w:rsidRPr="00092964">
        <w:t xml:space="preserve"> </w:t>
      </w:r>
      <w:r w:rsidRPr="00092964">
        <w:rPr>
          <w:rFonts w:ascii="Nirmala UI" w:hAnsi="Nirmala UI" w:cs="Nirmala UI"/>
        </w:rPr>
        <w:t>করে</w:t>
      </w:r>
      <w:r w:rsidRPr="00092964">
        <w:t xml:space="preserve">, </w:t>
      </w:r>
      <w:r w:rsidRPr="00092964">
        <w:rPr>
          <w:rFonts w:ascii="Nirmala UI" w:hAnsi="Nirmala UI" w:cs="Nirmala UI"/>
        </w:rPr>
        <w:t>তাহলে</w:t>
      </w:r>
      <w:r w:rsidRPr="00092964">
        <w:t xml:space="preserve"> </w:t>
      </w:r>
      <w:r w:rsidRPr="00092964">
        <w:rPr>
          <w:rFonts w:ascii="Nirmala UI" w:hAnsi="Nirmala UI" w:cs="Nirmala UI"/>
        </w:rPr>
        <w:t>তার</w:t>
      </w:r>
      <w:r w:rsidRPr="00092964">
        <w:t xml:space="preserve"> </w:t>
      </w:r>
      <w:r w:rsidRPr="00092964">
        <w:rPr>
          <w:rFonts w:ascii="Nirmala UI" w:hAnsi="Nirmala UI" w:cs="Nirmala UI"/>
        </w:rPr>
        <w:t>উপযোগিতা</w:t>
      </w:r>
      <w:r w:rsidRPr="00092964">
        <w:t xml:space="preserve"> (utility) </w:t>
      </w:r>
      <w:r w:rsidRPr="00092964">
        <w:rPr>
          <w:rFonts w:ascii="Nirmala UI" w:hAnsi="Nirmala UI" w:cs="Nirmala UI"/>
        </w:rPr>
        <w:t>কখনও</w:t>
      </w:r>
      <w:r w:rsidRPr="00092964">
        <w:t xml:space="preserve"> </w:t>
      </w:r>
      <w:r w:rsidRPr="00092964">
        <w:rPr>
          <w:rFonts w:ascii="Nirmala UI" w:hAnsi="Nirmala UI" w:cs="Nirmala UI"/>
        </w:rPr>
        <w:t>কমে</w:t>
      </w:r>
      <w:r w:rsidRPr="00092964">
        <w:t xml:space="preserve"> </w:t>
      </w:r>
      <w:r w:rsidRPr="00092964">
        <w:rPr>
          <w:rFonts w:ascii="Nirmala UI" w:hAnsi="Nirmala UI" w:cs="Nirmala UI"/>
        </w:rPr>
        <w:t>না</w:t>
      </w:r>
      <w:r w:rsidRPr="00092964">
        <w:t xml:space="preserve">, </w:t>
      </w:r>
      <w:r w:rsidRPr="00092964">
        <w:rPr>
          <w:rFonts w:ascii="Nirmala UI" w:hAnsi="Nirmala UI" w:cs="Nirmala UI"/>
        </w:rPr>
        <w:t>বরং</w:t>
      </w:r>
      <w:r w:rsidRPr="00092964">
        <w:t xml:space="preserve"> </w:t>
      </w:r>
      <w:r w:rsidRPr="00092964">
        <w:rPr>
          <w:rFonts w:ascii="Nirmala UI" w:hAnsi="Nirmala UI" w:cs="Nirmala UI"/>
        </w:rPr>
        <w:t>সমান</w:t>
      </w:r>
      <w:r w:rsidRPr="00092964">
        <w:t xml:space="preserve"> </w:t>
      </w:r>
      <w:r w:rsidRPr="00092964">
        <w:rPr>
          <w:rFonts w:ascii="Nirmala UI" w:hAnsi="Nirmala UI" w:cs="Nirmala UI"/>
        </w:rPr>
        <w:t>থাকে</w:t>
      </w:r>
      <w:r w:rsidRPr="00092964">
        <w:t xml:space="preserve"> </w:t>
      </w:r>
      <w:r w:rsidRPr="00092964">
        <w:rPr>
          <w:rFonts w:ascii="Nirmala UI" w:hAnsi="Nirmala UI" w:cs="Nirmala UI"/>
        </w:rPr>
        <w:t>বা</w:t>
      </w:r>
      <w:r w:rsidRPr="00092964">
        <w:t xml:space="preserve"> </w:t>
      </w:r>
      <w:r w:rsidRPr="00092964">
        <w:rPr>
          <w:rFonts w:ascii="Nirmala UI" w:hAnsi="Nirmala UI" w:cs="Nirmala UI"/>
        </w:rPr>
        <w:t>বাড়ে।</w:t>
      </w:r>
      <w:r w:rsidRPr="00092964">
        <w:t xml:space="preserve"> </w:t>
      </w:r>
      <w:r w:rsidRPr="00092964">
        <w:rPr>
          <w:rFonts w:ascii="Nirmala UI" w:hAnsi="Nirmala UI" w:cs="Nirmala UI"/>
        </w:rPr>
        <w:t>অর্থাৎ</w:t>
      </w:r>
      <w:r w:rsidRPr="00092964">
        <w:t>:</w:t>
      </w:r>
    </w:p>
    <w:p w14:paraId="231D4320" w14:textId="6497904D" w:rsidR="00092964" w:rsidRPr="00092964" w:rsidRDefault="00092964" w:rsidP="00092964">
      <w:pPr>
        <w:numPr>
          <w:ilvl w:val="0"/>
          <w:numId w:val="1"/>
        </w:numPr>
      </w:pPr>
      <w:r w:rsidRPr="00092964">
        <w:rPr>
          <w:b/>
          <w:bCs/>
        </w:rPr>
        <w:t>Monotonicity of Preferences (</w:t>
      </w:r>
      <w:r w:rsidRPr="00092964">
        <w:rPr>
          <w:rFonts w:ascii="Nirmala UI" w:hAnsi="Nirmala UI" w:cs="Nirmala UI"/>
          <w:b/>
          <w:bCs/>
        </w:rPr>
        <w:t>পছন্দের</w:t>
      </w:r>
      <w:r w:rsidRPr="00092964">
        <w:rPr>
          <w:b/>
          <w:bCs/>
        </w:rPr>
        <w:t xml:space="preserve"> </w:t>
      </w:r>
      <w:r w:rsidRPr="00092964">
        <w:rPr>
          <w:rFonts w:ascii="Nirmala UI" w:hAnsi="Nirmala UI" w:cs="Nirmala UI"/>
          <w:b/>
          <w:bCs/>
        </w:rPr>
        <w:t>একরূপতা</w:t>
      </w:r>
      <w:r w:rsidRPr="00092964">
        <w:rPr>
          <w:b/>
          <w:bCs/>
        </w:rPr>
        <w:t>):</w:t>
      </w:r>
      <w:r w:rsidRPr="00092964">
        <w:t xml:space="preserve"> </w:t>
      </w:r>
      <w:r w:rsidRPr="00092964">
        <w:rPr>
          <w:rFonts w:ascii="Nirmala UI" w:hAnsi="Nirmala UI" w:cs="Nirmala UI"/>
        </w:rPr>
        <w:t>যদি</w:t>
      </w:r>
      <w:r w:rsidRPr="00092964">
        <w:t xml:space="preserve"> A </w:t>
      </w:r>
      <w:r w:rsidRPr="00092964">
        <w:rPr>
          <w:rFonts w:ascii="Nirmala UI" w:hAnsi="Nirmala UI" w:cs="Nirmala UI"/>
        </w:rPr>
        <w:t>এবং</w:t>
      </w:r>
      <w:r w:rsidRPr="00092964">
        <w:t xml:space="preserve"> B </w:t>
      </w:r>
      <w:r w:rsidRPr="00092964">
        <w:rPr>
          <w:rFonts w:ascii="Nirmala UI" w:hAnsi="Nirmala UI" w:cs="Nirmala UI"/>
        </w:rPr>
        <w:t>দুইটি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</w:t>
      </w:r>
      <w:r w:rsidRPr="00092964">
        <w:t xml:space="preserve"> </w:t>
      </w:r>
      <w:r w:rsidRPr="00092964">
        <w:rPr>
          <w:rFonts w:ascii="Nirmala UI" w:hAnsi="Nirmala UI" w:cs="Nirmala UI"/>
        </w:rPr>
        <w:t>বিন্যাস</w:t>
      </w:r>
      <w:r w:rsidRPr="00092964">
        <w:t xml:space="preserve"> </w:t>
      </w:r>
      <w:r w:rsidRPr="00092964">
        <w:rPr>
          <w:rFonts w:ascii="Nirmala UI" w:hAnsi="Nirmala UI" w:cs="Nirmala UI"/>
        </w:rPr>
        <w:t>হয়</w:t>
      </w:r>
      <w:r w:rsidRPr="00092964">
        <w:t xml:space="preserve"> </w:t>
      </w:r>
      <w:r w:rsidRPr="00092964">
        <w:rPr>
          <w:rFonts w:ascii="Nirmala UI" w:hAnsi="Nirmala UI" w:cs="Nirmala UI"/>
        </w:rPr>
        <w:t>এবং</w:t>
      </w:r>
      <w:r w:rsidRPr="00092964">
        <w:t xml:space="preserve"> AAA </w:t>
      </w:r>
      <w:r w:rsidRPr="00092964">
        <w:rPr>
          <w:rFonts w:ascii="Nirmala UI" w:hAnsi="Nirmala UI" w:cs="Nirmala UI"/>
        </w:rPr>
        <w:t>তে</w:t>
      </w:r>
      <w:r w:rsidRPr="00092964">
        <w:t xml:space="preserve"> </w:t>
      </w:r>
      <w:r w:rsidRPr="00092964">
        <w:rPr>
          <w:rFonts w:ascii="Nirmala UI" w:hAnsi="Nirmala UI" w:cs="Nirmala UI"/>
        </w:rPr>
        <w:t>অন্তত</w:t>
      </w:r>
      <w:r w:rsidRPr="00092964">
        <w:t xml:space="preserve"> </w:t>
      </w:r>
      <w:r w:rsidRPr="00092964">
        <w:rPr>
          <w:rFonts w:ascii="Nirmala UI" w:hAnsi="Nirmala UI" w:cs="Nirmala UI"/>
        </w:rPr>
        <w:t>একটি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পণ্যের</w:t>
      </w:r>
      <w:r w:rsidRPr="00092964">
        <w:t xml:space="preserve"> </w:t>
      </w:r>
      <w:r w:rsidRPr="00092964">
        <w:rPr>
          <w:rFonts w:ascii="Nirmala UI" w:hAnsi="Nirmala UI" w:cs="Nirmala UI"/>
        </w:rPr>
        <w:t>পরিমাণ</w:t>
      </w:r>
      <w:r w:rsidRPr="00092964">
        <w:t xml:space="preserve"> BBB </w:t>
      </w:r>
      <w:r w:rsidRPr="00092964">
        <w:rPr>
          <w:rFonts w:ascii="Nirmala UI" w:hAnsi="Nirmala UI" w:cs="Nirmala UI"/>
        </w:rPr>
        <w:t>এর</w:t>
      </w:r>
      <w:r w:rsidRPr="00092964">
        <w:t xml:space="preserve"> </w:t>
      </w:r>
      <w:r w:rsidRPr="00092964">
        <w:rPr>
          <w:rFonts w:ascii="Nirmala UI" w:hAnsi="Nirmala UI" w:cs="Nirmala UI"/>
        </w:rPr>
        <w:t>চেয়ে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থাকে</w:t>
      </w:r>
      <w:r w:rsidRPr="00092964">
        <w:t xml:space="preserve"> </w:t>
      </w:r>
      <w:r w:rsidRPr="00092964">
        <w:rPr>
          <w:rFonts w:ascii="Nirmala UI" w:hAnsi="Nirmala UI" w:cs="Nirmala UI"/>
        </w:rPr>
        <w:t>এবং</w:t>
      </w:r>
      <w:r w:rsidRPr="00092964">
        <w:t xml:space="preserve"> </w:t>
      </w:r>
      <w:r w:rsidRPr="00092964">
        <w:rPr>
          <w:rFonts w:ascii="Nirmala UI" w:hAnsi="Nirmala UI" w:cs="Nirmala UI"/>
        </w:rPr>
        <w:t>অন্য</w:t>
      </w:r>
      <w:r w:rsidRPr="00092964">
        <w:t xml:space="preserve"> </w:t>
      </w:r>
      <w:r w:rsidRPr="00092964">
        <w:rPr>
          <w:rFonts w:ascii="Nirmala UI" w:hAnsi="Nirmala UI" w:cs="Nirmala UI"/>
        </w:rPr>
        <w:t>সব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পণ্যের</w:t>
      </w:r>
      <w:r w:rsidRPr="00092964">
        <w:t xml:space="preserve"> </w:t>
      </w:r>
      <w:r w:rsidRPr="00092964">
        <w:rPr>
          <w:rFonts w:ascii="Nirmala UI" w:hAnsi="Nirmala UI" w:cs="Nirmala UI"/>
        </w:rPr>
        <w:t>পরিমাণ</w:t>
      </w:r>
      <w:r w:rsidRPr="00092964">
        <w:t xml:space="preserve"> </w:t>
      </w:r>
      <w:r w:rsidRPr="00092964">
        <w:rPr>
          <w:rFonts w:ascii="Nirmala UI" w:hAnsi="Nirmala UI" w:cs="Nirmala UI"/>
        </w:rPr>
        <w:t>সমান</w:t>
      </w:r>
      <w:r w:rsidRPr="00092964">
        <w:t xml:space="preserve"> </w:t>
      </w:r>
      <w:r w:rsidRPr="00092964">
        <w:rPr>
          <w:rFonts w:ascii="Nirmala UI" w:hAnsi="Nirmala UI" w:cs="Nirmala UI"/>
        </w:rPr>
        <w:t>থাকে</w:t>
      </w:r>
      <w:r w:rsidRPr="00092964">
        <w:t xml:space="preserve">, </w:t>
      </w:r>
      <w:r w:rsidRPr="00092964">
        <w:rPr>
          <w:rFonts w:ascii="Nirmala UI" w:hAnsi="Nirmala UI" w:cs="Nirmala UI"/>
        </w:rPr>
        <w:t>তাহলে</w:t>
      </w:r>
      <w:r w:rsidRPr="00092964">
        <w:t xml:space="preserve"> </w:t>
      </w:r>
      <w:r w:rsidRPr="00092964">
        <w:rPr>
          <w:rFonts w:ascii="Nirmala UI" w:hAnsi="Nirmala UI" w:cs="Nirmala UI"/>
        </w:rPr>
        <w:t>ভোক্তা</w:t>
      </w:r>
      <w:r w:rsidRPr="00092964">
        <w:t xml:space="preserve"> AAA </w:t>
      </w:r>
      <w:r w:rsidRPr="00092964">
        <w:rPr>
          <w:rFonts w:ascii="Nirmala UI" w:hAnsi="Nirmala UI" w:cs="Nirmala UI"/>
        </w:rPr>
        <w:t>কে</w:t>
      </w:r>
      <w:r w:rsidRPr="00092964">
        <w:t xml:space="preserve"> BBB </w:t>
      </w:r>
      <w:r w:rsidRPr="00092964">
        <w:rPr>
          <w:rFonts w:ascii="Nirmala UI" w:hAnsi="Nirmala UI" w:cs="Nirmala UI"/>
        </w:rPr>
        <w:t>এর</w:t>
      </w:r>
      <w:r w:rsidRPr="00092964">
        <w:t xml:space="preserve"> </w:t>
      </w:r>
      <w:r w:rsidRPr="00092964">
        <w:rPr>
          <w:rFonts w:ascii="Nirmala UI" w:hAnsi="Nirmala UI" w:cs="Nirmala UI"/>
        </w:rPr>
        <w:t>চেয়ে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বা</w:t>
      </w:r>
      <w:r w:rsidRPr="00092964">
        <w:t xml:space="preserve"> </w:t>
      </w:r>
      <w:r w:rsidRPr="00092964">
        <w:rPr>
          <w:rFonts w:ascii="Nirmala UI" w:hAnsi="Nirmala UI" w:cs="Nirmala UI"/>
        </w:rPr>
        <w:t>সমানভাবে</w:t>
      </w:r>
      <w:r w:rsidRPr="00092964">
        <w:t xml:space="preserve"> </w:t>
      </w:r>
      <w:r w:rsidRPr="00092964">
        <w:rPr>
          <w:rFonts w:ascii="Nirmala UI" w:hAnsi="Nirmala UI" w:cs="Nirmala UI"/>
        </w:rPr>
        <w:t>পছন্দ</w:t>
      </w:r>
      <w:r w:rsidRPr="00092964">
        <w:t xml:space="preserve"> </w:t>
      </w:r>
      <w:r w:rsidRPr="00092964">
        <w:rPr>
          <w:rFonts w:ascii="Nirmala UI" w:hAnsi="Nirmala UI" w:cs="Nirmala UI"/>
        </w:rPr>
        <w:t>করবে।</w:t>
      </w:r>
      <w:r w:rsidRPr="00092964">
        <w:t xml:space="preserve"> </w:t>
      </w:r>
      <w:r w:rsidRPr="00092964">
        <w:rPr>
          <w:rFonts w:ascii="Nirmala UI" w:hAnsi="Nirmala UI" w:cs="Nirmala UI"/>
        </w:rPr>
        <w:t>অর্থাৎ</w:t>
      </w:r>
      <w:r w:rsidRPr="00092964">
        <w:t xml:space="preserve">,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কখনও</w:t>
      </w:r>
      <w:r w:rsidRPr="00092964">
        <w:t xml:space="preserve"> </w:t>
      </w:r>
      <w:r w:rsidRPr="00092964">
        <w:rPr>
          <w:rFonts w:ascii="Nirmala UI" w:hAnsi="Nirmala UI" w:cs="Nirmala UI"/>
        </w:rPr>
        <w:t>খারাপ</w:t>
      </w:r>
      <w:r w:rsidRPr="00092964">
        <w:t xml:space="preserve"> </w:t>
      </w:r>
      <w:r w:rsidRPr="00092964">
        <w:rPr>
          <w:rFonts w:ascii="Nirmala UI" w:hAnsi="Nirmala UI" w:cs="Nirmala UI"/>
        </w:rPr>
        <w:t>নয়</w:t>
      </w:r>
      <w:r w:rsidRPr="00092964">
        <w:t xml:space="preserve"> (more is never worse)</w:t>
      </w:r>
      <w:r w:rsidRPr="00092964">
        <w:rPr>
          <w:rFonts w:ascii="Nirmala UI" w:hAnsi="Nirmala UI" w:cs="Nirmala UI"/>
        </w:rPr>
        <w:t>।</w:t>
      </w:r>
    </w:p>
    <w:p w14:paraId="34A4E756" w14:textId="77777777" w:rsidR="00092964" w:rsidRPr="00092964" w:rsidRDefault="00092964" w:rsidP="00092964">
      <w:pPr>
        <w:rPr>
          <w:b/>
          <w:bCs/>
        </w:rPr>
      </w:pPr>
      <w:r w:rsidRPr="00092964">
        <w:rPr>
          <w:b/>
          <w:bCs/>
        </w:rPr>
        <w:t>Strong Monotonicity (</w:t>
      </w:r>
      <w:r w:rsidRPr="00092964">
        <w:rPr>
          <w:rFonts w:ascii="Nirmala UI" w:hAnsi="Nirmala UI" w:cs="Nirmala UI"/>
          <w:b/>
          <w:bCs/>
        </w:rPr>
        <w:t>দৃঢ়</w:t>
      </w:r>
      <w:r w:rsidRPr="00092964">
        <w:rPr>
          <w:b/>
          <w:bCs/>
        </w:rPr>
        <w:t xml:space="preserve"> </w:t>
      </w:r>
      <w:r w:rsidRPr="00092964">
        <w:rPr>
          <w:rFonts w:ascii="Nirmala UI" w:hAnsi="Nirmala UI" w:cs="Nirmala UI"/>
          <w:b/>
          <w:bCs/>
        </w:rPr>
        <w:t>একরূপতা</w:t>
      </w:r>
      <w:r w:rsidRPr="00092964">
        <w:rPr>
          <w:b/>
          <w:bCs/>
        </w:rPr>
        <w:t>):</w:t>
      </w:r>
    </w:p>
    <w:p w14:paraId="354B9760" w14:textId="77777777" w:rsidR="00092964" w:rsidRPr="00092964" w:rsidRDefault="00092964" w:rsidP="00092964">
      <w:r w:rsidRPr="00092964">
        <w:t xml:space="preserve">Strong monotonicity </w:t>
      </w:r>
      <w:r w:rsidRPr="00092964">
        <w:rPr>
          <w:rFonts w:ascii="Nirmala UI" w:hAnsi="Nirmala UI" w:cs="Nirmala UI"/>
        </w:rPr>
        <w:t>হল</w:t>
      </w:r>
      <w:r w:rsidRPr="00092964">
        <w:t xml:space="preserve"> </w:t>
      </w:r>
      <w:r w:rsidRPr="00092964">
        <w:rPr>
          <w:rFonts w:ascii="Nirmala UI" w:hAnsi="Nirmala UI" w:cs="Nirmala UI"/>
        </w:rPr>
        <w:t>উপযোগিতা</w:t>
      </w:r>
      <w:r w:rsidRPr="00092964">
        <w:t xml:space="preserve"> </w:t>
      </w:r>
      <w:r w:rsidRPr="00092964">
        <w:rPr>
          <w:rFonts w:ascii="Nirmala UI" w:hAnsi="Nirmala UI" w:cs="Nirmala UI"/>
        </w:rPr>
        <w:t>বা</w:t>
      </w:r>
      <w:r w:rsidRPr="00092964">
        <w:t xml:space="preserve"> </w:t>
      </w:r>
      <w:r w:rsidRPr="00092964">
        <w:rPr>
          <w:rFonts w:ascii="Nirmala UI" w:hAnsi="Nirmala UI" w:cs="Nirmala UI"/>
        </w:rPr>
        <w:t>পছন্দের</w:t>
      </w:r>
      <w:r w:rsidRPr="00092964">
        <w:t xml:space="preserve"> </w:t>
      </w:r>
      <w:r w:rsidRPr="00092964">
        <w:rPr>
          <w:rFonts w:ascii="Nirmala UI" w:hAnsi="Nirmala UI" w:cs="Nirmala UI"/>
        </w:rPr>
        <w:t>ক্ষেত্রে</w:t>
      </w:r>
      <w:r w:rsidRPr="00092964">
        <w:t xml:space="preserve"> </w:t>
      </w:r>
      <w:r w:rsidRPr="00092964">
        <w:rPr>
          <w:rFonts w:ascii="Nirmala UI" w:hAnsi="Nirmala UI" w:cs="Nirmala UI"/>
        </w:rPr>
        <w:t>একটি</w:t>
      </w:r>
      <w:r w:rsidRPr="00092964">
        <w:t xml:space="preserve"> </w:t>
      </w:r>
      <w:r w:rsidRPr="00092964">
        <w:rPr>
          <w:rFonts w:ascii="Nirmala UI" w:hAnsi="Nirmala UI" w:cs="Nirmala UI"/>
        </w:rPr>
        <w:t>কঠোর</w:t>
      </w:r>
      <w:r w:rsidRPr="00092964">
        <w:t xml:space="preserve"> </w:t>
      </w:r>
      <w:r w:rsidRPr="00092964">
        <w:rPr>
          <w:rFonts w:ascii="Nirmala UI" w:hAnsi="Nirmala UI" w:cs="Nirmala UI"/>
        </w:rPr>
        <w:t>শর্ত।</w:t>
      </w:r>
      <w:r w:rsidRPr="00092964">
        <w:t xml:space="preserve"> </w:t>
      </w:r>
      <w:r w:rsidRPr="00092964">
        <w:rPr>
          <w:rFonts w:ascii="Nirmala UI" w:hAnsi="Nirmala UI" w:cs="Nirmala UI"/>
        </w:rPr>
        <w:t>যদি</w:t>
      </w:r>
      <w:r w:rsidRPr="00092964">
        <w:t xml:space="preserve"> </w:t>
      </w:r>
      <w:r w:rsidRPr="00092964">
        <w:rPr>
          <w:rFonts w:ascii="Nirmala UI" w:hAnsi="Nirmala UI" w:cs="Nirmala UI"/>
        </w:rPr>
        <w:t>একটি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</w:t>
      </w:r>
      <w:r w:rsidRPr="00092964">
        <w:t xml:space="preserve"> </w:t>
      </w:r>
      <w:r w:rsidRPr="00092964">
        <w:rPr>
          <w:rFonts w:ascii="Nirmala UI" w:hAnsi="Nirmala UI" w:cs="Nirmala UI"/>
        </w:rPr>
        <w:t>বাড়ে</w:t>
      </w:r>
      <w:r w:rsidRPr="00092964">
        <w:t xml:space="preserve"> </w:t>
      </w:r>
      <w:r w:rsidRPr="00092964">
        <w:rPr>
          <w:rFonts w:ascii="Nirmala UI" w:hAnsi="Nirmala UI" w:cs="Nirmala UI"/>
        </w:rPr>
        <w:t>এবং</w:t>
      </w:r>
      <w:r w:rsidRPr="00092964">
        <w:t xml:space="preserve"> </w:t>
      </w:r>
      <w:r w:rsidRPr="00092964">
        <w:rPr>
          <w:rFonts w:ascii="Nirmala UI" w:hAnsi="Nirmala UI" w:cs="Nirmala UI"/>
        </w:rPr>
        <w:t>অন্য</w:t>
      </w:r>
      <w:r w:rsidRPr="00092964">
        <w:t xml:space="preserve"> </w:t>
      </w:r>
      <w:r w:rsidRPr="00092964">
        <w:rPr>
          <w:rFonts w:ascii="Nirmala UI" w:hAnsi="Nirmala UI" w:cs="Nirmala UI"/>
        </w:rPr>
        <w:t>সব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</w:t>
      </w:r>
      <w:r w:rsidRPr="00092964">
        <w:t xml:space="preserve"> </w:t>
      </w:r>
      <w:r w:rsidRPr="00092964">
        <w:rPr>
          <w:rFonts w:ascii="Nirmala UI" w:hAnsi="Nirmala UI" w:cs="Nirmala UI"/>
        </w:rPr>
        <w:t>অপরিবর্তিত</w:t>
      </w:r>
      <w:r w:rsidRPr="00092964">
        <w:t xml:space="preserve"> </w:t>
      </w:r>
      <w:r w:rsidRPr="00092964">
        <w:rPr>
          <w:rFonts w:ascii="Nirmala UI" w:hAnsi="Nirmala UI" w:cs="Nirmala UI"/>
        </w:rPr>
        <w:t>থাকে</w:t>
      </w:r>
      <w:r w:rsidRPr="00092964">
        <w:t xml:space="preserve">, </w:t>
      </w:r>
      <w:r w:rsidRPr="00092964">
        <w:rPr>
          <w:rFonts w:ascii="Nirmala UI" w:hAnsi="Nirmala UI" w:cs="Nirmala UI"/>
        </w:rPr>
        <w:t>তাহলে</w:t>
      </w:r>
      <w:r w:rsidRPr="00092964">
        <w:t xml:space="preserve"> </w:t>
      </w:r>
      <w:r w:rsidRPr="00092964">
        <w:rPr>
          <w:rFonts w:ascii="Nirmala UI" w:hAnsi="Nirmala UI" w:cs="Nirmala UI"/>
        </w:rPr>
        <w:t>ভোক্তা</w:t>
      </w:r>
      <w:r w:rsidRPr="00092964">
        <w:t xml:space="preserve"> </w:t>
      </w:r>
      <w:r w:rsidRPr="00092964">
        <w:rPr>
          <w:rFonts w:ascii="Nirmala UI" w:hAnsi="Nirmala UI" w:cs="Nirmala UI"/>
        </w:rPr>
        <w:t>সেই</w:t>
      </w:r>
      <w:r w:rsidRPr="00092964">
        <w:t xml:space="preserve"> </w:t>
      </w:r>
      <w:r w:rsidRPr="00092964">
        <w:rPr>
          <w:rFonts w:ascii="Nirmala UI" w:hAnsi="Nirmala UI" w:cs="Nirmala UI"/>
        </w:rPr>
        <w:t>অবস্থাকে</w:t>
      </w:r>
      <w:r w:rsidRPr="00092964">
        <w:t xml:space="preserve"> </w:t>
      </w:r>
      <w:r w:rsidRPr="00092964">
        <w:rPr>
          <w:rFonts w:ascii="Nirmala UI" w:hAnsi="Nirmala UI" w:cs="Nirmala UI"/>
        </w:rPr>
        <w:t>স্পষ্টভাবে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পছন্দ</w:t>
      </w:r>
      <w:r w:rsidRPr="00092964">
        <w:t xml:space="preserve"> </w:t>
      </w:r>
      <w:r w:rsidRPr="00092964">
        <w:rPr>
          <w:rFonts w:ascii="Nirmala UI" w:hAnsi="Nirmala UI" w:cs="Nirmala UI"/>
        </w:rPr>
        <w:t>করবে।</w:t>
      </w:r>
      <w:r w:rsidRPr="00092964">
        <w:t xml:space="preserve"> </w:t>
      </w:r>
      <w:r w:rsidRPr="00092964">
        <w:rPr>
          <w:rFonts w:ascii="Nirmala UI" w:hAnsi="Nirmala UI" w:cs="Nirmala UI"/>
        </w:rPr>
        <w:t>অর্থাৎ</w:t>
      </w:r>
      <w:r w:rsidRPr="00092964">
        <w:t>:</w:t>
      </w:r>
    </w:p>
    <w:p w14:paraId="2FFAFC24" w14:textId="77777777" w:rsidR="00092964" w:rsidRPr="00092964" w:rsidRDefault="00092964" w:rsidP="00092964">
      <w:pPr>
        <w:numPr>
          <w:ilvl w:val="0"/>
          <w:numId w:val="2"/>
        </w:numPr>
      </w:pPr>
      <w:r w:rsidRPr="00092964">
        <w:rPr>
          <w:b/>
          <w:bCs/>
        </w:rPr>
        <w:t>Strong Monotonicity of Preferences (</w:t>
      </w:r>
      <w:r w:rsidRPr="00092964">
        <w:rPr>
          <w:rFonts w:ascii="Nirmala UI" w:hAnsi="Nirmala UI" w:cs="Nirmala UI"/>
          <w:b/>
          <w:bCs/>
        </w:rPr>
        <w:t>পছন্দের</w:t>
      </w:r>
      <w:r w:rsidRPr="00092964">
        <w:rPr>
          <w:b/>
          <w:bCs/>
        </w:rPr>
        <w:t xml:space="preserve"> </w:t>
      </w:r>
      <w:r w:rsidRPr="00092964">
        <w:rPr>
          <w:rFonts w:ascii="Nirmala UI" w:hAnsi="Nirmala UI" w:cs="Nirmala UI"/>
          <w:b/>
          <w:bCs/>
        </w:rPr>
        <w:t>দৃঢ়</w:t>
      </w:r>
      <w:r w:rsidRPr="00092964">
        <w:rPr>
          <w:b/>
          <w:bCs/>
        </w:rPr>
        <w:t xml:space="preserve"> </w:t>
      </w:r>
      <w:r w:rsidRPr="00092964">
        <w:rPr>
          <w:rFonts w:ascii="Nirmala UI" w:hAnsi="Nirmala UI" w:cs="Nirmala UI"/>
          <w:b/>
          <w:bCs/>
        </w:rPr>
        <w:t>একরূপতা</w:t>
      </w:r>
      <w:r w:rsidRPr="00092964">
        <w:rPr>
          <w:b/>
          <w:bCs/>
        </w:rPr>
        <w:t>):</w:t>
      </w:r>
      <w:r w:rsidRPr="00092964">
        <w:t xml:space="preserve"> </w:t>
      </w:r>
      <w:r w:rsidRPr="00092964">
        <w:rPr>
          <w:rFonts w:ascii="Nirmala UI" w:hAnsi="Nirmala UI" w:cs="Nirmala UI"/>
        </w:rPr>
        <w:t>যদি</w:t>
      </w:r>
      <w:r w:rsidRPr="00092964">
        <w:t xml:space="preserve"> AAA </w:t>
      </w:r>
      <w:r w:rsidRPr="00092964">
        <w:rPr>
          <w:rFonts w:ascii="Nirmala UI" w:hAnsi="Nirmala UI" w:cs="Nirmala UI"/>
        </w:rPr>
        <w:t>এবং</w:t>
      </w:r>
      <w:r w:rsidRPr="00092964">
        <w:t xml:space="preserve"> BBB </w:t>
      </w:r>
      <w:r w:rsidRPr="00092964">
        <w:rPr>
          <w:rFonts w:ascii="Nirmala UI" w:hAnsi="Nirmala UI" w:cs="Nirmala UI"/>
        </w:rPr>
        <w:t>দুইটি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</w:t>
      </w:r>
      <w:r w:rsidRPr="00092964">
        <w:t xml:space="preserve"> </w:t>
      </w:r>
      <w:r w:rsidRPr="00092964">
        <w:rPr>
          <w:rFonts w:ascii="Nirmala UI" w:hAnsi="Nirmala UI" w:cs="Nirmala UI"/>
        </w:rPr>
        <w:t>বিন্যাস</w:t>
      </w:r>
      <w:r w:rsidRPr="00092964">
        <w:t xml:space="preserve"> </w:t>
      </w:r>
      <w:r w:rsidRPr="00092964">
        <w:rPr>
          <w:rFonts w:ascii="Nirmala UI" w:hAnsi="Nirmala UI" w:cs="Nirmala UI"/>
        </w:rPr>
        <w:t>হয়</w:t>
      </w:r>
      <w:r w:rsidRPr="00092964">
        <w:t xml:space="preserve"> </w:t>
      </w:r>
      <w:r w:rsidRPr="00092964">
        <w:rPr>
          <w:rFonts w:ascii="Nirmala UI" w:hAnsi="Nirmala UI" w:cs="Nirmala UI"/>
        </w:rPr>
        <w:t>এবং</w:t>
      </w:r>
      <w:r w:rsidRPr="00092964">
        <w:t xml:space="preserve"> AAA </w:t>
      </w:r>
      <w:r w:rsidRPr="00092964">
        <w:rPr>
          <w:rFonts w:ascii="Nirmala UI" w:hAnsi="Nirmala UI" w:cs="Nirmala UI"/>
        </w:rPr>
        <w:t>তে</w:t>
      </w:r>
      <w:r w:rsidRPr="00092964">
        <w:t xml:space="preserve"> </w:t>
      </w:r>
      <w:r w:rsidRPr="00092964">
        <w:rPr>
          <w:rFonts w:ascii="Nirmala UI" w:hAnsi="Nirmala UI" w:cs="Nirmala UI"/>
        </w:rPr>
        <w:t>অন্তত</w:t>
      </w:r>
      <w:r w:rsidRPr="00092964">
        <w:t xml:space="preserve"> </w:t>
      </w:r>
      <w:r w:rsidRPr="00092964">
        <w:rPr>
          <w:rFonts w:ascii="Nirmala UI" w:hAnsi="Nirmala UI" w:cs="Nirmala UI"/>
        </w:rPr>
        <w:t>একটি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পণ্যের</w:t>
      </w:r>
      <w:r w:rsidRPr="00092964">
        <w:t xml:space="preserve"> </w:t>
      </w:r>
      <w:r w:rsidRPr="00092964">
        <w:rPr>
          <w:rFonts w:ascii="Nirmala UI" w:hAnsi="Nirmala UI" w:cs="Nirmala UI"/>
        </w:rPr>
        <w:t>পরিমাণ</w:t>
      </w:r>
      <w:r w:rsidRPr="00092964">
        <w:t xml:space="preserve"> BBB </w:t>
      </w:r>
      <w:r w:rsidRPr="00092964">
        <w:rPr>
          <w:rFonts w:ascii="Nirmala UI" w:hAnsi="Nirmala UI" w:cs="Nirmala UI"/>
        </w:rPr>
        <w:t>এর</w:t>
      </w:r>
      <w:r w:rsidRPr="00092964">
        <w:t xml:space="preserve"> </w:t>
      </w:r>
      <w:r w:rsidRPr="00092964">
        <w:rPr>
          <w:rFonts w:ascii="Nirmala UI" w:hAnsi="Nirmala UI" w:cs="Nirmala UI"/>
        </w:rPr>
        <w:t>চেয়ে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থাকে</w:t>
      </w:r>
      <w:r w:rsidRPr="00092964">
        <w:t xml:space="preserve"> </w:t>
      </w:r>
      <w:r w:rsidRPr="00092964">
        <w:rPr>
          <w:rFonts w:ascii="Nirmala UI" w:hAnsi="Nirmala UI" w:cs="Nirmala UI"/>
        </w:rPr>
        <w:t>এবং</w:t>
      </w:r>
      <w:r w:rsidRPr="00092964">
        <w:t xml:space="preserve"> </w:t>
      </w:r>
      <w:r w:rsidRPr="00092964">
        <w:rPr>
          <w:rFonts w:ascii="Nirmala UI" w:hAnsi="Nirmala UI" w:cs="Nirmala UI"/>
        </w:rPr>
        <w:t>অন্য</w:t>
      </w:r>
      <w:r w:rsidRPr="00092964">
        <w:t xml:space="preserve"> </w:t>
      </w:r>
      <w:r w:rsidRPr="00092964">
        <w:rPr>
          <w:rFonts w:ascii="Nirmala UI" w:hAnsi="Nirmala UI" w:cs="Nirmala UI"/>
        </w:rPr>
        <w:t>সব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পণ্যের</w:t>
      </w:r>
      <w:r w:rsidRPr="00092964">
        <w:t xml:space="preserve"> </w:t>
      </w:r>
      <w:r w:rsidRPr="00092964">
        <w:rPr>
          <w:rFonts w:ascii="Nirmala UI" w:hAnsi="Nirmala UI" w:cs="Nirmala UI"/>
        </w:rPr>
        <w:t>পরিমাণ</w:t>
      </w:r>
      <w:r w:rsidRPr="00092964">
        <w:t xml:space="preserve"> </w:t>
      </w:r>
      <w:r w:rsidRPr="00092964">
        <w:rPr>
          <w:rFonts w:ascii="Nirmala UI" w:hAnsi="Nirmala UI" w:cs="Nirmala UI"/>
        </w:rPr>
        <w:t>সমান</w:t>
      </w:r>
      <w:r w:rsidRPr="00092964">
        <w:t xml:space="preserve"> </w:t>
      </w:r>
      <w:r w:rsidRPr="00092964">
        <w:rPr>
          <w:rFonts w:ascii="Nirmala UI" w:hAnsi="Nirmala UI" w:cs="Nirmala UI"/>
        </w:rPr>
        <w:t>থাকে</w:t>
      </w:r>
      <w:r w:rsidRPr="00092964">
        <w:t xml:space="preserve">, </w:t>
      </w:r>
      <w:r w:rsidRPr="00092964">
        <w:rPr>
          <w:rFonts w:ascii="Nirmala UI" w:hAnsi="Nirmala UI" w:cs="Nirmala UI"/>
        </w:rPr>
        <w:t>তাহলে</w:t>
      </w:r>
      <w:r w:rsidRPr="00092964">
        <w:t xml:space="preserve"> </w:t>
      </w:r>
      <w:r w:rsidRPr="00092964">
        <w:rPr>
          <w:rFonts w:ascii="Nirmala UI" w:hAnsi="Nirmala UI" w:cs="Nirmala UI"/>
        </w:rPr>
        <w:t>ভোক্তা</w:t>
      </w:r>
      <w:r w:rsidRPr="00092964">
        <w:t xml:space="preserve"> </w:t>
      </w:r>
      <w:r w:rsidRPr="00092964">
        <w:rPr>
          <w:rFonts w:ascii="Nirmala UI" w:hAnsi="Nirmala UI" w:cs="Nirmala UI"/>
        </w:rPr>
        <w:t>স্পষ্টভাবে</w:t>
      </w:r>
      <w:r w:rsidRPr="00092964">
        <w:t xml:space="preserve"> AAA </w:t>
      </w:r>
      <w:r w:rsidRPr="00092964">
        <w:rPr>
          <w:rFonts w:ascii="Nirmala UI" w:hAnsi="Nirmala UI" w:cs="Nirmala UI"/>
        </w:rPr>
        <w:t>কে</w:t>
      </w:r>
      <w:r w:rsidRPr="00092964">
        <w:t xml:space="preserve"> BBB </w:t>
      </w:r>
      <w:r w:rsidRPr="00092964">
        <w:rPr>
          <w:rFonts w:ascii="Nirmala UI" w:hAnsi="Nirmala UI" w:cs="Nirmala UI"/>
        </w:rPr>
        <w:t>এর</w:t>
      </w:r>
      <w:r w:rsidRPr="00092964">
        <w:t xml:space="preserve"> </w:t>
      </w:r>
      <w:r w:rsidRPr="00092964">
        <w:rPr>
          <w:rFonts w:ascii="Nirmala UI" w:hAnsi="Nirmala UI" w:cs="Nirmala UI"/>
        </w:rPr>
        <w:t>চেয়ে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পছন্দ</w:t>
      </w:r>
      <w:r w:rsidRPr="00092964">
        <w:t xml:space="preserve"> </w:t>
      </w:r>
      <w:r w:rsidRPr="00092964">
        <w:rPr>
          <w:rFonts w:ascii="Nirmala UI" w:hAnsi="Nirmala UI" w:cs="Nirmala UI"/>
        </w:rPr>
        <w:t>করবে।</w:t>
      </w:r>
      <w:r w:rsidRPr="00092964">
        <w:t xml:space="preserve"> </w:t>
      </w:r>
      <w:r w:rsidRPr="00092964">
        <w:rPr>
          <w:rFonts w:ascii="Nirmala UI" w:hAnsi="Nirmala UI" w:cs="Nirmala UI"/>
        </w:rPr>
        <w:t>অর্থাৎ</w:t>
      </w:r>
      <w:r w:rsidRPr="00092964">
        <w:t xml:space="preserve">,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সবসময়</w:t>
      </w:r>
      <w:r w:rsidRPr="00092964">
        <w:t xml:space="preserve"> </w:t>
      </w:r>
      <w:r w:rsidRPr="00092964">
        <w:rPr>
          <w:rFonts w:ascii="Nirmala UI" w:hAnsi="Nirmala UI" w:cs="Nirmala UI"/>
        </w:rPr>
        <w:t>ভাল</w:t>
      </w:r>
      <w:r w:rsidRPr="00092964">
        <w:t xml:space="preserve"> (more is always better)</w:t>
      </w:r>
      <w:r w:rsidRPr="00092964">
        <w:rPr>
          <w:rFonts w:ascii="Nirmala UI" w:hAnsi="Nirmala UI" w:cs="Nirmala UI"/>
        </w:rPr>
        <w:t>।</w:t>
      </w:r>
    </w:p>
    <w:p w14:paraId="4AA7C8BE" w14:textId="77777777" w:rsidR="00092964" w:rsidRPr="00092964" w:rsidRDefault="00092964" w:rsidP="00092964">
      <w:pPr>
        <w:rPr>
          <w:b/>
          <w:bCs/>
        </w:rPr>
      </w:pPr>
      <w:r w:rsidRPr="00092964">
        <w:rPr>
          <w:rFonts w:ascii="Nirmala UI" w:hAnsi="Nirmala UI" w:cs="Nirmala UI"/>
          <w:b/>
          <w:bCs/>
        </w:rPr>
        <w:t>সারাংশ</w:t>
      </w:r>
      <w:r w:rsidRPr="00092964">
        <w:rPr>
          <w:b/>
          <w:bCs/>
        </w:rPr>
        <w:t>:</w:t>
      </w:r>
    </w:p>
    <w:p w14:paraId="21CD0ECC" w14:textId="77777777" w:rsidR="00092964" w:rsidRPr="00092964" w:rsidRDefault="00092964" w:rsidP="00092964">
      <w:pPr>
        <w:numPr>
          <w:ilvl w:val="0"/>
          <w:numId w:val="3"/>
        </w:numPr>
      </w:pPr>
      <w:r w:rsidRPr="00092964">
        <w:rPr>
          <w:b/>
          <w:bCs/>
        </w:rPr>
        <w:t>Monotonicity (</w:t>
      </w:r>
      <w:r w:rsidRPr="00092964">
        <w:rPr>
          <w:rFonts w:ascii="Nirmala UI" w:hAnsi="Nirmala UI" w:cs="Nirmala UI"/>
          <w:b/>
          <w:bCs/>
        </w:rPr>
        <w:t>একরূপতা</w:t>
      </w:r>
      <w:r w:rsidRPr="00092964">
        <w:rPr>
          <w:b/>
          <w:bCs/>
        </w:rPr>
        <w:t>):</w:t>
      </w:r>
      <w:r w:rsidRPr="00092964">
        <w:t xml:space="preserve"> </w:t>
      </w:r>
      <w:r w:rsidRPr="00092964">
        <w:rPr>
          <w:rFonts w:ascii="Nirmala UI" w:hAnsi="Nirmala UI" w:cs="Nirmala UI"/>
        </w:rPr>
        <w:t>এখানে</w:t>
      </w:r>
      <w:r w:rsidRPr="00092964">
        <w:t xml:space="preserve"> </w:t>
      </w:r>
      <w:r w:rsidRPr="00092964">
        <w:rPr>
          <w:rFonts w:ascii="Nirmala UI" w:hAnsi="Nirmala UI" w:cs="Nirmala UI"/>
        </w:rPr>
        <w:t>ভোক্তা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পরিমাণে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</w:t>
      </w:r>
      <w:r w:rsidRPr="00092964">
        <w:t xml:space="preserve"> </w:t>
      </w:r>
      <w:r w:rsidRPr="00092964">
        <w:rPr>
          <w:rFonts w:ascii="Nirmala UI" w:hAnsi="Nirmala UI" w:cs="Nirmala UI"/>
        </w:rPr>
        <w:t>গ্রহণ</w:t>
      </w:r>
      <w:r w:rsidRPr="00092964">
        <w:t xml:space="preserve"> </w:t>
      </w:r>
      <w:r w:rsidRPr="00092964">
        <w:rPr>
          <w:rFonts w:ascii="Nirmala UI" w:hAnsi="Nirmala UI" w:cs="Nirmala UI"/>
        </w:rPr>
        <w:t>করলে</w:t>
      </w:r>
      <w:r w:rsidRPr="00092964">
        <w:t xml:space="preserve"> </w:t>
      </w:r>
      <w:r w:rsidRPr="00092964">
        <w:rPr>
          <w:rFonts w:ascii="Nirmala UI" w:hAnsi="Nirmala UI" w:cs="Nirmala UI"/>
        </w:rPr>
        <w:t>তার</w:t>
      </w:r>
      <w:r w:rsidRPr="00092964">
        <w:t xml:space="preserve"> </w:t>
      </w:r>
      <w:r w:rsidRPr="00092964">
        <w:rPr>
          <w:rFonts w:ascii="Nirmala UI" w:hAnsi="Nirmala UI" w:cs="Nirmala UI"/>
        </w:rPr>
        <w:t>উপযোগিতা</w:t>
      </w:r>
      <w:r w:rsidRPr="00092964">
        <w:t xml:space="preserve"> </w:t>
      </w:r>
      <w:r w:rsidRPr="00092964">
        <w:rPr>
          <w:rFonts w:ascii="Nirmala UI" w:hAnsi="Nirmala UI" w:cs="Nirmala UI"/>
        </w:rPr>
        <w:t>কমবে</w:t>
      </w:r>
      <w:r w:rsidRPr="00092964">
        <w:t xml:space="preserve"> </w:t>
      </w:r>
      <w:r w:rsidRPr="00092964">
        <w:rPr>
          <w:rFonts w:ascii="Nirmala UI" w:hAnsi="Nirmala UI" w:cs="Nirmala UI"/>
        </w:rPr>
        <w:t>না</w:t>
      </w:r>
      <w:r w:rsidRPr="00092964">
        <w:t xml:space="preserve">, </w:t>
      </w:r>
      <w:r w:rsidRPr="00092964">
        <w:rPr>
          <w:rFonts w:ascii="Nirmala UI" w:hAnsi="Nirmala UI" w:cs="Nirmala UI"/>
        </w:rPr>
        <w:t>কিন্তু</w:t>
      </w:r>
      <w:r w:rsidRPr="00092964">
        <w:t xml:space="preserve"> </w:t>
      </w:r>
      <w:r w:rsidRPr="00092964">
        <w:rPr>
          <w:rFonts w:ascii="Nirmala UI" w:hAnsi="Nirmala UI" w:cs="Nirmala UI"/>
        </w:rPr>
        <w:t>সমান</w:t>
      </w:r>
      <w:r w:rsidRPr="00092964">
        <w:t xml:space="preserve"> </w:t>
      </w:r>
      <w:r w:rsidRPr="00092964">
        <w:rPr>
          <w:rFonts w:ascii="Nirmala UI" w:hAnsi="Nirmala UI" w:cs="Nirmala UI"/>
        </w:rPr>
        <w:t>থাকতে</w:t>
      </w:r>
      <w:r w:rsidRPr="00092964">
        <w:t xml:space="preserve"> </w:t>
      </w:r>
      <w:r w:rsidRPr="00092964">
        <w:rPr>
          <w:rFonts w:ascii="Nirmala UI" w:hAnsi="Nirmala UI" w:cs="Nirmala UI"/>
        </w:rPr>
        <w:t>পারে।</w:t>
      </w:r>
    </w:p>
    <w:p w14:paraId="52BD5F8E" w14:textId="77777777" w:rsidR="00092964" w:rsidRPr="00092964" w:rsidRDefault="00092964" w:rsidP="00092964">
      <w:pPr>
        <w:numPr>
          <w:ilvl w:val="0"/>
          <w:numId w:val="3"/>
        </w:numPr>
      </w:pPr>
      <w:r w:rsidRPr="00092964">
        <w:rPr>
          <w:b/>
          <w:bCs/>
        </w:rPr>
        <w:t>Strong Monotonicity (</w:t>
      </w:r>
      <w:r w:rsidRPr="00092964">
        <w:rPr>
          <w:rFonts w:ascii="Nirmala UI" w:hAnsi="Nirmala UI" w:cs="Nirmala UI"/>
          <w:b/>
          <w:bCs/>
        </w:rPr>
        <w:t>দৃঢ়</w:t>
      </w:r>
      <w:r w:rsidRPr="00092964">
        <w:rPr>
          <w:b/>
          <w:bCs/>
        </w:rPr>
        <w:t xml:space="preserve"> </w:t>
      </w:r>
      <w:r w:rsidRPr="00092964">
        <w:rPr>
          <w:rFonts w:ascii="Nirmala UI" w:hAnsi="Nirmala UI" w:cs="Nirmala UI"/>
          <w:b/>
          <w:bCs/>
        </w:rPr>
        <w:t>একরূপতা</w:t>
      </w:r>
      <w:r w:rsidRPr="00092964">
        <w:rPr>
          <w:b/>
          <w:bCs/>
        </w:rPr>
        <w:t>):</w:t>
      </w:r>
      <w:r w:rsidRPr="00092964">
        <w:t xml:space="preserve"> </w:t>
      </w:r>
      <w:r w:rsidRPr="00092964">
        <w:rPr>
          <w:rFonts w:ascii="Nirmala UI" w:hAnsi="Nirmala UI" w:cs="Nirmala UI"/>
        </w:rPr>
        <w:t>এখানে</w:t>
      </w:r>
      <w:r w:rsidRPr="00092964">
        <w:t xml:space="preserve"> </w:t>
      </w:r>
      <w:r w:rsidRPr="00092964">
        <w:rPr>
          <w:rFonts w:ascii="Nirmala UI" w:hAnsi="Nirmala UI" w:cs="Nirmala UI"/>
        </w:rPr>
        <w:t>ভোক্তা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পরিমাণে</w:t>
      </w:r>
      <w:r w:rsidRPr="00092964">
        <w:t xml:space="preserve"> </w:t>
      </w:r>
      <w:r w:rsidRPr="00092964">
        <w:rPr>
          <w:rFonts w:ascii="Nirmala UI" w:hAnsi="Nirmala UI" w:cs="Nirmala UI"/>
        </w:rPr>
        <w:t>পণ্য</w:t>
      </w:r>
      <w:r w:rsidRPr="00092964">
        <w:t xml:space="preserve"> </w:t>
      </w:r>
      <w:r w:rsidRPr="00092964">
        <w:rPr>
          <w:rFonts w:ascii="Nirmala UI" w:hAnsi="Nirmala UI" w:cs="Nirmala UI"/>
        </w:rPr>
        <w:t>গ্রহণ</w:t>
      </w:r>
      <w:r w:rsidRPr="00092964">
        <w:t xml:space="preserve"> </w:t>
      </w:r>
      <w:r w:rsidRPr="00092964">
        <w:rPr>
          <w:rFonts w:ascii="Nirmala UI" w:hAnsi="Nirmala UI" w:cs="Nirmala UI"/>
        </w:rPr>
        <w:t>করলে</w:t>
      </w:r>
      <w:r w:rsidRPr="00092964">
        <w:t xml:space="preserve"> </w:t>
      </w:r>
      <w:r w:rsidRPr="00092964">
        <w:rPr>
          <w:rFonts w:ascii="Nirmala UI" w:hAnsi="Nirmala UI" w:cs="Nirmala UI"/>
        </w:rPr>
        <w:t>তার</w:t>
      </w:r>
      <w:r w:rsidRPr="00092964">
        <w:t xml:space="preserve"> </w:t>
      </w:r>
      <w:r w:rsidRPr="00092964">
        <w:rPr>
          <w:rFonts w:ascii="Nirmala UI" w:hAnsi="Nirmala UI" w:cs="Nirmala UI"/>
        </w:rPr>
        <w:t>উপযোগিতা</w:t>
      </w:r>
      <w:r w:rsidRPr="00092964">
        <w:t xml:space="preserve"> </w:t>
      </w:r>
      <w:r w:rsidRPr="00092964">
        <w:rPr>
          <w:rFonts w:ascii="Nirmala UI" w:hAnsi="Nirmala UI" w:cs="Nirmala UI"/>
        </w:rPr>
        <w:t>স্পষ্টভাবে</w:t>
      </w:r>
      <w:r w:rsidRPr="00092964">
        <w:t xml:space="preserve"> </w:t>
      </w:r>
      <w:r w:rsidRPr="00092964">
        <w:rPr>
          <w:rFonts w:ascii="Nirmala UI" w:hAnsi="Nirmala UI" w:cs="Nirmala UI"/>
        </w:rPr>
        <w:t>বাড়বে।</w:t>
      </w:r>
    </w:p>
    <w:p w14:paraId="4607B44F" w14:textId="77777777" w:rsidR="00092964" w:rsidRPr="00092964" w:rsidRDefault="00092964" w:rsidP="00092964">
      <w:r w:rsidRPr="00092964">
        <w:rPr>
          <w:rFonts w:ascii="Nirmala UI" w:hAnsi="Nirmala UI" w:cs="Nirmala UI"/>
        </w:rPr>
        <w:t>অর্থনীতিতে</w:t>
      </w:r>
      <w:r w:rsidRPr="00092964">
        <w:t xml:space="preserve">, </w:t>
      </w:r>
      <w:r w:rsidRPr="00092964">
        <w:rPr>
          <w:rFonts w:ascii="Nirmala UI" w:hAnsi="Nirmala UI" w:cs="Nirmala UI"/>
        </w:rPr>
        <w:t>দৃঢ়</w:t>
      </w:r>
      <w:r w:rsidRPr="00092964">
        <w:t xml:space="preserve"> </w:t>
      </w:r>
      <w:r w:rsidRPr="00092964">
        <w:rPr>
          <w:rFonts w:ascii="Nirmala UI" w:hAnsi="Nirmala UI" w:cs="Nirmala UI"/>
        </w:rPr>
        <w:t>একরূপতা</w:t>
      </w:r>
      <w:r w:rsidRPr="00092964">
        <w:t xml:space="preserve"> </w:t>
      </w:r>
      <w:r w:rsidRPr="00092964">
        <w:rPr>
          <w:rFonts w:ascii="Nirmala UI" w:hAnsi="Nirmala UI" w:cs="Nirmala UI"/>
        </w:rPr>
        <w:t>একরূপতার</w:t>
      </w:r>
      <w:r w:rsidRPr="00092964">
        <w:t xml:space="preserve"> </w:t>
      </w:r>
      <w:r w:rsidRPr="00092964">
        <w:rPr>
          <w:rFonts w:ascii="Nirmala UI" w:hAnsi="Nirmala UI" w:cs="Nirmala UI"/>
        </w:rPr>
        <w:t>চেয়ে</w:t>
      </w:r>
      <w:r w:rsidRPr="00092964">
        <w:t xml:space="preserve"> </w:t>
      </w:r>
      <w:r w:rsidRPr="00092964">
        <w:rPr>
          <w:rFonts w:ascii="Nirmala UI" w:hAnsi="Nirmala UI" w:cs="Nirmala UI"/>
        </w:rPr>
        <w:t>কঠোর</w:t>
      </w:r>
      <w:r w:rsidRPr="00092964">
        <w:t xml:space="preserve"> </w:t>
      </w:r>
      <w:r w:rsidRPr="00092964">
        <w:rPr>
          <w:rFonts w:ascii="Nirmala UI" w:hAnsi="Nirmala UI" w:cs="Nirmala UI"/>
        </w:rPr>
        <w:t>এবং</w:t>
      </w:r>
      <w:r w:rsidRPr="00092964">
        <w:t xml:space="preserve"> </w:t>
      </w:r>
      <w:r w:rsidRPr="00092964">
        <w:rPr>
          <w:rFonts w:ascii="Nirmala UI" w:hAnsi="Nirmala UI" w:cs="Nirmala UI"/>
        </w:rPr>
        <w:t>এটা</w:t>
      </w:r>
      <w:r w:rsidRPr="00092964">
        <w:t xml:space="preserve"> </w:t>
      </w:r>
      <w:r w:rsidRPr="00092964">
        <w:rPr>
          <w:rFonts w:ascii="Nirmala UI" w:hAnsi="Nirmala UI" w:cs="Nirmala UI"/>
        </w:rPr>
        <w:t>ধরে</w:t>
      </w:r>
      <w:r w:rsidRPr="00092964">
        <w:t xml:space="preserve"> </w:t>
      </w:r>
      <w:r w:rsidRPr="00092964">
        <w:rPr>
          <w:rFonts w:ascii="Nirmala UI" w:hAnsi="Nirmala UI" w:cs="Nirmala UI"/>
        </w:rPr>
        <w:t>নেয়</w:t>
      </w:r>
      <w:r w:rsidRPr="00092964">
        <w:t xml:space="preserve"> </w:t>
      </w:r>
      <w:r w:rsidRPr="00092964">
        <w:rPr>
          <w:rFonts w:ascii="Nirmala UI" w:hAnsi="Nirmala UI" w:cs="Nirmala UI"/>
        </w:rPr>
        <w:t>যে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সবসময়</w:t>
      </w:r>
      <w:r w:rsidRPr="00092964">
        <w:t xml:space="preserve"> </w:t>
      </w:r>
      <w:r w:rsidRPr="00092964">
        <w:rPr>
          <w:rFonts w:ascii="Nirmala UI" w:hAnsi="Nirmala UI" w:cs="Nirmala UI"/>
        </w:rPr>
        <w:t>ভাল</w:t>
      </w:r>
      <w:r w:rsidRPr="00092964">
        <w:t xml:space="preserve">, </w:t>
      </w:r>
      <w:r w:rsidRPr="00092964">
        <w:rPr>
          <w:rFonts w:ascii="Nirmala UI" w:hAnsi="Nirmala UI" w:cs="Nirmala UI"/>
        </w:rPr>
        <w:t>যেখানে</w:t>
      </w:r>
      <w:r w:rsidRPr="00092964">
        <w:t xml:space="preserve"> </w:t>
      </w:r>
      <w:r w:rsidRPr="00092964">
        <w:rPr>
          <w:rFonts w:ascii="Nirmala UI" w:hAnsi="Nirmala UI" w:cs="Nirmala UI"/>
        </w:rPr>
        <w:t>একরূপতা</w:t>
      </w:r>
      <w:r w:rsidRPr="00092964">
        <w:t xml:space="preserve"> </w:t>
      </w:r>
      <w:r w:rsidRPr="00092964">
        <w:rPr>
          <w:rFonts w:ascii="Nirmala UI" w:hAnsi="Nirmala UI" w:cs="Nirmala UI"/>
        </w:rPr>
        <w:t>শুধু</w:t>
      </w:r>
      <w:r w:rsidRPr="00092964">
        <w:t xml:space="preserve"> </w:t>
      </w:r>
      <w:r w:rsidRPr="00092964">
        <w:rPr>
          <w:rFonts w:ascii="Nirmala UI" w:hAnsi="Nirmala UI" w:cs="Nirmala UI"/>
        </w:rPr>
        <w:t>বলে</w:t>
      </w:r>
      <w:r w:rsidRPr="00092964">
        <w:t xml:space="preserve"> </w:t>
      </w:r>
      <w:r w:rsidRPr="00092964">
        <w:rPr>
          <w:rFonts w:ascii="Nirmala UI" w:hAnsi="Nirmala UI" w:cs="Nirmala UI"/>
        </w:rPr>
        <w:t>যে</w:t>
      </w:r>
      <w:r w:rsidRPr="00092964">
        <w:t xml:space="preserve"> </w:t>
      </w:r>
      <w:r w:rsidRPr="00092964">
        <w:rPr>
          <w:rFonts w:ascii="Nirmala UI" w:hAnsi="Nirmala UI" w:cs="Nirmala UI"/>
        </w:rPr>
        <w:t>বেশি</w:t>
      </w:r>
      <w:r w:rsidRPr="00092964">
        <w:t xml:space="preserve"> </w:t>
      </w:r>
      <w:r w:rsidRPr="00092964">
        <w:rPr>
          <w:rFonts w:ascii="Nirmala UI" w:hAnsi="Nirmala UI" w:cs="Nirmala UI"/>
        </w:rPr>
        <w:t>কখনও</w:t>
      </w:r>
      <w:r w:rsidRPr="00092964">
        <w:t xml:space="preserve"> </w:t>
      </w:r>
      <w:r w:rsidRPr="00092964">
        <w:rPr>
          <w:rFonts w:ascii="Nirmala UI" w:hAnsi="Nirmala UI" w:cs="Nirmala UI"/>
        </w:rPr>
        <w:t>খারাপ</w:t>
      </w:r>
      <w:r w:rsidRPr="00092964">
        <w:t xml:space="preserve"> </w:t>
      </w:r>
      <w:r w:rsidRPr="00092964">
        <w:rPr>
          <w:rFonts w:ascii="Nirmala UI" w:hAnsi="Nirmala UI" w:cs="Nirmala UI"/>
        </w:rPr>
        <w:t>নয়।</w:t>
      </w:r>
    </w:p>
    <w:p w14:paraId="11B6DB6D" w14:textId="2F0C972D" w:rsidR="00A11465" w:rsidRDefault="00A11465"/>
    <w:p w14:paraId="229B8B5E" w14:textId="77777777" w:rsidR="00A11465" w:rsidRPr="00A11465" w:rsidRDefault="00A11465" w:rsidP="00A11465">
      <w:pPr>
        <w:rPr>
          <w:b/>
          <w:bCs/>
        </w:rPr>
      </w:pPr>
      <w:r w:rsidRPr="00A11465">
        <w:rPr>
          <w:b/>
          <w:bCs/>
        </w:rPr>
        <w:lastRenderedPageBreak/>
        <w:t xml:space="preserve">. Monotonicity </w:t>
      </w:r>
      <w:r w:rsidRPr="00A11465">
        <w:rPr>
          <w:rFonts w:ascii="Nirmala UI" w:hAnsi="Nirmala UI" w:cs="Nirmala UI"/>
          <w:b/>
          <w:bCs/>
        </w:rPr>
        <w:t>থেকে</w:t>
      </w:r>
      <w:r w:rsidRPr="00A11465">
        <w:rPr>
          <w:b/>
          <w:bCs/>
        </w:rPr>
        <w:t xml:space="preserve"> Strong Monotonicity </w:t>
      </w:r>
      <w:r w:rsidRPr="00A11465">
        <w:rPr>
          <w:rFonts w:ascii="Nirmala UI" w:hAnsi="Nirmala UI" w:cs="Nirmala UI"/>
          <w:b/>
          <w:bCs/>
        </w:rPr>
        <w:t>নয়</w:t>
      </w:r>
      <w:r w:rsidRPr="00A11465">
        <w:rPr>
          <w:b/>
          <w:bCs/>
        </w:rPr>
        <w:t xml:space="preserve"> </w:t>
      </w:r>
      <w:r w:rsidRPr="00A11465">
        <w:rPr>
          <w:rFonts w:ascii="Nirmala UI" w:hAnsi="Nirmala UI" w:cs="Nirmala UI"/>
          <w:b/>
          <w:bCs/>
        </w:rPr>
        <w:t>প্রমাণ</w:t>
      </w:r>
      <w:r w:rsidRPr="00A11465">
        <w:rPr>
          <w:b/>
          <w:bCs/>
        </w:rPr>
        <w:t>:</w:t>
      </w:r>
    </w:p>
    <w:p w14:paraId="443E5583" w14:textId="77777777" w:rsidR="00A11465" w:rsidRPr="00A11465" w:rsidRDefault="00A11465" w:rsidP="00A11465">
      <w:r w:rsidRPr="00A11465">
        <w:rPr>
          <w:rFonts w:ascii="Nirmala UI" w:hAnsi="Nirmala UI" w:cs="Nirmala UI"/>
        </w:rPr>
        <w:t>যদিও</w:t>
      </w:r>
      <w:r w:rsidRPr="00A11465">
        <w:t xml:space="preserve"> </w:t>
      </w:r>
      <w:r w:rsidRPr="00A11465">
        <w:rPr>
          <w:b/>
          <w:bCs/>
        </w:rPr>
        <w:t>Strong 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সবসময়</w:t>
      </w:r>
      <w:r w:rsidRPr="00A11465">
        <w:t xml:space="preserve"> </w:t>
      </w:r>
      <w:r w:rsidRPr="00A11465">
        <w:rPr>
          <w:b/>
          <w:bCs/>
        </w:rPr>
        <w:t>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বোঝায়</w:t>
      </w:r>
      <w:r w:rsidRPr="00A11465">
        <w:t xml:space="preserve">, </w:t>
      </w:r>
      <w:r w:rsidRPr="00A11465">
        <w:rPr>
          <w:rFonts w:ascii="Nirmala UI" w:hAnsi="Nirmala UI" w:cs="Nirmala UI"/>
        </w:rPr>
        <w:t>তবে</w:t>
      </w:r>
      <w:r w:rsidRPr="00A11465">
        <w:t xml:space="preserve"> </w:t>
      </w:r>
      <w:r w:rsidRPr="00A11465">
        <w:rPr>
          <w:b/>
          <w:bCs/>
        </w:rPr>
        <w:t>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সবসময়</w:t>
      </w:r>
      <w:r w:rsidRPr="00A11465">
        <w:t xml:space="preserve"> </w:t>
      </w:r>
      <w:r w:rsidRPr="00A11465">
        <w:rPr>
          <w:b/>
          <w:bCs/>
        </w:rPr>
        <w:t>Strong 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বোঝায়</w:t>
      </w:r>
      <w:r w:rsidRPr="00A11465">
        <w:t xml:space="preserve"> </w:t>
      </w:r>
      <w:r w:rsidRPr="00A11465">
        <w:rPr>
          <w:rFonts w:ascii="Nirmala UI" w:hAnsi="Nirmala UI" w:cs="Nirmala UI"/>
        </w:rPr>
        <w:t>না।</w:t>
      </w:r>
      <w:r w:rsidRPr="00A11465">
        <w:t xml:space="preserve"> </w:t>
      </w:r>
      <w:r w:rsidRPr="00A11465">
        <w:rPr>
          <w:rFonts w:ascii="Nirmala UI" w:hAnsi="Nirmala UI" w:cs="Nirmala UI"/>
        </w:rPr>
        <w:t>এর</w:t>
      </w:r>
      <w:r w:rsidRPr="00A11465">
        <w:t xml:space="preserve"> </w:t>
      </w:r>
      <w:r w:rsidRPr="00A11465">
        <w:rPr>
          <w:rFonts w:ascii="Nirmala UI" w:hAnsi="Nirmala UI" w:cs="Nirmala UI"/>
        </w:rPr>
        <w:t>প্রমাণ</w:t>
      </w:r>
      <w:r w:rsidRPr="00A11465">
        <w:t xml:space="preserve"> </w:t>
      </w:r>
      <w:r w:rsidRPr="00A11465">
        <w:rPr>
          <w:rFonts w:ascii="Nirmala UI" w:hAnsi="Nirmala UI" w:cs="Nirmala UI"/>
        </w:rPr>
        <w:t>নিম্নরূপ</w:t>
      </w:r>
      <w:r w:rsidRPr="00A11465">
        <w:t>:</w:t>
      </w:r>
    </w:p>
    <w:p w14:paraId="26635D8E" w14:textId="562A7B6A" w:rsidR="00A11465" w:rsidRPr="00A11465" w:rsidRDefault="00A11465" w:rsidP="00A11465">
      <w:pPr>
        <w:numPr>
          <w:ilvl w:val="0"/>
          <w:numId w:val="8"/>
        </w:numPr>
      </w:pPr>
      <w:r w:rsidRPr="00A11465">
        <w:rPr>
          <w:b/>
          <w:bCs/>
        </w:rPr>
        <w:t>Monotonicity</w:t>
      </w:r>
      <w:r w:rsidRPr="00A11465">
        <w:t>-</w:t>
      </w:r>
      <w:r w:rsidRPr="00A11465">
        <w:rPr>
          <w:rFonts w:ascii="Nirmala UI" w:hAnsi="Nirmala UI" w:cs="Nirmala UI"/>
        </w:rPr>
        <w:t>তে</w:t>
      </w:r>
      <w:r w:rsidRPr="00A11465">
        <w:t xml:space="preserve"> </w:t>
      </w:r>
      <w:r w:rsidRPr="00A11465">
        <w:rPr>
          <w:rFonts w:ascii="Nirmala UI" w:hAnsi="Nirmala UI" w:cs="Nirmala UI"/>
        </w:rPr>
        <w:t>বলা</w:t>
      </w:r>
      <w:r w:rsidRPr="00A11465">
        <w:t xml:space="preserve"> </w:t>
      </w:r>
      <w:r w:rsidRPr="00A11465">
        <w:rPr>
          <w:rFonts w:ascii="Nirmala UI" w:hAnsi="Nirmala UI" w:cs="Nirmala UI"/>
        </w:rPr>
        <w:t>হয়</w:t>
      </w:r>
      <w:r w:rsidRPr="00A11465">
        <w:t xml:space="preserve"> </w:t>
      </w:r>
      <w:r w:rsidRPr="00A11465">
        <w:rPr>
          <w:rFonts w:ascii="Nirmala UI" w:hAnsi="Nirmala UI" w:cs="Nirmala UI"/>
        </w:rPr>
        <w:t>যে</w:t>
      </w:r>
      <w:r w:rsidRPr="00A11465">
        <w:t xml:space="preserve">, </w:t>
      </w:r>
      <w:r w:rsidRPr="00A11465">
        <w:rPr>
          <w:rFonts w:ascii="Nirmala UI" w:hAnsi="Nirmala UI" w:cs="Nirmala UI"/>
        </w:rPr>
        <w:t>উপযোগিতা</w:t>
      </w:r>
      <w:r w:rsidRPr="00A11465">
        <w:t xml:space="preserve"> </w:t>
      </w:r>
      <w:r w:rsidRPr="00A11465">
        <w:rPr>
          <w:rFonts w:ascii="Nirmala UI" w:hAnsi="Nirmala UI" w:cs="Nirmala UI"/>
        </w:rPr>
        <w:t>একই</w:t>
      </w:r>
      <w:r w:rsidRPr="00A11465">
        <w:t xml:space="preserve"> </w:t>
      </w:r>
      <w:r w:rsidRPr="00A11465">
        <w:rPr>
          <w:rFonts w:ascii="Nirmala UI" w:hAnsi="Nirmala UI" w:cs="Nirmala UI"/>
        </w:rPr>
        <w:t>থাকতে</w:t>
      </w:r>
      <w:r w:rsidRPr="00A11465">
        <w:t xml:space="preserve"> </w:t>
      </w:r>
      <w:r w:rsidRPr="00A11465">
        <w:rPr>
          <w:rFonts w:ascii="Nirmala UI" w:hAnsi="Nirmala UI" w:cs="Nirmala UI"/>
        </w:rPr>
        <w:t>পারে</w:t>
      </w:r>
      <w:r w:rsidRPr="00A11465">
        <w:t xml:space="preserve"> </w:t>
      </w:r>
      <w:r w:rsidRPr="00A11465">
        <w:rPr>
          <w:rFonts w:ascii="Nirmala UI" w:hAnsi="Nirmala UI" w:cs="Nirmala UI"/>
        </w:rPr>
        <w:t>বা</w:t>
      </w:r>
      <w:r w:rsidRPr="00A11465">
        <w:t xml:space="preserve"> </w:t>
      </w:r>
      <w:r w:rsidRPr="00A11465">
        <w:rPr>
          <w:rFonts w:ascii="Nirmala UI" w:hAnsi="Nirmala UI" w:cs="Nirmala UI"/>
        </w:rPr>
        <w:t>বৃদ্ধি</w:t>
      </w:r>
      <w:r w:rsidRPr="00A11465">
        <w:t xml:space="preserve"> </w:t>
      </w:r>
      <w:r w:rsidRPr="00A11465">
        <w:rPr>
          <w:rFonts w:ascii="Nirmala UI" w:hAnsi="Nirmala UI" w:cs="Nirmala UI"/>
        </w:rPr>
        <w:t>পেতে</w:t>
      </w:r>
      <w:r w:rsidRPr="00A11465">
        <w:t xml:space="preserve"> </w:t>
      </w:r>
      <w:r w:rsidRPr="00A11465">
        <w:rPr>
          <w:rFonts w:ascii="Nirmala UI" w:hAnsi="Nirmala UI" w:cs="Nirmala UI"/>
        </w:rPr>
        <w:t>পারে</w:t>
      </w:r>
      <w:r w:rsidRPr="00A11465">
        <w:t xml:space="preserve">, </w:t>
      </w:r>
      <w:r w:rsidRPr="00A11465">
        <w:rPr>
          <w:rFonts w:ascii="Nirmala UI" w:hAnsi="Nirmala UI" w:cs="Nirmala UI"/>
        </w:rPr>
        <w:t>তবে</w:t>
      </w:r>
      <w:r w:rsidRPr="00A11465">
        <w:t xml:space="preserve"> </w:t>
      </w:r>
      <w:r w:rsidRPr="00A11465">
        <w:rPr>
          <w:rFonts w:ascii="Nirmala UI" w:hAnsi="Nirmala UI" w:cs="Nirmala UI"/>
        </w:rPr>
        <w:t>এটি</w:t>
      </w:r>
      <w:r w:rsidRPr="00A11465">
        <w:t xml:space="preserve"> </w:t>
      </w:r>
      <w:r w:rsidRPr="00A11465">
        <w:rPr>
          <w:rFonts w:ascii="Nirmala UI" w:hAnsi="Nirmala UI" w:cs="Nirmala UI"/>
        </w:rPr>
        <w:t>কঠোরভাবে</w:t>
      </w:r>
      <w:r w:rsidRPr="00A11465">
        <w:t xml:space="preserve"> </w:t>
      </w:r>
      <w:r w:rsidRPr="00A11465">
        <w:rPr>
          <w:rFonts w:ascii="Nirmala UI" w:hAnsi="Nirmala UI" w:cs="Nirmala UI"/>
        </w:rPr>
        <w:t>বৃদ্ধি</w:t>
      </w:r>
      <w:r w:rsidRPr="00A11465">
        <w:t xml:space="preserve"> </w:t>
      </w:r>
      <w:r w:rsidRPr="00A11465">
        <w:rPr>
          <w:rFonts w:ascii="Nirmala UI" w:hAnsi="Nirmala UI" w:cs="Nirmala UI"/>
        </w:rPr>
        <w:t>পাবে</w:t>
      </w:r>
      <w:r w:rsidRPr="00A11465">
        <w:t xml:space="preserve"> </w:t>
      </w:r>
      <w:r w:rsidRPr="00A11465">
        <w:rPr>
          <w:rFonts w:ascii="Nirmala UI" w:hAnsi="Nirmala UI" w:cs="Nirmala UI"/>
        </w:rPr>
        <w:t>এমন</w:t>
      </w:r>
      <w:r w:rsidRPr="00A11465">
        <w:t xml:space="preserve"> </w:t>
      </w:r>
      <w:r w:rsidRPr="00A11465">
        <w:rPr>
          <w:rFonts w:ascii="Nirmala UI" w:hAnsi="Nirmala UI" w:cs="Nirmala UI"/>
        </w:rPr>
        <w:t>কোনো</w:t>
      </w:r>
      <w:r w:rsidRPr="00A11465">
        <w:t xml:space="preserve"> </w:t>
      </w:r>
      <w:r w:rsidRPr="00A11465">
        <w:rPr>
          <w:rFonts w:ascii="Nirmala UI" w:hAnsi="Nirmala UI" w:cs="Nirmala UI"/>
        </w:rPr>
        <w:t>বাধ্যবাধকতা</w:t>
      </w:r>
      <w:r w:rsidRPr="00A11465">
        <w:t xml:space="preserve"> </w:t>
      </w:r>
      <w:r w:rsidRPr="00A11465">
        <w:rPr>
          <w:rFonts w:ascii="Nirmala UI" w:hAnsi="Nirmala UI" w:cs="Nirmala UI"/>
        </w:rPr>
        <w:t>নেই।</w:t>
      </w:r>
    </w:p>
    <w:p w14:paraId="69CFA509" w14:textId="77777777" w:rsidR="00A11465" w:rsidRPr="00A11465" w:rsidRDefault="00A11465" w:rsidP="00A11465">
      <w:pPr>
        <w:numPr>
          <w:ilvl w:val="0"/>
          <w:numId w:val="8"/>
        </w:numPr>
      </w:pPr>
      <w:r w:rsidRPr="00A11465">
        <w:rPr>
          <w:rFonts w:ascii="Nirmala UI" w:hAnsi="Nirmala UI" w:cs="Nirmala UI"/>
        </w:rPr>
        <w:t>তাই</w:t>
      </w:r>
      <w:r w:rsidRPr="00A11465">
        <w:t xml:space="preserve">, </w:t>
      </w:r>
      <w:r w:rsidRPr="00A11465">
        <w:rPr>
          <w:b/>
          <w:bCs/>
        </w:rPr>
        <w:t>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বোঝায়</w:t>
      </w:r>
      <w:r w:rsidRPr="00A11465">
        <w:t xml:space="preserve"> </w:t>
      </w:r>
      <w:r w:rsidRPr="00A11465">
        <w:rPr>
          <w:rFonts w:ascii="Nirmala UI" w:hAnsi="Nirmala UI" w:cs="Nirmala UI"/>
        </w:rPr>
        <w:t>না</w:t>
      </w:r>
      <w:r w:rsidRPr="00A11465">
        <w:t xml:space="preserve"> </w:t>
      </w:r>
      <w:r w:rsidRPr="00A11465">
        <w:rPr>
          <w:rFonts w:ascii="Nirmala UI" w:hAnsi="Nirmala UI" w:cs="Nirmala UI"/>
        </w:rPr>
        <w:t>যে</w:t>
      </w:r>
      <w:r w:rsidRPr="00A11465">
        <w:t xml:space="preserve"> </w:t>
      </w:r>
      <w:r w:rsidRPr="00A11465">
        <w:rPr>
          <w:rFonts w:ascii="Nirmala UI" w:hAnsi="Nirmala UI" w:cs="Nirmala UI"/>
        </w:rPr>
        <w:t>উপযোগিতা</w:t>
      </w:r>
      <w:r w:rsidRPr="00A11465">
        <w:t xml:space="preserve"> </w:t>
      </w:r>
      <w:r w:rsidRPr="00A11465">
        <w:rPr>
          <w:rFonts w:ascii="Nirmala UI" w:hAnsi="Nirmala UI" w:cs="Nirmala UI"/>
        </w:rPr>
        <w:t>কঠোরভাবে</w:t>
      </w:r>
      <w:r w:rsidRPr="00A11465">
        <w:t xml:space="preserve"> </w:t>
      </w:r>
      <w:r w:rsidRPr="00A11465">
        <w:rPr>
          <w:rFonts w:ascii="Nirmala UI" w:hAnsi="Nirmala UI" w:cs="Nirmala UI"/>
        </w:rPr>
        <w:t>বাড়বে।</w:t>
      </w:r>
      <w:r w:rsidRPr="00A11465">
        <w:t xml:space="preserve"> </w:t>
      </w:r>
      <w:r w:rsidRPr="00A11465">
        <w:rPr>
          <w:rFonts w:ascii="Nirmala UI" w:hAnsi="Nirmala UI" w:cs="Nirmala UI"/>
        </w:rPr>
        <w:t>এটা</w:t>
      </w:r>
      <w:r w:rsidRPr="00A11465">
        <w:t xml:space="preserve"> </w:t>
      </w:r>
      <w:r w:rsidRPr="00A11465">
        <w:rPr>
          <w:rFonts w:ascii="Nirmala UI" w:hAnsi="Nirmala UI" w:cs="Nirmala UI"/>
        </w:rPr>
        <w:t>শুধু</w:t>
      </w:r>
      <w:r w:rsidRPr="00A11465">
        <w:t xml:space="preserve"> </w:t>
      </w:r>
      <w:r w:rsidRPr="00A11465">
        <w:rPr>
          <w:rFonts w:ascii="Nirmala UI" w:hAnsi="Nirmala UI" w:cs="Nirmala UI"/>
        </w:rPr>
        <w:t>বলে</w:t>
      </w:r>
      <w:r w:rsidRPr="00A11465">
        <w:t xml:space="preserve"> </w:t>
      </w:r>
      <w:r w:rsidRPr="00A11465">
        <w:rPr>
          <w:rFonts w:ascii="Nirmala UI" w:hAnsi="Nirmala UI" w:cs="Nirmala UI"/>
        </w:rPr>
        <w:t>যে</w:t>
      </w:r>
      <w:r w:rsidRPr="00A11465">
        <w:t xml:space="preserve"> </w:t>
      </w:r>
      <w:r w:rsidRPr="00A11465">
        <w:rPr>
          <w:rFonts w:ascii="Nirmala UI" w:hAnsi="Nirmala UI" w:cs="Nirmala UI"/>
        </w:rPr>
        <w:t>উপযোগিতা</w:t>
      </w:r>
      <w:r w:rsidRPr="00A11465">
        <w:t xml:space="preserve"> </w:t>
      </w:r>
      <w:r w:rsidRPr="00A11465">
        <w:rPr>
          <w:rFonts w:ascii="Nirmala UI" w:hAnsi="Nirmala UI" w:cs="Nirmala UI"/>
        </w:rPr>
        <w:t>হ্রাস</w:t>
      </w:r>
      <w:r w:rsidRPr="00A11465">
        <w:t xml:space="preserve"> </w:t>
      </w:r>
      <w:r w:rsidRPr="00A11465">
        <w:rPr>
          <w:rFonts w:ascii="Nirmala UI" w:hAnsi="Nirmala UI" w:cs="Nirmala UI"/>
        </w:rPr>
        <w:t>পাবে</w:t>
      </w:r>
      <w:r w:rsidRPr="00A11465">
        <w:t xml:space="preserve"> </w:t>
      </w:r>
      <w:r w:rsidRPr="00A11465">
        <w:rPr>
          <w:rFonts w:ascii="Nirmala UI" w:hAnsi="Nirmala UI" w:cs="Nirmala UI"/>
        </w:rPr>
        <w:t>না।</w:t>
      </w:r>
      <w:r w:rsidRPr="00A11465">
        <w:t xml:space="preserve"> </w:t>
      </w:r>
      <w:r w:rsidRPr="00A11465">
        <w:rPr>
          <w:rFonts w:ascii="Nirmala UI" w:hAnsi="Nirmala UI" w:cs="Nirmala UI"/>
        </w:rPr>
        <w:t>কিন্তু</w:t>
      </w:r>
      <w:r w:rsidRPr="00A11465">
        <w:t xml:space="preserve"> </w:t>
      </w:r>
      <w:r w:rsidRPr="00A11465">
        <w:rPr>
          <w:b/>
          <w:bCs/>
        </w:rPr>
        <w:t>Strong 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সবসময়</w:t>
      </w:r>
      <w:r w:rsidRPr="00A11465">
        <w:t xml:space="preserve"> </w:t>
      </w:r>
      <w:r w:rsidRPr="00A11465">
        <w:rPr>
          <w:rFonts w:ascii="Nirmala UI" w:hAnsi="Nirmala UI" w:cs="Nirmala UI"/>
        </w:rPr>
        <w:t>কঠোরভাবে</w:t>
      </w:r>
      <w:r w:rsidRPr="00A11465">
        <w:t xml:space="preserve"> </w:t>
      </w:r>
      <w:r w:rsidRPr="00A11465">
        <w:rPr>
          <w:rFonts w:ascii="Nirmala UI" w:hAnsi="Nirmala UI" w:cs="Nirmala UI"/>
        </w:rPr>
        <w:t>উপযোগিতা</w:t>
      </w:r>
      <w:r w:rsidRPr="00A11465">
        <w:t xml:space="preserve"> </w:t>
      </w:r>
      <w:r w:rsidRPr="00A11465">
        <w:rPr>
          <w:rFonts w:ascii="Nirmala UI" w:hAnsi="Nirmala UI" w:cs="Nirmala UI"/>
        </w:rPr>
        <w:t>বৃদ্ধি</w:t>
      </w:r>
      <w:r w:rsidRPr="00A11465">
        <w:t xml:space="preserve"> </w:t>
      </w:r>
      <w:r w:rsidRPr="00A11465">
        <w:rPr>
          <w:rFonts w:ascii="Nirmala UI" w:hAnsi="Nirmala UI" w:cs="Nirmala UI"/>
        </w:rPr>
        <w:t>পায়।</w:t>
      </w:r>
    </w:p>
    <w:p w14:paraId="5DFB3A70" w14:textId="77777777" w:rsidR="00A11465" w:rsidRPr="00A11465" w:rsidRDefault="00A11465" w:rsidP="00A11465">
      <w:pPr>
        <w:rPr>
          <w:b/>
          <w:bCs/>
        </w:rPr>
      </w:pPr>
      <w:r w:rsidRPr="00A11465">
        <w:rPr>
          <w:rFonts w:ascii="Nirmala UI" w:hAnsi="Nirmala UI" w:cs="Nirmala UI"/>
          <w:b/>
          <w:bCs/>
        </w:rPr>
        <w:t>উপসংহার</w:t>
      </w:r>
      <w:r w:rsidRPr="00A11465">
        <w:rPr>
          <w:b/>
          <w:bCs/>
        </w:rPr>
        <w:t>:</w:t>
      </w:r>
    </w:p>
    <w:p w14:paraId="09FDB14F" w14:textId="77777777" w:rsidR="00A11465" w:rsidRPr="00A11465" w:rsidRDefault="00A11465" w:rsidP="00A11465">
      <w:pPr>
        <w:numPr>
          <w:ilvl w:val="0"/>
          <w:numId w:val="9"/>
        </w:numPr>
      </w:pPr>
      <w:r w:rsidRPr="00A11465">
        <w:rPr>
          <w:b/>
          <w:bCs/>
        </w:rPr>
        <w:t>Strong 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সবসময়</w:t>
      </w:r>
      <w:r w:rsidRPr="00A11465">
        <w:t xml:space="preserve"> </w:t>
      </w:r>
      <w:r w:rsidRPr="00A11465">
        <w:rPr>
          <w:b/>
          <w:bCs/>
        </w:rPr>
        <w:t>Monotonicity</w:t>
      </w:r>
      <w:r w:rsidRPr="00A11465">
        <w:t>-</w:t>
      </w:r>
      <w:r w:rsidRPr="00A11465">
        <w:rPr>
          <w:rFonts w:ascii="Nirmala UI" w:hAnsi="Nirmala UI" w:cs="Nirmala UI"/>
        </w:rPr>
        <w:t>কে</w:t>
      </w:r>
      <w:r w:rsidRPr="00A11465">
        <w:t xml:space="preserve"> </w:t>
      </w:r>
      <w:r w:rsidRPr="00A11465">
        <w:rPr>
          <w:rFonts w:ascii="Nirmala UI" w:hAnsi="Nirmala UI" w:cs="Nirmala UI"/>
        </w:rPr>
        <w:t>বোঝায়</w:t>
      </w:r>
      <w:r w:rsidRPr="00A11465">
        <w:t xml:space="preserve"> </w:t>
      </w:r>
      <w:r w:rsidRPr="00A11465">
        <w:rPr>
          <w:rFonts w:ascii="Nirmala UI" w:hAnsi="Nirmala UI" w:cs="Nirmala UI"/>
        </w:rPr>
        <w:t>কারণ</w:t>
      </w:r>
      <w:r w:rsidRPr="00A11465">
        <w:t xml:space="preserve"> </w:t>
      </w:r>
      <w:r w:rsidRPr="00A11465">
        <w:rPr>
          <w:rFonts w:ascii="Nirmala UI" w:hAnsi="Nirmala UI" w:cs="Nirmala UI"/>
        </w:rPr>
        <w:t>উপযোগিতা</w:t>
      </w:r>
      <w:r w:rsidRPr="00A11465">
        <w:t xml:space="preserve"> </w:t>
      </w:r>
      <w:r w:rsidRPr="00A11465">
        <w:rPr>
          <w:rFonts w:ascii="Nirmala UI" w:hAnsi="Nirmala UI" w:cs="Nirmala UI"/>
        </w:rPr>
        <w:t>কঠোরভাবে</w:t>
      </w:r>
      <w:r w:rsidRPr="00A11465">
        <w:t xml:space="preserve"> </w:t>
      </w:r>
      <w:r w:rsidRPr="00A11465">
        <w:rPr>
          <w:rFonts w:ascii="Nirmala UI" w:hAnsi="Nirmala UI" w:cs="Nirmala UI"/>
        </w:rPr>
        <w:t>বাড়ে।</w:t>
      </w:r>
    </w:p>
    <w:p w14:paraId="6487D646" w14:textId="36CD81E7" w:rsidR="00A11465" w:rsidRPr="00A11465" w:rsidRDefault="00A11465" w:rsidP="00A11465">
      <w:pPr>
        <w:numPr>
          <w:ilvl w:val="0"/>
          <w:numId w:val="9"/>
        </w:numPr>
      </w:pPr>
      <w:r w:rsidRPr="00A11465">
        <w:rPr>
          <w:b/>
          <w:bCs/>
        </w:rPr>
        <w:t>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সবসময়</w:t>
      </w:r>
      <w:r w:rsidRPr="00A11465">
        <w:t xml:space="preserve"> </w:t>
      </w:r>
      <w:r w:rsidRPr="00A11465">
        <w:rPr>
          <w:b/>
          <w:bCs/>
        </w:rPr>
        <w:t>Strong Monotonicity</w:t>
      </w:r>
      <w:r w:rsidRPr="00A11465">
        <w:t xml:space="preserve"> </w:t>
      </w:r>
      <w:r w:rsidRPr="00A11465">
        <w:rPr>
          <w:rFonts w:ascii="Nirmala UI" w:hAnsi="Nirmala UI" w:cs="Nirmala UI"/>
        </w:rPr>
        <w:t>বোঝায়</w:t>
      </w:r>
      <w:r w:rsidRPr="00A11465">
        <w:t xml:space="preserve"> </w:t>
      </w:r>
      <w:r w:rsidRPr="00A11465">
        <w:rPr>
          <w:rFonts w:ascii="Nirmala UI" w:hAnsi="Nirmala UI" w:cs="Nirmala UI"/>
        </w:rPr>
        <w:t>না</w:t>
      </w:r>
      <w:r w:rsidRPr="00A11465">
        <w:t xml:space="preserve">, </w:t>
      </w:r>
      <w:r w:rsidRPr="00A11465">
        <w:rPr>
          <w:rFonts w:ascii="Nirmala UI" w:hAnsi="Nirmala UI" w:cs="Nirmala UI"/>
        </w:rPr>
        <w:t>কারণ</w:t>
      </w:r>
      <w:r w:rsidRPr="00A11465">
        <w:t xml:space="preserve"> </w:t>
      </w:r>
      <w:r w:rsidRPr="00A11465">
        <w:rPr>
          <w:rFonts w:ascii="Nirmala UI" w:hAnsi="Nirmala UI" w:cs="Nirmala UI"/>
        </w:rPr>
        <w:t>মোনোটোনিসিটি</w:t>
      </w:r>
      <w:r w:rsidRPr="00A11465">
        <w:t xml:space="preserve"> </w:t>
      </w:r>
      <w:r w:rsidRPr="00A11465">
        <w:rPr>
          <w:rFonts w:ascii="Nirmala UI" w:hAnsi="Nirmala UI" w:cs="Nirmala UI"/>
        </w:rPr>
        <w:t>উপযোগিতার</w:t>
      </w:r>
      <w:r w:rsidRPr="00A11465">
        <w:t xml:space="preserve"> </w:t>
      </w:r>
      <w:r w:rsidRPr="00A11465">
        <w:rPr>
          <w:rFonts w:ascii="Nirmala UI" w:hAnsi="Nirmala UI" w:cs="Nirmala UI"/>
        </w:rPr>
        <w:t>কেবল</w:t>
      </w:r>
      <w:r w:rsidRPr="00A11465">
        <w:t xml:space="preserve"> </w:t>
      </w:r>
      <w:r w:rsidRPr="00A11465">
        <w:rPr>
          <w:rFonts w:ascii="Nirmala UI" w:hAnsi="Nirmala UI" w:cs="Nirmala UI"/>
        </w:rPr>
        <w:t>সমান</w:t>
      </w:r>
      <w:r w:rsidRPr="00A11465">
        <w:t xml:space="preserve"> </w:t>
      </w:r>
      <w:r w:rsidRPr="00A11465">
        <w:rPr>
          <w:rFonts w:ascii="Nirmala UI" w:hAnsi="Nirmala UI" w:cs="Nirmala UI"/>
        </w:rPr>
        <w:t>বা</w:t>
      </w:r>
      <w:r w:rsidRPr="00A11465">
        <w:t xml:space="preserve"> </w:t>
      </w:r>
      <w:r w:rsidRPr="00A11465">
        <w:rPr>
          <w:rFonts w:ascii="Nirmala UI" w:hAnsi="Nirmala UI" w:cs="Nirmala UI"/>
        </w:rPr>
        <w:t>বৃদ্ধি</w:t>
      </w:r>
      <w:r w:rsidRPr="00A11465">
        <w:t xml:space="preserve"> </w:t>
      </w:r>
      <w:r w:rsidRPr="00A11465">
        <w:rPr>
          <w:rFonts w:ascii="Nirmala UI" w:hAnsi="Nirmala UI" w:cs="Nirmala UI"/>
        </w:rPr>
        <w:t>বোঝায়</w:t>
      </w:r>
      <w:r w:rsidRPr="00A11465">
        <w:t xml:space="preserve">, </w:t>
      </w:r>
      <w:r w:rsidRPr="00A11465">
        <w:rPr>
          <w:rFonts w:ascii="Nirmala UI" w:hAnsi="Nirmala UI" w:cs="Nirmala UI"/>
        </w:rPr>
        <w:t>কিন্তু</w:t>
      </w:r>
      <w:r w:rsidRPr="00A11465">
        <w:t xml:space="preserve"> </w:t>
      </w:r>
      <w:r w:rsidRPr="00A11465">
        <w:rPr>
          <w:rFonts w:ascii="Nirmala UI" w:hAnsi="Nirmala UI" w:cs="Nirmala UI"/>
        </w:rPr>
        <w:t>তা</w:t>
      </w:r>
      <w:r w:rsidRPr="00A11465">
        <w:t xml:space="preserve"> </w:t>
      </w:r>
      <w:r w:rsidRPr="00A11465">
        <w:rPr>
          <w:rFonts w:ascii="Nirmala UI" w:hAnsi="Nirmala UI" w:cs="Nirmala UI"/>
        </w:rPr>
        <w:t>কঠোরভাবে</w:t>
      </w:r>
      <w:r w:rsidRPr="00A11465">
        <w:t xml:space="preserve"> </w:t>
      </w:r>
      <w:r w:rsidRPr="00A11465">
        <w:rPr>
          <w:rFonts w:ascii="Nirmala UI" w:hAnsi="Nirmala UI" w:cs="Nirmala UI"/>
        </w:rPr>
        <w:t>বৃদ্ধি</w:t>
      </w:r>
      <w:r w:rsidRPr="00A11465">
        <w:t xml:space="preserve"> </w:t>
      </w:r>
      <w:r w:rsidRPr="00A11465">
        <w:rPr>
          <w:rFonts w:ascii="Nirmala UI" w:hAnsi="Nirmala UI" w:cs="Nirmala UI"/>
        </w:rPr>
        <w:t>বোঝায়</w:t>
      </w:r>
      <w:r w:rsidRPr="00A11465">
        <w:t xml:space="preserve"> </w:t>
      </w:r>
      <w:r w:rsidRPr="00A11465">
        <w:rPr>
          <w:rFonts w:ascii="Nirmala UI" w:hAnsi="Nirmala UI" w:cs="Nirmala UI"/>
        </w:rPr>
        <w:t>না।</w:t>
      </w:r>
    </w:p>
    <w:p w14:paraId="04FD4015" w14:textId="02900BD9" w:rsidR="00A11465" w:rsidRDefault="00A11465" w:rsidP="00A11465"/>
    <w:p w14:paraId="6B23295E" w14:textId="35A196F3" w:rsidR="00A11465" w:rsidRDefault="005E7A2F" w:rsidP="00A11465">
      <w:r>
        <w:t>what is indifferent set</w:t>
      </w:r>
    </w:p>
    <w:p w14:paraId="1328AE43" w14:textId="7D79FBD6" w:rsidR="005E7A2F" w:rsidRDefault="005E7A2F" w:rsidP="00A1146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অর্থনীতিতে</w:t>
      </w:r>
      <w:r>
        <w:t xml:space="preserve"> </w:t>
      </w:r>
      <w:r>
        <w:rPr>
          <w:rStyle w:val="Strong"/>
          <w:rFonts w:ascii="Nirmala UI" w:hAnsi="Nirmala UI" w:cs="Nirmala UI"/>
        </w:rPr>
        <w:t>ইনডিফারেন্স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সেট</w:t>
      </w:r>
      <w:r>
        <w:t xml:space="preserve"> (Indifference Set)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পণ্যের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সমন্বয়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বান্ডিলের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সংগ্রহ</w:t>
      </w:r>
      <w:r>
        <w:t xml:space="preserve">,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ভোক্তা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স্তরের</w:t>
      </w:r>
      <w:r>
        <w:t xml:space="preserve"> </w:t>
      </w:r>
      <w:r>
        <w:rPr>
          <w:rFonts w:ascii="Nirmala UI" w:hAnsi="Nirmala UI" w:cs="Nirmala UI"/>
        </w:rPr>
        <w:t>সন্তুষ্টি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উপযোগিতা</w:t>
      </w:r>
      <w:r>
        <w:t xml:space="preserve"> </w:t>
      </w:r>
      <w:r>
        <w:rPr>
          <w:rFonts w:ascii="Nirmala UI" w:hAnsi="Nirmala UI" w:cs="Nirmala UI"/>
        </w:rPr>
        <w:t>পায়।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সেটের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সমন্বয়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বান্ডিলের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ভোক্তা</w:t>
      </w:r>
      <w:r>
        <w:t xml:space="preserve"> </w:t>
      </w:r>
      <w:r>
        <w:rPr>
          <w:rFonts w:ascii="Nirmala UI" w:hAnsi="Nirmala UI" w:cs="Nirmala UI"/>
        </w:rPr>
        <w:t>সমানভাবে</w:t>
      </w:r>
      <w:r>
        <w:t xml:space="preserve"> </w:t>
      </w:r>
      <w:r>
        <w:rPr>
          <w:rFonts w:ascii="Nirmala UI" w:hAnsi="Nirmala UI" w:cs="Nirmala UI"/>
        </w:rPr>
        <w:t>সন্তুষ্ট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বান্ডিলের</w:t>
      </w:r>
      <w:r>
        <w:t xml:space="preserve"> </w:t>
      </w:r>
      <w:r>
        <w:rPr>
          <w:rFonts w:ascii="Nirmala UI" w:hAnsi="Nirmala UI" w:cs="Nirmala UI"/>
        </w:rPr>
        <w:t>তুলনায়</w:t>
      </w:r>
      <w:r>
        <w:t xml:space="preserve"> </w:t>
      </w:r>
      <w:r>
        <w:rPr>
          <w:rFonts w:ascii="Nirmala UI" w:hAnsi="Nirmala UI" w:cs="Nirmala UI"/>
        </w:rPr>
        <w:t>অন্যটি</w:t>
      </w:r>
      <w:r>
        <w:t xml:space="preserve">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নেওয়ার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অগ্রাধিকার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"</w:t>
      </w:r>
      <w:r>
        <w:rPr>
          <w:rFonts w:ascii="Nirmala UI" w:hAnsi="Nirmala UI" w:cs="Nirmala UI"/>
        </w:rPr>
        <w:t>ইনডিফারেন্ট</w:t>
      </w:r>
      <w:r>
        <w:t xml:space="preserve">"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নিরপেক্ষ।</w:t>
      </w:r>
    </w:p>
    <w:p w14:paraId="4BBF4272" w14:textId="0364EA02" w:rsidR="00CE5545" w:rsidRDefault="00CE5545" w:rsidP="00A11465">
      <w:pPr>
        <w:rPr>
          <w:rFonts w:ascii="Nirmala UI" w:hAnsi="Nirmala UI" w:cs="Nirmala UI"/>
        </w:rPr>
      </w:pPr>
    </w:p>
    <w:p w14:paraId="5171F2FE" w14:textId="29843468" w:rsidR="00CE5545" w:rsidRDefault="00CE5545" w:rsidP="00A11465">
      <w:r>
        <w:t xml:space="preserve">discuss difference between convexity and strong convexity </w:t>
      </w:r>
    </w:p>
    <w:p w14:paraId="7D61B751" w14:textId="17A610A5" w:rsidR="00CE5545" w:rsidRDefault="00CE5545" w:rsidP="00CE5545">
      <w:pPr>
        <w:pStyle w:val="NormalWeb"/>
      </w:pPr>
      <w:r>
        <w:rPr>
          <w:rFonts w:ascii="Nirmala UI" w:hAnsi="Nirmala UI" w:cs="Nirmala UI"/>
        </w:rPr>
        <w:t>অর্থনীতিতে</w:t>
      </w:r>
      <w:r>
        <w:t xml:space="preserve"> </w:t>
      </w:r>
      <w:r>
        <w:rPr>
          <w:rStyle w:val="Strong"/>
        </w:rPr>
        <w:t>Convexity (</w:t>
      </w:r>
      <w:r>
        <w:rPr>
          <w:rStyle w:val="Strong"/>
          <w:rFonts w:ascii="Nirmala UI" w:hAnsi="Nirmala UI" w:cs="Nirmala UI"/>
        </w:rPr>
        <w:t>অবতলতা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Strong Convexity (</w:t>
      </w:r>
      <w:r>
        <w:rPr>
          <w:rStyle w:val="Strong"/>
          <w:rFonts w:ascii="Nirmala UI" w:hAnsi="Nirmala UI" w:cs="Nirmala UI"/>
        </w:rPr>
        <w:t>শক্তিশালী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অবতলতা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ধারণাগুলি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,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উপযোগিতা</w:t>
      </w:r>
      <w:r>
        <w:t xml:space="preserve"> (utility), </w:t>
      </w:r>
      <w:r>
        <w:rPr>
          <w:rFonts w:ascii="Nirmala UI" w:hAnsi="Nirmala UI" w:cs="Nirmala UI"/>
        </w:rPr>
        <w:t>উৎপাদন</w:t>
      </w:r>
      <w:r>
        <w:t xml:space="preserve"> (production),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চাহিদা</w:t>
      </w:r>
      <w:r>
        <w:t>-</w:t>
      </w:r>
      <w:r>
        <w:rPr>
          <w:rFonts w:ascii="Nirmala UI" w:hAnsi="Nirmala UI" w:cs="Nirmala UI"/>
        </w:rPr>
        <w:t>যোগান</w:t>
      </w:r>
      <w:r>
        <w:t xml:space="preserve"> (demand-supply) </w:t>
      </w:r>
      <w:r>
        <w:rPr>
          <w:rFonts w:ascii="Nirmala UI" w:hAnsi="Nirmala UI" w:cs="Nirmala UI"/>
        </w:rPr>
        <w:t>বিশ্লেষণে।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ধারণাগুলোর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তুলে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14:paraId="28C2A2D3" w14:textId="77777777" w:rsidR="00CE5545" w:rsidRDefault="00CE5545" w:rsidP="00CE5545">
      <w:pPr>
        <w:pStyle w:val="Heading3"/>
      </w:pPr>
      <w:r>
        <w:rPr>
          <w:rFonts w:ascii="Nirmala UI" w:hAnsi="Nirmala UI" w:cs="Nirmala UI"/>
        </w:rPr>
        <w:t>১</w:t>
      </w:r>
      <w:r>
        <w:t>. Convexity (</w:t>
      </w:r>
      <w:r>
        <w:rPr>
          <w:rFonts w:ascii="Nirmala UI" w:hAnsi="Nirmala UI" w:cs="Nirmala UI"/>
        </w:rPr>
        <w:t>অবতলতা</w:t>
      </w:r>
      <w:r>
        <w:t>):</w:t>
      </w:r>
    </w:p>
    <w:p w14:paraId="4DED50FE" w14:textId="77777777" w:rsidR="00CE5545" w:rsidRDefault="00CE5545" w:rsidP="00CE5545">
      <w:pPr>
        <w:pStyle w:val="NormalWeb"/>
      </w:pPr>
      <w:r>
        <w:rPr>
          <w:rFonts w:ascii="Nirmala UI" w:hAnsi="Nirmala UI" w:cs="Nirmala UI"/>
        </w:rPr>
        <w:t>অর্থনীতিতে</w:t>
      </w:r>
      <w:r>
        <w:t xml:space="preserve">, convexity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ভোক্তার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(consumer preferences)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উপযোগিতা</w:t>
      </w:r>
      <w:r>
        <w:t xml:space="preserve"> </w:t>
      </w:r>
      <w:r>
        <w:rPr>
          <w:rFonts w:ascii="Nirmala UI" w:hAnsi="Nirmala UI" w:cs="Nirmala UI"/>
        </w:rPr>
        <w:t>ফাংশনের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প্রযোজ্য।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ভোক্তার</w:t>
      </w:r>
      <w:r>
        <w:t xml:space="preserve"> </w:t>
      </w:r>
      <w:r>
        <w:rPr>
          <w:rFonts w:ascii="Nirmala UI" w:hAnsi="Nirmala UI" w:cs="Nirmala UI"/>
        </w:rPr>
        <w:t>পছন্দগুলো</w:t>
      </w:r>
      <w:r>
        <w:t xml:space="preserve"> convex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"</w:t>
      </w:r>
      <w:r>
        <w:rPr>
          <w:rFonts w:ascii="Nirmala UI" w:hAnsi="Nirmala UI" w:cs="Nirmala UI"/>
        </w:rPr>
        <w:t>মিশ্রণ</w:t>
      </w:r>
      <w:r>
        <w:t xml:space="preserve">" </w:t>
      </w:r>
      <w:r>
        <w:rPr>
          <w:rFonts w:ascii="Nirmala UI" w:hAnsi="Nirmala UI" w:cs="Nirmala UI"/>
        </w:rPr>
        <w:t>বা</w:t>
      </w:r>
      <w:r>
        <w:t xml:space="preserve"> "</w:t>
      </w:r>
      <w:r>
        <w:rPr>
          <w:rFonts w:ascii="Nirmala UI" w:hAnsi="Nirmala UI" w:cs="Nirmala UI"/>
        </w:rPr>
        <w:t>কম্বিনেশন</w:t>
      </w:r>
      <w:r>
        <w:t xml:space="preserve">"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ভোক্তা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সামগ্রীর</w:t>
      </w:r>
      <w:r>
        <w:t xml:space="preserve"> </w:t>
      </w:r>
      <w:r>
        <w:rPr>
          <w:rFonts w:ascii="Nirmala UI" w:hAnsi="Nirmala UI" w:cs="Nirmala UI"/>
        </w:rPr>
        <w:t>মিশ্রণকে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মাত্র</w:t>
      </w:r>
      <w:r>
        <w:t xml:space="preserve"> </w:t>
      </w:r>
      <w:r>
        <w:rPr>
          <w:rFonts w:ascii="Nirmala UI" w:hAnsi="Nirmala UI" w:cs="Nirmala UI"/>
        </w:rPr>
        <w:t>সামগ্রী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24490009" w14:textId="77777777" w:rsidR="00CE5545" w:rsidRDefault="00CE5545" w:rsidP="00CE5545">
      <w:pPr>
        <w:pStyle w:val="Heading4"/>
      </w:pPr>
      <w:r>
        <w:rPr>
          <w:rFonts w:ascii="Nirmala UI" w:hAnsi="Nirmala UI" w:cs="Nirmala UI"/>
        </w:rPr>
        <w:lastRenderedPageBreak/>
        <w:t>উদাহরণ</w:t>
      </w:r>
      <w:r>
        <w:t>:</w:t>
      </w:r>
    </w:p>
    <w:p w14:paraId="1F9311FE" w14:textId="77777777" w:rsidR="00CE5545" w:rsidRDefault="00CE5545" w:rsidP="00CE5545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,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ভোক্তার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আপেল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কমলার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convex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১০টা</w:t>
      </w:r>
      <w:r>
        <w:t xml:space="preserve"> </w:t>
      </w:r>
      <w:r>
        <w:rPr>
          <w:rFonts w:ascii="Nirmala UI" w:hAnsi="Nirmala UI" w:cs="Nirmala UI"/>
        </w:rPr>
        <w:t>আপেল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১০টা</w:t>
      </w:r>
      <w:r>
        <w:t xml:space="preserve"> </w:t>
      </w:r>
      <w:r>
        <w:rPr>
          <w:rFonts w:ascii="Nirmala UI" w:hAnsi="Nirmala UI" w:cs="Nirmala UI"/>
        </w:rPr>
        <w:t>কমলা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৫টা</w:t>
      </w:r>
      <w:r>
        <w:t xml:space="preserve"> </w:t>
      </w:r>
      <w:r>
        <w:rPr>
          <w:rFonts w:ascii="Nirmala UI" w:hAnsi="Nirmala UI" w:cs="Nirmala UI"/>
        </w:rPr>
        <w:t>আপেল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৫টা</w:t>
      </w:r>
      <w:r>
        <w:t xml:space="preserve"> </w:t>
      </w:r>
      <w:r>
        <w:rPr>
          <w:rFonts w:ascii="Nirmala UI" w:hAnsi="Nirmala UI" w:cs="Nirmala UI"/>
        </w:rPr>
        <w:t>কমলার</w:t>
      </w:r>
      <w:r>
        <w:t xml:space="preserve"> </w:t>
      </w:r>
      <w:r>
        <w:rPr>
          <w:rFonts w:ascii="Nirmala UI" w:hAnsi="Nirmala UI" w:cs="Nirmala UI"/>
        </w:rPr>
        <w:t>মিশ্রণকে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, convexity </w:t>
      </w:r>
      <w:r>
        <w:rPr>
          <w:rFonts w:ascii="Nirmala UI" w:hAnsi="Nirmala UI" w:cs="Nirmala UI"/>
        </w:rPr>
        <w:t>বোঝায়</w:t>
      </w:r>
      <w:r>
        <w:t xml:space="preserve"> </w:t>
      </w:r>
      <w:r>
        <w:rPr>
          <w:rFonts w:ascii="Nirmala UI" w:hAnsi="Nirmala UI" w:cs="Nirmala UI"/>
        </w:rPr>
        <w:t>ভোক্তা</w:t>
      </w:r>
      <w:r>
        <w:t xml:space="preserve"> </w:t>
      </w:r>
      <w:r>
        <w:rPr>
          <w:rFonts w:ascii="Nirmala UI" w:hAnsi="Nirmala UI" w:cs="Nirmala UI"/>
        </w:rPr>
        <w:t>চরমের</w:t>
      </w:r>
      <w:r>
        <w:t xml:space="preserve"> </w:t>
      </w:r>
      <w:r>
        <w:rPr>
          <w:rFonts w:ascii="Nirmala UI" w:hAnsi="Nirmala UI" w:cs="Nirmala UI"/>
        </w:rPr>
        <w:t>পরিবর্তে</w:t>
      </w:r>
      <w:r>
        <w:t xml:space="preserve"> </w:t>
      </w:r>
      <w:r>
        <w:rPr>
          <w:rFonts w:ascii="Nirmala UI" w:hAnsi="Nirmala UI" w:cs="Nirmala UI"/>
        </w:rPr>
        <w:t>মিশ্রণ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68260401" w14:textId="77777777" w:rsidR="00CE5545" w:rsidRDefault="00CE5545" w:rsidP="00CE5545">
      <w:pPr>
        <w:pStyle w:val="NormalWeb"/>
      </w:pPr>
      <w:r>
        <w:rPr>
          <w:rStyle w:val="Strong"/>
          <w:rFonts w:ascii="Nirmala UI" w:hAnsi="Nirmala UI" w:cs="Nirmala UI"/>
        </w:rPr>
        <w:t>ফর্মালি</w:t>
      </w:r>
      <w:r>
        <w:t xml:space="preserve">, convexity </w:t>
      </w:r>
      <w:r>
        <w:rPr>
          <w:rFonts w:ascii="Nirmala UI" w:hAnsi="Nirmala UI" w:cs="Nirmala UI"/>
        </w:rPr>
        <w:t>বোঝাতে</w:t>
      </w:r>
      <w:r>
        <w:t xml:space="preserve"> </w:t>
      </w:r>
      <w:r>
        <w:rPr>
          <w:rFonts w:ascii="Nirmala UI" w:hAnsi="Nirmala UI" w:cs="Nirmala UI"/>
        </w:rPr>
        <w:t>ইন্ডিফারেন্স</w:t>
      </w:r>
      <w:r>
        <w:t xml:space="preserve"> </w:t>
      </w:r>
      <w:r>
        <w:rPr>
          <w:rFonts w:ascii="Nirmala UI" w:hAnsi="Nirmala UI" w:cs="Nirmala UI"/>
        </w:rPr>
        <w:t>কার্ভের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যায়।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convex </w:t>
      </w:r>
      <w:r>
        <w:rPr>
          <w:rFonts w:ascii="Nirmala UI" w:hAnsi="Nirmala UI" w:cs="Nirmala UI"/>
        </w:rPr>
        <w:t>ইন্ডিফারেন্স</w:t>
      </w:r>
      <w:r>
        <w:t xml:space="preserve"> </w:t>
      </w:r>
      <w:r>
        <w:rPr>
          <w:rFonts w:ascii="Nirmala UI" w:hAnsi="Nirmala UI" w:cs="Nirmala UI"/>
        </w:rPr>
        <w:t>কার্ভ</w:t>
      </w:r>
      <w:r>
        <w:t xml:space="preserve"> </w:t>
      </w:r>
      <w:r>
        <w:rPr>
          <w:rFonts w:ascii="Nirmala UI" w:hAnsi="Nirmala UI" w:cs="Nirmala UI"/>
        </w:rPr>
        <w:t>বাঁকানো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দেখায়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ভোক্তা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 </w:t>
      </w:r>
      <w:r>
        <w:rPr>
          <w:rFonts w:ascii="Nirmala UI" w:hAnsi="Nirmala UI" w:cs="Nirmala UI"/>
        </w:rPr>
        <w:t>উপযোগ</w:t>
      </w:r>
      <w:r>
        <w:t xml:space="preserve">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সামগ্রীর</w:t>
      </w:r>
      <w:r>
        <w:t xml:space="preserve"> </w:t>
      </w:r>
      <w:r>
        <w:rPr>
          <w:rFonts w:ascii="Nirmala UI" w:hAnsi="Nirmala UI" w:cs="Nirmala UI"/>
        </w:rPr>
        <w:t>মিশ্রণ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15748630" w14:textId="77777777" w:rsidR="00CE5545" w:rsidRDefault="00CE5545" w:rsidP="00CE5545">
      <w:pPr>
        <w:pStyle w:val="Heading3"/>
      </w:pPr>
      <w:r>
        <w:rPr>
          <w:rFonts w:ascii="Nirmala UI" w:hAnsi="Nirmala UI" w:cs="Nirmala UI"/>
        </w:rPr>
        <w:t>২</w:t>
      </w:r>
      <w:r>
        <w:t>. Strong Convexity (</w:t>
      </w:r>
      <w:r>
        <w:rPr>
          <w:rFonts w:ascii="Nirmala UI" w:hAnsi="Nirmala UI" w:cs="Nirmala UI"/>
        </w:rPr>
        <w:t>শক্তিশালী</w:t>
      </w:r>
      <w:r>
        <w:t xml:space="preserve"> </w:t>
      </w:r>
      <w:r>
        <w:rPr>
          <w:rFonts w:ascii="Nirmala UI" w:hAnsi="Nirmala UI" w:cs="Nirmala UI"/>
        </w:rPr>
        <w:t>অবতলতা</w:t>
      </w:r>
      <w:r>
        <w:t>):</w:t>
      </w:r>
    </w:p>
    <w:p w14:paraId="324CA187" w14:textId="77777777" w:rsidR="00CE5545" w:rsidRDefault="00CE5545" w:rsidP="00CE5545">
      <w:pPr>
        <w:pStyle w:val="NormalWeb"/>
      </w:pPr>
      <w:r>
        <w:t xml:space="preserve">Strong convexity </w:t>
      </w:r>
      <w:r>
        <w:rPr>
          <w:rFonts w:ascii="Nirmala UI" w:hAnsi="Nirmala UI" w:cs="Nirmala UI"/>
        </w:rPr>
        <w:t>অর্থনীতিতে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convexity-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সংস্করণ।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ভোক্তার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উৎপাদন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strong convex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দৃঢ়ভাবে</w:t>
      </w:r>
      <w:r>
        <w:t xml:space="preserve"> </w:t>
      </w:r>
      <w:r>
        <w:rPr>
          <w:rFonts w:ascii="Nirmala UI" w:hAnsi="Nirmala UI" w:cs="Nirmala UI"/>
        </w:rPr>
        <w:t>মিশ্রণকে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সমাধান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মাত্র</w:t>
      </w:r>
      <w:r>
        <w:t xml:space="preserve"> </w:t>
      </w:r>
      <w:r>
        <w:rPr>
          <w:rFonts w:ascii="Nirmala UI" w:hAnsi="Nirmala UI" w:cs="Nirmala UI"/>
        </w:rPr>
        <w:t>সামগ্রী</w:t>
      </w:r>
      <w:r>
        <w:t xml:space="preserve">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নেওয়ার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মিশ্রণকেই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প্রাধান্য</w:t>
      </w:r>
      <w:r>
        <w:t xml:space="preserve"> </w:t>
      </w:r>
      <w:r>
        <w:rPr>
          <w:rFonts w:ascii="Nirmala UI" w:hAnsi="Nirmala UI" w:cs="Nirmala UI"/>
        </w:rPr>
        <w:t>দেয়।</w:t>
      </w:r>
    </w:p>
    <w:p w14:paraId="40DD7376" w14:textId="77777777" w:rsidR="00CE5545" w:rsidRDefault="00CE5545" w:rsidP="00CE5545">
      <w:pPr>
        <w:pStyle w:val="Heading4"/>
      </w:pPr>
      <w:r>
        <w:rPr>
          <w:rFonts w:ascii="Nirmala UI" w:hAnsi="Nirmala UI" w:cs="Nirmala UI"/>
        </w:rPr>
        <w:t>উদাহরণ</w:t>
      </w:r>
      <w:r>
        <w:t>:</w:t>
      </w:r>
    </w:p>
    <w:p w14:paraId="0AA35149" w14:textId="77777777" w:rsidR="00CE5545" w:rsidRDefault="00CE5545" w:rsidP="00CE5545">
      <w:pPr>
        <w:pStyle w:val="NormalWeb"/>
      </w:pPr>
      <w:r>
        <w:rPr>
          <w:rFonts w:ascii="Nirmala UI" w:hAnsi="Nirmala UI" w:cs="Nirmala UI"/>
        </w:rPr>
        <w:t>উপরের</w:t>
      </w:r>
      <w:r>
        <w:t xml:space="preserve"> </w:t>
      </w:r>
      <w:r>
        <w:rPr>
          <w:rFonts w:ascii="Nirmala UI" w:hAnsi="Nirmala UI" w:cs="Nirmala UI"/>
        </w:rPr>
        <w:t>উদাহরণেই</w:t>
      </w:r>
      <w:r>
        <w:t xml:space="preserve">,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ভোক্তার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strong convex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৫টা</w:t>
      </w:r>
      <w:r>
        <w:t xml:space="preserve"> </w:t>
      </w:r>
      <w:r>
        <w:rPr>
          <w:rFonts w:ascii="Nirmala UI" w:hAnsi="Nirmala UI" w:cs="Nirmala UI"/>
        </w:rPr>
        <w:t>আপেল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৫টা</w:t>
      </w:r>
      <w:r>
        <w:t xml:space="preserve"> </w:t>
      </w:r>
      <w:r>
        <w:rPr>
          <w:rFonts w:ascii="Nirmala UI" w:hAnsi="Nirmala UI" w:cs="Nirmala UI"/>
        </w:rPr>
        <w:t>কমলা</w:t>
      </w:r>
      <w:r>
        <w:t xml:space="preserve"> </w:t>
      </w:r>
      <w:r>
        <w:rPr>
          <w:rFonts w:ascii="Nirmala UI" w:hAnsi="Nirmala UI" w:cs="Nirmala UI"/>
        </w:rPr>
        <w:t>নয়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অনুপাতের</w:t>
      </w:r>
      <w:r>
        <w:t xml:space="preserve"> </w:t>
      </w:r>
      <w:r>
        <w:rPr>
          <w:rFonts w:ascii="Nirmala UI" w:hAnsi="Nirmala UI" w:cs="Nirmala UI"/>
        </w:rPr>
        <w:t>মিশ্রণকেই</w:t>
      </w:r>
      <w:r>
        <w:t xml:space="preserve"> </w:t>
      </w:r>
      <w:r>
        <w:rPr>
          <w:rFonts w:ascii="Nirmala UI" w:hAnsi="Nirmala UI" w:cs="Nirmala UI"/>
        </w:rPr>
        <w:t>শক্তভাবে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এককভাবে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আপেল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কমলা</w:t>
      </w:r>
      <w:r>
        <w:t xml:space="preserve"> </w:t>
      </w:r>
      <w:r>
        <w:rPr>
          <w:rFonts w:ascii="Nirmala UI" w:hAnsi="Nirmala UI" w:cs="Nirmala UI"/>
        </w:rPr>
        <w:t>নেওয়ার</w:t>
      </w:r>
      <w:r>
        <w:t xml:space="preserve"> </w:t>
      </w:r>
      <w:r>
        <w:rPr>
          <w:rFonts w:ascii="Nirmala UI" w:hAnsi="Nirmala UI" w:cs="Nirmala UI"/>
        </w:rPr>
        <w:t>বিষয়টি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কমিয়ে</w:t>
      </w:r>
      <w:r>
        <w:t xml:space="preserve"> </w:t>
      </w:r>
      <w:r>
        <w:rPr>
          <w:rFonts w:ascii="Nirmala UI" w:hAnsi="Nirmala UI" w:cs="Nirmala UI"/>
        </w:rPr>
        <w:t>দেবে।</w:t>
      </w:r>
    </w:p>
    <w:p w14:paraId="367201B6" w14:textId="77777777" w:rsidR="00CE5545" w:rsidRDefault="00CE5545" w:rsidP="00CE5545">
      <w:pPr>
        <w:pStyle w:val="NormalWeb"/>
      </w:pPr>
      <w:r>
        <w:rPr>
          <w:rStyle w:val="Strong"/>
        </w:rPr>
        <w:t>Strong convexity</w:t>
      </w:r>
      <w:r>
        <w:t xml:space="preserve"> </w:t>
      </w:r>
      <w:r>
        <w:rPr>
          <w:rFonts w:ascii="Nirmala UI" w:hAnsi="Nirmala UI" w:cs="Nirmala UI"/>
        </w:rPr>
        <w:t>উৎপাদন</w:t>
      </w:r>
      <w:r>
        <w:t xml:space="preserve"> </w:t>
      </w:r>
      <w:r>
        <w:rPr>
          <w:rFonts w:ascii="Nirmala UI" w:hAnsi="Nirmala UI" w:cs="Nirmala UI"/>
        </w:rPr>
        <w:t>ক্ষেত্রেও</w:t>
      </w:r>
      <w:r>
        <w:t xml:space="preserve"> </w:t>
      </w:r>
      <w:r>
        <w:rPr>
          <w:rFonts w:ascii="Nirmala UI" w:hAnsi="Nirmala UI" w:cs="Nirmala UI"/>
        </w:rPr>
        <w:t>প্রযোজ্য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উৎপাদন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strong convex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উৎপাদন</w:t>
      </w:r>
      <w:r>
        <w:t xml:space="preserve"> </w:t>
      </w:r>
      <w:r>
        <w:rPr>
          <w:rFonts w:ascii="Nirmala UI" w:hAnsi="Nirmala UI" w:cs="Nirmala UI"/>
        </w:rPr>
        <w:t>প্রক্রিয়ায়</w:t>
      </w:r>
      <w:r>
        <w:t xml:space="preserve"> </w:t>
      </w:r>
      <w:r>
        <w:rPr>
          <w:rFonts w:ascii="Nirmala UI" w:hAnsi="Nirmala UI" w:cs="Nirmala UI"/>
        </w:rPr>
        <w:t>উৎপাদনের</w:t>
      </w:r>
      <w:r>
        <w:t xml:space="preserve"> </w:t>
      </w:r>
      <w:r>
        <w:rPr>
          <w:rFonts w:ascii="Nirmala UI" w:hAnsi="Nirmala UI" w:cs="Nirmala UI"/>
        </w:rPr>
        <w:t>ইনপুটগুলোর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মিশ্রণ</w:t>
      </w:r>
      <w:r>
        <w:t xml:space="preserve"> </w:t>
      </w:r>
      <w:r>
        <w:rPr>
          <w:rFonts w:ascii="Nirmala UI" w:hAnsi="Nirmala UI" w:cs="Nirmala UI"/>
        </w:rPr>
        <w:t>প্রয়োগ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একক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ইনপুটের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নির্ভর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14:paraId="4EB872B1" w14:textId="77777777" w:rsidR="00CE5545" w:rsidRDefault="00CE5545" w:rsidP="00CE5545">
      <w:pPr>
        <w:pStyle w:val="Heading3"/>
      </w:pP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>:</w:t>
      </w:r>
    </w:p>
    <w:p w14:paraId="1514C665" w14:textId="77777777" w:rsidR="00CE5545" w:rsidRDefault="00CE5545" w:rsidP="00CE554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Convexity</w:t>
      </w:r>
      <w:r>
        <w:t xml:space="preserve"> </w:t>
      </w:r>
      <w:r>
        <w:rPr>
          <w:rFonts w:ascii="Nirmala UI" w:hAnsi="Nirmala UI" w:cs="Nirmala UI"/>
        </w:rPr>
        <w:t>অর্থনীতিতে</w:t>
      </w:r>
      <w:r>
        <w:t xml:space="preserve"> </w:t>
      </w:r>
      <w:r>
        <w:rPr>
          <w:rFonts w:ascii="Nirmala UI" w:hAnsi="Nirmala UI" w:cs="Nirmala UI"/>
        </w:rPr>
        <w:t>মিশ্রণ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কম্বিনেশনের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ঝোঁক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ভোক্তা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উৎপাদক</w:t>
      </w:r>
      <w:r>
        <w:t xml:space="preserve"> </w:t>
      </w:r>
      <w:r>
        <w:rPr>
          <w:rFonts w:ascii="Nirmala UI" w:hAnsi="Nirmala UI" w:cs="Nirmala UI"/>
        </w:rPr>
        <w:t>চরমের</w:t>
      </w:r>
      <w:r>
        <w:t xml:space="preserve"> </w:t>
      </w:r>
      <w:r>
        <w:rPr>
          <w:rFonts w:ascii="Nirmala UI" w:hAnsi="Nirmala UI" w:cs="Nirmala UI"/>
        </w:rPr>
        <w:t>পরিবর্তে</w:t>
      </w:r>
      <w:r>
        <w:t xml:space="preserve"> </w:t>
      </w:r>
      <w:r>
        <w:rPr>
          <w:rFonts w:ascii="Nirmala UI" w:hAnsi="Nirmala UI" w:cs="Nirmala UI"/>
        </w:rPr>
        <w:t>মিশ্রণ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বৈশিষ্ট্য।</w:t>
      </w:r>
    </w:p>
    <w:p w14:paraId="590BDF37" w14:textId="77777777" w:rsidR="00CE5545" w:rsidRDefault="00CE5545" w:rsidP="00CE554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Strong Convexity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দৃঢ়ভাবে</w:t>
      </w:r>
      <w:r>
        <w:t xml:space="preserve"> </w:t>
      </w:r>
      <w:r>
        <w:rPr>
          <w:rFonts w:ascii="Nirmala UI" w:hAnsi="Nirmala UI" w:cs="Nirmala UI"/>
        </w:rPr>
        <w:t>মিশ্রণের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আগ্রহ</w:t>
      </w:r>
      <w:r>
        <w:t xml:space="preserve"> </w:t>
      </w:r>
      <w:r>
        <w:rPr>
          <w:rFonts w:ascii="Nirmala UI" w:hAnsi="Nirmala UI" w:cs="Nirmala UI"/>
        </w:rPr>
        <w:t>দেখায়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বিকল্পগুলি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পছন্দনীয়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ওঠে।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ফাংশনটি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পছন্দগুলো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দৃঢ়ভাবে</w:t>
      </w:r>
      <w:r>
        <w:t xml:space="preserve"> </w:t>
      </w:r>
      <w:r>
        <w:rPr>
          <w:rFonts w:ascii="Nirmala UI" w:hAnsi="Nirmala UI" w:cs="Nirmala UI"/>
        </w:rPr>
        <w:t>মিশ্রণের</w:t>
      </w:r>
      <w:r>
        <w:t xml:space="preserve"> </w:t>
      </w:r>
      <w:r>
        <w:rPr>
          <w:rFonts w:ascii="Nirmala UI" w:hAnsi="Nirmala UI" w:cs="Nirmala UI"/>
        </w:rPr>
        <w:t>দিকেই</w:t>
      </w:r>
      <w:r>
        <w:t xml:space="preserve"> </w:t>
      </w:r>
      <w:r>
        <w:rPr>
          <w:rFonts w:ascii="Nirmala UI" w:hAnsi="Nirmala UI" w:cs="Nirmala UI"/>
        </w:rPr>
        <w:t>ধাবিত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14:paraId="377F289B" w14:textId="77777777" w:rsidR="00CE5545" w:rsidRDefault="00CE5545" w:rsidP="00CE5545">
      <w:pPr>
        <w:pStyle w:val="Heading3"/>
      </w:pPr>
      <w:r>
        <w:rPr>
          <w:rFonts w:ascii="Nirmala UI" w:hAnsi="Nirmala UI" w:cs="Nirmala UI"/>
        </w:rPr>
        <w:t>উপসংহার</w:t>
      </w:r>
      <w:r>
        <w:t>:</w:t>
      </w:r>
    </w:p>
    <w:p w14:paraId="2445A42B" w14:textId="329E2E9F" w:rsidR="00CE5545" w:rsidRDefault="00CE5545" w:rsidP="00CE5545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অর্থনীতিতে</w:t>
      </w:r>
      <w:r>
        <w:t xml:space="preserve"> convexity </w:t>
      </w:r>
      <w:r>
        <w:rPr>
          <w:rFonts w:ascii="Nirmala UI" w:hAnsi="Nirmala UI" w:cs="Nirmala UI"/>
        </w:rPr>
        <w:t>বোঝায়</w:t>
      </w:r>
      <w:r>
        <w:t xml:space="preserve"> </w:t>
      </w:r>
      <w:r>
        <w:rPr>
          <w:rFonts w:ascii="Nirmala UI" w:hAnsi="Nirmala UI" w:cs="Nirmala UI"/>
        </w:rPr>
        <w:t>মিশ্রণ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প্রবণতা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strong convexity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প্রবণতাকে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শক্তিশালী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Convexity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অবতলতার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দেয়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strong convexity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ধারণাটিকে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দৃঢ়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তোলে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পছন্দকে</w:t>
      </w:r>
      <w:r>
        <w:t xml:space="preserve"> </w:t>
      </w:r>
      <w:r>
        <w:rPr>
          <w:rFonts w:ascii="Nirmala UI" w:hAnsi="Nirmala UI" w:cs="Nirmala UI"/>
        </w:rPr>
        <w:t>ভোক্তা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উৎপাদক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গুরুত্ব</w:t>
      </w:r>
      <w:r>
        <w:t xml:space="preserve"> </w:t>
      </w:r>
      <w:r>
        <w:rPr>
          <w:rFonts w:ascii="Nirmala UI" w:hAnsi="Nirmala UI" w:cs="Nirmala UI"/>
        </w:rPr>
        <w:t>দেয়।</w:t>
      </w:r>
    </w:p>
    <w:p w14:paraId="796F5B0E" w14:textId="40052B5C" w:rsidR="00DE741A" w:rsidRDefault="00DE741A" w:rsidP="00CE5545">
      <w:pPr>
        <w:pStyle w:val="NormalWeb"/>
        <w:rPr>
          <w:rFonts w:ascii="Nirmala UI" w:hAnsi="Nirmala UI" w:cs="Nirmala UI"/>
        </w:rPr>
      </w:pPr>
    </w:p>
    <w:p w14:paraId="215D4B41" w14:textId="06A489C8" w:rsidR="00DE741A" w:rsidRDefault="00DE741A" w:rsidP="00CE5545">
      <w:pPr>
        <w:pStyle w:val="NormalWeb"/>
      </w:pPr>
      <w:r>
        <w:t>what is concavity and quasi concavity in economics.</w:t>
      </w:r>
    </w:p>
    <w:p w14:paraId="15346A6D" w14:textId="77777777" w:rsidR="00DE741A" w:rsidRPr="00DE741A" w:rsidRDefault="00DE741A" w:rsidP="00DE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1A">
        <w:rPr>
          <w:rFonts w:ascii="Nirmala UI" w:eastAsia="Times New Roman" w:hAnsi="Nirmala UI" w:cs="Nirmala UI"/>
          <w:sz w:val="24"/>
          <w:szCs w:val="24"/>
        </w:rPr>
        <w:t>অর্থনীতিতে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b/>
          <w:bCs/>
          <w:sz w:val="24"/>
          <w:szCs w:val="24"/>
        </w:rPr>
        <w:t>অবতলতা</w:t>
      </w:r>
      <w:r w:rsidRPr="00DE7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(Concavity)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এবং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b/>
          <w:bCs/>
          <w:sz w:val="24"/>
          <w:szCs w:val="24"/>
        </w:rPr>
        <w:t>আংশিক</w:t>
      </w:r>
      <w:r w:rsidRPr="00DE7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b/>
          <w:bCs/>
          <w:sz w:val="24"/>
          <w:szCs w:val="24"/>
        </w:rPr>
        <w:t>অবতলতা</w:t>
      </w:r>
      <w:r w:rsidRPr="00DE7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(Quasi-concavity)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দুটি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ধারণা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বিশেষ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করে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যখন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আমরা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ফাংশনগুলির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আকার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ও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গঠন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নিয়ে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আলোচনা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করি।</w:t>
      </w:r>
    </w:p>
    <w:p w14:paraId="16E39EDB" w14:textId="77777777" w:rsidR="00DE741A" w:rsidRPr="00DE741A" w:rsidRDefault="00DE741A" w:rsidP="00DE7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1A">
        <w:rPr>
          <w:rFonts w:ascii="Nirmala UI" w:eastAsia="Times New Roman" w:hAnsi="Nirmala UI" w:cs="Nirmala UI"/>
          <w:b/>
          <w:bCs/>
          <w:sz w:val="27"/>
          <w:szCs w:val="27"/>
        </w:rPr>
        <w:t>অবতলতা</w:t>
      </w:r>
      <w:r w:rsidRPr="00DE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(Concavity):</w:t>
      </w:r>
    </w:p>
    <w:p w14:paraId="3552076F" w14:textId="77777777" w:rsidR="00DE741A" w:rsidRPr="00DE741A" w:rsidRDefault="00DE741A" w:rsidP="00DE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1A">
        <w:rPr>
          <w:rFonts w:ascii="Nirmala UI" w:eastAsia="Times New Roman" w:hAnsi="Nirmala UI" w:cs="Nirmala UI"/>
          <w:sz w:val="24"/>
          <w:szCs w:val="24"/>
        </w:rPr>
        <w:t>অবতলতা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এমন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বৈশিষ্ট্য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করে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সর্বদা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সরল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রেখার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নিচে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থাকে।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যদি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হয়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তবে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মান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দুটি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পয়েন্টের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সরলরেখায়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গণনা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করা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মানগুলির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সমান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তার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চেয়ে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বেশি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হবে।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ফাংশনগুলোতে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ধীরে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ধীরে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বৃদ্ধি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পায়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পর্যায়ে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এসে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কমতে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শুরু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করে।</w:t>
      </w:r>
    </w:p>
    <w:p w14:paraId="2B84A8F9" w14:textId="77777777" w:rsidR="00DE741A" w:rsidRPr="00DE741A" w:rsidRDefault="00DE741A" w:rsidP="00DE7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1A">
        <w:rPr>
          <w:rFonts w:ascii="Nirmala UI" w:eastAsia="Times New Roman" w:hAnsi="Nirmala UI" w:cs="Nirmala UI"/>
          <w:b/>
          <w:bCs/>
          <w:sz w:val="27"/>
          <w:szCs w:val="27"/>
        </w:rPr>
        <w:t>আংশিক</w:t>
      </w:r>
      <w:r w:rsidRPr="00DE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E741A">
        <w:rPr>
          <w:rFonts w:ascii="Nirmala UI" w:eastAsia="Times New Roman" w:hAnsi="Nirmala UI" w:cs="Nirmala UI"/>
          <w:b/>
          <w:bCs/>
          <w:sz w:val="27"/>
          <w:szCs w:val="27"/>
        </w:rPr>
        <w:t>অবতলতা</w:t>
      </w:r>
      <w:r w:rsidRPr="00DE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(Quasi-concavity):</w:t>
      </w:r>
    </w:p>
    <w:p w14:paraId="1B5315C0" w14:textId="77777777" w:rsidR="00DE741A" w:rsidRPr="00DE741A" w:rsidRDefault="00DE741A" w:rsidP="00DE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1A">
        <w:rPr>
          <w:rFonts w:ascii="Nirmala UI" w:eastAsia="Times New Roman" w:hAnsi="Nirmala UI" w:cs="Nirmala UI"/>
          <w:sz w:val="24"/>
          <w:szCs w:val="24"/>
        </w:rPr>
        <w:t>আংশিক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অবতলতা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হলো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অপেক্ষাকৃত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শর্ত।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যদি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আংশিক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হয়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তবে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স্তর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সেটগুলো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(level sets)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হবে।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মানে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আংশিক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আপনি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দুটি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বিন্দু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নিয়ে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মানের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কমপক্ষে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বিন্দুতে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সর্বোচ্চ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মান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পাওয়া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যাবে।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(utility)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উত্পাদন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(production)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সাথে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আংশিক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অবতলতা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বোঝায়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কোনো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দুটি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সমান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উপযোগ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সমান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আউটপুটের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সেট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থাকবে।</w:t>
      </w:r>
    </w:p>
    <w:p w14:paraId="1A9C6B29" w14:textId="77777777" w:rsidR="00DE741A" w:rsidRPr="00DE741A" w:rsidRDefault="00DE741A" w:rsidP="00DE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1A">
        <w:rPr>
          <w:rFonts w:ascii="Nirmala UI" w:eastAsia="Times New Roman" w:hAnsi="Nirmala UI" w:cs="Nirmala UI"/>
          <w:b/>
          <w:bCs/>
          <w:sz w:val="24"/>
          <w:szCs w:val="24"/>
        </w:rPr>
        <w:t>সারসংক্ষেপে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C7C228" w14:textId="77777777" w:rsidR="00DE741A" w:rsidRPr="00DE741A" w:rsidRDefault="00DE741A" w:rsidP="00DE74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1A">
        <w:rPr>
          <w:rFonts w:ascii="Nirmala UI" w:eastAsia="Times New Roman" w:hAnsi="Nirmala UI" w:cs="Nirmala UI"/>
          <w:sz w:val="24"/>
          <w:szCs w:val="24"/>
        </w:rPr>
        <w:t>অবতলতা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শক্তিশালী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শর্ত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যা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বৃদ্ধি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ও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পতনকে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করে।</w:t>
      </w:r>
    </w:p>
    <w:p w14:paraId="7370768F" w14:textId="77777777" w:rsidR="00DE741A" w:rsidRPr="00DE741A" w:rsidRDefault="00DE741A" w:rsidP="00DE74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1A">
        <w:rPr>
          <w:rFonts w:ascii="Nirmala UI" w:eastAsia="Times New Roman" w:hAnsi="Nirmala UI" w:cs="Nirmala UI"/>
          <w:sz w:val="24"/>
          <w:szCs w:val="24"/>
        </w:rPr>
        <w:t>আংশিক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অবতলতা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অপেক্ষাকৃত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শর্ত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একটি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স্তর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সেটের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অবতলতা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বোঝায়।</w:t>
      </w:r>
    </w:p>
    <w:p w14:paraId="3C8139DF" w14:textId="77777777" w:rsidR="00DE741A" w:rsidRPr="00DE741A" w:rsidRDefault="00DE741A" w:rsidP="00DE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1A">
        <w:rPr>
          <w:rFonts w:ascii="Nirmala UI" w:eastAsia="Times New Roman" w:hAnsi="Nirmala UI" w:cs="Nirmala UI"/>
          <w:sz w:val="24"/>
          <w:szCs w:val="24"/>
        </w:rPr>
        <w:t>এই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ধারণাগুলো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অর্থনীতির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যেমন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গেম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থিওরি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প্রযোজনা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741A">
        <w:rPr>
          <w:rFonts w:ascii="Nirmala UI" w:eastAsia="Times New Roman" w:hAnsi="Nirmala UI" w:cs="Nirmala UI"/>
          <w:sz w:val="24"/>
          <w:szCs w:val="24"/>
        </w:rPr>
        <w:t>এবং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উপযোগিতা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DE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741A">
        <w:rPr>
          <w:rFonts w:ascii="Nirmala UI" w:eastAsia="Times New Roman" w:hAnsi="Nirmala UI" w:cs="Nirmala UI"/>
          <w:sz w:val="24"/>
          <w:szCs w:val="24"/>
        </w:rPr>
        <w:t>প্রযোজ্য।</w:t>
      </w:r>
    </w:p>
    <w:p w14:paraId="2EA2CA0E" w14:textId="77777777" w:rsidR="00DE741A" w:rsidRDefault="00DE741A" w:rsidP="00CE5545">
      <w:pPr>
        <w:pStyle w:val="NormalWeb"/>
      </w:pPr>
    </w:p>
    <w:p w14:paraId="4FDB398B" w14:textId="77777777" w:rsidR="00CE5545" w:rsidRPr="00A11465" w:rsidRDefault="00CE5545" w:rsidP="00A11465"/>
    <w:p w14:paraId="11106421" w14:textId="77777777" w:rsidR="00A11465" w:rsidRDefault="00A11465"/>
    <w:sectPr w:rsidR="00A11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6FA9"/>
    <w:multiLevelType w:val="multilevel"/>
    <w:tmpl w:val="CE6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7609D"/>
    <w:multiLevelType w:val="multilevel"/>
    <w:tmpl w:val="888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41F8F"/>
    <w:multiLevelType w:val="multilevel"/>
    <w:tmpl w:val="E66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939C3"/>
    <w:multiLevelType w:val="multilevel"/>
    <w:tmpl w:val="4DBE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D6381"/>
    <w:multiLevelType w:val="multilevel"/>
    <w:tmpl w:val="206A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02AE"/>
    <w:multiLevelType w:val="multilevel"/>
    <w:tmpl w:val="E67E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954E2"/>
    <w:multiLevelType w:val="multilevel"/>
    <w:tmpl w:val="2EF6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30ACD"/>
    <w:multiLevelType w:val="multilevel"/>
    <w:tmpl w:val="2F1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36EEA"/>
    <w:multiLevelType w:val="multilevel"/>
    <w:tmpl w:val="BE66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D3968"/>
    <w:multiLevelType w:val="multilevel"/>
    <w:tmpl w:val="26C6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C3865"/>
    <w:multiLevelType w:val="multilevel"/>
    <w:tmpl w:val="882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5"/>
  </w:num>
  <w:num w:numId="5">
    <w:abstractNumId w:val="1"/>
  </w:num>
  <w:num w:numId="6">
    <w:abstractNumId w:val="7"/>
  </w:num>
  <w:num w:numId="7">
    <w:abstractNumId w:val="9"/>
  </w:num>
  <w:num w:numId="8">
    <w:abstractNumId w:val="0"/>
  </w:num>
  <w:num w:numId="9">
    <w:abstractNumId w:val="10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64"/>
    <w:rsid w:val="00092964"/>
    <w:rsid w:val="0032188F"/>
    <w:rsid w:val="00552DE4"/>
    <w:rsid w:val="005E7A2F"/>
    <w:rsid w:val="005E7AB5"/>
    <w:rsid w:val="00947EBB"/>
    <w:rsid w:val="00A071C3"/>
    <w:rsid w:val="00A11465"/>
    <w:rsid w:val="00AC5A6C"/>
    <w:rsid w:val="00CE5545"/>
    <w:rsid w:val="00D630DE"/>
    <w:rsid w:val="00DE741A"/>
    <w:rsid w:val="00E0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1171"/>
  <w15:chartTrackingRefBased/>
  <w15:docId w15:val="{2A85BB3E-91AB-46DC-A0BE-5788B89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2D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5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2D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2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2DE4"/>
    <w:rPr>
      <w:b/>
      <w:bCs/>
    </w:rPr>
  </w:style>
  <w:style w:type="character" w:customStyle="1" w:styleId="katex-mathml">
    <w:name w:val="katex-mathml"/>
    <w:basedOn w:val="DefaultParagraphFont"/>
    <w:rsid w:val="00D630DE"/>
  </w:style>
  <w:style w:type="character" w:customStyle="1" w:styleId="mord">
    <w:name w:val="mord"/>
    <w:basedOn w:val="DefaultParagraphFont"/>
    <w:rsid w:val="00D630DE"/>
  </w:style>
  <w:style w:type="character" w:customStyle="1" w:styleId="mrel">
    <w:name w:val="mrel"/>
    <w:basedOn w:val="DefaultParagraphFont"/>
    <w:rsid w:val="00D630DE"/>
  </w:style>
  <w:style w:type="character" w:customStyle="1" w:styleId="mopen">
    <w:name w:val="mopen"/>
    <w:basedOn w:val="DefaultParagraphFont"/>
    <w:rsid w:val="00D630DE"/>
  </w:style>
  <w:style w:type="character" w:customStyle="1" w:styleId="mpunct">
    <w:name w:val="mpunct"/>
    <w:basedOn w:val="DefaultParagraphFont"/>
    <w:rsid w:val="00D630DE"/>
  </w:style>
  <w:style w:type="character" w:customStyle="1" w:styleId="mclose">
    <w:name w:val="mclose"/>
    <w:basedOn w:val="DefaultParagraphFont"/>
    <w:rsid w:val="00D630DE"/>
  </w:style>
  <w:style w:type="character" w:customStyle="1" w:styleId="Heading4Char">
    <w:name w:val="Heading 4 Char"/>
    <w:basedOn w:val="DefaultParagraphFont"/>
    <w:link w:val="Heading4"/>
    <w:uiPriority w:val="9"/>
    <w:semiHidden/>
    <w:rsid w:val="00CE55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vlist-s">
    <w:name w:val="vlist-s"/>
    <w:basedOn w:val="DefaultParagraphFont"/>
    <w:rsid w:val="00DE741A"/>
  </w:style>
  <w:style w:type="character" w:customStyle="1" w:styleId="mbin">
    <w:name w:val="mbin"/>
    <w:basedOn w:val="DefaultParagraphFont"/>
    <w:rsid w:val="00DE741A"/>
  </w:style>
  <w:style w:type="character" w:customStyle="1" w:styleId="mop">
    <w:name w:val="mop"/>
    <w:basedOn w:val="DefaultParagraphFont"/>
    <w:rsid w:val="00DE7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6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rakibhasanpiyal@gmail.com</dc:creator>
  <cp:keywords/>
  <dc:description/>
  <cp:lastModifiedBy>rakibhasanpiyal@gmail.com</cp:lastModifiedBy>
  <cp:revision>10</cp:revision>
  <dcterms:created xsi:type="dcterms:W3CDTF">2024-08-29T02:51:00Z</dcterms:created>
  <dcterms:modified xsi:type="dcterms:W3CDTF">2024-10-17T10:41:00Z</dcterms:modified>
</cp:coreProperties>
</file>