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03E" w:rsidRDefault="0055603E"/>
    <w:p w:rsidR="0055603E" w:rsidRDefault="0055603E" w:rsidP="0055603E">
      <w:pPr>
        <w:pStyle w:val="Paragraphedeliste"/>
      </w:pPr>
      <w:r>
        <w:t>Diagramme de contexte : acteurs :</w:t>
      </w:r>
      <w:r w:rsidR="00A229C2">
        <w:t xml:space="preserve"> ajouter le livreur, le visiteur</w:t>
      </w:r>
    </w:p>
    <w:p w:rsidR="00A229C2" w:rsidRDefault="00A229C2" w:rsidP="0055603E">
      <w:pPr>
        <w:pStyle w:val="Paragraphedeliste"/>
      </w:pPr>
      <w:r>
        <w:t>Cas utilisation, pour deux cas d’utilisation, faire un diagramme d’activité</w:t>
      </w:r>
    </w:p>
    <w:p w:rsidR="00A229C2" w:rsidRDefault="00A229C2" w:rsidP="0055603E">
      <w:pPr>
        <w:pStyle w:val="Paragraphedeliste"/>
      </w:pPr>
      <w:r>
        <w:t xml:space="preserve">Cas utilisation livreur </w:t>
      </w:r>
    </w:p>
    <w:p w:rsidR="0055603E" w:rsidRDefault="0055603E" w:rsidP="0055603E">
      <w:pPr>
        <w:pStyle w:val="Paragraphedeliste"/>
      </w:pPr>
      <w:r>
        <w:t>Cours UML important</w:t>
      </w:r>
    </w:p>
    <w:p w:rsidR="00A229C2" w:rsidRDefault="00A229C2" w:rsidP="0055603E">
      <w:pPr>
        <w:pStyle w:val="Paragraphedeliste"/>
      </w:pPr>
      <w:r>
        <w:t>Type des attributs : string…</w:t>
      </w:r>
    </w:p>
    <w:p w:rsidR="00E71E93" w:rsidRDefault="00E71E93" w:rsidP="0055603E">
      <w:pPr>
        <w:pStyle w:val="Paragraphedeliste"/>
      </w:pPr>
      <w:r>
        <w:t>Cycle de vie commande : diagramme d’état</w:t>
      </w:r>
    </w:p>
    <w:p w:rsidR="00E71E93" w:rsidRDefault="00E71E93" w:rsidP="0055603E">
      <w:pPr>
        <w:pStyle w:val="Paragraphedeliste"/>
      </w:pPr>
      <w:r>
        <w:t>Document conception </w:t>
      </w:r>
    </w:p>
    <w:p w:rsidR="0055603E" w:rsidRDefault="0055603E" w:rsidP="0055603E">
      <w:pPr>
        <w:pStyle w:val="Paragraphedeliste"/>
      </w:pPr>
    </w:p>
    <w:p w:rsidR="0055603E" w:rsidRDefault="00727917" w:rsidP="0055603E">
      <w:pPr>
        <w:pStyle w:val="Paragraphedeliste"/>
      </w:pPr>
      <w:r>
        <w:t>Responsable :</w:t>
      </w:r>
    </w:p>
    <w:p w:rsidR="004F793A" w:rsidRDefault="0071265A">
      <w:pPr>
        <w:pStyle w:val="Paragraphedeliste"/>
        <w:numPr>
          <w:ilvl w:val="0"/>
          <w:numId w:val="1"/>
        </w:numPr>
      </w:pPr>
      <w:r>
        <w:t>Avoir accès à la liste qui affiche toutes les commandes du jour.</w:t>
      </w:r>
    </w:p>
    <w:p w:rsidR="004F793A" w:rsidRDefault="0071265A">
      <w:pPr>
        <w:pStyle w:val="Paragraphedeliste"/>
        <w:numPr>
          <w:ilvl w:val="0"/>
          <w:numId w:val="1"/>
        </w:numPr>
      </w:pPr>
      <w:r>
        <w:t xml:space="preserve">Pouvoir effectuer une recherche avancée d’une </w:t>
      </w:r>
      <w:r>
        <w:t>commande.</w:t>
      </w:r>
    </w:p>
    <w:p w:rsidR="004F793A" w:rsidRDefault="0071265A">
      <w:pPr>
        <w:pStyle w:val="Paragraphedeliste"/>
        <w:numPr>
          <w:ilvl w:val="0"/>
          <w:numId w:val="1"/>
        </w:numPr>
      </w:pPr>
      <w:r>
        <w:t>Avoir accès à une page qui détaille la commande.</w:t>
      </w:r>
    </w:p>
    <w:p w:rsidR="004F793A" w:rsidRDefault="0071265A">
      <w:pPr>
        <w:pStyle w:val="Paragraphedeliste"/>
        <w:numPr>
          <w:ilvl w:val="0"/>
          <w:numId w:val="1"/>
        </w:numPr>
      </w:pPr>
      <w:r>
        <w:t>Avoir la possibilité d’affecter une commande à un cuisinier</w:t>
      </w:r>
      <w:r w:rsidR="009759A6">
        <w:t>/livreur</w:t>
      </w:r>
      <w:r>
        <w:t>.</w:t>
      </w:r>
    </w:p>
    <w:p w:rsidR="004F793A" w:rsidRDefault="0071265A">
      <w:pPr>
        <w:pStyle w:val="Paragraphedeliste"/>
        <w:numPr>
          <w:ilvl w:val="0"/>
          <w:numId w:val="1"/>
        </w:numPr>
      </w:pPr>
      <w:r>
        <w:t>Pouvoir changer le statut de la commande.</w:t>
      </w:r>
    </w:p>
    <w:p w:rsidR="004F793A" w:rsidRDefault="0071265A" w:rsidP="0055603E">
      <w:pPr>
        <w:pStyle w:val="Paragraphedeliste"/>
        <w:numPr>
          <w:ilvl w:val="0"/>
          <w:numId w:val="1"/>
        </w:numPr>
      </w:pPr>
      <w:r>
        <w:t>Recevoir la notification du changement d</w:t>
      </w:r>
      <w:r>
        <w:t xml:space="preserve">e statut de la commande. </w:t>
      </w:r>
    </w:p>
    <w:p w:rsidR="0055603E" w:rsidRDefault="002E0EC2" w:rsidP="0055603E">
      <w:pPr>
        <w:pStyle w:val="Paragraphedeliste"/>
        <w:numPr>
          <w:ilvl w:val="0"/>
          <w:numId w:val="1"/>
        </w:numPr>
      </w:pPr>
      <w:r>
        <w:t xml:space="preserve">Gérer </w:t>
      </w:r>
      <w:r w:rsidR="0055603E">
        <w:t>le stock</w:t>
      </w:r>
      <w:r w:rsidR="00B36EF6">
        <w:t xml:space="preserve"> des produits :</w:t>
      </w:r>
    </w:p>
    <w:p w:rsidR="00B36EF6" w:rsidRDefault="00B36EF6" w:rsidP="00B36EF6">
      <w:pPr>
        <w:pStyle w:val="Paragraphedeliste"/>
        <w:numPr>
          <w:ilvl w:val="0"/>
          <w:numId w:val="6"/>
        </w:numPr>
      </w:pPr>
      <w:r>
        <w:t>Saisir le stock.</w:t>
      </w:r>
    </w:p>
    <w:p w:rsidR="00B36EF6" w:rsidRDefault="00B36EF6" w:rsidP="00B36EF6">
      <w:pPr>
        <w:pStyle w:val="Paragraphedeliste"/>
        <w:numPr>
          <w:ilvl w:val="0"/>
          <w:numId w:val="6"/>
        </w:numPr>
      </w:pPr>
      <w:r>
        <w:t xml:space="preserve">Recevoir une alerte quand il s’agit d’un épuisement d’un produit. </w:t>
      </w:r>
    </w:p>
    <w:p w:rsidR="0055603E" w:rsidRDefault="00B36EF6" w:rsidP="0055603E">
      <w:pPr>
        <w:pStyle w:val="Paragraphedeliste"/>
        <w:numPr>
          <w:ilvl w:val="0"/>
          <w:numId w:val="1"/>
        </w:numPr>
      </w:pPr>
      <w:r>
        <w:t xml:space="preserve">Gérer </w:t>
      </w:r>
      <w:r w:rsidR="002E0EC2">
        <w:t>les</w:t>
      </w:r>
      <w:r w:rsidR="0055603E">
        <w:t xml:space="preserve"> recette</w:t>
      </w:r>
      <w:r>
        <w:t xml:space="preserve">s des pizzas (créer, </w:t>
      </w:r>
      <w:r w:rsidR="004F55BB">
        <w:t xml:space="preserve">visualiser, </w:t>
      </w:r>
      <w:r>
        <w:t>mettre à jour, supprimer).</w:t>
      </w:r>
      <w:r w:rsidR="0055603E">
        <w:t xml:space="preserve"> </w:t>
      </w:r>
    </w:p>
    <w:p w:rsidR="00A229C2" w:rsidRDefault="00A229C2" w:rsidP="00A229C2">
      <w:pPr>
        <w:pStyle w:val="Paragraphedeliste"/>
        <w:numPr>
          <w:ilvl w:val="0"/>
          <w:numId w:val="1"/>
        </w:numPr>
      </w:pPr>
      <w:r>
        <w:t>Se connecter/ Se déconnecter.</w:t>
      </w:r>
    </w:p>
    <w:p w:rsidR="007A3408" w:rsidRDefault="007A3408" w:rsidP="00A229C2">
      <w:pPr>
        <w:pStyle w:val="Paragraphedeliste"/>
        <w:numPr>
          <w:ilvl w:val="0"/>
          <w:numId w:val="1"/>
        </w:numPr>
      </w:pPr>
      <w:r>
        <w:t>Récupérer le mot de passe en cas d’oubli.</w:t>
      </w:r>
    </w:p>
    <w:p w:rsidR="00A229C2" w:rsidRDefault="000064BF" w:rsidP="0055603E">
      <w:pPr>
        <w:pStyle w:val="Paragraphedeliste"/>
        <w:numPr>
          <w:ilvl w:val="0"/>
          <w:numId w:val="1"/>
        </w:numPr>
      </w:pPr>
      <w:r>
        <w:t xml:space="preserve">Créer les comptes de tous les </w:t>
      </w:r>
      <w:r w:rsidR="00A229C2">
        <w:t xml:space="preserve">employés </w:t>
      </w:r>
      <w:r w:rsidR="002E0EC2">
        <w:t xml:space="preserve">appartenant au même site de pizzeria. </w:t>
      </w:r>
    </w:p>
    <w:p w:rsidR="004F793A" w:rsidRDefault="004F793A">
      <w:pPr>
        <w:pStyle w:val="Paragraphedeliste"/>
      </w:pPr>
    </w:p>
    <w:p w:rsidR="00727917" w:rsidRDefault="00727917">
      <w:pPr>
        <w:pStyle w:val="Paragraphedeliste"/>
      </w:pPr>
      <w:r>
        <w:t>Employé :</w:t>
      </w:r>
    </w:p>
    <w:p w:rsidR="004F793A" w:rsidRDefault="0071265A">
      <w:pPr>
        <w:pStyle w:val="Paragraphedeliste"/>
        <w:numPr>
          <w:ilvl w:val="0"/>
          <w:numId w:val="2"/>
        </w:numPr>
      </w:pPr>
      <w:r>
        <w:t>Avoir accès à un tableau de bord qui liste toutes les commandes à préparer en fonction de l’heure de réception.</w:t>
      </w:r>
    </w:p>
    <w:p w:rsidR="004F793A" w:rsidRDefault="0071265A">
      <w:pPr>
        <w:pStyle w:val="Paragraphedeliste"/>
        <w:numPr>
          <w:ilvl w:val="0"/>
          <w:numId w:val="2"/>
        </w:numPr>
      </w:pPr>
      <w:r>
        <w:t>Pouvoir modifier le statut de la commande.</w:t>
      </w:r>
    </w:p>
    <w:p w:rsidR="004F793A" w:rsidRDefault="0071265A">
      <w:pPr>
        <w:pStyle w:val="Paragraphedeliste"/>
        <w:numPr>
          <w:ilvl w:val="0"/>
          <w:numId w:val="2"/>
        </w:numPr>
      </w:pPr>
      <w:r>
        <w:t>Vérifier le s</w:t>
      </w:r>
      <w:r>
        <w:t>tock des ingrédients pour la préparation de la pizza.</w:t>
      </w:r>
    </w:p>
    <w:p w:rsidR="00174DDE" w:rsidRDefault="002F670E">
      <w:pPr>
        <w:pStyle w:val="Paragraphedeliste"/>
        <w:numPr>
          <w:ilvl w:val="0"/>
          <w:numId w:val="2"/>
        </w:numPr>
      </w:pPr>
      <w:r>
        <w:t xml:space="preserve">Accéder à la fiche montrant les étapes de </w:t>
      </w:r>
      <w:r w:rsidR="00174DDE">
        <w:t>prép</w:t>
      </w:r>
      <w:r w:rsidR="00D845CD">
        <w:t xml:space="preserve">aration </w:t>
      </w:r>
      <w:r>
        <w:t>de la pizza.</w:t>
      </w:r>
    </w:p>
    <w:p w:rsidR="00A229C2" w:rsidRDefault="00A229C2" w:rsidP="00A229C2">
      <w:pPr>
        <w:pStyle w:val="Paragraphedeliste"/>
        <w:numPr>
          <w:ilvl w:val="0"/>
          <w:numId w:val="2"/>
        </w:numPr>
      </w:pPr>
      <w:r>
        <w:t>Se connecter/ Se déconnecter.</w:t>
      </w:r>
    </w:p>
    <w:p w:rsidR="007A3408" w:rsidRDefault="007A3408" w:rsidP="007A3408">
      <w:pPr>
        <w:pStyle w:val="Paragraphedeliste"/>
        <w:numPr>
          <w:ilvl w:val="0"/>
          <w:numId w:val="2"/>
        </w:numPr>
      </w:pPr>
      <w:r>
        <w:lastRenderedPageBreak/>
        <w:t>Récupérer le mot de passe en cas d’oubli.</w:t>
      </w:r>
    </w:p>
    <w:p w:rsidR="007A3408" w:rsidRDefault="007A3408" w:rsidP="007A3408">
      <w:pPr>
        <w:pStyle w:val="Paragraphedeliste"/>
        <w:ind w:left="1080"/>
      </w:pPr>
    </w:p>
    <w:p w:rsidR="00A229C2" w:rsidRDefault="00A229C2" w:rsidP="00A229C2">
      <w:pPr>
        <w:pStyle w:val="Paragraphedeliste"/>
        <w:ind w:left="1080"/>
      </w:pPr>
    </w:p>
    <w:p w:rsidR="00461A69" w:rsidRDefault="004C61B4" w:rsidP="00461A69">
      <w:pPr>
        <w:pStyle w:val="Paragraphedeliste"/>
      </w:pPr>
      <w:r>
        <w:t>Client :</w:t>
      </w:r>
    </w:p>
    <w:p w:rsidR="002F670E" w:rsidRDefault="00CA0D41" w:rsidP="00CA0D41">
      <w:pPr>
        <w:pStyle w:val="Paragraphedeliste"/>
        <w:numPr>
          <w:ilvl w:val="0"/>
          <w:numId w:val="3"/>
        </w:numPr>
      </w:pPr>
      <w:r>
        <w:t xml:space="preserve">Pouvoir faire une commande </w:t>
      </w:r>
      <w:r w:rsidR="007D72C9">
        <w:t>dans une pizzeria préalablement c</w:t>
      </w:r>
      <w:r w:rsidR="00A229C2">
        <w:t>hoisie : activité</w:t>
      </w:r>
    </w:p>
    <w:p w:rsidR="007D72C9" w:rsidRDefault="007D72C9" w:rsidP="00CA0D41">
      <w:pPr>
        <w:pStyle w:val="Paragraphedeliste"/>
        <w:numPr>
          <w:ilvl w:val="0"/>
          <w:numId w:val="3"/>
        </w:numPr>
      </w:pPr>
      <w:r>
        <w:t>Choisir le mode de livraison de la commande.</w:t>
      </w:r>
    </w:p>
    <w:p w:rsidR="007D72C9" w:rsidRDefault="007D72C9" w:rsidP="007D72C9">
      <w:pPr>
        <w:pStyle w:val="Paragraphedeliste"/>
        <w:numPr>
          <w:ilvl w:val="0"/>
          <w:numId w:val="3"/>
        </w:numPr>
      </w:pPr>
      <w:r>
        <w:t>Procéder au paiement de la commande.</w:t>
      </w:r>
    </w:p>
    <w:p w:rsidR="007D72C9" w:rsidRDefault="007D72C9" w:rsidP="00CA0D41">
      <w:pPr>
        <w:pStyle w:val="Paragraphedeliste"/>
        <w:numPr>
          <w:ilvl w:val="0"/>
          <w:numId w:val="3"/>
        </w:numPr>
      </w:pPr>
      <w:r>
        <w:t>Suivre le statut de la commande.</w:t>
      </w:r>
    </w:p>
    <w:p w:rsidR="007D72C9" w:rsidRDefault="007D72C9" w:rsidP="00CA0D41">
      <w:pPr>
        <w:pStyle w:val="Paragraphedeliste"/>
        <w:numPr>
          <w:ilvl w:val="0"/>
          <w:numId w:val="3"/>
        </w:numPr>
      </w:pPr>
      <w:r>
        <w:t>Recevoir une notification par mail lorsque la commande est</w:t>
      </w:r>
      <w:r w:rsidR="00A229C2">
        <w:t xml:space="preserve"> prête</w:t>
      </w:r>
      <w:r>
        <w:t>.</w:t>
      </w:r>
    </w:p>
    <w:p w:rsidR="007A3408" w:rsidRDefault="00461A69" w:rsidP="007A3408">
      <w:pPr>
        <w:pStyle w:val="Paragraphedeliste"/>
        <w:numPr>
          <w:ilvl w:val="0"/>
          <w:numId w:val="3"/>
        </w:numPr>
      </w:pPr>
      <w:r>
        <w:t xml:space="preserve">Pouvoir évaluer la qualité du service fourni. </w:t>
      </w:r>
    </w:p>
    <w:p w:rsidR="00461A69" w:rsidRDefault="00461A69" w:rsidP="007A3408">
      <w:pPr>
        <w:pStyle w:val="Paragraphedeliste"/>
        <w:numPr>
          <w:ilvl w:val="0"/>
          <w:numId w:val="3"/>
        </w:numPr>
      </w:pPr>
      <w:r>
        <w:t>Se déconnecter.</w:t>
      </w:r>
    </w:p>
    <w:p w:rsidR="007A3408" w:rsidRDefault="007A3408" w:rsidP="007A3408">
      <w:pPr>
        <w:pStyle w:val="Paragraphedeliste"/>
        <w:numPr>
          <w:ilvl w:val="0"/>
          <w:numId w:val="3"/>
        </w:numPr>
      </w:pPr>
      <w:r>
        <w:t>Récupérer le mot de passe en cas d’oubli.</w:t>
      </w:r>
    </w:p>
    <w:p w:rsidR="00461A69" w:rsidRDefault="00461A69" w:rsidP="00CA0D41">
      <w:pPr>
        <w:pStyle w:val="Paragraphedeliste"/>
        <w:numPr>
          <w:ilvl w:val="0"/>
          <w:numId w:val="3"/>
        </w:numPr>
      </w:pPr>
      <w:r>
        <w:t xml:space="preserve">Accéder au profil qui indique les informations générales du client ainsi que ses commandes effectuées. </w:t>
      </w:r>
    </w:p>
    <w:p w:rsidR="00A229C2" w:rsidRDefault="00A229C2" w:rsidP="00CA0D41">
      <w:pPr>
        <w:pStyle w:val="Paragraphedeliste"/>
        <w:numPr>
          <w:ilvl w:val="0"/>
          <w:numId w:val="3"/>
        </w:numPr>
      </w:pPr>
      <w:r>
        <w:t xml:space="preserve">Visualiser la liste des menus proposés. </w:t>
      </w:r>
    </w:p>
    <w:p w:rsidR="00483E44" w:rsidRDefault="00483E44" w:rsidP="00483E44">
      <w:pPr>
        <w:pStyle w:val="Paragraphedeliste"/>
        <w:numPr>
          <w:ilvl w:val="0"/>
          <w:numId w:val="3"/>
        </w:numPr>
      </w:pPr>
      <w:r>
        <w:t>S’abonner à la newsletter du site de la pizzeria.</w:t>
      </w:r>
    </w:p>
    <w:p w:rsidR="00840575" w:rsidRDefault="00840575" w:rsidP="00840575"/>
    <w:p w:rsidR="00840575" w:rsidRDefault="004C61B4" w:rsidP="00840575">
      <w:r>
        <w:t>Livreur :</w:t>
      </w:r>
    </w:p>
    <w:p w:rsidR="00840575" w:rsidRDefault="0016337E" w:rsidP="00840575">
      <w:pPr>
        <w:pStyle w:val="Paragraphedeliste"/>
        <w:numPr>
          <w:ilvl w:val="0"/>
          <w:numId w:val="4"/>
        </w:numPr>
      </w:pPr>
      <w:r>
        <w:t>Se connecter/ Se déconnecter</w:t>
      </w:r>
      <w:r w:rsidR="000134FF">
        <w:t>.</w:t>
      </w:r>
    </w:p>
    <w:p w:rsidR="00461A69" w:rsidRDefault="00626952" w:rsidP="00461A69">
      <w:pPr>
        <w:pStyle w:val="Paragraphedeliste"/>
        <w:numPr>
          <w:ilvl w:val="0"/>
          <w:numId w:val="4"/>
        </w:numPr>
      </w:pPr>
      <w:r>
        <w:t xml:space="preserve">Accéder à la liste qui affiche les commandes à livrer triées en fonction de l’heure de livraison. </w:t>
      </w:r>
    </w:p>
    <w:p w:rsidR="009759A6" w:rsidRDefault="009759A6" w:rsidP="00461A69">
      <w:pPr>
        <w:pStyle w:val="Paragraphedeliste"/>
        <w:numPr>
          <w:ilvl w:val="0"/>
          <w:numId w:val="4"/>
        </w:numPr>
      </w:pPr>
      <w:r>
        <w:t xml:space="preserve">Visualiser des informations sur la livraison. </w:t>
      </w:r>
    </w:p>
    <w:p w:rsidR="009759A6" w:rsidRDefault="009759A6" w:rsidP="00461A69">
      <w:pPr>
        <w:pStyle w:val="Paragraphedeliste"/>
        <w:numPr>
          <w:ilvl w:val="0"/>
          <w:numId w:val="4"/>
        </w:numPr>
      </w:pPr>
      <w:r>
        <w:t>Mettre à jour le statut de la commande.</w:t>
      </w:r>
    </w:p>
    <w:p w:rsidR="009759A6" w:rsidRDefault="00C63D2A" w:rsidP="00461A69">
      <w:pPr>
        <w:pStyle w:val="Paragraphedeliste"/>
        <w:numPr>
          <w:ilvl w:val="0"/>
          <w:numId w:val="4"/>
        </w:numPr>
      </w:pPr>
      <w:r>
        <w:t>Accéder à une carte de géolocalisation qui indique le chemin le plus court pour atteindre le lieu de livraison.</w:t>
      </w:r>
    </w:p>
    <w:p w:rsidR="000134FF" w:rsidRDefault="000134FF" w:rsidP="000134FF"/>
    <w:p w:rsidR="004C61B4" w:rsidRDefault="004C61B4" w:rsidP="000134FF">
      <w:r>
        <w:t>Visiteur :</w:t>
      </w:r>
      <w:bookmarkStart w:id="0" w:name="_GoBack"/>
      <w:bookmarkEnd w:id="0"/>
    </w:p>
    <w:p w:rsidR="000134FF" w:rsidRDefault="000134FF" w:rsidP="000134FF">
      <w:pPr>
        <w:pStyle w:val="Paragraphedeliste"/>
        <w:numPr>
          <w:ilvl w:val="0"/>
          <w:numId w:val="5"/>
        </w:numPr>
      </w:pPr>
      <w:r>
        <w:t>S’inscrire sur le site de la pizzeria.</w:t>
      </w:r>
    </w:p>
    <w:p w:rsidR="000134FF" w:rsidRDefault="000134FF" w:rsidP="000134FF">
      <w:pPr>
        <w:pStyle w:val="Paragraphedeliste"/>
        <w:numPr>
          <w:ilvl w:val="0"/>
          <w:numId w:val="5"/>
        </w:numPr>
      </w:pPr>
      <w:r>
        <w:t>Se connecter</w:t>
      </w:r>
      <w:r w:rsidR="00483E44">
        <w:t>.</w:t>
      </w:r>
    </w:p>
    <w:p w:rsidR="007A3408" w:rsidRDefault="007A3408" w:rsidP="007A3408">
      <w:pPr>
        <w:pStyle w:val="Paragraphedeliste"/>
        <w:numPr>
          <w:ilvl w:val="0"/>
          <w:numId w:val="5"/>
        </w:numPr>
      </w:pPr>
      <w:r>
        <w:t>Récupérer le mot de passe en cas d’oubli.</w:t>
      </w:r>
    </w:p>
    <w:p w:rsidR="000064BF" w:rsidRDefault="000064BF" w:rsidP="000134FF">
      <w:pPr>
        <w:pStyle w:val="Paragraphedeliste"/>
        <w:numPr>
          <w:ilvl w:val="0"/>
          <w:numId w:val="5"/>
        </w:numPr>
      </w:pPr>
      <w:r>
        <w:t xml:space="preserve">Accéder au portail de la pizzeria pour avoir des informations sur son historique, ses équipes et ses différents points de vente en France. </w:t>
      </w:r>
    </w:p>
    <w:p w:rsidR="00483E44" w:rsidRDefault="00483E44" w:rsidP="000134FF">
      <w:pPr>
        <w:pStyle w:val="Paragraphedeliste"/>
        <w:numPr>
          <w:ilvl w:val="0"/>
          <w:numId w:val="5"/>
        </w:numPr>
      </w:pPr>
      <w:r>
        <w:t>Visualiser la liste des menus proposés.</w:t>
      </w:r>
    </w:p>
    <w:p w:rsidR="00483E44" w:rsidRDefault="00483E44" w:rsidP="000134FF">
      <w:pPr>
        <w:pStyle w:val="Paragraphedeliste"/>
        <w:numPr>
          <w:ilvl w:val="0"/>
          <w:numId w:val="5"/>
        </w:numPr>
      </w:pPr>
      <w:r>
        <w:lastRenderedPageBreak/>
        <w:t xml:space="preserve">S’abonner à la newsletter du site de la pizzeria. </w:t>
      </w:r>
    </w:p>
    <w:p w:rsidR="000134FF" w:rsidRDefault="000134FF" w:rsidP="000134FF"/>
    <w:sectPr w:rsidR="000134FF"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65A" w:rsidRDefault="0071265A">
      <w:pPr>
        <w:spacing w:after="0" w:line="240" w:lineRule="auto"/>
      </w:pPr>
      <w:r>
        <w:separator/>
      </w:r>
    </w:p>
  </w:endnote>
  <w:endnote w:type="continuationSeparator" w:id="0">
    <w:p w:rsidR="0071265A" w:rsidRDefault="0071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65A" w:rsidRDefault="0071265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1265A" w:rsidRDefault="0071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754" w:rsidRDefault="00997754">
    <w:pPr>
      <w:pStyle w:val="En-tte"/>
    </w:pPr>
  </w:p>
  <w:p w:rsidR="00997754" w:rsidRDefault="00997754">
    <w:pPr>
      <w:pStyle w:val="En-tte"/>
    </w:pPr>
  </w:p>
  <w:p w:rsidR="00997754" w:rsidRDefault="009977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13F2"/>
    <w:multiLevelType w:val="multilevel"/>
    <w:tmpl w:val="C0AAF4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12494"/>
    <w:multiLevelType w:val="hybridMultilevel"/>
    <w:tmpl w:val="976E00B2"/>
    <w:lvl w:ilvl="0" w:tplc="143CAEB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5C2C58"/>
    <w:multiLevelType w:val="hybridMultilevel"/>
    <w:tmpl w:val="ABA68F06"/>
    <w:lvl w:ilvl="0" w:tplc="5D585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D0BFD"/>
    <w:multiLevelType w:val="multilevel"/>
    <w:tmpl w:val="5352E5CC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5F78B0"/>
    <w:multiLevelType w:val="hybridMultilevel"/>
    <w:tmpl w:val="E3B07336"/>
    <w:lvl w:ilvl="0" w:tplc="E496D3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D261C"/>
    <w:multiLevelType w:val="hybridMultilevel"/>
    <w:tmpl w:val="4D8ED2D0"/>
    <w:lvl w:ilvl="0" w:tplc="4C526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F793A"/>
    <w:rsid w:val="000064BF"/>
    <w:rsid w:val="000134FF"/>
    <w:rsid w:val="0016337E"/>
    <w:rsid w:val="00174DDE"/>
    <w:rsid w:val="002E0EC2"/>
    <w:rsid w:val="002F670E"/>
    <w:rsid w:val="00461A69"/>
    <w:rsid w:val="00483E44"/>
    <w:rsid w:val="004C61B4"/>
    <w:rsid w:val="004F55BB"/>
    <w:rsid w:val="004F793A"/>
    <w:rsid w:val="0055603E"/>
    <w:rsid w:val="00626952"/>
    <w:rsid w:val="0071265A"/>
    <w:rsid w:val="00727917"/>
    <w:rsid w:val="007A3408"/>
    <w:rsid w:val="007D72C9"/>
    <w:rsid w:val="00840575"/>
    <w:rsid w:val="009759A6"/>
    <w:rsid w:val="00997754"/>
    <w:rsid w:val="00A229C2"/>
    <w:rsid w:val="00B36EF6"/>
    <w:rsid w:val="00C63D2A"/>
    <w:rsid w:val="00CA0D41"/>
    <w:rsid w:val="00D845CD"/>
    <w:rsid w:val="00E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C7173"/>
  <w15:docId w15:val="{4A021312-0A8D-43A4-9E5D-3FE80D86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99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7754"/>
  </w:style>
  <w:style w:type="paragraph" w:styleId="Pieddepage">
    <w:name w:val="footer"/>
    <w:basedOn w:val="Normal"/>
    <w:link w:val="PieddepageCar"/>
    <w:uiPriority w:val="99"/>
    <w:unhideWhenUsed/>
    <w:rsid w:val="0099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7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MOKADMI, Nabila</dc:creator>
  <dc:description/>
  <cp:lastModifiedBy>MOKADMI, Nabila</cp:lastModifiedBy>
  <cp:revision>2</cp:revision>
  <dcterms:created xsi:type="dcterms:W3CDTF">2018-11-09T12:57:00Z</dcterms:created>
  <dcterms:modified xsi:type="dcterms:W3CDTF">2018-11-09T12:57:00Z</dcterms:modified>
</cp:coreProperties>
</file>