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7D07" w:rsidRPr="004C7D07" w:rsidRDefault="004C7D07" w:rsidP="004C7D07">
      <w:pPr>
        <w:numPr>
          <w:ilvl w:val="0"/>
          <w:numId w:val="1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berapa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kursi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direservasi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per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bulan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urutkan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bulan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reservasi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kursi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paling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banyak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.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14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609850" cy="2676525"/>
                  <wp:effectExtent l="0" t="0" r="0" b="9525"/>
                  <wp:docPr id="2" name="Picture 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2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Di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bioskop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tiket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hanya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dapat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dipesan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melalui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reservasi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dapat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genre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dirilis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selepas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1995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“Genre”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tiket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terjual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genre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tersebut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Tiket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Terjual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”!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28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>
                  <wp:extent cx="2857500" cy="3676650"/>
                  <wp:effectExtent l="0" t="0" r="0" b="0"/>
                  <wp:docPr id="4" name="Picture 4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imeli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3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id,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kursi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studio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kemampuan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3D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kursi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lebih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150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356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486150" cy="1847850"/>
                  <wp:effectExtent l="0" t="0" r="0" b="0"/>
                  <wp:docPr id="6" name="Picture 6" descr="A screen shot of a video gam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 shot of a video game&#10;&#10;Description automatically generated with low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4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lastRenderedPageBreak/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rilis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durasi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rating,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penonton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dirilis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sebelum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reformasi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di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atas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7,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ditonton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lebih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352 orang.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Urutkan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paling </w:t>
      </w:r>
      <w:proofErr w:type="spellStart"/>
      <w:proofErr w:type="gram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tinggi</w:t>
      </w:r>
      <w:proofErr w:type="spellEnd"/>
      <w:proofErr w:type="gramEnd"/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5594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623945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5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sebuah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id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ditayangkan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studio 10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hingga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studio 19 pada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bulan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januari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hingga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september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2015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lebih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6.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Gunakanlah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set operation! 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175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>
                  <wp:extent cx="2057400" cy="2638425"/>
                  <wp:effectExtent l="0" t="0" r="0" b="9525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6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sebuah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marcus_movie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”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judul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Judul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”, rating IMDB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“Rating Film”,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rilis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”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film-film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pernah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dilihat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pelanggan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depan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Marcus!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Tunjukkan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bahwa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berhasil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dibuat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!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908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676775" cy="1781175"/>
                  <wp:effectExtent l="0" t="0" r="9525" b="9525"/>
                  <wp:docPr id="12" name="Picture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7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Satu film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dapat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lebih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satu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genre.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View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‘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above_avg_genre_penayangan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’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genre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‘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nama_genre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’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lastRenderedPageBreak/>
        <w:t>penayangannya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sebagai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‘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penayangan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’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genre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penayangan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atas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rata-rata.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Tampilkan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akhir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viewnya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!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22161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4C7D07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8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Veronica Doheny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selalu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membuat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sebuah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reservasi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pacarnya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menonton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tayang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di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baru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Tetapi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mereka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tidak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menonton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dibawah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7.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pada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pada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malam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tahun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baru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selalu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saja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terdapat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bug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sehingga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transaksi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ia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lakukan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tidak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tercatat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. Bantu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pegawai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menambahkan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record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hilang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tersebut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. (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Kerjakan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hanya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1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saja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letak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kursi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dibebaskan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asalkan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bersebelahan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asumsi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seluruh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kursi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masih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kosong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)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823595"/>
                  <wp:effectExtent l="0" t="0" r="0" b="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857625" cy="3905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9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IMDB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ingin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memperbarui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beberapa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berdasarkan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penontonnya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mengupdate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penonton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diatas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500 dan rating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lebih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kecil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dari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6.00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menjadi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6.00.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Tunjukkan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bahwa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tidak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ada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lagi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film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penonton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diatas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500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memiliki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rating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dibawah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6.00.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1562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4C7D07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10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memperbarui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studio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mempunyai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jumlah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penayangan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sebanyak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39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menjadi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“Studio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Basdat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”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lastRenderedPageBreak/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2349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4C7D07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11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menghapus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reservasi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pada studio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“Studio 1” dan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pelanggan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“Wm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Yaple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”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2559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4C7D07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4C7D07" w:rsidRPr="004C7D07" w:rsidRDefault="004C7D07" w:rsidP="004C7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C7D07" w:rsidRPr="004C7D07" w:rsidRDefault="004C7D07" w:rsidP="004C7D07">
      <w:pPr>
        <w:numPr>
          <w:ilvl w:val="0"/>
          <w:numId w:val="12"/>
        </w:numPr>
        <w:spacing w:before="155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Buatlah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sebuah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table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karyawan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berisi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id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karyawan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nama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, id studio.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Perhatikan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kolom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harus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direferensikan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ke</w:t>
      </w:r>
      <w:proofErr w:type="spellEnd"/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table lain.</w:t>
      </w:r>
    </w:p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Query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3E39C3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400550" cy="1266825"/>
                  <wp:effectExtent l="0" t="0" r="0" b="9525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D07" w:rsidRPr="004C7D07" w:rsidRDefault="004C7D07" w:rsidP="004C7D07">
      <w:pPr>
        <w:spacing w:before="15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7D0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Hasil Screenshot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C7D07" w:rsidRPr="004C7D07" w:rsidTr="004C7D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7D07" w:rsidRPr="004C7D07" w:rsidRDefault="004C7D07" w:rsidP="004C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4C7D07" w:rsidRDefault="004C7D07"/>
    <w:sectPr w:rsidR="004C7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5AFE"/>
    <w:multiLevelType w:val="multilevel"/>
    <w:tmpl w:val="08DA0E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2692"/>
    <w:multiLevelType w:val="multilevel"/>
    <w:tmpl w:val="EBC68B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45C8A"/>
    <w:multiLevelType w:val="multilevel"/>
    <w:tmpl w:val="DA4C1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E59A7"/>
    <w:multiLevelType w:val="multilevel"/>
    <w:tmpl w:val="5D3AE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C2F94"/>
    <w:multiLevelType w:val="multilevel"/>
    <w:tmpl w:val="119C1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87572"/>
    <w:multiLevelType w:val="multilevel"/>
    <w:tmpl w:val="EE861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958BD"/>
    <w:multiLevelType w:val="multilevel"/>
    <w:tmpl w:val="18024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B41DD"/>
    <w:multiLevelType w:val="multilevel"/>
    <w:tmpl w:val="D8FE02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72563"/>
    <w:multiLevelType w:val="multilevel"/>
    <w:tmpl w:val="E9ACF0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12726"/>
    <w:multiLevelType w:val="multilevel"/>
    <w:tmpl w:val="3C40D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20691"/>
    <w:multiLevelType w:val="multilevel"/>
    <w:tmpl w:val="5588BF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76393"/>
    <w:multiLevelType w:val="multilevel"/>
    <w:tmpl w:val="9F64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07"/>
    <w:rsid w:val="003E39C3"/>
    <w:rsid w:val="004C7D07"/>
    <w:rsid w:val="009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5343A-4D65-4950-A1F4-120526D0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16519108 Nabilah Erfariani</dc:creator>
  <cp:keywords/>
  <dc:description/>
  <cp:lastModifiedBy>16519108 Nabilah Erfariani</cp:lastModifiedBy>
  <cp:revision>2</cp:revision>
  <dcterms:created xsi:type="dcterms:W3CDTF">2021-02-26T11:09:00Z</dcterms:created>
  <dcterms:modified xsi:type="dcterms:W3CDTF">2021-02-26T11:09:00Z</dcterms:modified>
</cp:coreProperties>
</file>