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32"/>
          <w:szCs w:val="32"/>
        </w:rPr>
      </w:pPr>
      <w:r w:rsidDel="00000000" w:rsidR="00000000" w:rsidRPr="00000000">
        <w:rPr>
          <w:b w:val="1"/>
          <w:sz w:val="32"/>
          <w:szCs w:val="32"/>
          <w:rtl w:val="0"/>
        </w:rPr>
        <w:t xml:space="preserve">Senin</w:t>
      </w:r>
    </w:p>
    <w:p w:rsidR="00000000" w:rsidDel="00000000" w:rsidP="00000000" w:rsidRDefault="00000000" w:rsidRPr="00000000" w14:paraId="00000002">
      <w:pPr>
        <w:jc w:val="both"/>
        <w:rPr>
          <w:b w:val="1"/>
          <w:sz w:val="32"/>
          <w:szCs w:val="32"/>
        </w:rPr>
      </w:pPr>
      <w:r w:rsidDel="00000000" w:rsidR="00000000" w:rsidRPr="00000000">
        <w:rPr>
          <w:b w:val="1"/>
          <w:sz w:val="32"/>
          <w:szCs w:val="32"/>
          <w:rtl w:val="0"/>
        </w:rPr>
        <w:t xml:space="preserve">Function</w:t>
      </w:r>
    </w:p>
    <w:p w:rsidR="00000000" w:rsidDel="00000000" w:rsidP="00000000" w:rsidRDefault="00000000" w:rsidRPr="00000000" w14:paraId="00000003">
      <w:pPr>
        <w:jc w:val="both"/>
        <w:rPr>
          <w:b w:val="1"/>
          <w:sz w:val="32"/>
          <w:szCs w:val="32"/>
        </w:rPr>
      </w:pPr>
      <w:r w:rsidDel="00000000" w:rsidR="00000000" w:rsidRPr="00000000">
        <w:rPr>
          <w:b w:val="1"/>
          <w:rtl w:val="0"/>
        </w:rPr>
        <w:t xml:space="preserve">Python Functions</w:t>
      </w:r>
      <w:r w:rsidDel="00000000" w:rsidR="00000000" w:rsidRPr="00000000">
        <w:rPr>
          <w:rtl w:val="0"/>
        </w:rPr>
        <w:t xml:space="preserve"> is a block of statements that return the specific task. The idea is to put some commonly or repeatedly done tasks together and make a function so that instead of writing the same code again and again for different inputs, we can do the function calls to reuse code contained in it over and over again.</w:t>
      </w:r>
      <w:r w:rsidDel="00000000" w:rsidR="00000000" w:rsidRPr="00000000">
        <w:rPr>
          <w:rtl w:val="0"/>
        </w:rPr>
      </w:r>
    </w:p>
    <w:p w:rsidR="00000000" w:rsidDel="00000000" w:rsidP="00000000" w:rsidRDefault="00000000" w:rsidRPr="00000000" w14:paraId="00000004">
      <w:pPr>
        <w:numPr>
          <w:ilvl w:val="0"/>
          <w:numId w:val="11"/>
        </w:numPr>
        <w:ind w:left="720" w:hanging="360"/>
        <w:jc w:val="both"/>
        <w:rPr/>
      </w:pPr>
      <w:r w:rsidDel="00000000" w:rsidR="00000000" w:rsidRPr="00000000">
        <w:rPr>
          <w:rtl w:val="0"/>
        </w:rPr>
        <w:t xml:space="preserve">In mathematics, a function is a process that relates between an input and an output.</w:t>
      </w:r>
    </w:p>
    <w:p w:rsidR="00000000" w:rsidDel="00000000" w:rsidP="00000000" w:rsidRDefault="00000000" w:rsidRPr="00000000" w14:paraId="00000005">
      <w:pPr>
        <w:numPr>
          <w:ilvl w:val="0"/>
          <w:numId w:val="11"/>
        </w:numPr>
        <w:ind w:left="720" w:hanging="360"/>
        <w:jc w:val="both"/>
        <w:rPr/>
      </w:pPr>
      <w:r w:rsidDel="00000000" w:rsidR="00000000" w:rsidRPr="00000000">
        <w:rPr>
          <w:rtl w:val="0"/>
        </w:rPr>
        <w:t xml:space="preserve">In Python, apart from these relationship functions, functions are also a way to organize code with the ultimate goal of code being reusable.</w:t>
      </w:r>
    </w:p>
    <w:p w:rsidR="00000000" w:rsidDel="00000000" w:rsidP="00000000" w:rsidRDefault="00000000" w:rsidRPr="00000000" w14:paraId="00000006">
      <w:pPr>
        <w:numPr>
          <w:ilvl w:val="0"/>
          <w:numId w:val="11"/>
        </w:numPr>
        <w:spacing w:after="0" w:afterAutospacing="0"/>
        <w:ind w:left="720" w:hanging="360"/>
        <w:jc w:val="both"/>
        <w:rPr/>
      </w:pPr>
      <w:r w:rsidDel="00000000" w:rsidR="00000000" w:rsidRPr="00000000">
        <w:rPr>
          <w:rtl w:val="0"/>
        </w:rPr>
        <w:t xml:space="preserve">Functions are defined with the def keyword followed by the function name and parameters in brackets ()</w:t>
      </w:r>
    </w:p>
    <w:p w:rsidR="00000000" w:rsidDel="00000000" w:rsidP="00000000" w:rsidRDefault="00000000" w:rsidRPr="00000000" w14:paraId="00000007">
      <w:pPr>
        <w:numPr>
          <w:ilvl w:val="0"/>
          <w:numId w:val="5"/>
        </w:numPr>
        <w:shd w:fill="ffffff" w:val="clear"/>
        <w:spacing w:after="100" w:before="0" w:beforeAutospacing="0" w:lineRule="auto"/>
        <w:ind w:left="720" w:hanging="360"/>
        <w:jc w:val="both"/>
        <w:rPr>
          <w:sz w:val="22"/>
          <w:szCs w:val="22"/>
        </w:rPr>
      </w:pPr>
      <w:r w:rsidDel="00000000" w:rsidR="00000000" w:rsidRPr="00000000">
        <w:rPr>
          <w:rtl w:val="0"/>
        </w:rPr>
        <w:t xml:space="preserve">Optionally, a docstring can be added - a documentation string that describes the context of the function</w:t>
      </w:r>
    </w:p>
    <w:p w:rsidR="00000000" w:rsidDel="00000000" w:rsidP="00000000" w:rsidRDefault="00000000" w:rsidRPr="00000000" w14:paraId="00000008">
      <w:pPr>
        <w:ind w:firstLine="720"/>
        <w:jc w:val="both"/>
        <w:rPr/>
      </w:pPr>
      <w:r w:rsidDel="00000000" w:rsidR="00000000" w:rsidRPr="00000000">
        <w:rPr/>
        <w:drawing>
          <wp:inline distB="114300" distT="114300" distL="114300" distR="114300">
            <wp:extent cx="1736994" cy="770791"/>
            <wp:effectExtent b="0" l="0" r="0" t="0"/>
            <wp:docPr id="22" name="image19.png"/>
            <a:graphic>
              <a:graphicData uri="http://schemas.openxmlformats.org/drawingml/2006/picture">
                <pic:pic>
                  <pic:nvPicPr>
                    <pic:cNvPr id="0" name="image19.png"/>
                    <pic:cNvPicPr preferRelativeResize="0"/>
                  </pic:nvPicPr>
                  <pic:blipFill>
                    <a:blip r:embed="rId6"/>
                    <a:srcRect b="44767" l="7532" r="66826" t="34952"/>
                    <a:stretch>
                      <a:fillRect/>
                    </a:stretch>
                  </pic:blipFill>
                  <pic:spPr>
                    <a:xfrm>
                      <a:off x="0" y="0"/>
                      <a:ext cx="1736994" cy="77079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8"/>
        </w:numPr>
        <w:ind w:left="720" w:hanging="360"/>
        <w:jc w:val="both"/>
        <w:rPr>
          <w:highlight w:val="white"/>
        </w:rPr>
      </w:pPr>
      <w:r w:rsidDel="00000000" w:rsidR="00000000" w:rsidRPr="00000000">
        <w:rPr>
          <w:highlight w:val="white"/>
          <w:rtl w:val="0"/>
        </w:rPr>
        <w:t xml:space="preserve">By default, Python will position according to the registration order in which it was defined, and must be called in that order.</w:t>
      </w:r>
    </w:p>
    <w:p w:rsidR="00000000" w:rsidDel="00000000" w:rsidP="00000000" w:rsidRDefault="00000000" w:rsidRPr="00000000" w14:paraId="0000000A">
      <w:pPr>
        <w:ind w:left="720" w:firstLine="0"/>
        <w:jc w:val="both"/>
        <w:rPr>
          <w:highlight w:val="white"/>
        </w:rPr>
      </w:pPr>
      <w:r w:rsidDel="00000000" w:rsidR="00000000" w:rsidRPr="00000000">
        <w:rPr>
          <w:highlight w:val="white"/>
        </w:rPr>
        <w:drawing>
          <wp:inline distB="114300" distT="114300" distL="114300" distR="114300">
            <wp:extent cx="1749126" cy="535860"/>
            <wp:effectExtent b="0" l="0" r="0" t="0"/>
            <wp:docPr id="38" name="image44.png"/>
            <a:graphic>
              <a:graphicData uri="http://schemas.openxmlformats.org/drawingml/2006/picture">
                <pic:pic>
                  <pic:nvPicPr>
                    <pic:cNvPr id="0" name="image44.png"/>
                    <pic:cNvPicPr preferRelativeResize="0"/>
                  </pic:nvPicPr>
                  <pic:blipFill>
                    <a:blip r:embed="rId7"/>
                    <a:srcRect b="54826" l="7532" r="70993" t="33549"/>
                    <a:stretch>
                      <a:fillRect/>
                    </a:stretch>
                  </pic:blipFill>
                  <pic:spPr>
                    <a:xfrm>
                      <a:off x="0" y="0"/>
                      <a:ext cx="1749126" cy="53586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jc w:val="both"/>
        <w:rPr>
          <w:sz w:val="21"/>
          <w:szCs w:val="21"/>
          <w:highlight w:val="white"/>
        </w:rPr>
      </w:pPr>
      <w:r w:rsidDel="00000000" w:rsidR="00000000" w:rsidRPr="00000000">
        <w:rPr>
          <w:rtl w:val="0"/>
        </w:rPr>
      </w:r>
    </w:p>
    <w:p w:rsidR="00000000" w:rsidDel="00000000" w:rsidP="00000000" w:rsidRDefault="00000000" w:rsidRPr="00000000" w14:paraId="0000000C">
      <w:pPr>
        <w:jc w:val="both"/>
        <w:rPr>
          <w:b w:val="1"/>
          <w:sz w:val="32"/>
          <w:szCs w:val="32"/>
          <w:highlight w:val="white"/>
        </w:rPr>
      </w:pPr>
      <w:r w:rsidDel="00000000" w:rsidR="00000000" w:rsidRPr="00000000">
        <w:rPr>
          <w:b w:val="1"/>
          <w:sz w:val="32"/>
          <w:szCs w:val="32"/>
          <w:highlight w:val="white"/>
          <w:rtl w:val="0"/>
        </w:rPr>
        <w:t xml:space="preserve">Return</w:t>
      </w:r>
    </w:p>
    <w:p w:rsidR="00000000" w:rsidDel="00000000" w:rsidP="00000000" w:rsidRDefault="00000000" w:rsidRPr="00000000" w14:paraId="0000000D">
      <w:pPr>
        <w:jc w:val="both"/>
        <w:rPr>
          <w:highlight w:val="white"/>
        </w:rPr>
      </w:pPr>
      <w:r w:rsidDel="00000000" w:rsidR="00000000" w:rsidRPr="00000000">
        <w:rPr>
          <w:highlight w:val="white"/>
          <w:rtl w:val="0"/>
        </w:rPr>
        <w:t xml:space="preserve">The Phython Return statement is a special statement that can use inside in function or method to send the function’s result back to the caller. A Return statement consist of the return keyword followed by an optional return value. The return value of a Python function can be any Python object.</w:t>
      </w:r>
    </w:p>
    <w:p w:rsidR="00000000" w:rsidDel="00000000" w:rsidP="00000000" w:rsidRDefault="00000000" w:rsidRPr="00000000" w14:paraId="0000000E">
      <w:pPr>
        <w:jc w:val="both"/>
        <w:rPr>
          <w:b w:val="1"/>
          <w:color w:val="1f1f1f"/>
          <w:highlight w:val="white"/>
        </w:rPr>
      </w:pPr>
      <w:r w:rsidDel="00000000" w:rsidR="00000000" w:rsidRPr="00000000">
        <w:rPr>
          <w:color w:val="1f1f1f"/>
          <w:highlight w:val="white"/>
        </w:rPr>
        <w:drawing>
          <wp:inline distB="114300" distT="114300" distL="114300" distR="114300">
            <wp:extent cx="2467677" cy="1164998"/>
            <wp:effectExtent b="0" l="0" r="0" t="0"/>
            <wp:docPr id="52" name="image51.png"/>
            <a:graphic>
              <a:graphicData uri="http://schemas.openxmlformats.org/drawingml/2006/picture">
                <pic:pic>
                  <pic:nvPicPr>
                    <pic:cNvPr id="0" name="image51.png"/>
                    <pic:cNvPicPr preferRelativeResize="0"/>
                  </pic:nvPicPr>
                  <pic:blipFill>
                    <a:blip r:embed="rId8"/>
                    <a:srcRect b="42537" l="7359" r="58528" t="30999"/>
                    <a:stretch>
                      <a:fillRect/>
                    </a:stretch>
                  </pic:blipFill>
                  <pic:spPr>
                    <a:xfrm>
                      <a:off x="0" y="0"/>
                      <a:ext cx="2467677" cy="116499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9"/>
        </w:numPr>
        <w:shd w:fill="ffffff" w:val="clear"/>
        <w:spacing w:after="0" w:afterAutospacing="0" w:before="220" w:lineRule="auto"/>
        <w:ind w:left="720" w:hanging="360"/>
        <w:jc w:val="both"/>
        <w:rPr>
          <w:color w:val="1f1f1f"/>
          <w:sz w:val="22"/>
          <w:szCs w:val="22"/>
          <w:highlight w:val="white"/>
        </w:rPr>
      </w:pPr>
      <w:r w:rsidDel="00000000" w:rsidR="00000000" w:rsidRPr="00000000">
        <w:rPr>
          <w:color w:val="1f1f1f"/>
          <w:highlight w:val="white"/>
          <w:rtl w:val="0"/>
        </w:rPr>
        <w:t xml:space="preserve">The return value of a function can be stored in a variable.</w:t>
      </w:r>
    </w:p>
    <w:p w:rsidR="00000000" w:rsidDel="00000000" w:rsidP="00000000" w:rsidRDefault="00000000" w:rsidRPr="00000000" w14:paraId="00000010">
      <w:pPr>
        <w:numPr>
          <w:ilvl w:val="0"/>
          <w:numId w:val="9"/>
        </w:numPr>
        <w:shd w:fill="ffffff" w:val="clear"/>
        <w:spacing w:after="100" w:before="0" w:beforeAutospacing="0" w:lineRule="auto"/>
        <w:ind w:left="720" w:hanging="360"/>
        <w:jc w:val="both"/>
        <w:rPr>
          <w:color w:val="1f1f1f"/>
          <w:sz w:val="22"/>
          <w:szCs w:val="22"/>
          <w:highlight w:val="white"/>
        </w:rPr>
      </w:pPr>
      <w:r w:rsidDel="00000000" w:rsidR="00000000" w:rsidRPr="00000000">
        <w:rPr>
          <w:color w:val="1f1f1f"/>
          <w:highlight w:val="white"/>
          <w:rtl w:val="0"/>
        </w:rPr>
        <w:t xml:space="preserve">This will differentiate a function that returns a value from a function that does not return a value (often referred to as a procedure).</w:t>
      </w:r>
    </w:p>
    <w:p w:rsidR="00000000" w:rsidDel="00000000" w:rsidP="00000000" w:rsidRDefault="00000000" w:rsidRPr="00000000" w14:paraId="00000011">
      <w:pPr>
        <w:ind w:firstLine="720"/>
        <w:jc w:val="both"/>
        <w:rPr>
          <w:color w:val="1f1f1f"/>
          <w:sz w:val="30"/>
          <w:szCs w:val="30"/>
          <w:highlight w:val="white"/>
        </w:rPr>
      </w:pPr>
      <w:r w:rsidDel="00000000" w:rsidR="00000000" w:rsidRPr="00000000">
        <w:rPr>
          <w:color w:val="1f1f1f"/>
          <w:sz w:val="30"/>
          <w:szCs w:val="30"/>
          <w:highlight w:val="white"/>
        </w:rPr>
        <w:drawing>
          <wp:inline distB="114300" distT="114300" distL="114300" distR="114300">
            <wp:extent cx="1333397" cy="1121549"/>
            <wp:effectExtent b="0" l="0" r="0" t="0"/>
            <wp:docPr id="32" name="image33.png"/>
            <a:graphic>
              <a:graphicData uri="http://schemas.openxmlformats.org/drawingml/2006/picture">
                <pic:pic>
                  <pic:nvPicPr>
                    <pic:cNvPr id="0" name="image33.png"/>
                    <pic:cNvPicPr preferRelativeResize="0"/>
                  </pic:nvPicPr>
                  <pic:blipFill>
                    <a:blip r:embed="rId9"/>
                    <a:srcRect b="40100" l="7371" r="75480" t="34188"/>
                    <a:stretch>
                      <a:fillRect/>
                    </a:stretch>
                  </pic:blipFill>
                  <pic:spPr>
                    <a:xfrm>
                      <a:off x="0" y="0"/>
                      <a:ext cx="1333397" cy="112154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color w:val="1f1f1f"/>
          <w:sz w:val="30"/>
          <w:szCs w:val="30"/>
          <w:highlight w:val="white"/>
        </w:rPr>
      </w:pPr>
      <w:r w:rsidDel="00000000" w:rsidR="00000000" w:rsidRPr="00000000">
        <w:rPr>
          <w:rtl w:val="0"/>
        </w:rPr>
      </w:r>
    </w:p>
    <w:p w:rsidR="00000000" w:rsidDel="00000000" w:rsidP="00000000" w:rsidRDefault="00000000" w:rsidRPr="00000000" w14:paraId="00000013">
      <w:pPr>
        <w:jc w:val="both"/>
        <w:rPr>
          <w:b w:val="1"/>
          <w:color w:val="1f1f1f"/>
          <w:sz w:val="32"/>
          <w:szCs w:val="32"/>
          <w:highlight w:val="white"/>
        </w:rPr>
      </w:pPr>
      <w:r w:rsidDel="00000000" w:rsidR="00000000" w:rsidRPr="00000000">
        <w:rPr>
          <w:b w:val="1"/>
          <w:color w:val="1f1f1f"/>
          <w:sz w:val="32"/>
          <w:szCs w:val="32"/>
          <w:highlight w:val="white"/>
          <w:rtl w:val="0"/>
        </w:rPr>
        <w:t xml:space="preserve">Pass by reference vs value</w:t>
      </w:r>
    </w:p>
    <w:p w:rsidR="00000000" w:rsidDel="00000000" w:rsidP="00000000" w:rsidRDefault="00000000" w:rsidRPr="00000000" w14:paraId="00000014">
      <w:pPr>
        <w:jc w:val="both"/>
        <w:rPr>
          <w:color w:val="1f1f1f"/>
          <w:highlight w:val="white"/>
        </w:rPr>
      </w:pPr>
      <w:r w:rsidDel="00000000" w:rsidR="00000000" w:rsidRPr="00000000">
        <w:rPr>
          <w:color w:val="1f1f1f"/>
          <w:highlight w:val="white"/>
          <w:rtl w:val="0"/>
        </w:rPr>
        <w:t xml:space="preserve">The difference between pass-by-reference and pass-by-value is that modifications made to arguments passed in by reference in the called function have effect in the calling function, whereas modifications made to arguments passed in by value in the called function can not affect the calling function.</w:t>
      </w:r>
    </w:p>
    <w:p w:rsidR="00000000" w:rsidDel="00000000" w:rsidP="00000000" w:rsidRDefault="00000000" w:rsidRPr="00000000" w14:paraId="00000015">
      <w:pPr>
        <w:jc w:val="both"/>
        <w:rPr>
          <w:color w:val="1f1f1f"/>
          <w:highlight w:val="white"/>
        </w:rPr>
      </w:pPr>
      <w:r w:rsidDel="00000000" w:rsidR="00000000" w:rsidRPr="00000000">
        <w:rPr>
          <w:color w:val="1f1f1f"/>
          <w:highlight w:val="white"/>
        </w:rPr>
        <w:drawing>
          <wp:inline distB="114300" distT="114300" distL="114300" distR="114300">
            <wp:extent cx="2771789" cy="932687"/>
            <wp:effectExtent b="0" l="0" r="0" t="0"/>
            <wp:docPr id="12" name="image18.png"/>
            <a:graphic>
              <a:graphicData uri="http://schemas.openxmlformats.org/drawingml/2006/picture">
                <pic:pic>
                  <pic:nvPicPr>
                    <pic:cNvPr id="0" name="image18.png"/>
                    <pic:cNvPicPr preferRelativeResize="0"/>
                  </pic:nvPicPr>
                  <pic:blipFill>
                    <a:blip r:embed="rId10"/>
                    <a:srcRect b="41025" l="8065" r="55333" t="38746"/>
                    <a:stretch>
                      <a:fillRect/>
                    </a:stretch>
                  </pic:blipFill>
                  <pic:spPr>
                    <a:xfrm>
                      <a:off x="0" y="0"/>
                      <a:ext cx="2771789" cy="93268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sz w:val="32"/>
          <w:szCs w:val="32"/>
          <w:rtl w:val="0"/>
        </w:rPr>
        <w:t xml:space="preserve">Selasa</w:t>
      </w:r>
      <w:r w:rsidDel="00000000" w:rsidR="00000000" w:rsidRPr="00000000">
        <w:rPr>
          <w:rtl w:val="0"/>
        </w:rPr>
      </w:r>
    </w:p>
    <w:p w:rsidR="00000000" w:rsidDel="00000000" w:rsidP="00000000" w:rsidRDefault="00000000" w:rsidRPr="00000000" w14:paraId="00000018">
      <w:pPr>
        <w:rPr>
          <w:b w:val="1"/>
          <w:sz w:val="32"/>
          <w:szCs w:val="32"/>
        </w:rPr>
      </w:pPr>
      <w:r w:rsidDel="00000000" w:rsidR="00000000" w:rsidRPr="00000000">
        <w:rPr>
          <w:b w:val="1"/>
          <w:sz w:val="32"/>
          <w:szCs w:val="32"/>
          <w:rtl w:val="0"/>
        </w:rPr>
        <w:t xml:space="preserve">NUMPY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What is NumPy?</w:t>
      </w:r>
    </w:p>
    <w:p w:rsidR="00000000" w:rsidDel="00000000" w:rsidP="00000000" w:rsidRDefault="00000000" w:rsidRPr="00000000" w14:paraId="0000001B">
      <w:pPr>
        <w:shd w:fill="ffffff" w:val="clear"/>
        <w:spacing w:after="280" w:before="280" w:lineRule="auto"/>
        <w:jc w:val="both"/>
        <w:rPr>
          <w:sz w:val="24"/>
          <w:szCs w:val="24"/>
        </w:rPr>
      </w:pPr>
      <w:r w:rsidDel="00000000" w:rsidR="00000000" w:rsidRPr="00000000">
        <w:rPr>
          <w:sz w:val="24"/>
          <w:szCs w:val="24"/>
          <w:rtl w:val="0"/>
        </w:rPr>
        <w:t xml:space="preserve">NumPy is a Python library used for working with arrays. It also has functions for working in the domain of linear algebra, fourier transform, and matrices. NumPy was created in 2005 by Travis Oliphant. It is an open source project and you can use it freely. NumPy stands for Numerical Python.</w:t>
      </w:r>
    </w:p>
    <w:p w:rsidR="00000000" w:rsidDel="00000000" w:rsidP="00000000" w:rsidRDefault="00000000" w:rsidRPr="00000000" w14:paraId="0000001C">
      <w:pPr>
        <w:shd w:fill="ffffff" w:val="clear"/>
        <w:spacing w:after="280" w:before="280" w:lineRule="auto"/>
        <w:jc w:val="both"/>
        <w:rPr>
          <w:color w:val="333333"/>
          <w:sz w:val="24"/>
          <w:szCs w:val="24"/>
          <w:highlight w:val="white"/>
        </w:rPr>
      </w:pPr>
      <w:r w:rsidDel="00000000" w:rsidR="00000000" w:rsidRPr="00000000">
        <w:rPr>
          <w:color w:val="333333"/>
          <w:sz w:val="24"/>
          <w:szCs w:val="24"/>
          <w:highlight w:val="white"/>
          <w:rtl w:val="0"/>
        </w:rPr>
        <w:t xml:space="preserve">At the core of the NumPy package, is the </w:t>
      </w:r>
      <w:r w:rsidDel="00000000" w:rsidR="00000000" w:rsidRPr="00000000">
        <w:rPr>
          <w:i w:val="1"/>
          <w:color w:val="333333"/>
          <w:sz w:val="24"/>
          <w:szCs w:val="24"/>
          <w:highlight w:val="white"/>
          <w:rtl w:val="0"/>
        </w:rPr>
        <w:t xml:space="preserve">ndarray</w:t>
      </w:r>
      <w:r w:rsidDel="00000000" w:rsidR="00000000" w:rsidRPr="00000000">
        <w:rPr>
          <w:color w:val="333333"/>
          <w:sz w:val="24"/>
          <w:szCs w:val="24"/>
          <w:highlight w:val="white"/>
          <w:rtl w:val="0"/>
        </w:rPr>
        <w:t xml:space="preserve"> object. This encapsulates </w:t>
      </w:r>
      <w:r w:rsidDel="00000000" w:rsidR="00000000" w:rsidRPr="00000000">
        <w:rPr>
          <w:i w:val="1"/>
          <w:color w:val="333333"/>
          <w:sz w:val="24"/>
          <w:szCs w:val="24"/>
          <w:highlight w:val="white"/>
          <w:rtl w:val="0"/>
        </w:rPr>
        <w:t xml:space="preserve">n</w:t>
      </w:r>
      <w:r w:rsidDel="00000000" w:rsidR="00000000" w:rsidRPr="00000000">
        <w:rPr>
          <w:color w:val="333333"/>
          <w:sz w:val="24"/>
          <w:szCs w:val="24"/>
          <w:highlight w:val="white"/>
          <w:rtl w:val="0"/>
        </w:rPr>
        <w:t xml:space="preserve">-dimensional arrays of homogeneous data types, with many operations being performed in compiled code for performance. There are several important differences between NumPy arrays and the standard Python sequences:</w:t>
      </w:r>
    </w:p>
    <w:p w:rsidR="00000000" w:rsidDel="00000000" w:rsidP="00000000" w:rsidRDefault="00000000" w:rsidRPr="00000000" w14:paraId="0000001D">
      <w:pPr>
        <w:numPr>
          <w:ilvl w:val="0"/>
          <w:numId w:val="1"/>
        </w:numPr>
        <w:shd w:fill="ffffff" w:val="clear"/>
        <w:spacing w:after="0" w:afterAutospacing="0" w:lineRule="auto"/>
        <w:ind w:left="720" w:hanging="360"/>
        <w:rPr>
          <w:color w:val="333333"/>
          <w:sz w:val="24"/>
          <w:szCs w:val="24"/>
        </w:rPr>
      </w:pPr>
      <w:r w:rsidDel="00000000" w:rsidR="00000000" w:rsidRPr="00000000">
        <w:rPr>
          <w:color w:val="333333"/>
          <w:sz w:val="24"/>
          <w:szCs w:val="24"/>
          <w:highlight w:val="white"/>
          <w:rtl w:val="0"/>
        </w:rPr>
        <w:t xml:space="preserve">NumPy arrays have a fixed size at creation, unlike Python lists. Changing the size of an </w:t>
      </w:r>
      <w:r w:rsidDel="00000000" w:rsidR="00000000" w:rsidRPr="00000000">
        <w:rPr>
          <w:i w:val="1"/>
          <w:color w:val="333333"/>
          <w:sz w:val="24"/>
          <w:szCs w:val="24"/>
          <w:highlight w:val="white"/>
          <w:rtl w:val="0"/>
        </w:rPr>
        <w:t xml:space="preserve">ndarray</w:t>
      </w:r>
      <w:r w:rsidDel="00000000" w:rsidR="00000000" w:rsidRPr="00000000">
        <w:rPr>
          <w:color w:val="333333"/>
          <w:sz w:val="24"/>
          <w:szCs w:val="24"/>
          <w:highlight w:val="white"/>
          <w:rtl w:val="0"/>
        </w:rPr>
        <w:t xml:space="preserve"> will create a new array and delete the original.</w:t>
      </w:r>
    </w:p>
    <w:p w:rsidR="00000000" w:rsidDel="00000000" w:rsidP="00000000" w:rsidRDefault="00000000" w:rsidRPr="00000000" w14:paraId="0000001E">
      <w:pPr>
        <w:numPr>
          <w:ilvl w:val="0"/>
          <w:numId w:val="1"/>
        </w:numPr>
        <w:shd w:fill="ffffff" w:val="clear"/>
        <w:spacing w:after="280" w:before="0" w:beforeAutospacing="0" w:lineRule="auto"/>
        <w:ind w:left="720" w:hanging="360"/>
        <w:jc w:val="both"/>
        <w:rPr>
          <w:color w:val="333333"/>
          <w:sz w:val="24"/>
          <w:szCs w:val="24"/>
          <w:highlight w:val="white"/>
        </w:rPr>
      </w:pPr>
      <w:r w:rsidDel="00000000" w:rsidR="00000000" w:rsidRPr="00000000">
        <w:rPr>
          <w:color w:val="333333"/>
          <w:sz w:val="24"/>
          <w:szCs w:val="24"/>
          <w:highlight w:val="white"/>
          <w:rtl w:val="0"/>
        </w:rPr>
        <w:t xml:space="preserve">The elements in a NumPy array are all required to be of the same data type, and thus will be the same size in memory.</w:t>
      </w:r>
    </w:p>
    <w:p w:rsidR="00000000" w:rsidDel="00000000" w:rsidP="00000000" w:rsidRDefault="00000000" w:rsidRPr="00000000" w14:paraId="0000001F">
      <w:pPr>
        <w:shd w:fill="ffffff" w:val="clear"/>
        <w:spacing w:after="240" w:lineRule="auto"/>
        <w:rPr>
          <w:b w:val="1"/>
          <w:color w:val="0d0d0d"/>
          <w:sz w:val="24"/>
          <w:szCs w:val="24"/>
          <w:highlight w:val="white"/>
        </w:rPr>
      </w:pPr>
      <w:r w:rsidDel="00000000" w:rsidR="00000000" w:rsidRPr="00000000">
        <w:rPr>
          <w:b w:val="1"/>
          <w:color w:val="0d0d0d"/>
          <w:sz w:val="24"/>
          <w:szCs w:val="24"/>
          <w:highlight w:val="white"/>
          <w:rtl w:val="0"/>
        </w:rPr>
        <w:t xml:space="preserve">The next step is how to apply NumPy in Python</w:t>
      </w:r>
    </w:p>
    <w:p w:rsidR="00000000" w:rsidDel="00000000" w:rsidP="00000000" w:rsidRDefault="00000000" w:rsidRPr="00000000" w14:paraId="00000020">
      <w:pPr>
        <w:numPr>
          <w:ilvl w:val="0"/>
          <w:numId w:val="12"/>
        </w:numPr>
        <w:shd w:fill="ffffff" w:val="clear"/>
        <w:spacing w:after="240" w:lineRule="auto"/>
        <w:ind w:left="360" w:hanging="360"/>
        <w:rPr>
          <w:b w:val="1"/>
          <w:color w:val="0d0d0d"/>
          <w:sz w:val="24"/>
          <w:szCs w:val="24"/>
          <w:highlight w:val="white"/>
        </w:rPr>
      </w:pPr>
      <w:r w:rsidDel="00000000" w:rsidR="00000000" w:rsidRPr="00000000">
        <w:rPr>
          <w:b w:val="1"/>
          <w:color w:val="0d0d0d"/>
          <w:sz w:val="24"/>
          <w:szCs w:val="24"/>
          <w:highlight w:val="white"/>
          <w:rtl w:val="0"/>
        </w:rPr>
        <w:t xml:space="preserve">Checking NumPy Version</w:t>
      </w:r>
    </w:p>
    <w:p w:rsidR="00000000" w:rsidDel="00000000" w:rsidP="00000000" w:rsidRDefault="00000000" w:rsidRPr="00000000" w14:paraId="00000021">
      <w:pPr>
        <w:shd w:fill="ffffff" w:val="clear"/>
        <w:spacing w:after="0" w:lineRule="auto"/>
        <w:ind w:left="360" w:firstLine="0"/>
        <w:jc w:val="both"/>
        <w:rPr>
          <w:color w:val="0d0d0d"/>
          <w:sz w:val="24"/>
          <w:szCs w:val="24"/>
          <w:highlight w:val="white"/>
        </w:rPr>
      </w:pPr>
      <w:r w:rsidDel="00000000" w:rsidR="00000000" w:rsidRPr="00000000">
        <w:rPr>
          <w:color w:val="0d0d0d"/>
          <w:sz w:val="24"/>
          <w:szCs w:val="24"/>
          <w:highlight w:val="white"/>
          <w:rtl w:val="0"/>
        </w:rPr>
        <w:t xml:space="preserve">The “print(np.version)" syntax is used to determine the installed version of NumPy in Python.</w:t>
      </w:r>
    </w:p>
    <w:p w:rsidR="00000000" w:rsidDel="00000000" w:rsidP="00000000" w:rsidRDefault="00000000" w:rsidRPr="00000000" w14:paraId="00000022">
      <w:pPr>
        <w:shd w:fill="ffffff" w:val="clear"/>
        <w:spacing w:after="240" w:lineRule="auto"/>
        <w:ind w:left="360" w:firstLine="0"/>
        <w:jc w:val="center"/>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2276475" cy="571250"/>
            <wp:effectExtent b="0" l="0" r="0" t="0"/>
            <wp:docPr id="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276475" cy="5712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2"/>
        </w:numPr>
        <w:shd w:fill="ffffff" w:val="clear"/>
        <w:spacing w:after="240" w:lineRule="auto"/>
        <w:ind w:left="360" w:hanging="360"/>
        <w:rPr>
          <w:b w:val="1"/>
          <w:color w:val="0d0d0d"/>
          <w:sz w:val="24"/>
          <w:szCs w:val="24"/>
          <w:highlight w:val="white"/>
        </w:rPr>
      </w:pPr>
      <w:r w:rsidDel="00000000" w:rsidR="00000000" w:rsidRPr="00000000">
        <w:rPr>
          <w:b w:val="1"/>
          <w:color w:val="0d0d0d"/>
          <w:sz w:val="24"/>
          <w:szCs w:val="24"/>
          <w:highlight w:val="white"/>
          <w:rtl w:val="0"/>
        </w:rPr>
        <w:t xml:space="preserve">Import NumPy</w:t>
      </w:r>
    </w:p>
    <w:p w:rsidR="00000000" w:rsidDel="00000000" w:rsidP="00000000" w:rsidRDefault="00000000" w:rsidRPr="00000000" w14:paraId="00000024">
      <w:pPr>
        <w:shd w:fill="ffffff" w:val="clear"/>
        <w:spacing w:after="240" w:lineRule="auto"/>
        <w:ind w:left="360" w:firstLine="0"/>
        <w:rPr>
          <w:color w:val="0d0d0d"/>
          <w:sz w:val="24"/>
          <w:szCs w:val="24"/>
          <w:highlight w:val="white"/>
        </w:rPr>
      </w:pPr>
      <w:r w:rsidDel="00000000" w:rsidR="00000000" w:rsidRPr="00000000">
        <w:rPr>
          <w:color w:val="0d0d0d"/>
          <w:sz w:val="24"/>
          <w:szCs w:val="24"/>
          <w:highlight w:val="white"/>
          <w:rtl w:val="0"/>
        </w:rPr>
        <w:t xml:space="preserve">The “import numpy as np” statement is used to import the NumPy library into Python, allowing you to use its functions for numerical calculations and array manipulations.</w:t>
      </w:r>
    </w:p>
    <w:p w:rsidR="00000000" w:rsidDel="00000000" w:rsidP="00000000" w:rsidRDefault="00000000" w:rsidRPr="00000000" w14:paraId="00000025">
      <w:pPr>
        <w:shd w:fill="ffffff" w:val="clear"/>
        <w:spacing w:after="240" w:lineRule="auto"/>
        <w:ind w:left="360" w:firstLine="0"/>
        <w:jc w:val="center"/>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2124075" cy="546191"/>
            <wp:effectExtent b="0" l="0" r="0" t="0"/>
            <wp:docPr id="23"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2124075" cy="54619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2"/>
        </w:numPr>
        <w:shd w:fill="ffffff" w:val="clear"/>
        <w:spacing w:after="240" w:lineRule="auto"/>
        <w:ind w:left="360" w:hanging="360"/>
        <w:rPr>
          <w:b w:val="1"/>
          <w:color w:val="0d0d0d"/>
          <w:sz w:val="24"/>
          <w:szCs w:val="24"/>
          <w:highlight w:val="white"/>
        </w:rPr>
      </w:pPr>
      <w:r w:rsidDel="00000000" w:rsidR="00000000" w:rsidRPr="00000000">
        <w:rPr>
          <w:b w:val="1"/>
          <w:color w:val="0d0d0d"/>
          <w:sz w:val="24"/>
          <w:szCs w:val="24"/>
          <w:highlight w:val="white"/>
          <w:rtl w:val="0"/>
        </w:rPr>
        <w:t xml:space="preserve">Creating a NumPy Array</w:t>
      </w:r>
    </w:p>
    <w:p w:rsidR="00000000" w:rsidDel="00000000" w:rsidP="00000000" w:rsidRDefault="00000000" w:rsidRPr="00000000" w14:paraId="00000027">
      <w:pPr>
        <w:shd w:fill="ffffff" w:val="clear"/>
        <w:spacing w:after="240" w:lineRule="auto"/>
        <w:ind w:left="360" w:firstLine="0"/>
        <w:jc w:val="both"/>
        <w:rPr>
          <w:sz w:val="24"/>
          <w:szCs w:val="24"/>
          <w:highlight w:val="white"/>
        </w:rPr>
      </w:pPr>
      <w:r w:rsidDel="00000000" w:rsidR="00000000" w:rsidRPr="00000000">
        <w:rPr>
          <w:sz w:val="24"/>
          <w:szCs w:val="24"/>
          <w:highlight w:val="white"/>
          <w:rtl w:val="0"/>
        </w:rPr>
        <w:t xml:space="preserve">To create an </w:t>
      </w:r>
      <w:r w:rsidDel="00000000" w:rsidR="00000000" w:rsidRPr="00000000">
        <w:rPr>
          <w:sz w:val="24"/>
          <w:szCs w:val="24"/>
          <w:highlight w:val="white"/>
          <w:rtl w:val="0"/>
        </w:rPr>
        <w:t xml:space="preserve">ndarray</w:t>
      </w:r>
      <w:r w:rsidDel="00000000" w:rsidR="00000000" w:rsidRPr="00000000">
        <w:rPr>
          <w:sz w:val="24"/>
          <w:szCs w:val="24"/>
          <w:highlight w:val="white"/>
          <w:rtl w:val="0"/>
        </w:rPr>
        <w:t xml:space="preserve">, we can pass a list, tuple or any array-like object into the </w:t>
      </w:r>
      <w:r w:rsidDel="00000000" w:rsidR="00000000" w:rsidRPr="00000000">
        <w:rPr>
          <w:sz w:val="24"/>
          <w:szCs w:val="24"/>
          <w:highlight w:val="white"/>
          <w:rtl w:val="0"/>
        </w:rPr>
        <w:t xml:space="preserve">array()</w:t>
      </w:r>
      <w:r w:rsidDel="00000000" w:rsidR="00000000" w:rsidRPr="00000000">
        <w:rPr>
          <w:sz w:val="24"/>
          <w:szCs w:val="24"/>
          <w:highlight w:val="white"/>
          <w:rtl w:val="0"/>
        </w:rPr>
        <w:t xml:space="preserve"> method, and it will be converted into an </w:t>
      </w:r>
      <w:r w:rsidDel="00000000" w:rsidR="00000000" w:rsidRPr="00000000">
        <w:rPr>
          <w:sz w:val="24"/>
          <w:szCs w:val="24"/>
          <w:highlight w:val="white"/>
          <w:rtl w:val="0"/>
        </w:rPr>
        <w:t xml:space="preserve">ndarray.</w:t>
      </w:r>
    </w:p>
    <w:p w:rsidR="00000000" w:rsidDel="00000000" w:rsidP="00000000" w:rsidRDefault="00000000" w:rsidRPr="00000000" w14:paraId="00000028">
      <w:pPr>
        <w:shd w:fill="ffffff" w:val="clear"/>
        <w:spacing w:after="240" w:lineRule="auto"/>
        <w:ind w:left="360" w:firstLine="0"/>
        <w:jc w:val="both"/>
        <w:rPr>
          <w:sz w:val="24"/>
          <w:szCs w:val="24"/>
          <w:highlight w:val="white"/>
        </w:rPr>
      </w:pPr>
      <w:r w:rsidDel="00000000" w:rsidR="00000000" w:rsidRPr="00000000">
        <w:rPr>
          <w:color w:val="0d0d0d"/>
          <w:sz w:val="24"/>
          <w:szCs w:val="24"/>
          <w:highlight w:val="white"/>
          <w:rtl w:val="0"/>
        </w:rPr>
        <w:t xml:space="preserve">The syntax used to create a NumPy array from a list or tuple is the same, the only difference being the use of square brackets for a list [ ] and parentheses for a tuple ().</w:t>
      </w:r>
      <w:r w:rsidDel="00000000" w:rsidR="00000000" w:rsidRPr="00000000">
        <w:rPr>
          <w:rtl w:val="0"/>
        </w:rPr>
      </w:r>
    </w:p>
    <w:p w:rsidR="00000000" w:rsidDel="00000000" w:rsidP="00000000" w:rsidRDefault="00000000" w:rsidRPr="00000000" w14:paraId="00000029">
      <w:pPr>
        <w:shd w:fill="ffffff" w:val="clear"/>
        <w:spacing w:after="240" w:lineRule="auto"/>
        <w:ind w:left="360" w:firstLine="0"/>
        <w:jc w:val="center"/>
        <w:rPr>
          <w:sz w:val="24"/>
          <w:szCs w:val="24"/>
          <w:highlight w:val="white"/>
        </w:rPr>
      </w:pPr>
      <w:r w:rsidDel="00000000" w:rsidR="00000000" w:rsidRPr="00000000">
        <w:rPr>
          <w:sz w:val="24"/>
          <w:szCs w:val="24"/>
          <w:highlight w:val="white"/>
        </w:rPr>
        <w:drawing>
          <wp:inline distB="114300" distT="114300" distL="114300" distR="114300">
            <wp:extent cx="2395538" cy="680550"/>
            <wp:effectExtent b="0" l="0" r="0" t="0"/>
            <wp:docPr id="2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395538" cy="6805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240" w:lineRule="auto"/>
        <w:ind w:left="360" w:firstLine="0"/>
        <w:jc w:val="center"/>
        <w:rPr>
          <w:b w:val="1"/>
          <w:color w:val="0d0d0d"/>
          <w:sz w:val="24"/>
          <w:szCs w:val="24"/>
          <w:highlight w:val="white"/>
        </w:rPr>
      </w:pPr>
      <w:r w:rsidDel="00000000" w:rsidR="00000000" w:rsidRPr="00000000">
        <w:rPr>
          <w:sz w:val="24"/>
          <w:szCs w:val="24"/>
          <w:highlight w:val="white"/>
        </w:rPr>
        <w:drawing>
          <wp:inline distB="114300" distT="114300" distL="114300" distR="114300">
            <wp:extent cx="2314575" cy="1003314"/>
            <wp:effectExtent b="0" l="0" r="0" t="0"/>
            <wp:docPr id="49"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2314575" cy="100331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2"/>
        </w:numPr>
        <w:shd w:fill="ffffff" w:val="clear"/>
        <w:spacing w:after="0" w:afterAutospacing="0" w:lineRule="auto"/>
        <w:ind w:left="360" w:hanging="360"/>
        <w:rPr>
          <w:b w:val="1"/>
          <w:color w:val="0d0d0d"/>
          <w:sz w:val="24"/>
          <w:szCs w:val="24"/>
          <w:highlight w:val="white"/>
        </w:rPr>
      </w:pPr>
      <w:r w:rsidDel="00000000" w:rsidR="00000000" w:rsidRPr="00000000">
        <w:rPr>
          <w:b w:val="1"/>
          <w:color w:val="0d0d0d"/>
          <w:sz w:val="24"/>
          <w:szCs w:val="24"/>
          <w:highlight w:val="white"/>
          <w:rtl w:val="0"/>
        </w:rPr>
        <w:t xml:space="preserve">Creating an array with specific dimensions</w:t>
      </w:r>
    </w:p>
    <w:p w:rsidR="00000000" w:rsidDel="00000000" w:rsidP="00000000" w:rsidRDefault="00000000" w:rsidRPr="00000000" w14:paraId="0000002C">
      <w:pPr>
        <w:numPr>
          <w:ilvl w:val="0"/>
          <w:numId w:val="10"/>
        </w:numPr>
        <w:shd w:fill="ffffff" w:val="clear"/>
        <w:spacing w:after="240" w:lineRule="auto"/>
        <w:ind w:left="720" w:hanging="360"/>
        <w:jc w:val="both"/>
        <w:rPr>
          <w:b w:val="1"/>
          <w:color w:val="0d0d0d"/>
          <w:sz w:val="24"/>
          <w:szCs w:val="24"/>
          <w:highlight w:val="white"/>
        </w:rPr>
      </w:pPr>
      <w:r w:rsidDel="00000000" w:rsidR="00000000" w:rsidRPr="00000000">
        <w:rPr>
          <w:color w:val="0d0d0d"/>
          <w:sz w:val="24"/>
          <w:szCs w:val="24"/>
          <w:highlight w:val="white"/>
          <w:rtl w:val="0"/>
        </w:rPr>
        <w:t xml:space="preserve">1 dimension: 1D arrays in NumPy are essentially like lists in Python. They are sequences of elements arranged in a single line.</w:t>
      </w:r>
    </w:p>
    <w:p w:rsidR="00000000" w:rsidDel="00000000" w:rsidP="00000000" w:rsidRDefault="00000000" w:rsidRPr="00000000" w14:paraId="0000002D">
      <w:pPr>
        <w:shd w:fill="ffffff" w:val="clear"/>
        <w:spacing w:after="240" w:lineRule="auto"/>
        <w:ind w:left="720" w:firstLine="0"/>
        <w:jc w:val="center"/>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2085975" cy="66871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085975" cy="66871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0"/>
        </w:numPr>
        <w:shd w:fill="ffffff" w:val="clear"/>
        <w:spacing w:after="240" w:lineRule="auto"/>
        <w:ind w:left="720" w:hanging="360"/>
        <w:jc w:val="both"/>
        <w:rPr>
          <w:color w:val="0d0d0d"/>
          <w:sz w:val="24"/>
          <w:szCs w:val="24"/>
          <w:highlight w:val="white"/>
        </w:rPr>
      </w:pPr>
      <w:r w:rsidDel="00000000" w:rsidR="00000000" w:rsidRPr="00000000">
        <w:rPr>
          <w:color w:val="0d0d0d"/>
          <w:sz w:val="24"/>
          <w:szCs w:val="24"/>
          <w:highlight w:val="white"/>
          <w:rtl w:val="0"/>
        </w:rPr>
        <w:t xml:space="preserve">2 dimension: 2D arrays in NumPy are like matrices. They have rows and columns, arranged in a grid format.</w:t>
      </w:r>
    </w:p>
    <w:p w:rsidR="00000000" w:rsidDel="00000000" w:rsidP="00000000" w:rsidRDefault="00000000" w:rsidRPr="00000000" w14:paraId="0000002F">
      <w:pPr>
        <w:shd w:fill="ffffff" w:val="clear"/>
        <w:spacing w:after="240" w:lineRule="auto"/>
        <w:ind w:left="720" w:firstLine="0"/>
        <w:jc w:val="center"/>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2747963" cy="726473"/>
            <wp:effectExtent b="0" l="0" r="0" t="0"/>
            <wp:docPr id="2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747963" cy="72647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0"/>
        </w:numPr>
        <w:shd w:fill="ffffff" w:val="clear"/>
        <w:spacing w:after="240" w:lineRule="auto"/>
        <w:ind w:left="720" w:hanging="360"/>
        <w:jc w:val="both"/>
        <w:rPr>
          <w:color w:val="0d0d0d"/>
          <w:sz w:val="24"/>
          <w:szCs w:val="24"/>
          <w:highlight w:val="white"/>
        </w:rPr>
      </w:pPr>
      <w:r w:rsidDel="00000000" w:rsidR="00000000" w:rsidRPr="00000000">
        <w:rPr>
          <w:color w:val="0d0d0d"/>
          <w:sz w:val="24"/>
          <w:szCs w:val="24"/>
          <w:highlight w:val="white"/>
          <w:rtl w:val="0"/>
        </w:rPr>
        <w:t xml:space="preserve">Creating a 3-dimensional array with two 2-dimensional arrays, both containing two arrays, can be achieved using NumPy as follows:</w:t>
      </w:r>
    </w:p>
    <w:p w:rsidR="00000000" w:rsidDel="00000000" w:rsidP="00000000" w:rsidRDefault="00000000" w:rsidRPr="00000000" w14:paraId="00000031">
      <w:pPr>
        <w:shd w:fill="ffffff" w:val="clear"/>
        <w:spacing w:after="240" w:lineRule="auto"/>
        <w:ind w:left="720" w:firstLine="0"/>
        <w:jc w:val="center"/>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4048125" cy="759545"/>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048125" cy="75954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2"/>
        </w:numPr>
        <w:shd w:fill="ffffff" w:val="clear"/>
        <w:spacing w:after="240" w:lineRule="auto"/>
        <w:ind w:left="360" w:hanging="360"/>
        <w:rPr>
          <w:b w:val="1"/>
          <w:color w:val="0d0d0d"/>
          <w:sz w:val="24"/>
          <w:szCs w:val="24"/>
          <w:highlight w:val="white"/>
        </w:rPr>
      </w:pPr>
      <w:r w:rsidDel="00000000" w:rsidR="00000000" w:rsidRPr="00000000">
        <w:rPr>
          <w:b w:val="1"/>
          <w:color w:val="0d0d0d"/>
          <w:sz w:val="24"/>
          <w:szCs w:val="24"/>
          <w:highlight w:val="white"/>
          <w:rtl w:val="0"/>
        </w:rPr>
        <w:t xml:space="preserve">Check how many dimensions the arrays have</w:t>
      </w:r>
    </w:p>
    <w:p w:rsidR="00000000" w:rsidDel="00000000" w:rsidP="00000000" w:rsidRDefault="00000000" w:rsidRPr="00000000" w14:paraId="00000033">
      <w:pPr>
        <w:shd w:fill="ffffff" w:val="clear"/>
        <w:ind w:left="360" w:firstLine="0"/>
        <w:jc w:val="both"/>
        <w:rPr>
          <w:color w:val="0d0d0d"/>
          <w:sz w:val="24"/>
          <w:szCs w:val="24"/>
          <w:highlight w:val="white"/>
        </w:rPr>
      </w:pPr>
      <w:r w:rsidDel="00000000" w:rsidR="00000000" w:rsidRPr="00000000">
        <w:rPr>
          <w:color w:val="0d0d0d"/>
          <w:sz w:val="24"/>
          <w:szCs w:val="24"/>
          <w:highlight w:val="white"/>
          <w:rtl w:val="0"/>
        </w:rPr>
        <w:t xml:space="preserve">The "a = np.array" syntax is used to store an array variable into the NumPy library. And the "print(a.ndim)" syntax is used to provide feedback by displaying dimensional information to the user.</w:t>
      </w:r>
    </w:p>
    <w:p w:rsidR="00000000" w:rsidDel="00000000" w:rsidP="00000000" w:rsidRDefault="00000000" w:rsidRPr="00000000" w14:paraId="00000034">
      <w:pPr>
        <w:shd w:fill="ffffff" w:val="clear"/>
        <w:ind w:left="360" w:firstLine="0"/>
        <w:jc w:val="center"/>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3843338" cy="1469994"/>
            <wp:effectExtent b="0" l="0" r="0" t="0"/>
            <wp:docPr id="37"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3843338" cy="146999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ind w:left="360" w:firstLine="0"/>
        <w:jc w:val="both"/>
        <w:rPr>
          <w:color w:val="0d0d0d"/>
          <w:sz w:val="24"/>
          <w:szCs w:val="24"/>
          <w:highlight w:val="white"/>
        </w:rPr>
      </w:pPr>
      <w:r w:rsidDel="00000000" w:rsidR="00000000" w:rsidRPr="00000000">
        <w:rPr>
          <w:rtl w:val="0"/>
        </w:rPr>
      </w:r>
    </w:p>
    <w:p w:rsidR="00000000" w:rsidDel="00000000" w:rsidP="00000000" w:rsidRDefault="00000000" w:rsidRPr="00000000" w14:paraId="00000036">
      <w:pPr>
        <w:numPr>
          <w:ilvl w:val="0"/>
          <w:numId w:val="12"/>
        </w:numPr>
        <w:shd w:fill="ffffff" w:val="clear"/>
        <w:spacing w:after="240" w:lineRule="auto"/>
        <w:ind w:left="360" w:hanging="360"/>
        <w:rPr>
          <w:b w:val="1"/>
          <w:color w:val="0d0d0d"/>
          <w:sz w:val="24"/>
          <w:szCs w:val="24"/>
          <w:highlight w:val="white"/>
        </w:rPr>
      </w:pPr>
      <w:r w:rsidDel="00000000" w:rsidR="00000000" w:rsidRPr="00000000">
        <w:rPr>
          <w:b w:val="1"/>
          <w:color w:val="0d0d0d"/>
          <w:sz w:val="24"/>
          <w:szCs w:val="24"/>
          <w:highlight w:val="white"/>
          <w:rtl w:val="0"/>
        </w:rPr>
        <w:t xml:space="preserve">Changing one dimension to another</w:t>
      </w:r>
    </w:p>
    <w:p w:rsidR="00000000" w:rsidDel="00000000" w:rsidP="00000000" w:rsidRDefault="00000000" w:rsidRPr="00000000" w14:paraId="00000037">
      <w:pPr>
        <w:shd w:fill="ffffff" w:val="clear"/>
        <w:spacing w:after="240" w:lineRule="auto"/>
        <w:jc w:val="center"/>
        <w:rPr>
          <w:b w:val="1"/>
          <w:color w:val="0d0d0d"/>
          <w:sz w:val="24"/>
          <w:szCs w:val="24"/>
          <w:highlight w:val="white"/>
        </w:rPr>
      </w:pPr>
      <w:r w:rsidDel="00000000" w:rsidR="00000000" w:rsidRPr="00000000">
        <w:rPr>
          <w:b w:val="1"/>
          <w:color w:val="0d0d0d"/>
          <w:sz w:val="24"/>
          <w:szCs w:val="24"/>
          <w:highlight w:val="white"/>
          <w:rtl w:val="0"/>
        </w:rPr>
        <w:tab/>
      </w:r>
      <w:r w:rsidDel="00000000" w:rsidR="00000000" w:rsidRPr="00000000">
        <w:rPr>
          <w:b w:val="1"/>
          <w:color w:val="0d0d0d"/>
          <w:sz w:val="24"/>
          <w:szCs w:val="24"/>
          <w:highlight w:val="white"/>
        </w:rPr>
        <w:drawing>
          <wp:inline distB="114300" distT="114300" distL="114300" distR="114300">
            <wp:extent cx="3281363" cy="707745"/>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281363" cy="70774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ind w:left="360" w:firstLine="0"/>
        <w:jc w:val="both"/>
        <w:rPr>
          <w:color w:val="0d0d0d"/>
          <w:sz w:val="24"/>
          <w:szCs w:val="24"/>
          <w:highlight w:val="white"/>
        </w:rPr>
      </w:pPr>
      <w:r w:rsidDel="00000000" w:rsidR="00000000" w:rsidRPr="00000000">
        <w:rPr>
          <w:color w:val="0d0d0d"/>
          <w:sz w:val="24"/>
          <w:szCs w:val="24"/>
          <w:highlight w:val="white"/>
          <w:rtl w:val="0"/>
        </w:rPr>
        <w:t xml:space="preserve">The syntax "ndmin=5" is used to reshape the dimension created into the fifth dimension.</w:t>
      </w:r>
    </w:p>
    <w:p w:rsidR="00000000" w:rsidDel="00000000" w:rsidP="00000000" w:rsidRDefault="00000000" w:rsidRPr="00000000" w14:paraId="00000039">
      <w:pPr>
        <w:shd w:fill="ffffff" w:val="clear"/>
        <w:ind w:left="360" w:firstLine="0"/>
        <w:jc w:val="both"/>
        <w:rPr>
          <w:color w:val="0d0d0d"/>
          <w:sz w:val="24"/>
          <w:szCs w:val="24"/>
          <w:highlight w:val="white"/>
        </w:rPr>
      </w:pPr>
      <w:r w:rsidDel="00000000" w:rsidR="00000000" w:rsidRPr="00000000">
        <w:rPr>
          <w:rtl w:val="0"/>
        </w:rPr>
      </w:r>
    </w:p>
    <w:p w:rsidR="00000000" w:rsidDel="00000000" w:rsidP="00000000" w:rsidRDefault="00000000" w:rsidRPr="00000000" w14:paraId="0000003A">
      <w:pPr>
        <w:numPr>
          <w:ilvl w:val="0"/>
          <w:numId w:val="12"/>
        </w:numPr>
        <w:shd w:fill="ffffff" w:val="clear"/>
        <w:spacing w:after="0" w:afterAutospacing="0" w:lineRule="auto"/>
        <w:ind w:left="360" w:hanging="360"/>
        <w:rPr>
          <w:b w:val="1"/>
          <w:color w:val="0d0d0d"/>
          <w:sz w:val="24"/>
          <w:szCs w:val="24"/>
          <w:highlight w:val="white"/>
        </w:rPr>
      </w:pPr>
      <w:r w:rsidDel="00000000" w:rsidR="00000000" w:rsidRPr="00000000">
        <w:rPr>
          <w:b w:val="1"/>
          <w:color w:val="0d0d0d"/>
          <w:sz w:val="24"/>
          <w:szCs w:val="24"/>
          <w:highlight w:val="white"/>
          <w:rtl w:val="0"/>
        </w:rPr>
        <w:t xml:space="preserve">Get the results of the desired elements of the following array</w:t>
      </w:r>
    </w:p>
    <w:p w:rsidR="00000000" w:rsidDel="00000000" w:rsidP="00000000" w:rsidRDefault="00000000" w:rsidRPr="00000000" w14:paraId="0000003B">
      <w:pPr>
        <w:numPr>
          <w:ilvl w:val="0"/>
          <w:numId w:val="6"/>
        </w:numPr>
        <w:shd w:fill="ffffff" w:val="clear"/>
        <w:spacing w:after="240" w:lineRule="auto"/>
        <w:ind w:left="720" w:hanging="360"/>
        <w:rPr>
          <w:color w:val="0d0d0d"/>
          <w:sz w:val="24"/>
          <w:szCs w:val="24"/>
          <w:highlight w:val="white"/>
        </w:rPr>
      </w:pPr>
      <w:r w:rsidDel="00000000" w:rsidR="00000000" w:rsidRPr="00000000">
        <w:rPr>
          <w:color w:val="0d0d0d"/>
          <w:sz w:val="24"/>
          <w:szCs w:val="24"/>
          <w:highlight w:val="white"/>
          <w:rtl w:val="0"/>
        </w:rPr>
        <w:t xml:space="preserve">Get the first element from the following array</w:t>
      </w:r>
    </w:p>
    <w:p w:rsidR="00000000" w:rsidDel="00000000" w:rsidP="00000000" w:rsidRDefault="00000000" w:rsidRPr="00000000" w14:paraId="0000003C">
      <w:pPr>
        <w:shd w:fill="ffffff" w:val="clear"/>
        <w:spacing w:after="240" w:lineRule="auto"/>
        <w:ind w:left="0" w:firstLine="0"/>
        <w:jc w:val="center"/>
        <w:rPr>
          <w:color w:val="0d0d0d"/>
          <w:sz w:val="24"/>
          <w:szCs w:val="24"/>
          <w:highlight w:val="white"/>
        </w:rPr>
      </w:pPr>
      <w:r w:rsidDel="00000000" w:rsidR="00000000" w:rsidRPr="00000000">
        <w:rPr>
          <w:color w:val="0d0d0d"/>
          <w:sz w:val="24"/>
          <w:szCs w:val="24"/>
          <w:highlight w:val="white"/>
          <w:rtl w:val="0"/>
        </w:rPr>
        <w:tab/>
      </w:r>
      <w:r w:rsidDel="00000000" w:rsidR="00000000" w:rsidRPr="00000000">
        <w:rPr>
          <w:color w:val="0d0d0d"/>
          <w:sz w:val="24"/>
          <w:szCs w:val="24"/>
          <w:highlight w:val="white"/>
        </w:rPr>
        <w:drawing>
          <wp:inline distB="114300" distT="114300" distL="114300" distR="114300">
            <wp:extent cx="3071813" cy="739206"/>
            <wp:effectExtent b="0" l="0" r="0" t="0"/>
            <wp:docPr id="45"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3071813" cy="73920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240" w:lineRule="auto"/>
        <w:ind w:left="720" w:firstLine="0"/>
        <w:rPr>
          <w:color w:val="0d0d0d"/>
          <w:sz w:val="24"/>
          <w:szCs w:val="24"/>
          <w:highlight w:val="white"/>
        </w:rPr>
      </w:pPr>
      <w:r w:rsidDel="00000000" w:rsidR="00000000" w:rsidRPr="00000000">
        <w:rPr>
          <w:color w:val="0d0d0d"/>
          <w:sz w:val="24"/>
          <w:szCs w:val="24"/>
          <w:highlight w:val="white"/>
          <w:rtl w:val="0"/>
        </w:rPr>
        <w:t xml:space="preserve">To retrieve the first element, you use [0] because the indexing of elements starts from 0, then 1, 2, 3, etc.</w:t>
      </w:r>
    </w:p>
    <w:p w:rsidR="00000000" w:rsidDel="00000000" w:rsidP="00000000" w:rsidRDefault="00000000" w:rsidRPr="00000000" w14:paraId="0000003E">
      <w:pPr>
        <w:numPr>
          <w:ilvl w:val="0"/>
          <w:numId w:val="6"/>
        </w:numPr>
        <w:shd w:fill="ffffff" w:val="clear"/>
        <w:spacing w:after="240" w:lineRule="auto"/>
        <w:ind w:left="720" w:hanging="360"/>
        <w:rPr>
          <w:color w:val="0d0d0d"/>
          <w:sz w:val="24"/>
          <w:szCs w:val="24"/>
          <w:highlight w:val="white"/>
        </w:rPr>
      </w:pPr>
      <w:r w:rsidDel="00000000" w:rsidR="00000000" w:rsidRPr="00000000">
        <w:rPr>
          <w:color w:val="0d0d0d"/>
          <w:sz w:val="24"/>
          <w:szCs w:val="24"/>
          <w:highlight w:val="white"/>
          <w:rtl w:val="0"/>
        </w:rPr>
        <w:t xml:space="preserve">Get the second element from the following array</w:t>
      </w:r>
    </w:p>
    <w:p w:rsidR="00000000" w:rsidDel="00000000" w:rsidP="00000000" w:rsidRDefault="00000000" w:rsidRPr="00000000" w14:paraId="0000003F">
      <w:pPr>
        <w:shd w:fill="ffffff" w:val="clear"/>
        <w:spacing w:after="240" w:lineRule="auto"/>
        <w:ind w:left="720" w:firstLine="0"/>
        <w:jc w:val="center"/>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2995613" cy="698976"/>
            <wp:effectExtent b="0" l="0" r="0" t="0"/>
            <wp:docPr id="36"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2995613" cy="69897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6"/>
        </w:numPr>
        <w:shd w:fill="ffffff" w:val="clear"/>
        <w:spacing w:after="240" w:lineRule="auto"/>
        <w:ind w:left="720" w:hanging="360"/>
        <w:rPr>
          <w:color w:val="0d0d0d"/>
          <w:sz w:val="24"/>
          <w:szCs w:val="24"/>
          <w:highlight w:val="white"/>
        </w:rPr>
      </w:pPr>
      <w:r w:rsidDel="00000000" w:rsidR="00000000" w:rsidRPr="00000000">
        <w:rPr>
          <w:color w:val="0d0d0d"/>
          <w:sz w:val="24"/>
          <w:szCs w:val="24"/>
          <w:highlight w:val="white"/>
          <w:rtl w:val="0"/>
        </w:rPr>
        <w:t xml:space="preserve">Get the third and fourth element from the following array</w:t>
      </w:r>
    </w:p>
    <w:p w:rsidR="00000000" w:rsidDel="00000000" w:rsidP="00000000" w:rsidRDefault="00000000" w:rsidRPr="00000000" w14:paraId="00000041">
      <w:pPr>
        <w:shd w:fill="ffffff" w:val="clear"/>
        <w:spacing w:after="240" w:lineRule="auto"/>
        <w:ind w:left="720" w:firstLine="0"/>
        <w:jc w:val="center"/>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3633788" cy="743486"/>
            <wp:effectExtent b="0" l="0" r="0" t="0"/>
            <wp:docPr id="40"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3633788" cy="74348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240" w:lineRule="auto"/>
        <w:ind w:left="720" w:firstLine="0"/>
        <w:jc w:val="both"/>
        <w:rPr>
          <w:color w:val="0d0d0d"/>
          <w:sz w:val="24"/>
          <w:szCs w:val="24"/>
          <w:highlight w:val="white"/>
        </w:rPr>
      </w:pPr>
      <w:r w:rsidDel="00000000" w:rsidR="00000000" w:rsidRPr="00000000">
        <w:rPr>
          <w:color w:val="0d0d0d"/>
          <w:sz w:val="24"/>
          <w:szCs w:val="24"/>
          <w:highlight w:val="white"/>
          <w:rtl w:val="0"/>
        </w:rPr>
        <w:t xml:space="preserve">The "(arr[2] + arr[3])" syntax is used to find two elements, namely the third element and the fourth element.</w:t>
      </w:r>
    </w:p>
    <w:p w:rsidR="00000000" w:rsidDel="00000000" w:rsidP="00000000" w:rsidRDefault="00000000" w:rsidRPr="00000000" w14:paraId="00000043">
      <w:pPr>
        <w:numPr>
          <w:ilvl w:val="0"/>
          <w:numId w:val="12"/>
        </w:numPr>
        <w:shd w:fill="ffffff" w:val="clear"/>
        <w:spacing w:after="0" w:afterAutospacing="0" w:lineRule="auto"/>
        <w:ind w:left="360" w:hanging="360"/>
        <w:rPr>
          <w:b w:val="1"/>
          <w:color w:val="0d0d0d"/>
          <w:sz w:val="24"/>
          <w:szCs w:val="24"/>
          <w:highlight w:val="white"/>
        </w:rPr>
      </w:pPr>
      <w:r w:rsidDel="00000000" w:rsidR="00000000" w:rsidRPr="00000000">
        <w:rPr>
          <w:b w:val="1"/>
          <w:color w:val="0d0d0d"/>
          <w:sz w:val="24"/>
          <w:szCs w:val="24"/>
          <w:highlight w:val="white"/>
          <w:rtl w:val="0"/>
        </w:rPr>
        <w:t xml:space="preserve">Accessing elements from a specified array.</w:t>
      </w:r>
    </w:p>
    <w:p w:rsidR="00000000" w:rsidDel="00000000" w:rsidP="00000000" w:rsidRDefault="00000000" w:rsidRPr="00000000" w14:paraId="00000044">
      <w:pPr>
        <w:numPr>
          <w:ilvl w:val="0"/>
          <w:numId w:val="13"/>
        </w:numPr>
        <w:shd w:fill="ffffff" w:val="clear"/>
        <w:spacing w:after="240" w:lineRule="auto"/>
        <w:ind w:left="720" w:hanging="360"/>
        <w:rPr>
          <w:color w:val="0d0d0d"/>
          <w:sz w:val="24"/>
          <w:szCs w:val="24"/>
          <w:highlight w:val="white"/>
        </w:rPr>
      </w:pPr>
      <w:r w:rsidDel="00000000" w:rsidR="00000000" w:rsidRPr="00000000">
        <w:rPr>
          <w:color w:val="0d0d0d"/>
          <w:sz w:val="24"/>
          <w:szCs w:val="24"/>
          <w:highlight w:val="white"/>
          <w:rtl w:val="0"/>
        </w:rPr>
        <w:t xml:space="preserve">Access the element on the first row, second column</w:t>
      </w:r>
    </w:p>
    <w:p w:rsidR="00000000" w:rsidDel="00000000" w:rsidP="00000000" w:rsidRDefault="00000000" w:rsidRPr="00000000" w14:paraId="00000045">
      <w:pPr>
        <w:shd w:fill="ffffff" w:val="clear"/>
        <w:spacing w:after="240" w:lineRule="auto"/>
        <w:ind w:left="720" w:firstLine="0"/>
        <w:jc w:val="center"/>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3148013" cy="712445"/>
            <wp:effectExtent b="0" l="0" r="0" t="0"/>
            <wp:docPr id="48"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3148013" cy="71244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after="240" w:lineRule="auto"/>
        <w:ind w:left="720" w:firstLine="0"/>
        <w:jc w:val="both"/>
        <w:rPr>
          <w:color w:val="0d0d0d"/>
          <w:sz w:val="24"/>
          <w:szCs w:val="24"/>
          <w:highlight w:val="white"/>
        </w:rPr>
      </w:pPr>
      <w:r w:rsidDel="00000000" w:rsidR="00000000" w:rsidRPr="00000000">
        <w:rPr>
          <w:color w:val="0d0d0d"/>
          <w:sz w:val="24"/>
          <w:szCs w:val="24"/>
          <w:highlight w:val="white"/>
          <w:rtl w:val="0"/>
        </w:rPr>
        <w:t xml:space="preserve">The "arr[0, 1]" syntax is used to retrieve the element at 1st row and 2nd column.</w:t>
      </w:r>
    </w:p>
    <w:p w:rsidR="00000000" w:rsidDel="00000000" w:rsidP="00000000" w:rsidRDefault="00000000" w:rsidRPr="00000000" w14:paraId="00000047">
      <w:pPr>
        <w:numPr>
          <w:ilvl w:val="0"/>
          <w:numId w:val="13"/>
        </w:numPr>
        <w:shd w:fill="ffffff" w:val="clear"/>
        <w:spacing w:after="240" w:lineRule="auto"/>
        <w:ind w:left="720" w:hanging="360"/>
        <w:rPr>
          <w:color w:val="0d0d0d"/>
          <w:sz w:val="24"/>
          <w:szCs w:val="24"/>
          <w:highlight w:val="white"/>
        </w:rPr>
      </w:pPr>
      <w:r w:rsidDel="00000000" w:rsidR="00000000" w:rsidRPr="00000000">
        <w:rPr>
          <w:color w:val="0d0d0d"/>
          <w:sz w:val="24"/>
          <w:szCs w:val="24"/>
          <w:highlight w:val="white"/>
          <w:rtl w:val="0"/>
        </w:rPr>
        <w:t xml:space="preserve">Access the element on the 2nd row, 5th column</w:t>
      </w:r>
    </w:p>
    <w:p w:rsidR="00000000" w:rsidDel="00000000" w:rsidP="00000000" w:rsidRDefault="00000000" w:rsidRPr="00000000" w14:paraId="00000048">
      <w:pPr>
        <w:shd w:fill="ffffff" w:val="clear"/>
        <w:spacing w:after="240" w:lineRule="auto"/>
        <w:ind w:left="720" w:firstLine="0"/>
        <w:jc w:val="center"/>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3500438" cy="730307"/>
            <wp:effectExtent b="0" l="0" r="0" t="0"/>
            <wp:docPr id="33"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3500438" cy="73030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13"/>
        </w:numPr>
        <w:shd w:fill="ffffff" w:val="clear"/>
        <w:spacing w:after="240" w:lineRule="auto"/>
        <w:ind w:left="720" w:hanging="360"/>
        <w:rPr>
          <w:color w:val="0d0d0d"/>
          <w:sz w:val="24"/>
          <w:szCs w:val="24"/>
          <w:highlight w:val="white"/>
        </w:rPr>
      </w:pPr>
      <w:r w:rsidDel="00000000" w:rsidR="00000000" w:rsidRPr="00000000">
        <w:rPr>
          <w:color w:val="0d0d0d"/>
          <w:sz w:val="24"/>
          <w:szCs w:val="24"/>
          <w:highlight w:val="white"/>
          <w:rtl w:val="0"/>
        </w:rPr>
        <w:t xml:space="preserve">Access the third element of the second array of the first array</w:t>
      </w:r>
    </w:p>
    <w:p w:rsidR="00000000" w:rsidDel="00000000" w:rsidP="00000000" w:rsidRDefault="00000000" w:rsidRPr="00000000" w14:paraId="0000004A">
      <w:pPr>
        <w:shd w:fill="ffffff" w:val="clear"/>
        <w:spacing w:after="240" w:lineRule="auto"/>
        <w:ind w:left="720" w:firstLine="0"/>
        <w:jc w:val="center"/>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3767138" cy="842649"/>
            <wp:effectExtent b="0" l="0" r="0" t="0"/>
            <wp:docPr id="50"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3767138" cy="84264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240" w:lineRule="auto"/>
        <w:jc w:val="both"/>
        <w:rPr>
          <w:color w:val="333333"/>
          <w:sz w:val="23"/>
          <w:szCs w:val="23"/>
          <w:highlight w:val="white"/>
        </w:rPr>
      </w:pPr>
      <w:r w:rsidDel="00000000" w:rsidR="00000000" w:rsidRPr="00000000">
        <w:rPr>
          <w:color w:val="0d0d0d"/>
          <w:sz w:val="24"/>
          <w:szCs w:val="24"/>
          <w:highlight w:val="white"/>
          <w:rtl w:val="0"/>
        </w:rPr>
        <w:t xml:space="preserve">The "arr[0, 1]" syntax is used to access the 2nd dimension, the 1st row, and the 3rd element.</w:t>
      </w: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sz w:val="32"/>
          <w:szCs w:val="32"/>
          <w:rtl w:val="0"/>
        </w:rPr>
        <w:t xml:space="preserve">Rabu</w:t>
      </w:r>
      <w:r w:rsidDel="00000000" w:rsidR="00000000" w:rsidRPr="00000000">
        <w:rPr>
          <w:rtl w:val="0"/>
        </w:rPr>
      </w:r>
    </w:p>
    <w:p w:rsidR="00000000" w:rsidDel="00000000" w:rsidP="00000000" w:rsidRDefault="00000000" w:rsidRPr="00000000" w14:paraId="0000004D">
      <w:pPr>
        <w:rPr>
          <w:color w:val="333333"/>
          <w:sz w:val="23"/>
          <w:szCs w:val="23"/>
          <w:highlight w:val="white"/>
        </w:rPr>
      </w:pPr>
      <w:r w:rsidDel="00000000" w:rsidR="00000000" w:rsidRPr="00000000">
        <w:rPr>
          <w:b w:val="1"/>
          <w:sz w:val="32"/>
          <w:szCs w:val="32"/>
          <w:rtl w:val="0"/>
        </w:rPr>
        <w:t xml:space="preserve">Pandas</w:t>
      </w:r>
      <w:r w:rsidDel="00000000" w:rsidR="00000000" w:rsidRPr="00000000">
        <w:rPr>
          <w:rtl w:val="0"/>
        </w:rPr>
      </w:r>
    </w:p>
    <w:p w:rsidR="00000000" w:rsidDel="00000000" w:rsidP="00000000" w:rsidRDefault="00000000" w:rsidRPr="00000000" w14:paraId="0000004E">
      <w:pPr>
        <w:shd w:fill="ffffff" w:val="clear"/>
        <w:spacing w:after="280" w:before="280" w:lineRule="auto"/>
        <w:jc w:val="both"/>
        <w:rPr>
          <w:color w:val="333333"/>
          <w:sz w:val="24"/>
          <w:szCs w:val="24"/>
          <w:highlight w:val="white"/>
        </w:rPr>
      </w:pPr>
      <w:r w:rsidDel="00000000" w:rsidR="00000000" w:rsidRPr="00000000">
        <w:rPr>
          <w:color w:val="333333"/>
          <w:sz w:val="21"/>
          <w:szCs w:val="21"/>
          <w:highlight w:val="white"/>
          <w:rtl w:val="0"/>
        </w:rPr>
        <w:t xml:space="preserve">Pandas is a powerful and widely used open-source Python library primarily used for data manipulation and analysis. It provides high-performance data structures and tools for working with structured data, making it an essential tool for data scientists and analysts.</w:t>
      </w:r>
      <w:r w:rsidDel="00000000" w:rsidR="00000000" w:rsidRPr="00000000">
        <w:rPr>
          <w:rtl w:val="0"/>
        </w:rPr>
      </w:r>
    </w:p>
    <w:p w:rsidR="00000000" w:rsidDel="00000000" w:rsidP="00000000" w:rsidRDefault="00000000" w:rsidRPr="00000000" w14:paraId="0000004F">
      <w:pPr>
        <w:jc w:val="center"/>
        <w:rPr/>
      </w:pPr>
      <w:r w:rsidDel="00000000" w:rsidR="00000000" w:rsidRPr="00000000">
        <w:rPr/>
        <w:drawing>
          <wp:inline distB="114300" distT="114300" distL="114300" distR="114300">
            <wp:extent cx="1795463" cy="404383"/>
            <wp:effectExtent b="0" l="0" r="0" t="0"/>
            <wp:docPr id="1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795463" cy="40438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rPr>
          <w:sz w:val="21"/>
          <w:szCs w:val="21"/>
        </w:rPr>
      </w:pPr>
      <w:r w:rsidDel="00000000" w:rsidR="00000000" w:rsidRPr="00000000">
        <w:rPr>
          <w:sz w:val="21"/>
          <w:szCs w:val="21"/>
          <w:rtl w:val="0"/>
        </w:rPr>
        <w:t xml:space="preserve">Pandas has two main objects: Series and DataFrame.</w:t>
      </w:r>
    </w:p>
    <w:p w:rsidR="00000000" w:rsidDel="00000000" w:rsidP="00000000" w:rsidRDefault="00000000" w:rsidRPr="00000000" w14:paraId="00000052">
      <w:pPr>
        <w:pStyle w:val="Heading3"/>
        <w:keepNext w:val="0"/>
        <w:keepLines w:val="0"/>
        <w:spacing w:after="0" w:before="400" w:line="240" w:lineRule="auto"/>
        <w:rPr>
          <w:b w:val="1"/>
          <w:color w:val="000000"/>
          <w:sz w:val="27"/>
          <w:szCs w:val="27"/>
        </w:rPr>
      </w:pPr>
      <w:bookmarkStart w:colFirst="0" w:colLast="0" w:name="_o5mhftjlywfz" w:id="0"/>
      <w:bookmarkEnd w:id="0"/>
      <w:r w:rsidDel="00000000" w:rsidR="00000000" w:rsidRPr="00000000">
        <w:rPr>
          <w:b w:val="1"/>
          <w:color w:val="000000"/>
          <w:sz w:val="27"/>
          <w:szCs w:val="27"/>
          <w:rtl w:val="0"/>
        </w:rPr>
        <w:t xml:space="preserve">Series</w:t>
      </w:r>
    </w:p>
    <w:p w:rsidR="00000000" w:rsidDel="00000000" w:rsidP="00000000" w:rsidRDefault="00000000" w:rsidRPr="00000000" w14:paraId="00000053">
      <w:pPr>
        <w:spacing w:before="220" w:lineRule="auto"/>
        <w:jc w:val="both"/>
        <w:rPr>
          <w:sz w:val="21"/>
          <w:szCs w:val="21"/>
        </w:rPr>
      </w:pPr>
      <w:r w:rsidDel="00000000" w:rsidR="00000000" w:rsidRPr="00000000">
        <w:rPr>
          <w:sz w:val="21"/>
          <w:szCs w:val="21"/>
          <w:rtl w:val="0"/>
        </w:rPr>
        <w:t xml:space="preserve">The Series object is a ONE-dimensional array that can store various types of data, such as integers, floats, strings, and others. It does not have column names as it consists of only one column. Each element in a Series has a label called an index.</w:t>
      </w:r>
    </w:p>
    <w:p w:rsidR="00000000" w:rsidDel="00000000" w:rsidP="00000000" w:rsidRDefault="00000000" w:rsidRPr="00000000" w14:paraId="00000054">
      <w:pPr>
        <w:jc w:val="center"/>
        <w:rPr/>
      </w:pPr>
      <w:r w:rsidDel="00000000" w:rsidR="00000000" w:rsidRPr="00000000">
        <w:rPr/>
        <w:drawing>
          <wp:inline distB="114300" distT="114300" distL="114300" distR="114300">
            <wp:extent cx="2795588" cy="658576"/>
            <wp:effectExtent b="0" l="0" r="0" t="0"/>
            <wp:docPr id="46"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2795588" cy="65857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sz w:val="21"/>
          <w:szCs w:val="21"/>
          <w:highlight w:val="white"/>
          <w:rtl w:val="0"/>
        </w:rPr>
        <w:t xml:space="preserve">Convert it into a Series</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drawing>
          <wp:inline distB="114300" distT="114300" distL="114300" distR="114300">
            <wp:extent cx="1914525" cy="807330"/>
            <wp:effectExtent b="0" l="0" r="0" t="0"/>
            <wp:docPr id="43"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1914525" cy="80733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sz w:val="21"/>
          <w:szCs w:val="21"/>
          <w:highlight w:val="white"/>
          <w:rtl w:val="0"/>
        </w:rPr>
        <w:t xml:space="preserve">Convert the Series to an array</w:t>
      </w: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14300" distT="114300" distL="114300" distR="114300">
            <wp:extent cx="1111853" cy="442933"/>
            <wp:effectExtent b="0" l="0" r="0" t="0"/>
            <wp:docPr id="51" name="image52.png"/>
            <a:graphic>
              <a:graphicData uri="http://schemas.openxmlformats.org/drawingml/2006/picture">
                <pic:pic>
                  <pic:nvPicPr>
                    <pic:cNvPr id="0" name="image52.png"/>
                    <pic:cNvPicPr preferRelativeResize="0"/>
                  </pic:nvPicPr>
                  <pic:blipFill>
                    <a:blip r:embed="rId29"/>
                    <a:srcRect b="0" l="0" r="0" t="0"/>
                    <a:stretch>
                      <a:fillRect/>
                    </a:stretch>
                  </pic:blipFill>
                  <pic:spPr>
                    <a:xfrm>
                      <a:off x="0" y="0"/>
                      <a:ext cx="1111853" cy="44293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sz w:val="21"/>
          <w:szCs w:val="21"/>
        </w:rPr>
      </w:pPr>
      <w:r w:rsidDel="00000000" w:rsidR="00000000" w:rsidRPr="00000000">
        <w:rPr>
          <w:sz w:val="21"/>
          <w:szCs w:val="21"/>
          <w:rtl w:val="0"/>
        </w:rPr>
        <w:t xml:space="preserve">Display the indices.</w:t>
      </w:r>
    </w:p>
    <w:p w:rsidR="00000000" w:rsidDel="00000000" w:rsidP="00000000" w:rsidRDefault="00000000" w:rsidRPr="00000000" w14:paraId="0000005D">
      <w:pPr>
        <w:spacing w:before="220" w:lineRule="auto"/>
        <w:rPr>
          <w:sz w:val="21"/>
          <w:szCs w:val="21"/>
        </w:rPr>
      </w:pPr>
      <w:r w:rsidDel="00000000" w:rsidR="00000000" w:rsidRPr="00000000">
        <w:rPr>
          <w:sz w:val="21"/>
          <w:szCs w:val="21"/>
          <w:rtl w:val="0"/>
        </w:rPr>
        <w:t xml:space="preserve">The indices are represented as a range, where the start point is inclusive, and the stop point is exclusive in the range.</w:t>
      </w:r>
    </w:p>
    <w:p w:rsidR="00000000" w:rsidDel="00000000" w:rsidP="00000000" w:rsidRDefault="00000000" w:rsidRPr="00000000" w14:paraId="0000005E">
      <w:pPr>
        <w:numPr>
          <w:ilvl w:val="0"/>
          <w:numId w:val="19"/>
        </w:numPr>
        <w:spacing w:after="0" w:afterAutospacing="0" w:before="220" w:lineRule="auto"/>
        <w:ind w:left="720" w:hanging="360"/>
        <w:rPr>
          <w:sz w:val="21"/>
          <w:szCs w:val="21"/>
          <w:u w:val="none"/>
        </w:rPr>
      </w:pPr>
      <w:r w:rsidDel="00000000" w:rsidR="00000000" w:rsidRPr="00000000">
        <w:rPr>
          <w:b w:val="1"/>
          <w:sz w:val="21"/>
          <w:szCs w:val="21"/>
          <w:rtl w:val="0"/>
        </w:rPr>
        <w:t xml:space="preserve">Implicit indexing</w:t>
      </w:r>
      <w:r w:rsidDel="00000000" w:rsidR="00000000" w:rsidRPr="00000000">
        <w:rPr>
          <w:sz w:val="21"/>
          <w:szCs w:val="21"/>
          <w:rtl w:val="0"/>
        </w:rPr>
        <w:t xml:space="preserve">: Default numerical index assigned based on positional order.</w:t>
      </w:r>
    </w:p>
    <w:p w:rsidR="00000000" w:rsidDel="00000000" w:rsidP="00000000" w:rsidRDefault="00000000" w:rsidRPr="00000000" w14:paraId="0000005F">
      <w:pPr>
        <w:numPr>
          <w:ilvl w:val="0"/>
          <w:numId w:val="19"/>
        </w:numPr>
        <w:spacing w:before="0" w:beforeAutospacing="0" w:lineRule="auto"/>
        <w:ind w:left="720" w:hanging="360"/>
        <w:rPr>
          <w:sz w:val="21"/>
          <w:szCs w:val="21"/>
          <w:u w:val="none"/>
        </w:rPr>
      </w:pPr>
      <w:r w:rsidDel="00000000" w:rsidR="00000000" w:rsidRPr="00000000">
        <w:rPr>
          <w:b w:val="1"/>
          <w:sz w:val="21"/>
          <w:szCs w:val="21"/>
          <w:rtl w:val="0"/>
        </w:rPr>
        <w:t xml:space="preserve">Explicit indexing</w:t>
      </w:r>
      <w:r w:rsidDel="00000000" w:rsidR="00000000" w:rsidRPr="00000000">
        <w:rPr>
          <w:sz w:val="21"/>
          <w:szCs w:val="21"/>
          <w:rtl w:val="0"/>
        </w:rPr>
        <w:t xml:space="preserve">: Custom labels or values are assigned to uniquely identify rows or columns.</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1781175" cy="1680936"/>
            <wp:effectExtent b="0" l="0" r="0" t="0"/>
            <wp:docPr id="6"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1781175" cy="168093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sz w:val="21"/>
          <w:szCs w:val="21"/>
          <w:highlight w:val="white"/>
          <w:rtl w:val="0"/>
        </w:rPr>
        <w:t xml:space="preserve">When the implicit and explicit indices are the same, when we call the data, it will rely only on its explicit indices.</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drawing>
          <wp:inline distB="114300" distT="114300" distL="114300" distR="114300">
            <wp:extent cx="4510088" cy="2305638"/>
            <wp:effectExtent b="0" l="0" r="0" t="0"/>
            <wp:docPr id="1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4510088" cy="230563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1"/>
          <w:szCs w:val="21"/>
          <w:highlight w:val="white"/>
        </w:rPr>
      </w:pPr>
      <w:r w:rsidDel="00000000" w:rsidR="00000000" w:rsidRPr="00000000">
        <w:rPr>
          <w:sz w:val="21"/>
          <w:szCs w:val="21"/>
          <w:highlight w:val="white"/>
          <w:rtl w:val="0"/>
        </w:rPr>
        <w:t xml:space="preserve">The result of name_2[0] is an error due to the similarity between the explicit indices and the implicit indices.</w:t>
      </w:r>
    </w:p>
    <w:p w:rsidR="00000000" w:rsidDel="00000000" w:rsidP="00000000" w:rsidRDefault="00000000" w:rsidRPr="00000000" w14:paraId="00000065">
      <w:pPr>
        <w:rPr>
          <w:sz w:val="21"/>
          <w:szCs w:val="21"/>
          <w:highlight w:val="white"/>
        </w:rPr>
      </w:pPr>
      <w:r w:rsidDel="00000000" w:rsidR="00000000" w:rsidRPr="00000000">
        <w:rPr>
          <w:rtl w:val="0"/>
        </w:rPr>
      </w:r>
    </w:p>
    <w:p w:rsidR="00000000" w:rsidDel="00000000" w:rsidP="00000000" w:rsidRDefault="00000000" w:rsidRPr="00000000" w14:paraId="00000066">
      <w:pPr>
        <w:rPr/>
      </w:pPr>
      <w:r w:rsidDel="00000000" w:rsidR="00000000" w:rsidRPr="00000000">
        <w:rPr>
          <w:sz w:val="21"/>
          <w:szCs w:val="21"/>
          <w:highlight w:val="white"/>
          <w:rtl w:val="0"/>
        </w:rPr>
        <w:t xml:space="preserve">We'll now try to perform data-slicing</w:t>
      </w:r>
      <w:r w:rsidDel="00000000" w:rsidR="00000000" w:rsidRPr="00000000">
        <w:rPr>
          <w:rtl w:val="0"/>
        </w:rPr>
      </w:r>
    </w:p>
    <w:p w:rsidR="00000000" w:rsidDel="00000000" w:rsidP="00000000" w:rsidRDefault="00000000" w:rsidRPr="00000000" w14:paraId="00000067">
      <w:pPr>
        <w:jc w:val="center"/>
        <w:rPr/>
      </w:pPr>
      <w:r w:rsidDel="00000000" w:rsidR="00000000" w:rsidRPr="00000000">
        <w:rPr/>
        <w:drawing>
          <wp:inline distB="114300" distT="114300" distL="114300" distR="114300">
            <wp:extent cx="5062538" cy="1014130"/>
            <wp:effectExtent b="0" l="0" r="0" t="0"/>
            <wp:docPr id="19"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062538" cy="101413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sz w:val="21"/>
          <w:szCs w:val="21"/>
          <w:highlight w:val="white"/>
          <w:rtl w:val="0"/>
        </w:rPr>
        <w:t xml:space="preserve">But if we slice its implicit indices, only the start point will appear, because implicit indices are in the form of a range</w:t>
      </w:r>
      <w:r w:rsidDel="00000000" w:rsidR="00000000" w:rsidRPr="00000000">
        <w:rPr>
          <w:rtl w:val="0"/>
        </w:rPr>
      </w:r>
    </w:p>
    <w:p w:rsidR="00000000" w:rsidDel="00000000" w:rsidP="00000000" w:rsidRDefault="00000000" w:rsidRPr="00000000" w14:paraId="00000069">
      <w:pPr>
        <w:jc w:val="center"/>
        <w:rPr/>
      </w:pPr>
      <w:r w:rsidDel="00000000" w:rsidR="00000000" w:rsidRPr="00000000">
        <w:rPr/>
        <w:drawing>
          <wp:inline distB="114300" distT="114300" distL="114300" distR="114300">
            <wp:extent cx="1824038" cy="364808"/>
            <wp:effectExtent b="0" l="0" r="0" t="0"/>
            <wp:docPr id="9"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1824038" cy="36480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3"/>
        <w:keepNext w:val="0"/>
        <w:keepLines w:val="0"/>
        <w:spacing w:after="0" w:before="200" w:line="240" w:lineRule="auto"/>
        <w:rPr>
          <w:b w:val="1"/>
          <w:color w:val="000000"/>
          <w:sz w:val="27"/>
          <w:szCs w:val="27"/>
        </w:rPr>
      </w:pPr>
      <w:bookmarkStart w:colFirst="0" w:colLast="0" w:name="_xcy76yoz2r7a" w:id="1"/>
      <w:bookmarkEnd w:id="1"/>
      <w:r w:rsidDel="00000000" w:rsidR="00000000" w:rsidRPr="00000000">
        <w:rPr>
          <w:b w:val="1"/>
          <w:color w:val="000000"/>
          <w:sz w:val="27"/>
          <w:szCs w:val="27"/>
          <w:rtl w:val="0"/>
        </w:rPr>
        <w:t xml:space="preserve">Ioc and iloc</w:t>
      </w:r>
    </w:p>
    <w:p w:rsidR="00000000" w:rsidDel="00000000" w:rsidP="00000000" w:rsidRDefault="00000000" w:rsidRPr="00000000" w14:paraId="0000006B">
      <w:pPr>
        <w:spacing w:before="220" w:lineRule="auto"/>
        <w:rPr>
          <w:sz w:val="21"/>
          <w:szCs w:val="21"/>
        </w:rPr>
      </w:pPr>
      <w:r w:rsidDel="00000000" w:rsidR="00000000" w:rsidRPr="00000000">
        <w:rPr>
          <w:sz w:val="21"/>
          <w:szCs w:val="21"/>
          <w:rtl w:val="0"/>
        </w:rPr>
        <w:t xml:space="preserve">Example of data where some implicit and explicit indices are the same.</w:t>
      </w:r>
    </w:p>
    <w:p w:rsidR="00000000" w:rsidDel="00000000" w:rsidP="00000000" w:rsidRDefault="00000000" w:rsidRPr="00000000" w14:paraId="0000006C">
      <w:pPr>
        <w:spacing w:before="220" w:lineRule="auto"/>
        <w:jc w:val="center"/>
        <w:rPr>
          <w:sz w:val="21"/>
          <w:szCs w:val="21"/>
        </w:rPr>
      </w:pPr>
      <w:r w:rsidDel="00000000" w:rsidR="00000000" w:rsidRPr="00000000">
        <w:rPr>
          <w:sz w:val="21"/>
          <w:szCs w:val="21"/>
        </w:rPr>
        <w:drawing>
          <wp:inline distB="114300" distT="114300" distL="114300" distR="114300">
            <wp:extent cx="4348163" cy="564425"/>
            <wp:effectExtent b="0" l="0" r="0" t="0"/>
            <wp:docPr id="13"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4348163" cy="5644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left"/>
        <w:rPr>
          <w:sz w:val="21"/>
          <w:szCs w:val="21"/>
          <w:highlight w:val="white"/>
        </w:rPr>
      </w:pPr>
      <w:r w:rsidDel="00000000" w:rsidR="00000000" w:rsidRPr="00000000">
        <w:rPr>
          <w:sz w:val="21"/>
          <w:szCs w:val="21"/>
          <w:highlight w:val="white"/>
          <w:rtl w:val="0"/>
        </w:rPr>
        <w:t xml:space="preserve">When we access a single index, it will display its explicit index.</w:t>
      </w:r>
    </w:p>
    <w:p w:rsidR="00000000" w:rsidDel="00000000" w:rsidP="00000000" w:rsidRDefault="00000000" w:rsidRPr="00000000" w14:paraId="0000006E">
      <w:pPr>
        <w:jc w:val="center"/>
        <w:rPr>
          <w:sz w:val="21"/>
          <w:szCs w:val="21"/>
          <w:highlight w:val="white"/>
        </w:rPr>
      </w:pPr>
      <w:r w:rsidDel="00000000" w:rsidR="00000000" w:rsidRPr="00000000">
        <w:rPr>
          <w:sz w:val="21"/>
          <w:szCs w:val="21"/>
          <w:highlight w:val="white"/>
        </w:rPr>
        <w:drawing>
          <wp:inline distB="114300" distT="114300" distL="114300" distR="114300">
            <wp:extent cx="2100263" cy="646235"/>
            <wp:effectExtent b="0" l="0" r="0" t="0"/>
            <wp:docPr id="21"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2100263" cy="64623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1"/>
          <w:szCs w:val="21"/>
        </w:rPr>
      </w:pPr>
      <w:r w:rsidDel="00000000" w:rsidR="00000000" w:rsidRPr="00000000">
        <w:rPr>
          <w:sz w:val="21"/>
          <w:szCs w:val="21"/>
          <w:rtl w:val="0"/>
        </w:rPr>
        <w:t xml:space="preserve">When explicit and implicit indices are the same, inconsistencies occur as in the case above.</w:t>
      </w:r>
    </w:p>
    <w:p w:rsidR="00000000" w:rsidDel="00000000" w:rsidP="00000000" w:rsidRDefault="00000000" w:rsidRPr="00000000" w14:paraId="00000070">
      <w:pPr>
        <w:spacing w:before="220" w:lineRule="auto"/>
        <w:rPr>
          <w:sz w:val="21"/>
          <w:szCs w:val="21"/>
        </w:rPr>
      </w:pPr>
      <w:r w:rsidDel="00000000" w:rsidR="00000000" w:rsidRPr="00000000">
        <w:rPr>
          <w:sz w:val="21"/>
          <w:szCs w:val="21"/>
          <w:rtl w:val="0"/>
        </w:rPr>
        <w:t xml:space="preserve">To address this inconsistency, we will use the principles of loc and iloc.</w:t>
      </w:r>
    </w:p>
    <w:p w:rsidR="00000000" w:rsidDel="00000000" w:rsidP="00000000" w:rsidRDefault="00000000" w:rsidRPr="00000000" w14:paraId="00000071">
      <w:pPr>
        <w:spacing w:before="220" w:lineRule="auto"/>
        <w:rPr>
          <w:sz w:val="21"/>
          <w:szCs w:val="21"/>
        </w:rPr>
      </w:pPr>
      <w:r w:rsidDel="00000000" w:rsidR="00000000" w:rsidRPr="00000000">
        <w:rPr>
          <w:sz w:val="21"/>
          <w:szCs w:val="21"/>
          <w:rtl w:val="0"/>
        </w:rPr>
        <w:t xml:space="preserve">loc is used to call its explicit indices, while iloc is used to call its implicit indices.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drawing>
          <wp:inline distB="114300" distT="114300" distL="114300" distR="114300">
            <wp:extent cx="3213100" cy="1414463"/>
            <wp:effectExtent b="0" l="0" r="0" t="0"/>
            <wp:docPr id="27"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3213100"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4"/>
        <w:keepNext w:val="0"/>
        <w:keepLines w:val="0"/>
        <w:spacing w:after="0" w:before="220" w:line="240" w:lineRule="auto"/>
        <w:rPr>
          <w:b w:val="1"/>
          <w:color w:val="000000"/>
          <w:sz w:val="21"/>
          <w:szCs w:val="21"/>
        </w:rPr>
      </w:pPr>
      <w:bookmarkStart w:colFirst="0" w:colLast="0" w:name="_e9kqwvpxy9cq" w:id="2"/>
      <w:bookmarkEnd w:id="2"/>
      <w:r w:rsidDel="00000000" w:rsidR="00000000" w:rsidRPr="00000000">
        <w:rPr>
          <w:b w:val="1"/>
          <w:color w:val="000000"/>
          <w:sz w:val="21"/>
          <w:szCs w:val="21"/>
          <w:rtl w:val="0"/>
        </w:rPr>
        <w:t xml:space="preserve">Dictionary -- Series</w:t>
      </w:r>
    </w:p>
    <w:p w:rsidR="00000000" w:rsidDel="00000000" w:rsidP="00000000" w:rsidRDefault="00000000" w:rsidRPr="00000000" w14:paraId="00000076">
      <w:pPr>
        <w:jc w:val="center"/>
        <w:rPr/>
      </w:pPr>
      <w:r w:rsidDel="00000000" w:rsidR="00000000" w:rsidRPr="00000000">
        <w:rPr/>
        <w:drawing>
          <wp:inline distB="114300" distT="114300" distL="114300" distR="114300">
            <wp:extent cx="3734689" cy="2848897"/>
            <wp:effectExtent b="0" l="0" r="0" t="0"/>
            <wp:docPr id="7"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3734689" cy="284889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left"/>
        <w:rPr>
          <w:b w:val="1"/>
          <w:sz w:val="32"/>
          <w:szCs w:val="32"/>
        </w:rPr>
      </w:pPr>
      <w:r w:rsidDel="00000000" w:rsidR="00000000" w:rsidRPr="00000000">
        <w:rPr>
          <w:rtl w:val="0"/>
        </w:rPr>
      </w:r>
    </w:p>
    <w:p w:rsidR="00000000" w:rsidDel="00000000" w:rsidP="00000000" w:rsidRDefault="00000000" w:rsidRPr="00000000" w14:paraId="00000078">
      <w:pPr>
        <w:jc w:val="left"/>
        <w:rPr>
          <w:b w:val="1"/>
          <w:sz w:val="32"/>
          <w:szCs w:val="32"/>
        </w:rPr>
      </w:pPr>
      <w:r w:rsidDel="00000000" w:rsidR="00000000" w:rsidRPr="00000000">
        <w:rPr>
          <w:b w:val="1"/>
          <w:sz w:val="32"/>
          <w:szCs w:val="32"/>
          <w:rtl w:val="0"/>
        </w:rPr>
        <w:t xml:space="preserve">Kamis</w:t>
      </w:r>
    </w:p>
    <w:p w:rsidR="00000000" w:rsidDel="00000000" w:rsidP="00000000" w:rsidRDefault="00000000" w:rsidRPr="00000000" w14:paraId="00000079">
      <w:pPr>
        <w:jc w:val="left"/>
        <w:rPr>
          <w:b w:val="1"/>
          <w:sz w:val="32"/>
          <w:szCs w:val="32"/>
        </w:rPr>
      </w:pPr>
      <w:r w:rsidDel="00000000" w:rsidR="00000000" w:rsidRPr="00000000">
        <w:rPr>
          <w:b w:val="1"/>
          <w:sz w:val="32"/>
          <w:szCs w:val="32"/>
          <w:rtl w:val="0"/>
        </w:rPr>
        <w:t xml:space="preserve">DataFrame</w:t>
      </w:r>
    </w:p>
    <w:p w:rsidR="00000000" w:rsidDel="00000000" w:rsidP="00000000" w:rsidRDefault="00000000" w:rsidRPr="00000000" w14:paraId="0000007A">
      <w:pPr>
        <w:jc w:val="both"/>
        <w:rPr>
          <w:sz w:val="24"/>
          <w:szCs w:val="24"/>
        </w:rPr>
      </w:pPr>
      <w:r w:rsidDel="00000000" w:rsidR="00000000" w:rsidRPr="00000000">
        <w:rPr>
          <w:sz w:val="24"/>
          <w:szCs w:val="24"/>
          <w:rtl w:val="0"/>
        </w:rPr>
        <w:t xml:space="preserve">DataFrame is a two-dimensional tabular data structure with labeled axes (rows and columns). This allows for easy manipulation and analysis of data. Essentially, a DataFrame is a collection of series, with at least one series.</w:t>
      </w:r>
    </w:p>
    <w:p w:rsidR="00000000" w:rsidDel="00000000" w:rsidP="00000000" w:rsidRDefault="00000000" w:rsidRPr="00000000" w14:paraId="0000007B">
      <w:pPr>
        <w:jc w:val="left"/>
        <w:rPr>
          <w:sz w:val="24"/>
          <w:szCs w:val="24"/>
        </w:rPr>
      </w:pPr>
      <w:r w:rsidDel="00000000" w:rsidR="00000000" w:rsidRPr="00000000">
        <w:rPr>
          <w:rtl w:val="0"/>
        </w:rPr>
      </w:r>
    </w:p>
    <w:p w:rsidR="00000000" w:rsidDel="00000000" w:rsidP="00000000" w:rsidRDefault="00000000" w:rsidRPr="00000000" w14:paraId="0000007C">
      <w:pPr>
        <w:jc w:val="left"/>
        <w:rPr>
          <w:sz w:val="24"/>
          <w:szCs w:val="24"/>
        </w:rPr>
      </w:pPr>
      <w:r w:rsidDel="00000000" w:rsidR="00000000" w:rsidRPr="00000000">
        <w:rPr>
          <w:sz w:val="24"/>
          <w:szCs w:val="24"/>
          <w:rtl w:val="0"/>
        </w:rPr>
        <w:t xml:space="preserve">DataFrame With 2 Series : </w:t>
      </w:r>
      <w:r w:rsidDel="00000000" w:rsidR="00000000" w:rsidRPr="00000000">
        <w:drawing>
          <wp:anchor allowOverlap="1" behindDoc="1" distB="114300" distT="114300" distL="114300" distR="114300" hidden="0" layoutInCell="1" locked="0" relativeHeight="0" simplePos="0">
            <wp:simplePos x="0" y="0"/>
            <wp:positionH relativeFrom="column">
              <wp:posOffset>-47624</wp:posOffset>
            </wp:positionH>
            <wp:positionV relativeFrom="paragraph">
              <wp:posOffset>307975</wp:posOffset>
            </wp:positionV>
            <wp:extent cx="3221831" cy="1257300"/>
            <wp:effectExtent b="0" l="0" r="0" t="0"/>
            <wp:wrapNone/>
            <wp:docPr id="28" name="image22.png"/>
            <a:graphic>
              <a:graphicData uri="http://schemas.openxmlformats.org/drawingml/2006/picture">
                <pic:pic>
                  <pic:nvPicPr>
                    <pic:cNvPr id="0" name="image22.png"/>
                    <pic:cNvPicPr preferRelativeResize="0"/>
                  </pic:nvPicPr>
                  <pic:blipFill>
                    <a:blip r:embed="rId38"/>
                    <a:srcRect b="36157" l="0" r="0" t="0"/>
                    <a:stretch>
                      <a:fillRect/>
                    </a:stretch>
                  </pic:blipFill>
                  <pic:spPr>
                    <a:xfrm>
                      <a:off x="0" y="0"/>
                      <a:ext cx="3221831" cy="1257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277893</wp:posOffset>
            </wp:positionV>
            <wp:extent cx="3444217" cy="1258219"/>
            <wp:effectExtent b="0" l="0" r="0" t="0"/>
            <wp:wrapNone/>
            <wp:docPr id="2" name="image5.png"/>
            <a:graphic>
              <a:graphicData uri="http://schemas.openxmlformats.org/drawingml/2006/picture">
                <pic:pic>
                  <pic:nvPicPr>
                    <pic:cNvPr id="0" name="image5.png"/>
                    <pic:cNvPicPr preferRelativeResize="0"/>
                  </pic:nvPicPr>
                  <pic:blipFill>
                    <a:blip r:embed="rId39"/>
                    <a:srcRect b="45276" l="0" r="0" t="0"/>
                    <a:stretch>
                      <a:fillRect/>
                    </a:stretch>
                  </pic:blipFill>
                  <pic:spPr>
                    <a:xfrm>
                      <a:off x="0" y="0"/>
                      <a:ext cx="3444217" cy="1258219"/>
                    </a:xfrm>
                    <a:prstGeom prst="rect"/>
                    <a:ln/>
                  </pic:spPr>
                </pic:pic>
              </a:graphicData>
            </a:graphic>
          </wp:anchor>
        </w:drawing>
      </w:r>
    </w:p>
    <w:p w:rsidR="00000000" w:rsidDel="00000000" w:rsidP="00000000" w:rsidRDefault="00000000" w:rsidRPr="00000000" w14:paraId="0000007D">
      <w:pPr>
        <w:jc w:val="left"/>
        <w:rPr>
          <w:sz w:val="24"/>
          <w:szCs w:val="24"/>
        </w:rPr>
      </w:pPr>
      <w:r w:rsidDel="00000000" w:rsidR="00000000" w:rsidRPr="00000000">
        <w:rPr>
          <w:rtl w:val="0"/>
        </w:rPr>
      </w:r>
    </w:p>
    <w:p w:rsidR="00000000" w:rsidDel="00000000" w:rsidP="00000000" w:rsidRDefault="00000000" w:rsidRPr="00000000" w14:paraId="0000007E">
      <w:pPr>
        <w:ind w:left="720" w:firstLine="0"/>
        <w:jc w:val="left"/>
        <w:rPr>
          <w:b w:val="1"/>
          <w:sz w:val="24"/>
          <w:szCs w:val="24"/>
        </w:rPr>
      </w:pPr>
      <w:r w:rsidDel="00000000" w:rsidR="00000000" w:rsidRPr="00000000">
        <w:rPr>
          <w:rtl w:val="0"/>
        </w:rPr>
      </w:r>
    </w:p>
    <w:p w:rsidR="00000000" w:rsidDel="00000000" w:rsidP="00000000" w:rsidRDefault="00000000" w:rsidRPr="00000000" w14:paraId="0000007F">
      <w:pPr>
        <w:jc w:val="left"/>
        <w:rPr>
          <w:b w:val="1"/>
          <w:sz w:val="24"/>
          <w:szCs w:val="24"/>
        </w:rPr>
      </w:pPr>
      <w:r w:rsidDel="00000000" w:rsidR="00000000" w:rsidRPr="00000000">
        <w:rPr>
          <w:rtl w:val="0"/>
        </w:rPr>
      </w:r>
    </w:p>
    <w:p w:rsidR="00000000" w:rsidDel="00000000" w:rsidP="00000000" w:rsidRDefault="00000000" w:rsidRPr="00000000" w14:paraId="00000080">
      <w:pPr>
        <w:jc w:val="left"/>
        <w:rPr>
          <w:b w:val="1"/>
          <w:sz w:val="24"/>
          <w:szCs w:val="24"/>
        </w:rPr>
      </w:pPr>
      <w:r w:rsidDel="00000000" w:rsidR="00000000" w:rsidRPr="00000000">
        <w:rPr>
          <w:rtl w:val="0"/>
        </w:rPr>
      </w:r>
    </w:p>
    <w:p w:rsidR="00000000" w:rsidDel="00000000" w:rsidP="00000000" w:rsidRDefault="00000000" w:rsidRPr="00000000" w14:paraId="00000081">
      <w:pPr>
        <w:jc w:val="left"/>
        <w:rPr>
          <w:b w:val="1"/>
          <w:sz w:val="24"/>
          <w:szCs w:val="24"/>
        </w:rPr>
      </w:pPr>
      <w:r w:rsidDel="00000000" w:rsidR="00000000" w:rsidRPr="00000000">
        <w:rPr>
          <w:rtl w:val="0"/>
        </w:rPr>
      </w:r>
    </w:p>
    <w:p w:rsidR="00000000" w:rsidDel="00000000" w:rsidP="00000000" w:rsidRDefault="00000000" w:rsidRPr="00000000" w14:paraId="00000082">
      <w:pPr>
        <w:jc w:val="left"/>
        <w:rPr>
          <w:b w:val="1"/>
          <w:sz w:val="24"/>
          <w:szCs w:val="24"/>
        </w:rPr>
      </w:pPr>
      <w:r w:rsidDel="00000000" w:rsidR="00000000" w:rsidRPr="00000000">
        <w:rPr>
          <w:rtl w:val="0"/>
        </w:rPr>
      </w:r>
    </w:p>
    <w:p w:rsidR="00000000" w:rsidDel="00000000" w:rsidP="00000000" w:rsidRDefault="00000000" w:rsidRPr="00000000" w14:paraId="00000083">
      <w:pPr>
        <w:jc w:val="left"/>
        <w:rPr>
          <w:b w:val="1"/>
          <w:sz w:val="24"/>
          <w:szCs w:val="24"/>
        </w:rPr>
      </w:pPr>
      <w:r w:rsidDel="00000000" w:rsidR="00000000" w:rsidRPr="00000000">
        <w:rPr>
          <w:rtl w:val="0"/>
        </w:rPr>
      </w:r>
    </w:p>
    <w:p w:rsidR="00000000" w:rsidDel="00000000" w:rsidP="00000000" w:rsidRDefault="00000000" w:rsidRPr="00000000" w14:paraId="00000084">
      <w:pPr>
        <w:jc w:val="left"/>
        <w:rPr>
          <w:b w:val="1"/>
          <w:sz w:val="24"/>
          <w:szCs w:val="24"/>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rPr>
          <w:b w:val="1"/>
          <w:sz w:val="32"/>
          <w:szCs w:val="32"/>
        </w:rPr>
      </w:pPr>
      <w:r w:rsidDel="00000000" w:rsidR="00000000" w:rsidRPr="00000000">
        <w:rPr>
          <w:b w:val="1"/>
          <w:sz w:val="32"/>
          <w:szCs w:val="32"/>
          <w:rtl w:val="0"/>
        </w:rPr>
        <w:t xml:space="preserve">Load Data CSV</w:t>
      </w:r>
    </w:p>
    <w:p w:rsidR="00000000" w:rsidDel="00000000" w:rsidP="00000000" w:rsidRDefault="00000000" w:rsidRPr="00000000" w14:paraId="00000087">
      <w:pPr>
        <w:rPr>
          <w:color w:val="212121"/>
          <w:sz w:val="24"/>
          <w:szCs w:val="24"/>
        </w:rPr>
      </w:pPr>
      <w:r w:rsidDel="00000000" w:rsidR="00000000" w:rsidRPr="00000000">
        <w:rPr>
          <w:sz w:val="24"/>
          <w:szCs w:val="24"/>
          <w:rtl w:val="0"/>
        </w:rPr>
        <w:t xml:space="preserve">Load Data ‘Kelahiran_Bayi_Jakarta_2020’.csv </w:t>
      </w:r>
      <w:r w:rsidDel="00000000" w:rsidR="00000000" w:rsidRPr="00000000">
        <w:rPr>
          <w:color w:val="212121"/>
          <w:sz w:val="24"/>
          <w:szCs w:val="24"/>
          <w:rtl w:val="0"/>
        </w:rPr>
        <w:t xml:space="preserve">that has been aplouded in the same folder in Python.</w:t>
      </w:r>
      <w:r w:rsidDel="00000000" w:rsidR="00000000" w:rsidRPr="00000000">
        <w:drawing>
          <wp:anchor allowOverlap="1" behindDoc="1" distB="114300" distT="114300" distL="114300" distR="114300" hidden="0" layoutInCell="1" locked="0" relativeHeight="0" simplePos="0">
            <wp:simplePos x="0" y="0"/>
            <wp:positionH relativeFrom="column">
              <wp:posOffset>-95249</wp:posOffset>
            </wp:positionH>
            <wp:positionV relativeFrom="paragraph">
              <wp:posOffset>419100</wp:posOffset>
            </wp:positionV>
            <wp:extent cx="5629275" cy="567999"/>
            <wp:effectExtent b="0" l="0" r="0" t="0"/>
            <wp:wrapNone/>
            <wp:docPr id="24" name="image17.png"/>
            <a:graphic>
              <a:graphicData uri="http://schemas.openxmlformats.org/drawingml/2006/picture">
                <pic:pic>
                  <pic:nvPicPr>
                    <pic:cNvPr id="0" name="image17.png"/>
                    <pic:cNvPicPr preferRelativeResize="0"/>
                  </pic:nvPicPr>
                  <pic:blipFill>
                    <a:blip r:embed="rId40"/>
                    <a:srcRect b="54268" l="4009" r="40010" t="35060"/>
                    <a:stretch>
                      <a:fillRect/>
                    </a:stretch>
                  </pic:blipFill>
                  <pic:spPr>
                    <a:xfrm>
                      <a:off x="0" y="0"/>
                      <a:ext cx="5629275" cy="567999"/>
                    </a:xfrm>
                    <a:prstGeom prst="rect"/>
                    <a:ln/>
                  </pic:spPr>
                </pic:pic>
              </a:graphicData>
            </a:graphic>
          </wp:anchor>
        </w:drawing>
      </w:r>
    </w:p>
    <w:p w:rsidR="00000000" w:rsidDel="00000000" w:rsidP="00000000" w:rsidRDefault="00000000" w:rsidRPr="00000000" w14:paraId="00000088">
      <w:pPr>
        <w:rPr>
          <w:color w:val="212121"/>
          <w:sz w:val="24"/>
          <w:szCs w:val="24"/>
        </w:rPr>
      </w:pPr>
      <w:r w:rsidDel="00000000" w:rsidR="00000000" w:rsidRPr="00000000">
        <w:rPr>
          <w:rtl w:val="0"/>
        </w:rPr>
      </w:r>
    </w:p>
    <w:p w:rsidR="00000000" w:rsidDel="00000000" w:rsidP="00000000" w:rsidRDefault="00000000" w:rsidRPr="00000000" w14:paraId="00000089">
      <w:pPr>
        <w:rPr>
          <w:color w:val="212121"/>
          <w:sz w:val="24"/>
          <w:szCs w:val="24"/>
        </w:rPr>
      </w:pPr>
      <w:r w:rsidDel="00000000" w:rsidR="00000000" w:rsidRPr="00000000">
        <w:rPr>
          <w:rtl w:val="0"/>
        </w:rPr>
      </w:r>
    </w:p>
    <w:p w:rsidR="00000000" w:rsidDel="00000000" w:rsidP="00000000" w:rsidRDefault="00000000" w:rsidRPr="00000000" w14:paraId="0000008A">
      <w:pPr>
        <w:rPr>
          <w:color w:val="212121"/>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b w:val="1"/>
          <w:sz w:val="32"/>
          <w:szCs w:val="32"/>
        </w:rPr>
      </w:pPr>
      <w:r w:rsidDel="00000000" w:rsidR="00000000" w:rsidRPr="00000000">
        <w:rPr>
          <w:b w:val="1"/>
          <w:sz w:val="32"/>
          <w:szCs w:val="32"/>
          <w:rtl w:val="0"/>
        </w:rPr>
        <w:t xml:space="preserve">Head()</w:t>
      </w:r>
    </w:p>
    <w:p w:rsidR="00000000" w:rsidDel="00000000" w:rsidP="00000000" w:rsidRDefault="00000000" w:rsidRPr="00000000" w14:paraId="0000008D">
      <w:pPr>
        <w:rPr>
          <w:sz w:val="24"/>
          <w:szCs w:val="24"/>
        </w:rPr>
      </w:pPr>
      <w:r w:rsidDel="00000000" w:rsidR="00000000" w:rsidRPr="00000000">
        <w:rPr>
          <w:sz w:val="24"/>
          <w:szCs w:val="24"/>
          <w:rtl w:val="0"/>
        </w:rPr>
        <w:t xml:space="preserve">Head() function to a viewing top in data by default is top five can be customized as required.</w:t>
      </w:r>
    </w:p>
    <w:p w:rsidR="00000000" w:rsidDel="00000000" w:rsidP="00000000" w:rsidRDefault="00000000" w:rsidRPr="00000000" w14:paraId="0000008E">
      <w:pPr>
        <w:rPr>
          <w:sz w:val="24"/>
          <w:szCs w:val="24"/>
        </w:rPr>
      </w:pPr>
      <w:r w:rsidDel="00000000" w:rsidR="00000000" w:rsidRPr="00000000">
        <w:rPr>
          <w:sz w:val="24"/>
          <w:szCs w:val="24"/>
        </w:rPr>
        <w:drawing>
          <wp:inline distB="114300" distT="114300" distL="114300" distR="114300">
            <wp:extent cx="5502275" cy="552684"/>
            <wp:effectExtent b="0" l="0" r="0" t="0"/>
            <wp:docPr id="39" name="image24.png"/>
            <a:graphic>
              <a:graphicData uri="http://schemas.openxmlformats.org/drawingml/2006/picture">
                <pic:pic>
                  <pic:nvPicPr>
                    <pic:cNvPr id="0" name="image24.png"/>
                    <pic:cNvPicPr preferRelativeResize="0"/>
                  </pic:nvPicPr>
                  <pic:blipFill>
                    <a:blip r:embed="rId40"/>
                    <a:srcRect b="36042" l="5284" r="51828" t="55835"/>
                    <a:stretch>
                      <a:fillRect/>
                    </a:stretch>
                  </pic:blipFill>
                  <pic:spPr>
                    <a:xfrm>
                      <a:off x="0" y="0"/>
                      <a:ext cx="5502275" cy="55268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b w:val="1"/>
          <w:sz w:val="32"/>
          <w:szCs w:val="32"/>
        </w:rPr>
      </w:pPr>
      <w:r w:rsidDel="00000000" w:rsidR="00000000" w:rsidRPr="00000000">
        <w:rPr>
          <w:b w:val="1"/>
          <w:sz w:val="32"/>
          <w:szCs w:val="32"/>
          <w:rtl w:val="0"/>
        </w:rPr>
        <w:t xml:space="preserve">Tail()</w:t>
      </w:r>
    </w:p>
    <w:p w:rsidR="00000000" w:rsidDel="00000000" w:rsidP="00000000" w:rsidRDefault="00000000" w:rsidRPr="00000000" w14:paraId="00000090">
      <w:pPr>
        <w:rPr>
          <w:sz w:val="24"/>
          <w:szCs w:val="24"/>
        </w:rPr>
      </w:pPr>
      <w:r w:rsidDel="00000000" w:rsidR="00000000" w:rsidRPr="00000000">
        <w:rPr>
          <w:sz w:val="24"/>
          <w:szCs w:val="24"/>
          <w:rtl w:val="0"/>
        </w:rPr>
        <w:t xml:space="preserve">Tail()returns the last 5 rows if a number is not specified,returns a specified number of last rows.</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Pr>
        <w:drawing>
          <wp:inline distB="114300" distT="114300" distL="114300" distR="114300">
            <wp:extent cx="5943600" cy="622300"/>
            <wp:effectExtent b="0" l="0" r="0" t="0"/>
            <wp:docPr id="26"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b w:val="1"/>
          <w:sz w:val="32"/>
          <w:szCs w:val="32"/>
        </w:rPr>
      </w:pPr>
      <w:r w:rsidDel="00000000" w:rsidR="00000000" w:rsidRPr="00000000">
        <w:rPr>
          <w:b w:val="1"/>
          <w:sz w:val="32"/>
          <w:szCs w:val="32"/>
          <w:rtl w:val="0"/>
        </w:rPr>
        <w:t xml:space="preserve">Info()</w:t>
      </w:r>
    </w:p>
    <w:p w:rsidR="00000000" w:rsidDel="00000000" w:rsidP="00000000" w:rsidRDefault="00000000" w:rsidRPr="00000000" w14:paraId="00000095">
      <w:pPr>
        <w:rPr>
          <w:sz w:val="24"/>
          <w:szCs w:val="24"/>
        </w:rPr>
      </w:pPr>
      <w:r w:rsidDel="00000000" w:rsidR="00000000" w:rsidRPr="00000000">
        <w:rPr>
          <w:sz w:val="24"/>
          <w:szCs w:val="24"/>
          <w:rtl w:val="0"/>
        </w:rPr>
        <w:t xml:space="preserve">Info()</w:t>
      </w:r>
      <w:r w:rsidDel="00000000" w:rsidR="00000000" w:rsidRPr="00000000">
        <w:rPr>
          <w:sz w:val="24"/>
          <w:szCs w:val="24"/>
          <w:rtl w:val="0"/>
        </w:rPr>
        <w:t xml:space="preserve">Info method prints information about the DataFrame.</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Pr>
        <w:drawing>
          <wp:inline distB="114300" distT="114300" distL="114300" distR="114300">
            <wp:extent cx="5943600" cy="520700"/>
            <wp:effectExtent b="0" l="0" r="0" t="0"/>
            <wp:docPr id="29"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b w:val="1"/>
          <w:sz w:val="32"/>
          <w:szCs w:val="32"/>
        </w:rPr>
      </w:pPr>
      <w:r w:rsidDel="00000000" w:rsidR="00000000" w:rsidRPr="00000000">
        <w:rPr>
          <w:b w:val="1"/>
          <w:sz w:val="32"/>
          <w:szCs w:val="32"/>
          <w:rtl w:val="0"/>
        </w:rPr>
        <w:t xml:space="preserve">Index</w:t>
      </w:r>
    </w:p>
    <w:p w:rsidR="00000000" w:rsidDel="00000000" w:rsidP="00000000" w:rsidRDefault="00000000" w:rsidRPr="00000000" w14:paraId="0000009A">
      <w:pPr>
        <w:rPr>
          <w:sz w:val="24"/>
          <w:szCs w:val="24"/>
        </w:rPr>
      </w:pPr>
      <w:r w:rsidDel="00000000" w:rsidR="00000000" w:rsidRPr="00000000">
        <w:rPr>
          <w:sz w:val="24"/>
          <w:szCs w:val="24"/>
          <w:rtl w:val="0"/>
        </w:rPr>
        <w:t xml:space="preserve">Index returns the index information of the DataFrame.</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b w:val="1"/>
          <w:sz w:val="32"/>
          <w:szCs w:val="32"/>
        </w:rPr>
      </w:pPr>
      <w:r w:rsidDel="00000000" w:rsidR="00000000" w:rsidRPr="00000000">
        <w:rPr>
          <w:b w:val="1"/>
          <w:sz w:val="32"/>
          <w:szCs w:val="32"/>
          <w:rtl w:val="0"/>
        </w:rPr>
        <w:t xml:space="preserve">IsNull()</w:t>
      </w:r>
    </w:p>
    <w:p w:rsidR="00000000" w:rsidDel="00000000" w:rsidP="00000000" w:rsidRDefault="00000000" w:rsidRPr="00000000" w14:paraId="0000009F">
      <w:pPr>
        <w:rPr>
          <w:sz w:val="24"/>
          <w:szCs w:val="24"/>
        </w:rPr>
      </w:pPr>
      <w:r w:rsidDel="00000000" w:rsidR="00000000" w:rsidRPr="00000000">
        <w:rPr>
          <w:sz w:val="24"/>
          <w:szCs w:val="24"/>
          <w:rtl w:val="0"/>
        </w:rPr>
        <w:t xml:space="preserve">isnull used to finds NULL values in DataFrame.</w:t>
      </w:r>
      <w:r w:rsidDel="00000000" w:rsidR="00000000" w:rsidRPr="00000000">
        <w:drawing>
          <wp:anchor allowOverlap="1" behindDoc="1" distB="114300" distT="114300" distL="114300" distR="114300" hidden="0" layoutInCell="1" locked="0" relativeHeight="0" simplePos="0">
            <wp:simplePos x="0" y="0"/>
            <wp:positionH relativeFrom="column">
              <wp:posOffset>-171449</wp:posOffset>
            </wp:positionH>
            <wp:positionV relativeFrom="paragraph">
              <wp:posOffset>268207</wp:posOffset>
            </wp:positionV>
            <wp:extent cx="5943600" cy="863600"/>
            <wp:effectExtent b="0" l="0" r="0" t="0"/>
            <wp:wrapNone/>
            <wp:docPr id="5"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943600" cy="863600"/>
                    </a:xfrm>
                    <a:prstGeom prst="rect"/>
                    <a:ln/>
                  </pic:spPr>
                </pic:pic>
              </a:graphicData>
            </a:graphic>
          </wp:anchor>
        </w:drawing>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b w:val="1"/>
          <w:sz w:val="32"/>
          <w:szCs w:val="32"/>
        </w:rPr>
      </w:pPr>
      <w:r w:rsidDel="00000000" w:rsidR="00000000" w:rsidRPr="00000000">
        <w:rPr>
          <w:b w:val="1"/>
          <w:sz w:val="32"/>
          <w:szCs w:val="32"/>
          <w:rtl w:val="0"/>
        </w:rPr>
        <w:t xml:space="preserve">NotNull()</w:t>
      </w:r>
    </w:p>
    <w:p w:rsidR="00000000" w:rsidDel="00000000" w:rsidP="00000000" w:rsidRDefault="00000000" w:rsidRPr="00000000" w14:paraId="000000A6">
      <w:pPr>
        <w:rPr>
          <w:sz w:val="24"/>
          <w:szCs w:val="24"/>
        </w:rPr>
      </w:pPr>
      <w:r w:rsidDel="00000000" w:rsidR="00000000" w:rsidRPr="00000000">
        <w:rPr>
          <w:sz w:val="24"/>
          <w:szCs w:val="24"/>
          <w:rtl w:val="0"/>
        </w:rPr>
        <w:t xml:space="preserve">notnull used to finds values that are NOT NULL.</w:t>
      </w:r>
      <w:r w:rsidDel="00000000" w:rsidR="00000000" w:rsidRPr="00000000">
        <w:drawing>
          <wp:anchor allowOverlap="1" behindDoc="1" distB="114300" distT="114300" distL="114300" distR="114300" hidden="0" layoutInCell="1" locked="0" relativeHeight="0" simplePos="0">
            <wp:simplePos x="0" y="0"/>
            <wp:positionH relativeFrom="column">
              <wp:posOffset>95251</wp:posOffset>
            </wp:positionH>
            <wp:positionV relativeFrom="paragraph">
              <wp:posOffset>304267</wp:posOffset>
            </wp:positionV>
            <wp:extent cx="5667375" cy="744990"/>
            <wp:effectExtent b="0" l="0" r="0" t="0"/>
            <wp:wrapNone/>
            <wp:docPr id="17"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667375" cy="744990"/>
                    </a:xfrm>
                    <a:prstGeom prst="rect"/>
                    <a:ln/>
                  </pic:spPr>
                </pic:pic>
              </a:graphicData>
            </a:graphic>
          </wp:anchor>
        </w:drawing>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b w:val="1"/>
          <w:sz w:val="32"/>
          <w:szCs w:val="32"/>
        </w:rPr>
      </w:pPr>
      <w:r w:rsidDel="00000000" w:rsidR="00000000" w:rsidRPr="00000000">
        <w:rPr>
          <w:b w:val="1"/>
          <w:sz w:val="32"/>
          <w:szCs w:val="32"/>
          <w:rtl w:val="0"/>
        </w:rPr>
        <w:t xml:space="preserve">Shape</w:t>
      </w:r>
    </w:p>
    <w:p w:rsidR="00000000" w:rsidDel="00000000" w:rsidP="00000000" w:rsidRDefault="00000000" w:rsidRPr="00000000" w14:paraId="000000AB">
      <w:pPr>
        <w:rPr>
          <w:sz w:val="24"/>
          <w:szCs w:val="24"/>
        </w:rPr>
      </w:pPr>
      <w:r w:rsidDel="00000000" w:rsidR="00000000" w:rsidRPr="00000000">
        <w:rPr>
          <w:sz w:val="24"/>
          <w:szCs w:val="24"/>
          <w:rtl w:val="0"/>
        </w:rPr>
        <w:t xml:space="preserve">Shape is the number of rows and columns on the index of the DataFrame.</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b w:val="1"/>
          <w:sz w:val="32"/>
          <w:szCs w:val="32"/>
        </w:rPr>
      </w:pPr>
      <w:r w:rsidDel="00000000" w:rsidR="00000000" w:rsidRPr="00000000">
        <w:rPr>
          <w:b w:val="1"/>
          <w:sz w:val="32"/>
          <w:szCs w:val="32"/>
          <w:rtl w:val="0"/>
        </w:rPr>
        <w:t xml:space="preserve">Columns</w:t>
      </w:r>
    </w:p>
    <w:p w:rsidR="00000000" w:rsidDel="00000000" w:rsidP="00000000" w:rsidRDefault="00000000" w:rsidRPr="00000000" w14:paraId="000000B1">
      <w:pPr>
        <w:rPr>
          <w:sz w:val="24"/>
          <w:szCs w:val="24"/>
        </w:rPr>
      </w:pPr>
      <w:r w:rsidDel="00000000" w:rsidR="00000000" w:rsidRPr="00000000">
        <w:rPr>
          <w:sz w:val="24"/>
          <w:szCs w:val="24"/>
          <w:rtl w:val="0"/>
        </w:rPr>
        <w:t xml:space="preserve">Column returns the label of each column in the DataFrame.</w:t>
      </w:r>
    </w:p>
    <w:p w:rsidR="00000000" w:rsidDel="00000000" w:rsidP="00000000" w:rsidRDefault="00000000" w:rsidRPr="00000000" w14:paraId="000000B2">
      <w:pPr>
        <w:rPr>
          <w:b w:val="1"/>
          <w:sz w:val="32"/>
          <w:szCs w:val="32"/>
        </w:rPr>
      </w:pPr>
      <w:r w:rsidDel="00000000" w:rsidR="00000000" w:rsidRPr="00000000">
        <w:rPr>
          <w:rtl w:val="0"/>
        </w:rPr>
      </w:r>
    </w:p>
    <w:p w:rsidR="00000000" w:rsidDel="00000000" w:rsidP="00000000" w:rsidRDefault="00000000" w:rsidRPr="00000000" w14:paraId="000000B3">
      <w:pPr>
        <w:rPr>
          <w:b w:val="1"/>
          <w:sz w:val="32"/>
          <w:szCs w:val="32"/>
        </w:rPr>
      </w:pPr>
      <w:r w:rsidDel="00000000" w:rsidR="00000000" w:rsidRPr="00000000">
        <w:rPr>
          <w:rtl w:val="0"/>
        </w:rPr>
      </w:r>
    </w:p>
    <w:p w:rsidR="00000000" w:rsidDel="00000000" w:rsidP="00000000" w:rsidRDefault="00000000" w:rsidRPr="00000000" w14:paraId="000000B4">
      <w:pPr>
        <w:rPr>
          <w:b w:val="1"/>
          <w:sz w:val="32"/>
          <w:szCs w:val="32"/>
        </w:rPr>
      </w:pPr>
      <w:r w:rsidDel="00000000" w:rsidR="00000000" w:rsidRPr="00000000">
        <w:rPr>
          <w:rtl w:val="0"/>
        </w:rPr>
      </w:r>
    </w:p>
    <w:p w:rsidR="00000000" w:rsidDel="00000000" w:rsidP="00000000" w:rsidRDefault="00000000" w:rsidRPr="00000000" w14:paraId="000000B5">
      <w:pPr>
        <w:rPr>
          <w:b w:val="1"/>
          <w:sz w:val="32"/>
          <w:szCs w:val="32"/>
        </w:rPr>
      </w:pPr>
      <w:r w:rsidDel="00000000" w:rsidR="00000000" w:rsidRPr="00000000">
        <w:rPr>
          <w:b w:val="1"/>
          <w:sz w:val="32"/>
          <w:szCs w:val="32"/>
          <w:rtl w:val="0"/>
        </w:rPr>
        <w:t xml:space="preserve">Describe</w:t>
      </w:r>
    </w:p>
    <w:p w:rsidR="00000000" w:rsidDel="00000000" w:rsidP="00000000" w:rsidRDefault="00000000" w:rsidRPr="00000000" w14:paraId="000000B6">
      <w:pPr>
        <w:spacing w:after="240" w:before="240" w:line="654.5454545454545" w:lineRule="auto"/>
        <w:rPr>
          <w:sz w:val="24"/>
          <w:szCs w:val="24"/>
          <w:highlight w:val="white"/>
        </w:rPr>
      </w:pPr>
      <w:r w:rsidDel="00000000" w:rsidR="00000000" w:rsidRPr="00000000">
        <w:rPr>
          <w:sz w:val="24"/>
          <w:szCs w:val="24"/>
          <w:highlight w:val="white"/>
          <w:rtl w:val="0"/>
        </w:rPr>
        <w:t xml:space="preserve">Returns a description summary for each column in the DataFrame,describe contains numeric data from managed datasets.</w:t>
      </w:r>
    </w:p>
    <w:p w:rsidR="00000000" w:rsidDel="00000000" w:rsidP="00000000" w:rsidRDefault="00000000" w:rsidRPr="00000000" w14:paraId="000000B7">
      <w:pPr>
        <w:spacing w:after="240" w:before="240" w:line="654.5454545454545" w:lineRule="auto"/>
        <w:rPr>
          <w:sz w:val="24"/>
          <w:szCs w:val="24"/>
          <w:highlight w:val="white"/>
        </w:rPr>
      </w:pPr>
      <w:r w:rsidDel="00000000" w:rsidR="00000000" w:rsidRPr="00000000">
        <w:rPr>
          <w:sz w:val="24"/>
          <w:szCs w:val="24"/>
          <w:highlight w:val="white"/>
        </w:rPr>
        <w:drawing>
          <wp:inline distB="114300" distT="114300" distL="114300" distR="114300">
            <wp:extent cx="5943600" cy="698500"/>
            <wp:effectExtent b="0" l="0" r="0" t="0"/>
            <wp:docPr id="30"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color w:val="1f2328"/>
          <w:sz w:val="24"/>
          <w:szCs w:val="24"/>
          <w:highlight w:val="white"/>
        </w:rPr>
      </w:pPr>
      <w:r w:rsidDel="00000000" w:rsidR="00000000" w:rsidRPr="00000000">
        <w:rPr>
          <w:color w:val="1f2328"/>
          <w:sz w:val="24"/>
          <w:szCs w:val="24"/>
          <w:highlight w:val="white"/>
          <w:rtl w:val="0"/>
        </w:rPr>
        <w:t xml:space="preserve">.</w:t>
      </w:r>
    </w:p>
    <w:p w:rsidR="00000000" w:rsidDel="00000000" w:rsidP="00000000" w:rsidRDefault="00000000" w:rsidRPr="00000000" w14:paraId="000000B9">
      <w:pPr>
        <w:rPr>
          <w:color w:val="1f2328"/>
          <w:sz w:val="24"/>
          <w:szCs w:val="24"/>
          <w:highlight w:val="white"/>
        </w:rPr>
      </w:pPr>
      <w:r w:rsidDel="00000000" w:rsidR="00000000" w:rsidRPr="00000000">
        <w:rPr>
          <w:rtl w:val="0"/>
        </w:rPr>
      </w:r>
    </w:p>
    <w:p w:rsidR="00000000" w:rsidDel="00000000" w:rsidP="00000000" w:rsidRDefault="00000000" w:rsidRPr="00000000" w14:paraId="000000BA">
      <w:pPr>
        <w:rPr>
          <w:color w:val="1f2328"/>
          <w:sz w:val="24"/>
          <w:szCs w:val="24"/>
          <w:highlight w:val="white"/>
        </w:rPr>
      </w:pPr>
      <w:r w:rsidDel="00000000" w:rsidR="00000000" w:rsidRPr="00000000">
        <w:rPr>
          <w:rtl w:val="0"/>
        </w:rPr>
      </w:r>
    </w:p>
    <w:p w:rsidR="00000000" w:rsidDel="00000000" w:rsidP="00000000" w:rsidRDefault="00000000" w:rsidRPr="00000000" w14:paraId="000000BB">
      <w:pPr>
        <w:rPr>
          <w:b w:val="1"/>
          <w:sz w:val="32"/>
          <w:szCs w:val="32"/>
        </w:rPr>
      </w:pPr>
      <w:r w:rsidDel="00000000" w:rsidR="00000000" w:rsidRPr="00000000">
        <w:rPr>
          <w:b w:val="1"/>
          <w:sz w:val="32"/>
          <w:szCs w:val="32"/>
          <w:rtl w:val="0"/>
        </w:rPr>
        <w:t xml:space="preserve">Mean</w:t>
      </w:r>
    </w:p>
    <w:p w:rsidR="00000000" w:rsidDel="00000000" w:rsidP="00000000" w:rsidRDefault="00000000" w:rsidRPr="00000000" w14:paraId="000000BC">
      <w:pPr>
        <w:rPr>
          <w:sz w:val="24"/>
          <w:szCs w:val="24"/>
        </w:rPr>
      </w:pPr>
      <w:r w:rsidDel="00000000" w:rsidR="00000000" w:rsidRPr="00000000">
        <w:rPr>
          <w:color w:val="1f2328"/>
          <w:sz w:val="24"/>
          <w:szCs w:val="24"/>
          <w:highlight w:val="white"/>
          <w:rtl w:val="0"/>
        </w:rPr>
        <w:t xml:space="preserve">Returns a description summary for each column in the DataFrame.</w:t>
      </w:r>
      <w:r w:rsidDel="00000000" w:rsidR="00000000" w:rsidRPr="00000000">
        <w:rPr>
          <w:rtl w:val="0"/>
        </w:rPr>
      </w:r>
    </w:p>
    <w:p w:rsidR="00000000" w:rsidDel="00000000" w:rsidP="00000000" w:rsidRDefault="00000000" w:rsidRPr="00000000" w14:paraId="000000BD">
      <w:pPr>
        <w:rPr>
          <w:b w:val="1"/>
          <w:sz w:val="32"/>
          <w:szCs w:val="32"/>
        </w:rPr>
      </w:pPr>
      <w:r w:rsidDel="00000000" w:rsidR="00000000" w:rsidRPr="00000000">
        <w:rPr>
          <w:rtl w:val="0"/>
        </w:rPr>
      </w:r>
    </w:p>
    <w:p w:rsidR="00000000" w:rsidDel="00000000" w:rsidP="00000000" w:rsidRDefault="00000000" w:rsidRPr="00000000" w14:paraId="000000BE">
      <w:pPr>
        <w:rPr>
          <w:b w:val="1"/>
          <w:sz w:val="32"/>
          <w:szCs w:val="32"/>
        </w:rPr>
      </w:pPr>
      <w:r w:rsidDel="00000000" w:rsidR="00000000" w:rsidRPr="00000000">
        <w:rPr>
          <w:b w:val="1"/>
          <w:sz w:val="32"/>
          <w:szCs w:val="32"/>
          <w:rtl w:val="0"/>
        </w:rPr>
        <w:t xml:space="preserve">Median</w:t>
      </w:r>
    </w:p>
    <w:p w:rsidR="00000000" w:rsidDel="00000000" w:rsidP="00000000" w:rsidRDefault="00000000" w:rsidRPr="00000000" w14:paraId="000000BF">
      <w:pPr>
        <w:rPr>
          <w:color w:val="1f2328"/>
          <w:sz w:val="24"/>
          <w:szCs w:val="24"/>
          <w:highlight w:val="white"/>
        </w:rPr>
      </w:pPr>
      <w:r w:rsidDel="00000000" w:rsidR="00000000" w:rsidRPr="00000000">
        <w:rPr>
          <w:color w:val="1f2328"/>
          <w:sz w:val="24"/>
          <w:szCs w:val="24"/>
          <w:highlight w:val="white"/>
          <w:rtl w:val="0"/>
        </w:rPr>
        <w:t xml:space="preserve">Returns a description summary for each column in the DataFrame.</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b w:val="1"/>
          <w:sz w:val="32"/>
          <w:szCs w:val="32"/>
        </w:rPr>
      </w:pPr>
      <w:r w:rsidDel="00000000" w:rsidR="00000000" w:rsidRPr="00000000">
        <w:rPr>
          <w:b w:val="1"/>
          <w:sz w:val="32"/>
          <w:szCs w:val="32"/>
          <w:rtl w:val="0"/>
        </w:rPr>
        <w:t xml:space="preserve">Mode</w:t>
      </w:r>
    </w:p>
    <w:p w:rsidR="00000000" w:rsidDel="00000000" w:rsidP="00000000" w:rsidRDefault="00000000" w:rsidRPr="00000000" w14:paraId="000000C2">
      <w:pPr>
        <w:rPr>
          <w:color w:val="1f2328"/>
          <w:sz w:val="24"/>
          <w:szCs w:val="24"/>
          <w:highlight w:val="white"/>
        </w:rPr>
      </w:pPr>
      <w:r w:rsidDel="00000000" w:rsidR="00000000" w:rsidRPr="00000000">
        <w:rPr>
          <w:color w:val="1f2328"/>
          <w:sz w:val="24"/>
          <w:szCs w:val="24"/>
          <w:highlight w:val="white"/>
          <w:rtl w:val="0"/>
        </w:rPr>
        <w:t xml:space="preserve">Returns a description summary for each column in the DataFrame.</w:t>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b w:val="1"/>
          <w:sz w:val="30"/>
          <w:szCs w:val="30"/>
        </w:rPr>
      </w:pPr>
      <w:r w:rsidDel="00000000" w:rsidR="00000000" w:rsidRPr="00000000">
        <w:rPr>
          <w:rtl w:val="0"/>
        </w:rPr>
      </w:r>
    </w:p>
    <w:p w:rsidR="00000000" w:rsidDel="00000000" w:rsidP="00000000" w:rsidRDefault="00000000" w:rsidRPr="00000000" w14:paraId="000000C6">
      <w:pPr>
        <w:rPr>
          <w:b w:val="1"/>
          <w:sz w:val="30"/>
          <w:szCs w:val="30"/>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r>
    </w:p>
    <w:p w:rsidR="00000000" w:rsidDel="00000000" w:rsidP="00000000" w:rsidRDefault="00000000" w:rsidRPr="00000000" w14:paraId="000000C8">
      <w:pPr>
        <w:rPr>
          <w:b w:val="1"/>
          <w:sz w:val="32"/>
          <w:szCs w:val="32"/>
        </w:rPr>
      </w:pPr>
      <w:r w:rsidDel="00000000" w:rsidR="00000000" w:rsidRPr="00000000">
        <w:rPr>
          <w:b w:val="1"/>
          <w:sz w:val="32"/>
          <w:szCs w:val="32"/>
          <w:rtl w:val="0"/>
        </w:rPr>
        <w:t xml:space="preserve">Jum’at </w:t>
      </w:r>
    </w:p>
    <w:p w:rsidR="00000000" w:rsidDel="00000000" w:rsidP="00000000" w:rsidRDefault="00000000" w:rsidRPr="00000000" w14:paraId="000000C9">
      <w:pPr>
        <w:rPr>
          <w:color w:val="374151"/>
          <w:sz w:val="24"/>
          <w:szCs w:val="24"/>
        </w:rPr>
      </w:pPr>
      <w:r w:rsidDel="00000000" w:rsidR="00000000" w:rsidRPr="00000000">
        <w:rPr>
          <w:rtl w:val="0"/>
        </w:rPr>
      </w:r>
    </w:p>
    <w:p w:rsidR="00000000" w:rsidDel="00000000" w:rsidP="00000000" w:rsidRDefault="00000000" w:rsidRPr="00000000" w14:paraId="000000CA">
      <w:pPr>
        <w:numPr>
          <w:ilvl w:val="0"/>
          <w:numId w:val="4"/>
        </w:numPr>
        <w:ind w:left="720" w:hanging="360"/>
        <w:rPr>
          <w:color w:val="374151"/>
          <w:sz w:val="24"/>
          <w:szCs w:val="24"/>
        </w:rPr>
      </w:pPr>
      <w:r w:rsidDel="00000000" w:rsidR="00000000" w:rsidRPr="00000000">
        <w:rPr>
          <w:color w:val="374151"/>
          <w:sz w:val="24"/>
          <w:szCs w:val="24"/>
          <w:rtl w:val="0"/>
        </w:rPr>
        <w:t xml:space="preserve">The df.unique() syntax is used to get unique values in the columns of a pandas DataFrame.</w:t>
      </w:r>
    </w:p>
    <w:p w:rsidR="00000000" w:rsidDel="00000000" w:rsidP="00000000" w:rsidRDefault="00000000" w:rsidRPr="00000000" w14:paraId="000000CB">
      <w:pPr>
        <w:jc w:val="center"/>
        <w:rPr>
          <w:color w:val="374151"/>
          <w:sz w:val="24"/>
          <w:szCs w:val="24"/>
        </w:rPr>
      </w:pPr>
      <w:r w:rsidDel="00000000" w:rsidR="00000000" w:rsidRPr="00000000">
        <w:rPr>
          <w:color w:val="374151"/>
          <w:sz w:val="24"/>
          <w:szCs w:val="24"/>
        </w:rPr>
        <w:drawing>
          <wp:inline distB="114300" distT="114300" distL="114300" distR="114300">
            <wp:extent cx="4533900" cy="538348"/>
            <wp:effectExtent b="0" l="0" r="0" t="0"/>
            <wp:docPr id="16"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4533900" cy="53834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color w:val="374151"/>
          <w:sz w:val="24"/>
          <w:szCs w:val="24"/>
        </w:rPr>
      </w:pPr>
      <w:r w:rsidDel="00000000" w:rsidR="00000000" w:rsidRPr="00000000">
        <w:rPr>
          <w:rtl w:val="0"/>
        </w:rPr>
      </w:r>
    </w:p>
    <w:p w:rsidR="00000000" w:rsidDel="00000000" w:rsidP="00000000" w:rsidRDefault="00000000" w:rsidRPr="00000000" w14:paraId="000000CD">
      <w:pPr>
        <w:numPr>
          <w:ilvl w:val="0"/>
          <w:numId w:val="2"/>
        </w:numPr>
        <w:ind w:left="720" w:hanging="360"/>
        <w:jc w:val="left"/>
        <w:rPr>
          <w:color w:val="374151"/>
          <w:sz w:val="24"/>
          <w:szCs w:val="24"/>
        </w:rPr>
      </w:pPr>
      <w:r w:rsidDel="00000000" w:rsidR="00000000" w:rsidRPr="00000000">
        <w:rPr>
          <w:color w:val="374151"/>
          <w:sz w:val="24"/>
          <w:szCs w:val="24"/>
          <w:rtl w:val="0"/>
        </w:rPr>
        <w:t xml:space="preserve">The df.nunique() is a function in Python that is used to get the unique number of values in a column or axis in a DataFrame.</w:t>
      </w:r>
    </w:p>
    <w:p w:rsidR="00000000" w:rsidDel="00000000" w:rsidP="00000000" w:rsidRDefault="00000000" w:rsidRPr="00000000" w14:paraId="000000CE">
      <w:pPr>
        <w:ind w:left="720" w:firstLine="0"/>
        <w:jc w:val="center"/>
        <w:rPr>
          <w:color w:val="374151"/>
          <w:sz w:val="24"/>
          <w:szCs w:val="24"/>
        </w:rPr>
      </w:pPr>
      <w:r w:rsidDel="00000000" w:rsidR="00000000" w:rsidRPr="00000000">
        <w:rPr>
          <w:color w:val="374151"/>
          <w:sz w:val="24"/>
          <w:szCs w:val="24"/>
        </w:rPr>
        <w:drawing>
          <wp:inline distB="114300" distT="114300" distL="114300" distR="114300">
            <wp:extent cx="4205288" cy="670528"/>
            <wp:effectExtent b="0" l="0" r="0" t="0"/>
            <wp:docPr id="42"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4205288" cy="67052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7"/>
        </w:numPr>
        <w:ind w:left="720" w:hanging="360"/>
        <w:jc w:val="left"/>
        <w:rPr>
          <w:color w:val="374151"/>
          <w:sz w:val="24"/>
          <w:szCs w:val="24"/>
        </w:rPr>
      </w:pPr>
      <w:r w:rsidDel="00000000" w:rsidR="00000000" w:rsidRPr="00000000">
        <w:rPr>
          <w:color w:val="374151"/>
          <w:sz w:val="24"/>
          <w:szCs w:val="24"/>
          <w:rtl w:val="0"/>
        </w:rPr>
        <w:t xml:space="preserve">The df.type_value_counts() is a method on a DataFrame in pandas that is used to count the number of occurrences of each unique value in a column, while ordering them based on the number of occurrences.</w:t>
      </w:r>
    </w:p>
    <w:p w:rsidR="00000000" w:rsidDel="00000000" w:rsidP="00000000" w:rsidRDefault="00000000" w:rsidRPr="00000000" w14:paraId="000000D0">
      <w:pPr>
        <w:ind w:left="720" w:firstLine="0"/>
        <w:jc w:val="center"/>
        <w:rPr>
          <w:color w:val="374151"/>
          <w:sz w:val="24"/>
          <w:szCs w:val="24"/>
        </w:rPr>
      </w:pPr>
      <w:r w:rsidDel="00000000" w:rsidR="00000000" w:rsidRPr="00000000">
        <w:rPr>
          <w:color w:val="374151"/>
          <w:sz w:val="24"/>
          <w:szCs w:val="24"/>
        </w:rPr>
        <w:drawing>
          <wp:inline distB="114300" distT="114300" distL="114300" distR="114300">
            <wp:extent cx="4019550" cy="798340"/>
            <wp:effectExtent b="0" l="0" r="0" t="0"/>
            <wp:docPr id="41"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4019550" cy="79834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18"/>
        </w:numPr>
        <w:ind w:left="720" w:hanging="360"/>
        <w:jc w:val="left"/>
        <w:rPr>
          <w:color w:val="374151"/>
          <w:sz w:val="24"/>
          <w:szCs w:val="24"/>
        </w:rPr>
      </w:pPr>
      <w:r w:rsidDel="00000000" w:rsidR="00000000" w:rsidRPr="00000000">
        <w:rPr>
          <w:color w:val="374151"/>
          <w:sz w:val="24"/>
          <w:szCs w:val="24"/>
          <w:rtl w:val="0"/>
        </w:rPr>
        <w:t xml:space="preserve">Call a specific column is a notation for retrieving certain columns from a DataFrame df. This notation will return a new DataFrame containing only the specified columns.</w:t>
      </w:r>
    </w:p>
    <w:p w:rsidR="00000000" w:rsidDel="00000000" w:rsidP="00000000" w:rsidRDefault="00000000" w:rsidRPr="00000000" w14:paraId="000000D2">
      <w:pPr>
        <w:ind w:left="720" w:firstLine="0"/>
        <w:jc w:val="center"/>
        <w:rPr>
          <w:color w:val="374151"/>
          <w:sz w:val="24"/>
          <w:szCs w:val="24"/>
        </w:rPr>
      </w:pPr>
      <w:r w:rsidDel="00000000" w:rsidR="00000000" w:rsidRPr="00000000">
        <w:rPr>
          <w:color w:val="374151"/>
          <w:sz w:val="24"/>
          <w:szCs w:val="24"/>
        </w:rPr>
        <w:drawing>
          <wp:inline distB="114300" distT="114300" distL="114300" distR="114300">
            <wp:extent cx="4257675" cy="628878"/>
            <wp:effectExtent b="0" l="0" r="0" t="0"/>
            <wp:docPr id="35"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4257675" cy="62887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0"/>
          <w:numId w:val="16"/>
        </w:numPr>
        <w:ind w:left="720" w:hanging="360"/>
        <w:jc w:val="left"/>
        <w:rPr>
          <w:color w:val="374151"/>
          <w:sz w:val="24"/>
          <w:szCs w:val="24"/>
        </w:rPr>
      </w:pPr>
      <w:r w:rsidDel="00000000" w:rsidR="00000000" w:rsidRPr="00000000">
        <w:rPr>
          <w:color w:val="374151"/>
          <w:sz w:val="24"/>
          <w:szCs w:val="24"/>
          <w:rtl w:val="0"/>
        </w:rPr>
        <w:t xml:space="preserve">Calling a Python dataset with terms and conditions means retrieving or selecting certain data from a dataset based on certain terms or conditions. This can be done using boolean operators or logical statements, such as ==, !=, &lt;, &gt;, &lt;=, &gt;=, or and, or, not.</w:t>
      </w:r>
    </w:p>
    <w:p w:rsidR="00000000" w:rsidDel="00000000" w:rsidP="00000000" w:rsidRDefault="00000000" w:rsidRPr="00000000" w14:paraId="000000D4">
      <w:pPr>
        <w:ind w:left="720" w:firstLine="0"/>
        <w:jc w:val="center"/>
        <w:rPr>
          <w:color w:val="374151"/>
          <w:sz w:val="24"/>
          <w:szCs w:val="24"/>
        </w:rPr>
      </w:pPr>
      <w:r w:rsidDel="00000000" w:rsidR="00000000" w:rsidRPr="00000000">
        <w:rPr>
          <w:color w:val="374151"/>
          <w:sz w:val="24"/>
          <w:szCs w:val="24"/>
        </w:rPr>
        <w:drawing>
          <wp:inline distB="114300" distT="114300" distL="114300" distR="114300">
            <wp:extent cx="4033838" cy="788839"/>
            <wp:effectExtent b="0" l="0" r="0" t="0"/>
            <wp:docPr id="10"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4033838" cy="788839"/>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3"/>
        </w:numPr>
        <w:ind w:left="720" w:hanging="360"/>
        <w:jc w:val="left"/>
        <w:rPr>
          <w:color w:val="374151"/>
          <w:sz w:val="24"/>
          <w:szCs w:val="24"/>
        </w:rPr>
      </w:pPr>
      <w:r w:rsidDel="00000000" w:rsidR="00000000" w:rsidRPr="00000000">
        <w:rPr>
          <w:color w:val="374151"/>
          <w:sz w:val="24"/>
          <w:szCs w:val="24"/>
          <w:rtl w:val="0"/>
        </w:rPr>
        <w:t xml:space="preserve">Calls several columns accompanied by a filter terms and conditions</w:t>
      </w:r>
    </w:p>
    <w:p w:rsidR="00000000" w:rsidDel="00000000" w:rsidP="00000000" w:rsidRDefault="00000000" w:rsidRPr="00000000" w14:paraId="000000D6">
      <w:pPr>
        <w:ind w:left="720" w:firstLine="0"/>
        <w:rPr>
          <w:color w:val="374151"/>
          <w:sz w:val="24"/>
          <w:szCs w:val="24"/>
        </w:rPr>
      </w:pPr>
      <w:r w:rsidDel="00000000" w:rsidR="00000000" w:rsidRPr="00000000">
        <w:rPr>
          <w:color w:val="374151"/>
          <w:sz w:val="24"/>
          <w:szCs w:val="24"/>
        </w:rPr>
        <w:drawing>
          <wp:inline distB="114300" distT="114300" distL="114300" distR="114300">
            <wp:extent cx="5472113" cy="222972"/>
            <wp:effectExtent b="0" l="0" r="0" t="0"/>
            <wp:docPr id="31"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5472113" cy="22297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720" w:firstLine="0"/>
        <w:rPr>
          <w:color w:val="374151"/>
          <w:sz w:val="24"/>
          <w:szCs w:val="24"/>
        </w:rPr>
      </w:pPr>
      <w:r w:rsidDel="00000000" w:rsidR="00000000" w:rsidRPr="00000000">
        <w:rPr>
          <w:rtl w:val="0"/>
        </w:rPr>
      </w:r>
    </w:p>
    <w:p w:rsidR="00000000" w:rsidDel="00000000" w:rsidP="00000000" w:rsidRDefault="00000000" w:rsidRPr="00000000" w14:paraId="000000D8">
      <w:pPr>
        <w:ind w:left="0" w:firstLine="0"/>
        <w:rPr>
          <w:color w:val="374151"/>
          <w:sz w:val="24"/>
          <w:szCs w:val="24"/>
        </w:rPr>
      </w:pPr>
      <w:r w:rsidDel="00000000" w:rsidR="00000000" w:rsidRPr="00000000">
        <w:rPr>
          <w:color w:val="374151"/>
          <w:sz w:val="24"/>
          <w:szCs w:val="24"/>
          <w:rtl w:val="0"/>
        </w:rPr>
        <w:t xml:space="preserve">DateTime </w:t>
      </w:r>
    </w:p>
    <w:p w:rsidR="00000000" w:rsidDel="00000000" w:rsidP="00000000" w:rsidRDefault="00000000" w:rsidRPr="00000000" w14:paraId="000000D9">
      <w:pPr>
        <w:ind w:left="0" w:firstLine="0"/>
        <w:rPr>
          <w:color w:val="374151"/>
          <w:sz w:val="24"/>
          <w:szCs w:val="24"/>
        </w:rPr>
      </w:pPr>
      <w:r w:rsidDel="00000000" w:rsidR="00000000" w:rsidRPr="00000000">
        <w:rPr>
          <w:color w:val="374151"/>
          <w:sz w:val="24"/>
          <w:szCs w:val="24"/>
          <w:rtl w:val="0"/>
        </w:rPr>
        <w:t xml:space="preserve">DateTime is a module in Python that deals with real-time data and time. It provides classes and functions to manipulate and format dates and times. Here are some commonly used classes and functions in the DateTime module. </w:t>
      </w:r>
    </w:p>
    <w:p w:rsidR="00000000" w:rsidDel="00000000" w:rsidP="00000000" w:rsidRDefault="00000000" w:rsidRPr="00000000" w14:paraId="000000DA">
      <w:pPr>
        <w:numPr>
          <w:ilvl w:val="0"/>
          <w:numId w:val="17"/>
        </w:numPr>
        <w:ind w:left="720" w:hanging="360"/>
        <w:rPr>
          <w:color w:val="374151"/>
          <w:sz w:val="24"/>
          <w:szCs w:val="24"/>
        </w:rPr>
      </w:pPr>
      <w:r w:rsidDel="00000000" w:rsidR="00000000" w:rsidRPr="00000000">
        <w:rPr>
          <w:color w:val="374151"/>
          <w:sz w:val="24"/>
          <w:szCs w:val="24"/>
          <w:rtl w:val="0"/>
        </w:rPr>
        <w:t xml:space="preserve">date : This class represents a date (year, month, and day) without time.</w:t>
      </w:r>
    </w:p>
    <w:p w:rsidR="00000000" w:rsidDel="00000000" w:rsidP="00000000" w:rsidRDefault="00000000" w:rsidRPr="00000000" w14:paraId="000000DB">
      <w:pPr>
        <w:numPr>
          <w:ilvl w:val="0"/>
          <w:numId w:val="17"/>
        </w:numPr>
        <w:ind w:left="720" w:hanging="360"/>
        <w:rPr>
          <w:color w:val="374151"/>
          <w:sz w:val="24"/>
          <w:szCs w:val="24"/>
        </w:rPr>
      </w:pPr>
      <w:r w:rsidDel="00000000" w:rsidR="00000000" w:rsidRPr="00000000">
        <w:rPr>
          <w:color w:val="374151"/>
          <w:sz w:val="24"/>
          <w:szCs w:val="24"/>
          <w:rtl w:val="0"/>
        </w:rPr>
        <w:t xml:space="preserve"> datetime : This class represents a date and time (year, month, day, hour, minute, second, and microsecond).</w:t>
      </w:r>
    </w:p>
    <w:p w:rsidR="00000000" w:rsidDel="00000000" w:rsidP="00000000" w:rsidRDefault="00000000" w:rsidRPr="00000000" w14:paraId="000000DC">
      <w:pPr>
        <w:numPr>
          <w:ilvl w:val="0"/>
          <w:numId w:val="17"/>
        </w:numPr>
        <w:ind w:left="720" w:hanging="360"/>
        <w:rPr>
          <w:color w:val="374151"/>
          <w:sz w:val="24"/>
          <w:szCs w:val="24"/>
        </w:rPr>
      </w:pPr>
      <w:r w:rsidDel="00000000" w:rsidR="00000000" w:rsidRPr="00000000">
        <w:rPr>
          <w:color w:val="374151"/>
          <w:sz w:val="24"/>
          <w:szCs w:val="24"/>
          <w:rtl w:val="0"/>
        </w:rPr>
        <w:t xml:space="preserve">time : This class represents time (hour, minute, second, and microsecond) without a date.</w:t>
      </w:r>
    </w:p>
    <w:p w:rsidR="00000000" w:rsidDel="00000000" w:rsidP="00000000" w:rsidRDefault="00000000" w:rsidRPr="00000000" w14:paraId="000000DD">
      <w:pPr>
        <w:ind w:left="0" w:firstLine="0"/>
        <w:jc w:val="center"/>
        <w:rPr>
          <w:color w:val="374151"/>
          <w:sz w:val="24"/>
          <w:szCs w:val="24"/>
        </w:rPr>
      </w:pPr>
      <w:r w:rsidDel="00000000" w:rsidR="00000000" w:rsidRPr="00000000">
        <w:rPr>
          <w:color w:val="374151"/>
          <w:sz w:val="24"/>
          <w:szCs w:val="24"/>
        </w:rPr>
        <w:drawing>
          <wp:inline distB="114300" distT="114300" distL="114300" distR="114300">
            <wp:extent cx="4191000" cy="896189"/>
            <wp:effectExtent b="0" l="0" r="0" t="0"/>
            <wp:docPr id="18"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4191000" cy="896189"/>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jc w:val="left"/>
        <w:rPr>
          <w:color w:val="374151"/>
          <w:sz w:val="24"/>
          <w:szCs w:val="24"/>
        </w:rPr>
      </w:pPr>
      <w:r w:rsidDel="00000000" w:rsidR="00000000" w:rsidRPr="00000000">
        <w:rPr>
          <w:rtl w:val="0"/>
        </w:rPr>
      </w:r>
    </w:p>
    <w:p w:rsidR="00000000" w:rsidDel="00000000" w:rsidP="00000000" w:rsidRDefault="00000000" w:rsidRPr="00000000" w14:paraId="000000DF">
      <w:pPr>
        <w:ind w:left="0" w:firstLine="0"/>
        <w:jc w:val="left"/>
        <w:rPr>
          <w:color w:val="374151"/>
          <w:sz w:val="24"/>
          <w:szCs w:val="24"/>
        </w:rPr>
      </w:pPr>
      <w:r w:rsidDel="00000000" w:rsidR="00000000" w:rsidRPr="00000000">
        <w:rPr>
          <w:color w:val="374151"/>
          <w:sz w:val="24"/>
          <w:szCs w:val="24"/>
          <w:rtl w:val="0"/>
        </w:rPr>
        <w:t xml:space="preserve">Random Library </w:t>
      </w:r>
    </w:p>
    <w:p w:rsidR="00000000" w:rsidDel="00000000" w:rsidP="00000000" w:rsidRDefault="00000000" w:rsidRPr="00000000" w14:paraId="000000E0">
      <w:pPr>
        <w:rPr>
          <w:color w:val="374151"/>
          <w:sz w:val="24"/>
          <w:szCs w:val="24"/>
        </w:rPr>
      </w:pPr>
      <w:r w:rsidDel="00000000" w:rsidR="00000000" w:rsidRPr="00000000">
        <w:rPr>
          <w:color w:val="374151"/>
          <w:sz w:val="24"/>
          <w:szCs w:val="24"/>
          <w:rtl w:val="0"/>
        </w:rPr>
        <w:t xml:space="preserve">The random module in Python provides various functions to generate random numbers. Here are some commonly used functions in the random library:</w:t>
      </w:r>
    </w:p>
    <w:p w:rsidR="00000000" w:rsidDel="00000000" w:rsidP="00000000" w:rsidRDefault="00000000" w:rsidRPr="00000000" w14:paraId="000000E1">
      <w:pPr>
        <w:numPr>
          <w:ilvl w:val="0"/>
          <w:numId w:val="15"/>
        </w:numPr>
        <w:ind w:left="720" w:hanging="360"/>
        <w:rPr>
          <w:color w:val="374151"/>
          <w:sz w:val="24"/>
          <w:szCs w:val="24"/>
        </w:rPr>
      </w:pPr>
      <w:r w:rsidDel="00000000" w:rsidR="00000000" w:rsidRPr="00000000">
        <w:rPr>
          <w:color w:val="374151"/>
          <w:sz w:val="24"/>
          <w:szCs w:val="24"/>
          <w:rtl w:val="0"/>
        </w:rPr>
        <w:t xml:space="preserve"> random.random(): This function returns a random float number between 0.0 to 1.0.</w:t>
      </w:r>
    </w:p>
    <w:p w:rsidR="00000000" w:rsidDel="00000000" w:rsidP="00000000" w:rsidRDefault="00000000" w:rsidRPr="00000000" w14:paraId="000000E2">
      <w:pPr>
        <w:ind w:left="0" w:firstLine="0"/>
        <w:jc w:val="center"/>
        <w:rPr>
          <w:color w:val="374151"/>
          <w:sz w:val="24"/>
          <w:szCs w:val="24"/>
        </w:rPr>
      </w:pPr>
      <w:r w:rsidDel="00000000" w:rsidR="00000000" w:rsidRPr="00000000">
        <w:rPr>
          <w:color w:val="374151"/>
          <w:sz w:val="24"/>
          <w:szCs w:val="24"/>
        </w:rPr>
        <w:drawing>
          <wp:inline distB="114300" distT="114300" distL="114300" distR="114300">
            <wp:extent cx="4676775" cy="592333"/>
            <wp:effectExtent b="0" l="0" r="0" t="0"/>
            <wp:docPr id="44" name="image45.png"/>
            <a:graphic>
              <a:graphicData uri="http://schemas.openxmlformats.org/drawingml/2006/picture">
                <pic:pic>
                  <pic:nvPicPr>
                    <pic:cNvPr id="0" name="image45.png"/>
                    <pic:cNvPicPr preferRelativeResize="0"/>
                  </pic:nvPicPr>
                  <pic:blipFill>
                    <a:blip r:embed="rId53"/>
                    <a:srcRect b="0" l="0" r="0" t="0"/>
                    <a:stretch>
                      <a:fillRect/>
                    </a:stretch>
                  </pic:blipFill>
                  <pic:spPr>
                    <a:xfrm>
                      <a:off x="0" y="0"/>
                      <a:ext cx="4676775" cy="59233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0"/>
        <w:jc w:val="left"/>
        <w:rPr>
          <w:color w:val="374151"/>
          <w:sz w:val="24"/>
          <w:szCs w:val="24"/>
        </w:rPr>
      </w:pPr>
      <w:r w:rsidDel="00000000" w:rsidR="00000000" w:rsidRPr="00000000">
        <w:rPr>
          <w:color w:val="374151"/>
          <w:sz w:val="24"/>
          <w:szCs w:val="24"/>
          <w:rtl w:val="0"/>
        </w:rPr>
        <w:t xml:space="preserve">Txt File - Open - Read - Close</w:t>
      </w:r>
    </w:p>
    <w:p w:rsidR="00000000" w:rsidDel="00000000" w:rsidP="00000000" w:rsidRDefault="00000000" w:rsidRPr="00000000" w14:paraId="000000E4">
      <w:pPr>
        <w:numPr>
          <w:ilvl w:val="0"/>
          <w:numId w:val="14"/>
        </w:numPr>
        <w:ind w:left="1440" w:hanging="360"/>
        <w:jc w:val="left"/>
        <w:rPr>
          <w:color w:val="374151"/>
          <w:sz w:val="24"/>
          <w:szCs w:val="24"/>
        </w:rPr>
      </w:pPr>
      <w:r w:rsidDel="00000000" w:rsidR="00000000" w:rsidRPr="00000000">
        <w:rPr>
          <w:color w:val="374151"/>
          <w:sz w:val="24"/>
          <w:szCs w:val="24"/>
          <w:rtl w:val="0"/>
        </w:rPr>
        <w:t xml:space="preserve">Open : In Python, you can open and read a text file using the built-in open() function. The open() function in Python is used to open a file and return a file (.txt) object.</w:t>
      </w:r>
    </w:p>
    <w:p w:rsidR="00000000" w:rsidDel="00000000" w:rsidP="00000000" w:rsidRDefault="00000000" w:rsidRPr="00000000" w14:paraId="000000E5">
      <w:pPr>
        <w:ind w:left="1440" w:firstLine="0"/>
        <w:jc w:val="center"/>
        <w:rPr>
          <w:color w:val="374151"/>
          <w:sz w:val="24"/>
          <w:szCs w:val="24"/>
        </w:rPr>
      </w:pPr>
      <w:r w:rsidDel="00000000" w:rsidR="00000000" w:rsidRPr="00000000">
        <w:rPr>
          <w:color w:val="374151"/>
          <w:sz w:val="24"/>
          <w:szCs w:val="24"/>
        </w:rPr>
        <w:drawing>
          <wp:inline distB="114300" distT="114300" distL="114300" distR="114300">
            <wp:extent cx="3957638" cy="751869"/>
            <wp:effectExtent b="0" l="0" r="0" t="0"/>
            <wp:docPr id="8"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3957638" cy="751869"/>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14"/>
        </w:numPr>
        <w:ind w:left="1440" w:hanging="360"/>
        <w:jc w:val="left"/>
        <w:rPr>
          <w:color w:val="374151"/>
          <w:sz w:val="24"/>
          <w:szCs w:val="24"/>
        </w:rPr>
      </w:pPr>
      <w:r w:rsidDel="00000000" w:rsidR="00000000" w:rsidRPr="00000000">
        <w:rPr>
          <w:color w:val="374151"/>
          <w:sz w:val="24"/>
          <w:szCs w:val="24"/>
          <w:rtl w:val="0"/>
        </w:rPr>
        <w:t xml:space="preserve">Read : The read() function in Python is used to read the contents of a file object that has been opened using the open() function. </w:t>
      </w:r>
    </w:p>
    <w:p w:rsidR="00000000" w:rsidDel="00000000" w:rsidP="00000000" w:rsidRDefault="00000000" w:rsidRPr="00000000" w14:paraId="000000E7">
      <w:pPr>
        <w:ind w:left="1440" w:firstLine="0"/>
        <w:jc w:val="center"/>
        <w:rPr>
          <w:color w:val="374151"/>
          <w:sz w:val="24"/>
          <w:szCs w:val="24"/>
        </w:rPr>
      </w:pPr>
      <w:r w:rsidDel="00000000" w:rsidR="00000000" w:rsidRPr="00000000">
        <w:rPr>
          <w:color w:val="374151"/>
          <w:sz w:val="24"/>
          <w:szCs w:val="24"/>
        </w:rPr>
        <w:drawing>
          <wp:inline distB="114300" distT="114300" distL="114300" distR="114300">
            <wp:extent cx="2790825" cy="619125"/>
            <wp:effectExtent b="0" l="0" r="0" t="0"/>
            <wp:docPr id="47" name="image47.png"/>
            <a:graphic>
              <a:graphicData uri="http://schemas.openxmlformats.org/drawingml/2006/picture">
                <pic:pic>
                  <pic:nvPicPr>
                    <pic:cNvPr id="0" name="image47.png"/>
                    <pic:cNvPicPr preferRelativeResize="0"/>
                  </pic:nvPicPr>
                  <pic:blipFill>
                    <a:blip r:embed="rId55"/>
                    <a:srcRect b="0" l="0" r="0" t="0"/>
                    <a:stretch>
                      <a:fillRect/>
                    </a:stretch>
                  </pic:blipFill>
                  <pic:spPr>
                    <a:xfrm>
                      <a:off x="0" y="0"/>
                      <a:ext cx="27908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0"/>
          <w:numId w:val="14"/>
        </w:numPr>
        <w:ind w:left="1440" w:hanging="360"/>
        <w:jc w:val="left"/>
        <w:rPr>
          <w:color w:val="374151"/>
          <w:sz w:val="24"/>
          <w:szCs w:val="24"/>
        </w:rPr>
      </w:pPr>
      <w:r w:rsidDel="00000000" w:rsidR="00000000" w:rsidRPr="00000000">
        <w:rPr>
          <w:color w:val="374151"/>
          <w:sz w:val="24"/>
          <w:szCs w:val="24"/>
          <w:rtl w:val="0"/>
        </w:rPr>
        <w:t xml:space="preserve">Close : The close() function in Python is used to close a file that has been opened using the open() function. This is important because it frees up system resources and ensures that any changes made to the file are saved.</w:t>
      </w:r>
    </w:p>
    <w:p w:rsidR="00000000" w:rsidDel="00000000" w:rsidP="00000000" w:rsidRDefault="00000000" w:rsidRPr="00000000" w14:paraId="000000E9">
      <w:pPr>
        <w:ind w:left="1440" w:firstLine="0"/>
        <w:jc w:val="center"/>
        <w:rPr>
          <w:color w:val="374151"/>
          <w:sz w:val="24"/>
          <w:szCs w:val="24"/>
        </w:rPr>
      </w:pPr>
      <w:r w:rsidDel="00000000" w:rsidR="00000000" w:rsidRPr="00000000">
        <w:rPr>
          <w:color w:val="374151"/>
          <w:sz w:val="24"/>
          <w:szCs w:val="24"/>
        </w:rPr>
        <w:drawing>
          <wp:inline distB="114300" distT="114300" distL="114300" distR="114300">
            <wp:extent cx="1815223" cy="506574"/>
            <wp:effectExtent b="0" l="0" r="0" t="0"/>
            <wp:docPr id="34" name="image31.png"/>
            <a:graphic>
              <a:graphicData uri="http://schemas.openxmlformats.org/drawingml/2006/picture">
                <pic:pic>
                  <pic:nvPicPr>
                    <pic:cNvPr id="0" name="image31.png"/>
                    <pic:cNvPicPr preferRelativeResize="0"/>
                  </pic:nvPicPr>
                  <pic:blipFill>
                    <a:blip r:embed="rId56"/>
                    <a:srcRect b="40791" l="0" r="84670" t="0"/>
                    <a:stretch>
                      <a:fillRect/>
                    </a:stretch>
                  </pic:blipFill>
                  <pic:spPr>
                    <a:xfrm>
                      <a:off x="0" y="0"/>
                      <a:ext cx="1815223" cy="50657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1440" w:firstLine="0"/>
        <w:jc w:val="left"/>
        <w:rPr>
          <w:color w:val="374151"/>
          <w:sz w:val="24"/>
          <w:szCs w:val="24"/>
        </w:rPr>
      </w:pPr>
      <w:r w:rsidDel="00000000" w:rsidR="00000000" w:rsidRPr="00000000">
        <w:rPr>
          <w:rtl w:val="0"/>
        </w:rPr>
      </w:r>
    </w:p>
    <w:p w:rsidR="00000000" w:rsidDel="00000000" w:rsidP="00000000" w:rsidRDefault="00000000" w:rsidRPr="00000000" w14:paraId="000000EB">
      <w:pPr>
        <w:ind w:left="0" w:firstLine="0"/>
        <w:rPr>
          <w:color w:val="37415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21.png"/><Relationship Id="rId41" Type="http://schemas.openxmlformats.org/officeDocument/2006/relationships/image" Target="media/image23.png"/><Relationship Id="rId44" Type="http://schemas.openxmlformats.org/officeDocument/2006/relationships/image" Target="media/image3.png"/><Relationship Id="rId43" Type="http://schemas.openxmlformats.org/officeDocument/2006/relationships/image" Target="media/image9.png"/><Relationship Id="rId46" Type="http://schemas.openxmlformats.org/officeDocument/2006/relationships/image" Target="media/image2.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39.png"/><Relationship Id="rId47" Type="http://schemas.openxmlformats.org/officeDocument/2006/relationships/image" Target="media/image35.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44.png"/><Relationship Id="rId8" Type="http://schemas.openxmlformats.org/officeDocument/2006/relationships/image" Target="media/image51.png"/><Relationship Id="rId31" Type="http://schemas.openxmlformats.org/officeDocument/2006/relationships/image" Target="media/image25.png"/><Relationship Id="rId30" Type="http://schemas.openxmlformats.org/officeDocument/2006/relationships/image" Target="media/image27.png"/><Relationship Id="rId33" Type="http://schemas.openxmlformats.org/officeDocument/2006/relationships/image" Target="media/image10.png"/><Relationship Id="rId32" Type="http://schemas.openxmlformats.org/officeDocument/2006/relationships/image" Target="media/image15.png"/><Relationship Id="rId35" Type="http://schemas.openxmlformats.org/officeDocument/2006/relationships/image" Target="media/image28.png"/><Relationship Id="rId34" Type="http://schemas.openxmlformats.org/officeDocument/2006/relationships/image" Target="media/image30.png"/><Relationship Id="rId37" Type="http://schemas.openxmlformats.org/officeDocument/2006/relationships/image" Target="media/image32.png"/><Relationship Id="rId36" Type="http://schemas.openxmlformats.org/officeDocument/2006/relationships/image" Target="media/image37.png"/><Relationship Id="rId39" Type="http://schemas.openxmlformats.org/officeDocument/2006/relationships/image" Target="media/image5.png"/><Relationship Id="rId38" Type="http://schemas.openxmlformats.org/officeDocument/2006/relationships/image" Target="media/image22.png"/><Relationship Id="rId20" Type="http://schemas.openxmlformats.org/officeDocument/2006/relationships/image" Target="media/image36.png"/><Relationship Id="rId22" Type="http://schemas.openxmlformats.org/officeDocument/2006/relationships/image" Target="media/image46.png"/><Relationship Id="rId21" Type="http://schemas.openxmlformats.org/officeDocument/2006/relationships/image" Target="media/image34.png"/><Relationship Id="rId24" Type="http://schemas.openxmlformats.org/officeDocument/2006/relationships/image" Target="media/image40.png"/><Relationship Id="rId23" Type="http://schemas.openxmlformats.org/officeDocument/2006/relationships/image" Target="media/image42.png"/><Relationship Id="rId26" Type="http://schemas.openxmlformats.org/officeDocument/2006/relationships/image" Target="media/image12.png"/><Relationship Id="rId25" Type="http://schemas.openxmlformats.org/officeDocument/2006/relationships/image" Target="media/image50.png"/><Relationship Id="rId28" Type="http://schemas.openxmlformats.org/officeDocument/2006/relationships/image" Target="media/image49.png"/><Relationship Id="rId27" Type="http://schemas.openxmlformats.org/officeDocument/2006/relationships/image" Target="media/image48.png"/><Relationship Id="rId29" Type="http://schemas.openxmlformats.org/officeDocument/2006/relationships/image" Target="media/image52.png"/><Relationship Id="rId51" Type="http://schemas.openxmlformats.org/officeDocument/2006/relationships/image" Target="media/image20.png"/><Relationship Id="rId50" Type="http://schemas.openxmlformats.org/officeDocument/2006/relationships/image" Target="media/image8.png"/><Relationship Id="rId53" Type="http://schemas.openxmlformats.org/officeDocument/2006/relationships/image" Target="media/image45.png"/><Relationship Id="rId52" Type="http://schemas.openxmlformats.org/officeDocument/2006/relationships/image" Target="media/image11.png"/><Relationship Id="rId11" Type="http://schemas.openxmlformats.org/officeDocument/2006/relationships/image" Target="media/image16.png"/><Relationship Id="rId55" Type="http://schemas.openxmlformats.org/officeDocument/2006/relationships/image" Target="media/image47.png"/><Relationship Id="rId10" Type="http://schemas.openxmlformats.org/officeDocument/2006/relationships/image" Target="media/image18.png"/><Relationship Id="rId54" Type="http://schemas.openxmlformats.org/officeDocument/2006/relationships/image" Target="media/image1.png"/><Relationship Id="rId13" Type="http://schemas.openxmlformats.org/officeDocument/2006/relationships/image" Target="media/image13.png"/><Relationship Id="rId12" Type="http://schemas.openxmlformats.org/officeDocument/2006/relationships/image" Target="media/image29.png"/><Relationship Id="rId56" Type="http://schemas.openxmlformats.org/officeDocument/2006/relationships/image" Target="media/image31.png"/><Relationship Id="rId15" Type="http://schemas.openxmlformats.org/officeDocument/2006/relationships/image" Target="media/image7.png"/><Relationship Id="rId14" Type="http://schemas.openxmlformats.org/officeDocument/2006/relationships/image" Target="media/image43.png"/><Relationship Id="rId17" Type="http://schemas.openxmlformats.org/officeDocument/2006/relationships/image" Target="media/image4.png"/><Relationship Id="rId16" Type="http://schemas.openxmlformats.org/officeDocument/2006/relationships/image" Target="media/image14.png"/><Relationship Id="rId19" Type="http://schemas.openxmlformats.org/officeDocument/2006/relationships/image" Target="media/image6.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