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E951" w14:textId="39A3B66B" w:rsidR="00B77042" w:rsidRDefault="00E01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9F565" wp14:editId="523755A4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2286000" cy="1404620"/>
                <wp:effectExtent l="0" t="0" r="0" b="6350"/>
                <wp:wrapNone/>
                <wp:docPr id="25870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1D05" w14:textId="4357E831" w:rsidR="00E01205" w:rsidRPr="00E01205" w:rsidRDefault="00E01205" w:rsidP="00E012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E01205">
                              <w:rPr>
                                <w:rFonts w:ascii="Arial" w:hAnsi="Arial" w:cs="Arial"/>
                              </w:rPr>
                              <w:t>Kepada :</w:t>
                            </w:r>
                          </w:p>
                          <w:p w14:paraId="4FBAD27D" w14:textId="3A12BD4B" w:rsidR="00E01205" w:rsidRPr="00E01205" w:rsidRDefault="00E01205" w:rsidP="00E0120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E01205">
                              <w:rPr>
                                <w:rFonts w:ascii="Arial" w:hAnsi="Arial" w:cs="Arial"/>
                              </w:rPr>
                              <w:t>Yth. Rendy Irawadi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9F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8pt;margin-top:66.8pt;width:18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" stroked="f">
                <v:textbox style="mso-fit-shape-to-text:t">
                  <w:txbxContent>
                    <w:p w14:paraId="7F6D1D05" w14:textId="4357E831" w:rsidR="00E01205" w:rsidRPr="00E01205" w:rsidRDefault="00E01205" w:rsidP="00E01205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E01205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 :</w:t>
                      </w:r>
                      <w:proofErr w:type="gramEnd"/>
                    </w:p>
                    <w:p w14:paraId="4FBAD27D" w14:textId="3A12BD4B" w:rsidR="00E01205" w:rsidRPr="00E01205" w:rsidRDefault="00E01205" w:rsidP="00E0120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. Rendy </w:t>
                      </w: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Irawadi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26606" wp14:editId="5225F517">
                <wp:simplePos x="0" y="0"/>
                <wp:positionH relativeFrom="margin">
                  <wp:posOffset>1045210</wp:posOffset>
                </wp:positionH>
                <wp:positionV relativeFrom="paragraph">
                  <wp:posOffset>66675</wp:posOffset>
                </wp:positionV>
                <wp:extent cx="45148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E814" w14:textId="17874408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PRAKIRAAN CUACA</w:t>
                            </w:r>
                          </w:p>
                          <w:p w14:paraId="43F007C7" w14:textId="4D37930E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WILAYAH JAWA TIMUR</w:t>
                            </w:r>
                          </w:p>
                          <w:p w14:paraId="28D2C1E6" w14:textId="35ED97FF" w:rsidR="00B77042" w:rsidRPr="00467853" w:rsidRDefault="002C7AA2" w:rsidP="00B770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diproduksi</w:t>
                            </w:r>
                            <w:r w:rsidR="00B77042"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otomatis dari sistem BMKG Juanda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26606" id="_x0000_s1027" type="#_x0000_t202" style="position:absolute;margin-left:82.3pt;margin-top:5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" stroked="f">
                <v:textbox style="mso-fit-shape-to-text:t">
                  <w:txbxContent>
                    <w:p w14:paraId="04CCE814" w14:textId="17874408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PRAKIRAAN CUACA</w:t>
                      </w:r>
                    </w:p>
                    <w:p w14:paraId="43F007C7" w14:textId="4D37930E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WILAYAH JAWA TIMUR</w:t>
                      </w:r>
                    </w:p>
                    <w:p w14:paraId="28D2C1E6" w14:textId="35ED97FF" w:rsidR="00B77042" w:rsidRPr="00467853" w:rsidRDefault="002C7AA2" w:rsidP="00B770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diproduksi</w:t>
                      </w:r>
                      <w:r w:rsidR="00B77042"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otomatis dari sistem BMKG Juanda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w:drawing>
          <wp:inline distT="0" distB="0" distL="0" distR="0" wp14:anchorId="1EDE056A" wp14:editId="71D41A5F">
            <wp:extent cx="797267" cy="988060"/>
            <wp:effectExtent l="0" t="0" r="3175" b="2540"/>
            <wp:docPr id="1862794301" name="Picture 1" descr="Logo BMKG | B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MKG | B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2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42">
        <w:t xml:space="preserve"> </w:t>
      </w:r>
    </w:p>
    <w:p w14:paraId="49250788" w14:textId="77777777" w:rsidR="00F260C7" w:rsidRDefault="00F260C7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F984BE6" w14:textId="77777777" w:rsidR="00467853" w:rsidRDefault="00467853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7F73591" w14:textId="70538E4E" w:rsidR="00B77042" w:rsidRDefault="00B77042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Prak</w:t>
      </w:r>
      <w:r w:rsidR="001B1695">
        <w:rPr>
          <w:rFonts w:ascii="Arial" w:hAnsi="Arial" w:cs="Arial"/>
          <w:b/>
          <w:bCs/>
        </w:rPr>
        <w:t>i</w:t>
      </w:r>
      <w:r w:rsidR="00433488">
        <w:rPr>
          <w:rFonts w:ascii="Arial" w:hAnsi="Arial" w:cs="Arial"/>
          <w:b/>
          <w:bCs/>
        </w:rPr>
        <w:t>raan Cuaca</w:t>
      </w:r>
      <w:r>
        <w:rPr>
          <w:rFonts w:ascii="Arial" w:hAnsi="Arial" w:cs="Arial"/>
          <w:b/>
          <w:bCs/>
        </w:rPr>
        <w:t xml:space="preserve"> Tanggal </w:t>
      </w:r>
      <w:r w:rsidR="004B2824">
        <w:rPr>
          <w:rFonts w:ascii="Arial" w:hAnsi="Arial" w:cs="Arial"/>
          <w:b/>
          <w:bCs/>
        </w:rPr>
        <w:t>{{tanggal}}</w:t>
      </w:r>
    </w:p>
    <w:p w14:paraId="260AA3D5" w14:textId="7837EA7A" w:rsidR="00B77042" w:rsidRDefault="00B77042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-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729"/>
        <w:gridCol w:w="1829"/>
        <w:gridCol w:w="1951"/>
        <w:gridCol w:w="1662"/>
        <w:gridCol w:w="1629"/>
        <w:gridCol w:w="2285"/>
        <w:gridCol w:w="1707"/>
      </w:tblGrid>
      <w:tr w:rsidR="00467853" w:rsidRPr="0039260C" w14:paraId="7D680FB5" w14:textId="77777777" w:rsidTr="00777D8B">
        <w:trPr>
          <w:trHeight w:val="280"/>
        </w:trPr>
        <w:tc>
          <w:tcPr>
            <w:tcW w:w="916" w:type="pct"/>
            <w:vMerge w:val="restart"/>
            <w:shd w:val="clear" w:color="auto" w:fill="D9D9D9"/>
            <w:vAlign w:val="center"/>
          </w:tcPr>
          <w:p w14:paraId="4C22A931" w14:textId="4E019958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2220" w:type="pct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19F0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Cuaca</w:t>
            </w:r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ED4C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Suhu</w:t>
            </w:r>
          </w:p>
          <w:p w14:paraId="59353B64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o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C)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4638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Kelembaban</w:t>
            </w:r>
          </w:p>
          <w:p w14:paraId="76DA7FEA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A205B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Angin dari arah </w:t>
            </w:r>
          </w:p>
        </w:tc>
      </w:tr>
      <w:tr w:rsidR="00467853" w:rsidRPr="0039260C" w14:paraId="672BC923" w14:textId="77777777" w:rsidTr="00777D8B">
        <w:trPr>
          <w:trHeight w:val="117"/>
        </w:trPr>
        <w:tc>
          <w:tcPr>
            <w:tcW w:w="916" w:type="pct"/>
            <w:vMerge/>
            <w:shd w:val="clear" w:color="auto" w:fill="auto"/>
            <w:vAlign w:val="center"/>
          </w:tcPr>
          <w:p w14:paraId="1C2F8BFE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D9D9D9"/>
            <w:vAlign w:val="center"/>
          </w:tcPr>
          <w:p w14:paraId="671A3EDA" w14:textId="401E5942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Pagi</w:t>
            </w:r>
          </w:p>
        </w:tc>
        <w:tc>
          <w:tcPr>
            <w:tcW w:w="552" w:type="pct"/>
            <w:shd w:val="clear" w:color="auto" w:fill="D9D9D9"/>
            <w:vAlign w:val="center"/>
          </w:tcPr>
          <w:p w14:paraId="53AD334F" w14:textId="5834BA24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Siang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3CF72E22" w14:textId="691BD309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Malam</w:t>
            </w:r>
          </w:p>
        </w:tc>
        <w:tc>
          <w:tcPr>
            <w:tcW w:w="556" w:type="pct"/>
            <w:shd w:val="clear" w:color="auto" w:fill="D9D9D9"/>
            <w:vAlign w:val="center"/>
          </w:tcPr>
          <w:p w14:paraId="4474D52B" w14:textId="4A81875B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Dini Hari</w:t>
            </w:r>
          </w:p>
        </w:tc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E1456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CEF7A4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F249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D8B" w:rsidRPr="0039260C" w14:paraId="48282A7B" w14:textId="77777777" w:rsidTr="00777D8B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15D02F77" w14:textId="75BA91D3" w:rsidR="00777D8B" w:rsidRPr="00433488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{{kota_1}}, Kec. {{kecamatan_1}}</w:t>
            </w:r>
          </w:p>
        </w:tc>
        <w:tc>
          <w:tcPr>
            <w:tcW w:w="518" w:type="pct"/>
            <w:vAlign w:val="center"/>
          </w:tcPr>
          <w:p w14:paraId="6EB9A359" w14:textId="716C0FD3" w:rsidR="00777D8B" w:rsidRPr="00BD7C7F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{{cuaca_pagi_1}}</w:t>
            </w:r>
          </w:p>
        </w:tc>
        <w:tc>
          <w:tcPr>
            <w:tcW w:w="552" w:type="pct"/>
            <w:vAlign w:val="center"/>
          </w:tcPr>
          <w:p w14:paraId="729D9FD5" w14:textId="1FA7F18C" w:rsidR="00777D8B" w:rsidRPr="00BD7C7F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{{cuaca_siang_1}}</w:t>
            </w:r>
          </w:p>
        </w:tc>
        <w:tc>
          <w:tcPr>
            <w:tcW w:w="594" w:type="pct"/>
            <w:vAlign w:val="center"/>
          </w:tcPr>
          <w:p w14:paraId="20B81042" w14:textId="1EC7AED6" w:rsidR="00777D8B" w:rsidRPr="00BD7C7F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{{cuaca_malam_1}}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5250B075" w14:textId="0A94A556" w:rsidR="00777D8B" w:rsidRPr="00BD7C7F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{{cuaca_dini_1}}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B58A75F" w14:textId="655B853E" w:rsidR="00777D8B" w:rsidRPr="00D73B2E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{{suhu_min_1}} - {{suhu_max_1}} 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1319D270" w14:textId="1CBE0022" w:rsidR="00777D8B" w:rsidRPr="00BD7C7F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{{kelembaban_min_1}} - {{kelembaban_max_1}}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13ABFD7C" w14:textId="6C43E911" w:rsidR="00777D8B" w:rsidRPr="00BD7C7F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{{arah_angin_1}}</w:t>
            </w:r>
          </w:p>
        </w:tc>
      </w:tr>
      <w:tr w:rsidR="00777D8B" w:rsidRPr="0039260C" w14:paraId="47515D16" w14:textId="77777777" w:rsidTr="00777D8B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5F65FCA2" w14:textId="791DA3EF" w:rsidR="00777D8B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}}, Kec. {{kecamatan_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18" w:type="pct"/>
            <w:vAlign w:val="center"/>
          </w:tcPr>
          <w:p w14:paraId="6699C3EB" w14:textId="50E1CC7F" w:rsidR="00777D8B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52" w:type="pct"/>
            <w:vAlign w:val="center"/>
          </w:tcPr>
          <w:p w14:paraId="33FDEBE2" w14:textId="1BF2475C" w:rsidR="00777D8B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94" w:type="pct"/>
            <w:vAlign w:val="center"/>
          </w:tcPr>
          <w:p w14:paraId="2F4F0AF4" w14:textId="2FAF281F" w:rsidR="00777D8B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066401EB" w14:textId="1D9A1891" w:rsidR="00777D8B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5AA4E97" w14:textId="774CE8BD" w:rsidR="00777D8B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{{suhu_min_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}} - {{suhu_max_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}} 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3195D5DE" w14:textId="2454504C" w:rsidR="00777D8B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}} - {{kelembaban_max_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5C3A6569" w14:textId="010948C8" w:rsidR="00777D8B" w:rsidRDefault="00777D8B" w:rsidP="00777D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</w:t>
            </w:r>
            <w:r w:rsidR="00203AE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04E8E8A3" w14:textId="3057C86E" w:rsidR="00433488" w:rsidRDefault="00433488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907F08C" w14:textId="77777777" w:rsidR="00467853" w:rsidRDefault="00467853"/>
    <w:p w14:paraId="53882855" w14:textId="77777777" w:rsidR="00467853" w:rsidRDefault="00467853"/>
    <w:p w14:paraId="321356EF" w14:textId="77777777" w:rsidR="00467853" w:rsidRDefault="00467853"/>
    <w:p w14:paraId="10263EBC" w14:textId="77777777" w:rsidR="00B15AED" w:rsidRDefault="00B15AED"/>
    <w:p w14:paraId="30D595DA" w14:textId="77777777" w:rsidR="00B15AED" w:rsidRDefault="00B15AED"/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22"/>
        <w:gridCol w:w="8"/>
        <w:gridCol w:w="295"/>
        <w:gridCol w:w="8"/>
        <w:gridCol w:w="295"/>
        <w:gridCol w:w="8"/>
        <w:gridCol w:w="295"/>
        <w:gridCol w:w="8"/>
        <w:gridCol w:w="704"/>
        <w:gridCol w:w="1033"/>
        <w:gridCol w:w="1405"/>
        <w:gridCol w:w="8"/>
        <w:gridCol w:w="785"/>
        <w:gridCol w:w="8"/>
        <w:gridCol w:w="785"/>
        <w:gridCol w:w="8"/>
        <w:gridCol w:w="785"/>
        <w:gridCol w:w="8"/>
        <w:gridCol w:w="785"/>
        <w:gridCol w:w="8"/>
        <w:gridCol w:w="2178"/>
      </w:tblGrid>
      <w:tr w:rsidR="00C417A7" w:rsidRPr="00F5240D" w14:paraId="21060DB0" w14:textId="77777777" w:rsidTr="00C417A7">
        <w:trPr>
          <w:trHeight w:val="315"/>
        </w:trPr>
        <w:tc>
          <w:tcPr>
            <w:tcW w:w="14454" w:type="dxa"/>
            <w:gridSpan w:val="22"/>
            <w:shd w:val="clear" w:color="000000" w:fill="D9D9D9"/>
            <w:noWrap/>
            <w:vAlign w:val="center"/>
            <w:hideMark/>
          </w:tcPr>
          <w:p w14:paraId="249FC99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DIPRODUKSI OLEH :</w:t>
            </w:r>
          </w:p>
        </w:tc>
      </w:tr>
      <w:tr w:rsidR="00C417A7" w:rsidRPr="00F5240D" w14:paraId="327E2588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center"/>
            <w:hideMark/>
          </w:tcPr>
          <w:p w14:paraId="0047CC45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Stasiun Meteorologi Kelas I Juanda Sidoarjo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7410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446" w:type="dxa"/>
            <w:gridSpan w:val="3"/>
            <w:shd w:val="clear" w:color="auto" w:fill="auto"/>
            <w:noWrap/>
            <w:vAlign w:val="bottom"/>
            <w:hideMark/>
          </w:tcPr>
          <w:p w14:paraId="48A77A52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Disclaimer :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C0C77A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5570FA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800F05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3710C5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196AD51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417A7" w:rsidRPr="00467853" w14:paraId="4608A303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2C72992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Jalan Raya Bandara Juanda, 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369BF8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AE5D3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E4ED1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0269C00B" w14:textId="1805872E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Dokumen ini diterbitkan otomatis oleh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Stasiun Meteorologi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DF90A3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40EFBD6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bottom"/>
            <w:hideMark/>
          </w:tcPr>
          <w:p w14:paraId="5462972F" w14:textId="542333A1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087A5EEE" wp14:editId="3DCECB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214630</wp:posOffset>
                  </wp:positionV>
                  <wp:extent cx="189865" cy="189865"/>
                  <wp:effectExtent l="0" t="0" r="635" b="635"/>
                  <wp:wrapNone/>
                  <wp:docPr id="934940309" name="Picture 25" descr="A white phone symbol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40309" name="Picture 25" descr="A white phone symbol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40D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Kelurahan Pranti, Kecamatan Sedati, Kab.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Sidoarjo 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4ED1E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1BD726A5" w14:textId="78FACB1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Kelas I Juanda Sidoarjo sehingga tidak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membutuhkan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7F2435D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4C8E4A0E" w14:textId="77777777" w:rsidTr="00C417A7">
        <w:trPr>
          <w:trHeight w:val="300"/>
        </w:trPr>
        <w:tc>
          <w:tcPr>
            <w:tcW w:w="5045" w:type="dxa"/>
            <w:gridSpan w:val="3"/>
            <w:shd w:val="clear" w:color="auto" w:fill="auto"/>
            <w:noWrap/>
            <w:vAlign w:val="bottom"/>
            <w:hideMark/>
          </w:tcPr>
          <w:p w14:paraId="1DE00B4C" w14:textId="39580EC9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17A7">
              <w:rPr>
                <w:rFonts w:ascii="Arial" w:eastAsia="Times New Roman" w:hAnsi="Arial" w:cs="Arial"/>
                <w:noProof/>
                <w:color w:val="0563C1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7FEDCCFC" wp14:editId="3477267C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237490</wp:posOffset>
                  </wp:positionV>
                  <wp:extent cx="196215" cy="147320"/>
                  <wp:effectExtent l="0" t="0" r="0" b="5080"/>
                  <wp:wrapNone/>
                  <wp:docPr id="1945835977" name="Picture 27" descr="A black envelop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35977" name="Picture 27" descr="A black envelope with whit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0895800300011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371E322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1C780B2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4513F2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F05610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4E22AC08" w14:textId="51AE30A0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tanda tangan.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Jika</w:t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memiliki pertanyaan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terkait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dokumen ini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32E91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29470E6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09BBE929" w14:textId="27D7D946" w:rsidR="00F5240D" w:rsidRPr="00467853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15355413" wp14:editId="03C6CA4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217805</wp:posOffset>
                  </wp:positionV>
                  <wp:extent cx="203200" cy="203200"/>
                  <wp:effectExtent l="0" t="0" r="6350" b="6350"/>
                  <wp:wrapNone/>
                  <wp:docPr id="1142193968" name="Picture 28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3968" name="Picture 28" descr="A black and white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hyperlink r:id="rId11" w:history="1">
              <w:r w:rsidRPr="00467853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sv-SE" w:eastAsia="en-ID"/>
                  <w14:ligatures w14:val="none"/>
                </w:rPr>
                <w:t>stamet.juanda@bmkg.go.id</w:t>
              </w:r>
            </w:hyperlink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08EC76DB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u w:val="single"/>
                <w:lang w:val="sv-SE"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298626F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0522FA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796" w:type="dxa"/>
            <w:gridSpan w:val="12"/>
            <w:shd w:val="clear" w:color="auto" w:fill="auto"/>
            <w:noWrap/>
            <w:vAlign w:val="bottom"/>
            <w:hideMark/>
          </w:tcPr>
          <w:p w14:paraId="6F1BA4F6" w14:textId="2DEF6AC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silahkan menghubungi kontak yang telah tersedia.</w:t>
            </w:r>
          </w:p>
        </w:tc>
      </w:tr>
      <w:tr w:rsidR="00C417A7" w:rsidRPr="00F5240D" w14:paraId="19F14D5B" w14:textId="77777777" w:rsidTr="00C417A7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BBE106" w14:textId="4731E13C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stamet-juanda.bmkg.go.id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B4893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E01856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B67D2F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915A5B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712" w:type="dxa"/>
            <w:gridSpan w:val="2"/>
            <w:shd w:val="clear" w:color="auto" w:fill="auto"/>
            <w:noWrap/>
            <w:vAlign w:val="bottom"/>
            <w:hideMark/>
          </w:tcPr>
          <w:p w14:paraId="2E84840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CC8D84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01D10CD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61A647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D8DC4F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2CACC8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914BD0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86" w:type="dxa"/>
            <w:gridSpan w:val="2"/>
            <w:shd w:val="clear" w:color="auto" w:fill="auto"/>
            <w:noWrap/>
            <w:vAlign w:val="bottom"/>
            <w:hideMark/>
          </w:tcPr>
          <w:p w14:paraId="4BA527B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D8F4A37" w14:textId="2C9ED83B" w:rsidR="00F5240D" w:rsidRPr="00F5240D" w:rsidRDefault="00F5240D" w:rsidP="00C417A7">
      <w:pPr>
        <w:tabs>
          <w:tab w:val="left" w:pos="4793"/>
        </w:tabs>
      </w:pPr>
    </w:p>
    <w:sectPr w:rsidR="00F5240D" w:rsidRPr="00F5240D" w:rsidSect="00C417A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7019B" w14:textId="77777777" w:rsidR="0017306B" w:rsidRDefault="0017306B" w:rsidP="00D26C7E">
      <w:pPr>
        <w:spacing w:after="0" w:line="240" w:lineRule="auto"/>
      </w:pPr>
      <w:r>
        <w:separator/>
      </w:r>
    </w:p>
  </w:endnote>
  <w:endnote w:type="continuationSeparator" w:id="0">
    <w:p w14:paraId="61896A15" w14:textId="77777777" w:rsidR="0017306B" w:rsidRDefault="0017306B" w:rsidP="00D2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110D8" w14:textId="77777777" w:rsidR="0017306B" w:rsidRDefault="0017306B" w:rsidP="00D26C7E">
      <w:pPr>
        <w:spacing w:after="0" w:line="240" w:lineRule="auto"/>
      </w:pPr>
      <w:r>
        <w:separator/>
      </w:r>
    </w:p>
  </w:footnote>
  <w:footnote w:type="continuationSeparator" w:id="0">
    <w:p w14:paraId="581ACD86" w14:textId="77777777" w:rsidR="0017306B" w:rsidRDefault="0017306B" w:rsidP="00D2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2"/>
    <w:rsid w:val="000E35B0"/>
    <w:rsid w:val="000E46C9"/>
    <w:rsid w:val="0011043F"/>
    <w:rsid w:val="0017306B"/>
    <w:rsid w:val="001B1695"/>
    <w:rsid w:val="001B6271"/>
    <w:rsid w:val="00203AE6"/>
    <w:rsid w:val="002172E3"/>
    <w:rsid w:val="002508BA"/>
    <w:rsid w:val="00260E2B"/>
    <w:rsid w:val="00281F91"/>
    <w:rsid w:val="002C7AA2"/>
    <w:rsid w:val="002E3C05"/>
    <w:rsid w:val="0031325E"/>
    <w:rsid w:val="00433488"/>
    <w:rsid w:val="004400BD"/>
    <w:rsid w:val="00467853"/>
    <w:rsid w:val="004853CE"/>
    <w:rsid w:val="004B2824"/>
    <w:rsid w:val="004B3166"/>
    <w:rsid w:val="005A0EE2"/>
    <w:rsid w:val="005A50FA"/>
    <w:rsid w:val="00605C7D"/>
    <w:rsid w:val="006858CA"/>
    <w:rsid w:val="006A194D"/>
    <w:rsid w:val="006B3C0E"/>
    <w:rsid w:val="00710F2B"/>
    <w:rsid w:val="00720695"/>
    <w:rsid w:val="007726AD"/>
    <w:rsid w:val="00777D8B"/>
    <w:rsid w:val="007A6E1A"/>
    <w:rsid w:val="007E03DD"/>
    <w:rsid w:val="007F2B77"/>
    <w:rsid w:val="008228FA"/>
    <w:rsid w:val="008A49C7"/>
    <w:rsid w:val="00904A5D"/>
    <w:rsid w:val="00994880"/>
    <w:rsid w:val="009B1B0B"/>
    <w:rsid w:val="00A14149"/>
    <w:rsid w:val="00A15D6F"/>
    <w:rsid w:val="00AD0F7F"/>
    <w:rsid w:val="00B15AED"/>
    <w:rsid w:val="00B51CF7"/>
    <w:rsid w:val="00B77042"/>
    <w:rsid w:val="00BA0E6D"/>
    <w:rsid w:val="00BB706A"/>
    <w:rsid w:val="00BC6112"/>
    <w:rsid w:val="00C417A7"/>
    <w:rsid w:val="00C91712"/>
    <w:rsid w:val="00CA2734"/>
    <w:rsid w:val="00D26C7E"/>
    <w:rsid w:val="00D66ED0"/>
    <w:rsid w:val="00D73B2E"/>
    <w:rsid w:val="00D90B57"/>
    <w:rsid w:val="00E01205"/>
    <w:rsid w:val="00E0476E"/>
    <w:rsid w:val="00E3389F"/>
    <w:rsid w:val="00E9593C"/>
    <w:rsid w:val="00EB6D82"/>
    <w:rsid w:val="00EB711C"/>
    <w:rsid w:val="00F260C7"/>
    <w:rsid w:val="00F4125F"/>
    <w:rsid w:val="00F5240D"/>
    <w:rsid w:val="00F52F9B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F9B4"/>
  <w15:chartTrackingRefBased/>
  <w15:docId w15:val="{BD8FAF8B-1E5E-4F2C-859F-C1C139E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E"/>
  </w:style>
  <w:style w:type="paragraph" w:styleId="Footer">
    <w:name w:val="footer"/>
    <w:basedOn w:val="Normal"/>
    <w:link w:val="Foot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E"/>
  </w:style>
  <w:style w:type="table" w:styleId="TableGrid">
    <w:name w:val="Table Grid"/>
    <w:basedOn w:val="TableNormal"/>
    <w:uiPriority w:val="39"/>
    <w:rsid w:val="006B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2E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B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tamet.juanda@bmkg.go.i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5BD6-8D92-4448-B031-76BB0F02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Observasi Meteojuanda</dc:creator>
  <cp:keywords/>
  <dc:description/>
  <cp:lastModifiedBy>Nabila Neva</cp:lastModifiedBy>
  <cp:revision>6</cp:revision>
  <dcterms:created xsi:type="dcterms:W3CDTF">2024-11-07T04:52:00Z</dcterms:created>
  <dcterms:modified xsi:type="dcterms:W3CDTF">2024-11-07T11:44:00Z</dcterms:modified>
</cp:coreProperties>
</file>