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Pertempoeran berdjalan teroes</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DJOEMBLAH BELANDA JANG MATI.</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Djokja, 24 Des. (Antara):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DOEROEBITJARA tentara pada tg. 23 Des. mengoemoemkan; Berita Tentara no. 49 sbb:</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DJAWA TENGAH.</w:t>
      </w:r>
    </w:p>
    <w:p w:rsidR="00000000" w:rsidDel="00000000" w:rsidP="00000000" w:rsidRDefault="00000000" w:rsidRPr="00000000" w14:paraId="00000006">
      <w:pPr>
        <w:ind w:firstLine="720"/>
        <w:jc w:val="both"/>
        <w:rPr>
          <w:sz w:val="24"/>
          <w:szCs w:val="24"/>
        </w:rPr>
      </w:pPr>
      <w:r w:rsidDel="00000000" w:rsidR="00000000" w:rsidRPr="00000000">
        <w:rPr>
          <w:b w:val="1"/>
          <w:sz w:val="24"/>
          <w:szCs w:val="24"/>
          <w:rtl w:val="0"/>
        </w:rPr>
        <w:t xml:space="preserve">Medan tenggara</w:t>
      </w:r>
      <w:r w:rsidDel="00000000" w:rsidR="00000000" w:rsidRPr="00000000">
        <w:rPr>
          <w:sz w:val="24"/>
          <w:szCs w:val="24"/>
          <w:rtl w:val="0"/>
        </w:rPr>
        <w:t xml:space="preserve">: Pada tg. 20 Des. djam 16,00 moesoeh telah bersedia dibeberapa tempat. Pada djam 08.00 Genoek diserang. Pada tg. 21 Des. djam 07.00 Tenggara moelai diserang moesoeh. Kapal terbang moesoeh menembak dari atas. Pertahanan fihak Indonesia diserang dan ditembaki dengan mortir 60 kali. Tembak menembak berdjalan teroes. Tembakan berhenti djam 12.00. Korban fihak Indonesia doea orang dan beberapa pendoedoek goegoer.</w:t>
      </w:r>
    </w:p>
    <w:p w:rsidR="00000000" w:rsidDel="00000000" w:rsidP="00000000" w:rsidRDefault="00000000" w:rsidRPr="00000000" w14:paraId="00000007">
      <w:pPr>
        <w:ind w:firstLine="720"/>
        <w:jc w:val="both"/>
        <w:rPr>
          <w:sz w:val="24"/>
          <w:szCs w:val="24"/>
        </w:rPr>
      </w:pPr>
      <w:r w:rsidDel="00000000" w:rsidR="00000000" w:rsidRPr="00000000">
        <w:rPr>
          <w:b w:val="1"/>
          <w:sz w:val="24"/>
          <w:szCs w:val="24"/>
          <w:rtl w:val="0"/>
        </w:rPr>
        <w:t xml:space="preserve">Medan timoer</w:t>
      </w:r>
      <w:r w:rsidDel="00000000" w:rsidR="00000000" w:rsidRPr="00000000">
        <w:rPr>
          <w:sz w:val="24"/>
          <w:szCs w:val="24"/>
          <w:rtl w:val="0"/>
        </w:rPr>
        <w:t xml:space="preserve">: Pada djam 09.00 moesoeh menjerang dengan kekoeatan satoe bataljon. Genoek Sari dan Gebang Sari didoedoeki oleh moesoeh. Korban fihak Indonesia satoe orang loeka berat. Pada tg. 21 Des. djam 08.30 moesoeh bergerak dari dalam kota dengan kekoeatan satoe bataljon dan menjerang pertahanan fihak Indonesia.</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Fihak Indonesia tetap mempertahankannja. Pertempoeran terdjadi sampai djam 13.55. Korban difihak Indonesia seorang goegoer, 2 orang loeka berat dan difihak moesoeh 10 orang mati. Pada djam 15.15 pertahanan fihak In-donesia kembali aman.</w:t>
      </w:r>
    </w:p>
    <w:p w:rsidR="00000000" w:rsidDel="00000000" w:rsidP="00000000" w:rsidRDefault="00000000" w:rsidRPr="00000000" w14:paraId="00000009">
      <w:pPr>
        <w:ind w:firstLine="720"/>
        <w:jc w:val="both"/>
        <w:rPr>
          <w:sz w:val="24"/>
          <w:szCs w:val="24"/>
        </w:rPr>
      </w:pPr>
      <w:r w:rsidDel="00000000" w:rsidR="00000000" w:rsidRPr="00000000">
        <w:rPr>
          <w:b w:val="1"/>
          <w:sz w:val="24"/>
          <w:szCs w:val="24"/>
          <w:rtl w:val="0"/>
        </w:rPr>
        <w:t xml:space="preserve">Medan barat</w:t>
      </w:r>
      <w:r w:rsidDel="00000000" w:rsidR="00000000" w:rsidRPr="00000000">
        <w:rPr>
          <w:sz w:val="24"/>
          <w:szCs w:val="24"/>
          <w:rtl w:val="0"/>
        </w:rPr>
        <w:t xml:space="preserve">: Pada tg. 19 Des. djam 09.00 sampai 12.00 terdjadi pertempoeran sengit disektor Mangkang Wetan. Keroegian fihak Indonesia 8 orang goegoer dan 11 orang loeka2. Pertahanan fihak Indonesia tetap.</w:t>
      </w:r>
    </w:p>
    <w:p w:rsidR="00000000" w:rsidDel="00000000" w:rsidP="00000000" w:rsidRDefault="00000000" w:rsidRPr="00000000" w14:paraId="0000000A">
      <w:pPr>
        <w:ind w:firstLine="720"/>
        <w:jc w:val="both"/>
        <w:rPr>
          <w:sz w:val="24"/>
          <w:szCs w:val="24"/>
        </w:rPr>
      </w:pPr>
      <w:r w:rsidDel="00000000" w:rsidR="00000000" w:rsidRPr="00000000">
        <w:rPr>
          <w:b w:val="1"/>
          <w:sz w:val="24"/>
          <w:szCs w:val="24"/>
          <w:rtl w:val="0"/>
        </w:rPr>
        <w:t xml:space="preserve">Medan Selatan</w:t>
      </w:r>
      <w:r w:rsidDel="00000000" w:rsidR="00000000" w:rsidRPr="00000000">
        <w:rPr>
          <w:sz w:val="24"/>
          <w:szCs w:val="24"/>
          <w:rtl w:val="0"/>
        </w:rPr>
        <w:t xml:space="preserve">: Pada tg. 21 Des. diam 08.30 pertahanan fihak Indonesia diserang moesoeh dengan mortir dan mitraljoer berat.</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DJAWA BARAT.</w:t>
      </w:r>
    </w:p>
    <w:p w:rsidR="00000000" w:rsidDel="00000000" w:rsidP="00000000" w:rsidRDefault="00000000" w:rsidRPr="00000000" w14:paraId="0000000C">
      <w:pPr>
        <w:ind w:firstLine="720"/>
        <w:jc w:val="both"/>
        <w:rPr>
          <w:sz w:val="24"/>
          <w:szCs w:val="24"/>
        </w:rPr>
      </w:pPr>
      <w:r w:rsidDel="00000000" w:rsidR="00000000" w:rsidRPr="00000000">
        <w:rPr>
          <w:b w:val="1"/>
          <w:sz w:val="24"/>
          <w:szCs w:val="24"/>
          <w:rtl w:val="0"/>
        </w:rPr>
        <w:t xml:space="preserve">Medan barat</w:t>
      </w:r>
      <w:r w:rsidDel="00000000" w:rsidR="00000000" w:rsidRPr="00000000">
        <w:rPr>
          <w:sz w:val="24"/>
          <w:szCs w:val="24"/>
          <w:rtl w:val="0"/>
        </w:rPr>
        <w:t xml:space="preserve">: Pada tg. 18 Des. motorboot moesoeh mendekati pantai pelaboehan Merak dan menembaki dengan mortir. Mereka melepaskan tembakan meriamnja dari motorboot itoe sampai 60 kali. Korban tidak ada. Gedoeng stasion Merak sedikit roesak. Pasoekan fihak Indonesia menjamboet dengan hangat. Pada djam 09.00 tiga boeah kapal moesoeh mendjatoehkan djangkar didekat poelau Merak. Pada djam 11.45 tempat tsb. aman kembali.</w:t>
      </w:r>
    </w:p>
    <w:p w:rsidR="00000000" w:rsidDel="00000000" w:rsidP="00000000" w:rsidRDefault="00000000" w:rsidRPr="00000000" w14:paraId="0000000D">
      <w:pPr>
        <w:ind w:firstLine="720"/>
        <w:jc w:val="both"/>
        <w:rPr>
          <w:sz w:val="24"/>
          <w:szCs w:val="24"/>
        </w:rPr>
      </w:pPr>
      <w:r w:rsidDel="00000000" w:rsidR="00000000" w:rsidRPr="00000000">
        <w:rPr>
          <w:b w:val="1"/>
          <w:sz w:val="24"/>
          <w:szCs w:val="24"/>
          <w:rtl w:val="0"/>
        </w:rPr>
        <w:t xml:space="preserve">Sektor tengah</w:t>
      </w:r>
      <w:r w:rsidDel="00000000" w:rsidR="00000000" w:rsidRPr="00000000">
        <w:rPr>
          <w:sz w:val="24"/>
          <w:szCs w:val="24"/>
          <w:rtl w:val="0"/>
        </w:rPr>
        <w:t xml:space="preserve">: Pada tg. 14 Des. terdengar soeara tembak menembak di Baloekapal dan Bandoengan. Patroli fihak Indonesia di Tamboen Klapa berdjoempa dengan 2 regoe moesoeh, Mereka bergerak dari Rawagaboes dengan kekoeatan 6 truck, 5 tank mortir dan 2 seksi bersendjata lengkap. Pertempoeran terdjadi dengan hebat, moesoeh moendoer. Pada djam 23.00 doea truck balabantoean moesoeh datang. Moesoeh tetap di Tamboen Klapa. Korban fihak Indonesia 4 orang loeka ringan. Moesoeh jang terdiri dari satoe truck dan brendrager menjerang dari 2 djoeroesan dengan dilin-doengi oleh mortir. Korban fihak Indonesia 2 orang goegoer, satoe loeka ringan dan satoe loeka berat. Pihak moesoeh doea kena tembak.</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0527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00527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00527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00527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0527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00527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0527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0527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0527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0527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00527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00527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00527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00527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00527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0527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0527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0527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0527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0527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0527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0527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0527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05278"/>
    <w:rPr>
      <w:i w:val="1"/>
      <w:iCs w:val="1"/>
      <w:color w:val="404040" w:themeColor="text1" w:themeTint="0000BF"/>
    </w:rPr>
  </w:style>
  <w:style w:type="paragraph" w:styleId="ListParagraph">
    <w:name w:val="List Paragraph"/>
    <w:basedOn w:val="Normal"/>
    <w:uiPriority w:val="34"/>
    <w:qFormat w:val="1"/>
    <w:rsid w:val="00005278"/>
    <w:pPr>
      <w:ind w:left="720"/>
      <w:contextualSpacing w:val="1"/>
    </w:pPr>
  </w:style>
  <w:style w:type="character" w:styleId="IntenseEmphasis">
    <w:name w:val="Intense Emphasis"/>
    <w:basedOn w:val="DefaultParagraphFont"/>
    <w:uiPriority w:val="21"/>
    <w:qFormat w:val="1"/>
    <w:rsid w:val="00005278"/>
    <w:rPr>
      <w:i w:val="1"/>
      <w:iCs w:val="1"/>
      <w:color w:val="2f5496" w:themeColor="accent1" w:themeShade="0000BF"/>
    </w:rPr>
  </w:style>
  <w:style w:type="paragraph" w:styleId="IntenseQuote">
    <w:name w:val="Intense Quote"/>
    <w:basedOn w:val="Normal"/>
    <w:next w:val="Normal"/>
    <w:link w:val="IntenseQuoteChar"/>
    <w:uiPriority w:val="30"/>
    <w:qFormat w:val="1"/>
    <w:rsid w:val="0000527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05278"/>
    <w:rPr>
      <w:i w:val="1"/>
      <w:iCs w:val="1"/>
      <w:color w:val="2f5496" w:themeColor="accent1" w:themeShade="0000BF"/>
    </w:rPr>
  </w:style>
  <w:style w:type="character" w:styleId="IntenseReference">
    <w:name w:val="Intense Reference"/>
    <w:basedOn w:val="DefaultParagraphFont"/>
    <w:uiPriority w:val="32"/>
    <w:qFormat w:val="1"/>
    <w:rsid w:val="0000527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cwP1zAH8cSl03eLfK89CzV6kQ==">CgMxLjA4AHIhMTF2Uk1WclExV3ltTUNJOHdZZUJhWDVnMWw2NzBaMzRR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2025-05-09T09:53:00Z</dcterms:created>
  <dc:creator>Aisyah ~</dc:creator>
</cp:coreProperties>
</file>