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DATANG MENGOENDJOENGI DJAWA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Medan, 2 Djan.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29/12 berangkat dengan pesawat terbang dar Medan ke Djakarta, pemimpin P.K.I. sdr.2 Karim M.S., Mr. Lua Siregar, Hadji Batosah dan Said Ali oentoek mengadakan penindjauan dipoelau Djawa. Tentang keberangkatan wakil2 partai dan wakil Pemerintah Soematera jg akan menghadiri persidangan K N.I. Poesat oentoek  membitjarakan naskah Linggardjati beloem didapat kepastian apabila harinja.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