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Mr. Roolvink minta keterangan</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E.G. Roolvink, anggota Tweede Kamer, oentoek K.V.P. menerangkan bahwa kalau sidang jang tempo hari ditoenda itoe. diadakan lagi, ia segera akan minta permisi oentoek memadjoekan pertanjaan kepada Menteri seberang laoetan, mengapa pengiriman kembali komisi djenderal tidak diperloeas dengan dasar2 internasional.</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