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Persiapan</w:t>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PEKERDJAAN SIDANG K. N. I.</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21 Djan.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KEMENTERIAN Penerangan mengoemoemkan, bahwa berhoeboeng dengan akan adanja sidang K. N. Pleno di Malang, maka di Djokja telah diadakan pertemoean oleh Sekretariat Badan Pekerdja dengan mengoendang ahli2 jang berkewadjiban mengoeroes soal2 oentoek keperloean sidang tsb. Oentoek mempersiapkan segala sesoeatoe telah dibentoek soeatoe panitia jang menjelenggarakan soal siaran, angkoetan, penginapan, oendangan dll. Tanggal bersidang beloem ada ketetapannja. Apa jang dioemoemkan bahwa sidang diadakan pada tg. 27 Djan. tidak benar. Ketetapannja akan menjoesoel.</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