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Customer / Team Data Scoping Audit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Customer / Team Data Scoping Audit</w:t>
      </w:r>
    </w:p>
    <w:p>
      <w:r>
        <w:rPr>
          <w:b/>
        </w:rPr>
        <w:t>Scope:</w:t>
      </w:r>
      <w:r>
        <w:t xml:space="preserve"> verify row-level visibility for **Sales Rep, Supervisor, Branch Manager,</w:t>
      </w:r>
    </w:p>
    <w:p>
      <w:r>
        <w:t>Admin</w:t>
      </w:r>
      <w:r>
        <w:rPr>
          <w:b/>
        </w:rPr>
        <w:t xml:space="preserve"> across 9 data tables, at the </w:t>
      </w:r>
      <w:r>
        <w:t>UI</w:t>
      </w:r>
      <w:r>
        <w:rPr>
          <w:b/>
        </w:rPr>
        <w:t xml:space="preserve">, </w:t>
      </w:r>
      <w:r>
        <w:t>server/query</w:t>
      </w:r>
      <w:r>
        <w:rPr>
          <w:b/>
        </w:rPr>
        <w:t xml:space="preserve">, and </w:t>
      </w:r>
      <w:r>
        <w:t>DB/RLS** levels.</w:t>
      </w:r>
    </w:p>
    <w:p>
      <w:r>
        <w:rPr>
          <w:b/>
        </w:rPr>
        <w:t>Analysis only — no fix implemented</w:t>
      </w:r>
      <w:r>
        <w:t xml:space="preserve"> (per instruction).</w:t>
      </w:r>
    </w:p>
    <w:p>
      <w:r>
        <w:rPr>
          <w:b/>
        </w:rPr>
        <w:t>Environment:</w:t>
      </w:r>
      <w:r>
        <w:t xml:space="preserve"> vantora-staging (</w:t>
      </w:r>
      <w:r>
        <w:rPr>
          <w:rFonts w:ascii="Consolas" w:hAnsi="Consolas"/>
          <w:sz w:val="19"/>
        </w:rPr>
        <w:t>rsjvgehvastmawzwnqcs</w:t>
      </w:r>
      <w:r>
        <w:t>), pilot company</w:t>
      </w:r>
    </w:p>
    <w:p>
      <w:r>
        <w:rPr>
          <w:rFonts w:ascii="Consolas" w:hAnsi="Consolas"/>
          <w:sz w:val="19"/>
        </w:rPr>
        <w:t>612af0bd…</w:t>
      </w:r>
      <w:r>
        <w:t>. **Pilot shape: 1 company · 1 branch · 11 customers · 1 rep (6 assigned,</w:t>
      </w:r>
    </w:p>
    <w:p>
      <w:r>
        <w:t xml:space="preserve">5 unassigned) · supervisor with 0 </w:t>
      </w:r>
      <w:r>
        <w:rPr>
          <w:rFonts w:ascii="Consolas" w:hAnsi="Consolas"/>
          <w:sz w:val="19"/>
        </w:rPr>
        <w:t>reports_to</w:t>
      </w:r>
      <w:r>
        <w:t xml:space="preserve"> · admin in 1 branch.** This shape means</w:t>
      </w:r>
    </w:p>
    <w:p>
      <w:r>
        <w:t xml:space="preserve">several gaps are </w:t>
      </w:r>
      <w:r>
        <w:rPr>
          <w:b/>
        </w:rPr>
        <w:t>latent</w:t>
      </w:r>
      <w:r>
        <w:t xml:space="preserve"> today (no second rep/team/branch to leak across) but real</w:t>
      </w:r>
    </w:p>
    <w:p>
      <w:r>
        <w:t>at the policy level.</w:t>
      </w:r>
    </w:p>
    <w:p>
      <w:r>
        <w:rPr>
          <w:b/>
        </w:rPr>
        <w:t>Test users:</w:t>
      </w:r>
      <w:r>
        <w:t xml:space="preserve"> </w:t>
      </w:r>
      <w:r>
        <w:rPr>
          <w:rFonts w:ascii="Consolas" w:hAnsi="Consolas"/>
          <w:sz w:val="19"/>
        </w:rPr>
        <w:t>salesman@pilot.test</w:t>
      </w:r>
      <w:r>
        <w:t xml:space="preserve">, </w:t>
      </w:r>
      <w:r>
        <w:rPr>
          <w:rFonts w:ascii="Consolas" w:hAnsi="Consolas"/>
          <w:sz w:val="19"/>
        </w:rPr>
        <w:t>supervisor@pilot.test</w:t>
      </w:r>
      <w:r>
        <w:t xml:space="preserve">, </w:t>
      </w:r>
      <w:r>
        <w:rPr>
          <w:rFonts w:ascii="Consolas" w:hAnsi="Consolas"/>
          <w:sz w:val="19"/>
        </w:rPr>
        <w:t>branchmgr@pilot.test</w:t>
      </w:r>
      <w:r>
        <w:t>,</w:t>
      </w:r>
    </w:p>
    <w:p>
      <w:r>
        <w:rPr>
          <w:rFonts w:ascii="Consolas" w:hAnsi="Consolas"/>
          <w:sz w:val="19"/>
        </w:rPr>
        <w:t>admin@pilot.test</w:t>
      </w:r>
      <w:r>
        <w:t xml:space="preserve">. Evidence = the </w:t>
      </w:r>
      <w:r>
        <w:rPr>
          <w:b/>
        </w:rPr>
        <w:t>actual RLS predicates evaluated act-as each user</w:t>
      </w:r>
    </w:p>
    <w:p>
      <w:r>
        <w:t xml:space="preserve">via </w:t>
      </w:r>
      <w:r>
        <w:rPr>
          <w:rFonts w:ascii="Consolas" w:hAnsi="Consolas"/>
          <w:sz w:val="19"/>
        </w:rPr>
        <w:t>erp_user_has_perm</w:t>
      </w:r>
      <w:r>
        <w:t>/scope functions (</w:t>
      </w:r>
      <w:r>
        <w:rPr>
          <w:rFonts w:ascii="Consolas" w:hAnsi="Consolas"/>
          <w:sz w:val="19"/>
        </w:rPr>
        <w:t>set request.jwt.claims</w:t>
      </w:r>
      <w:r>
        <w:t>).</w:t>
      </w:r>
    </w:p>
    <w:p>
      <w:pPr>
        <w:pStyle w:val="Heading2"/>
      </w:pPr>
      <w:r>
        <w:rPr>
          <w:color w:val="1F497D"/>
        </w:rPr>
        <w:t>How scoping works today (current rules)</w:t>
      </w:r>
    </w:p>
    <w:p>
      <w:pPr>
        <w:pStyle w:val="ListBullet"/>
      </w:pPr>
      <w:r>
        <w:rPr>
          <w:b/>
        </w:rPr>
        <w:t>Tenant isolation:</w:t>
      </w:r>
      <w:r>
        <w:t xml:space="preserve"> every policy ultimately filters to </w:t>
      </w:r>
      <w:r>
        <w:rPr>
          <w:rFonts w:ascii="Consolas" w:hAnsi="Consolas"/>
          <w:sz w:val="19"/>
        </w:rPr>
        <w:t>company_id = erp_user_company_id()</w:t>
      </w:r>
      <w:r>
        <w:t xml:space="preserve"> (or branch/customer scope that is within the company).</w:t>
      </w:r>
    </w:p>
    <w:p>
      <w:pPr>
        <w:pStyle w:val="ListBullet"/>
      </w:pPr>
      <w:r>
        <w:rPr>
          <w:b/>
        </w:rPr>
        <w:t>Role tiers:</w:t>
      </w:r>
      <w:r>
        <w:t xml:space="preserve"> </w:t>
      </w:r>
      <w:r>
        <w:rPr>
          <w:rFonts w:ascii="Consolas" w:hAnsi="Consolas"/>
          <w:sz w:val="19"/>
        </w:rPr>
        <w:t>erp_user_is_company_wide()</w:t>
      </w:r>
      <w:r>
        <w:t xml:space="preserve"> → TRUE for any role </w:t>
      </w:r>
      <w:r>
        <w:rPr>
          <w:b/>
        </w:rPr>
        <w:t>not</w:t>
      </w:r>
      <w:r>
        <w:t xml:space="preserve"> in</w:t>
      </w:r>
    </w:p>
    <w:p>
      <w:r>
        <w:t>{regional_manager, area_manager, branch_manager, supervisor, salesman} (e.g.,</w:t>
      </w:r>
    </w:p>
    <w:p>
      <w:r>
        <w:t>admin, manager, accountant, cashier, auditor) → they bypass field scoping.</w:t>
      </w:r>
    </w:p>
    <w:p>
      <w:pPr>
        <w:pStyle w:val="ListBullet"/>
      </w:pPr>
      <w:r>
        <w:rPr>
          <w:b/>
        </w:rPr>
        <w:t>Field scope functions:</w:t>
      </w:r>
    </w:p>
    <w:p>
      <w:pPr>
        <w:pStyle w:val="ListBullet"/>
      </w:pPr>
      <w:r>
        <w:rPr>
          <w:rFonts w:ascii="Consolas" w:hAnsi="Consolas"/>
          <w:sz w:val="19"/>
        </w:rPr>
        <w:t>erp_customer_in_scope(branch,region,area,salesman,route)</w:t>
      </w:r>
      <w:r>
        <w:t xml:space="preserve"> — </w:t>
      </w:r>
      <w:r>
        <w:rPr>
          <w:b/>
        </w:rPr>
        <w:t>salesman:</w:t>
      </w:r>
    </w:p>
    <w:p>
      <w:r>
        <w:rPr>
          <w:rFonts w:ascii="Consolas" w:hAnsi="Consolas"/>
          <w:sz w:val="19"/>
        </w:rPr>
        <w:t>salesman_id = auth.uid()</w:t>
      </w:r>
      <w:r>
        <w:t xml:space="preserve"> </w:t>
      </w:r>
      <w:r>
        <w:rPr>
          <w:b/>
        </w:rPr>
        <w:t>OR</w:t>
      </w:r>
      <w:r>
        <w:t xml:space="preserve"> customer is on the rep's route; </w:t>
      </w:r>
      <w:r>
        <w:rPr>
          <w:b/>
        </w:rPr>
        <w:t>supervisor:</w:t>
      </w:r>
    </w:p>
    <w:p>
      <w:r>
        <w:rPr>
          <w:rFonts w:ascii="Consolas" w:hAnsi="Consolas"/>
          <w:sz w:val="19"/>
        </w:rPr>
        <w:t>branch_id ∈ my branches</w:t>
      </w:r>
      <w:r>
        <w:t xml:space="preserve"> </w:t>
      </w:r>
      <w:r>
        <w:rPr>
          <w:b/>
        </w:rPr>
        <w:t>OR</w:t>
      </w:r>
      <w:r>
        <w:t xml:space="preserve"> the customer's salesman </w:t>
      </w:r>
      <w:r>
        <w:rPr>
          <w:rFonts w:ascii="Consolas" w:hAnsi="Consolas"/>
          <w:sz w:val="19"/>
        </w:rPr>
        <w:t>reports_to = me</w:t>
      </w:r>
      <w:r>
        <w:t>;</w:t>
      </w:r>
    </w:p>
    <w:p>
      <w:r>
        <w:rPr>
          <w:b/>
        </w:rPr>
        <w:t>branch_manager:</w:t>
      </w:r>
      <w:r>
        <w:t xml:space="preserve"> </w:t>
      </w:r>
      <w:r>
        <w:rPr>
          <w:rFonts w:ascii="Consolas" w:hAnsi="Consolas"/>
          <w:sz w:val="19"/>
        </w:rPr>
        <w:t>branch_id ∈ my branches</w:t>
      </w:r>
      <w:r>
        <w:t>; regional/area: their region/area.</w:t>
      </w:r>
    </w:p>
    <w:p>
      <w:pPr>
        <w:pStyle w:val="ListBullet"/>
      </w:pPr>
      <w:r>
        <w:rPr>
          <w:rFonts w:ascii="Consolas" w:hAnsi="Consolas"/>
          <w:sz w:val="19"/>
        </w:rPr>
        <w:t>erp_customer_id_in_scope(customer_id)</w:t>
      </w:r>
      <w:r>
        <w:t xml:space="preserve"> — the above, resolved from a row's </w:t>
      </w:r>
      <w:r>
        <w:rPr>
          <w:rFonts w:ascii="Consolas" w:hAnsi="Consolas"/>
          <w:sz w:val="19"/>
        </w:rPr>
        <w:t>customer_id</w:t>
      </w:r>
      <w:r>
        <w:t xml:space="preserve"> (used by invoices / visits / returns).</w:t>
      </w:r>
    </w:p>
    <w:p>
      <w:pPr>
        <w:pStyle w:val="ListBullet"/>
      </w:pPr>
      <w:r>
        <w:rPr>
          <w:rFonts w:ascii="Consolas" w:hAnsi="Consolas"/>
          <w:sz w:val="19"/>
        </w:rPr>
        <w:t>erp_route_in_scope(rep_id)</w:t>
      </w:r>
      <w:r>
        <w:t xml:space="preserve"> — </w:t>
      </w:r>
      <w:r>
        <w:rPr>
          <w:b/>
        </w:rPr>
        <w:t>salesman:</w:t>
      </w:r>
      <w:r>
        <w:t xml:space="preserve"> own; </w:t>
      </w:r>
      <w:r>
        <w:rPr>
          <w:b/>
        </w:rPr>
        <w:t>supervisor:</w:t>
      </w:r>
      <w:r>
        <w:t xml:space="preserve"> own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sz w:val="19"/>
        </w:rPr>
        <w:t>reports_to = me</w:t>
      </w:r>
      <w:r>
        <w:t xml:space="preserve"> (team); managers: all.</w:t>
      </w:r>
    </w:p>
    <w:p>
      <w:pPr>
        <w:pStyle w:val="ListBullet"/>
      </w:pPr>
      <w:r>
        <w:rPr>
          <w:rFonts w:ascii="Consolas" w:hAnsi="Consolas"/>
          <w:sz w:val="19"/>
        </w:rPr>
        <w:t>erp_user_branch_ids()</w:t>
      </w:r>
      <w:r>
        <w:t xml:space="preserve"> — the user's assigned branches (all branches for super-admin).</w:t>
      </w:r>
    </w:p>
    <w:p>
      <w:r>
        <w:rPr>
          <w:b/>
        </w:rPr>
        <w:t>Assignment tables/fields:</w:t>
      </w:r>
      <w:r>
        <w:t xml:space="preserve"> </w:t>
      </w:r>
      <w:r>
        <w:rPr>
          <w:rFonts w:ascii="Consolas" w:hAnsi="Consolas"/>
          <w:sz w:val="19"/>
        </w:rPr>
        <w:t>erp_customers(salesman_id, route_id, branch_id, region_id)</w:t>
      </w:r>
      <w:r>
        <w:t xml:space="preserve"> · </w:t>
      </w:r>
      <w:r>
        <w:rPr>
          <w:rFonts w:ascii="Consolas" w:hAnsi="Consolas"/>
          <w:sz w:val="19"/>
        </w:rPr>
        <w:t>erp_routes(rep_id, branch_id)</w:t>
      </w:r>
      <w:r>
        <w:t xml:space="preserve"> · </w:t>
      </w:r>
      <w:r>
        <w:rPr>
          <w:rFonts w:ascii="Consolas" w:hAnsi="Consolas"/>
          <w:sz w:val="19"/>
        </w:rPr>
        <w:t>erp_visits(salesman_id, customer_id, branch_id)</w:t>
      </w:r>
      <w:r>
        <w:t xml:space="preserve"> · </w:t>
      </w:r>
      <w:r>
        <w:rPr>
          <w:rFonts w:ascii="Consolas" w:hAnsi="Consolas"/>
          <w:sz w:val="19"/>
        </w:rPr>
        <w:t>erp_invoices(customer_id, branch_id, created_by)</w:t>
      </w:r>
      <w:r>
        <w:t xml:space="preserve"> · </w:t>
      </w:r>
      <w:r>
        <w:rPr>
          <w:rFonts w:ascii="Consolas" w:hAnsi="Consolas"/>
          <w:sz w:val="19"/>
        </w:rPr>
        <w:t>erp_collections(customer_id, branch_id — NO salesman_id)</w:t>
      </w:r>
      <w:r>
        <w:t xml:space="preserve"> · </w:t>
      </w:r>
      <w:r>
        <w:rPr>
          <w:rFonts w:ascii="Consolas" w:hAnsi="Consolas"/>
          <w:sz w:val="19"/>
        </w:rPr>
        <w:t>erp_sales_returns(customer_id, branch_id, requested_by)</w:t>
      </w:r>
      <w:r>
        <w:t xml:space="preserve"> · </w:t>
      </w:r>
      <w:r>
        <w:rPr>
          <w:rFonts w:ascii="Consolas" w:hAnsi="Consolas"/>
          <w:sz w:val="19"/>
        </w:rPr>
        <w:t>erp_customer_requests(salesman_id, customer_id, company_id)</w:t>
      </w:r>
      <w:r>
        <w:t xml:space="preserve"> · </w:t>
      </w:r>
      <w:r>
        <w:rPr>
          <w:rFonts w:ascii="Consolas" w:hAnsi="Consolas"/>
          <w:sz w:val="19"/>
        </w:rPr>
        <w:t>erp_cash_handover_requests(salesman_id, company_id)</w:t>
      </w:r>
      <w:r>
        <w:t xml:space="preserve"> · </w:t>
      </w:r>
      <w:r>
        <w:rPr>
          <w:rFonts w:ascii="Consolas" w:hAnsi="Consolas"/>
          <w:sz w:val="19"/>
        </w:rPr>
        <w:t>erp_stock_requests(requested_by, branch_id)</w:t>
      </w:r>
      <w:r>
        <w:t xml:space="preserve"> · </w:t>
      </w:r>
      <w:r>
        <w:rPr>
          <w:rFonts w:ascii="Consolas" w:hAnsi="Consolas"/>
          <w:sz w:val="19"/>
        </w:rPr>
        <w:t>erp_user_branches(role, branch_id, reports_to, team_id)</w:t>
      </w:r>
      <w:r>
        <w:t xml:space="preserve"> (the team hierarchy).</w:t>
      </w:r>
    </w:p>
    <w:p>
      <w:pPr>
        <w:pStyle w:val="Heading2"/>
      </w:pPr>
      <w:r>
        <w:rPr>
          <w:color w:val="1F497D"/>
        </w:rPr>
        <w:t>Exact visibility — measured row counts (act-as each user)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Sales Rep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Supervisor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Branch Mgr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Scope basis</w:t>
            </w:r>
          </w:p>
        </w:tc>
      </w:tr>
      <w:tr>
        <w:tc>
          <w:tcPr>
            <w:tcW w:type="dxa" w:w="1440"/>
          </w:tcPr>
          <w:p>
            <w:r>
              <w:t>Customers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rep: own+route · others: branch/company</w:t>
            </w:r>
          </w:p>
        </w:tc>
      </w:tr>
      <w:tr>
        <w:tc>
          <w:tcPr>
            <w:tcW w:type="dxa" w:w="1440"/>
          </w:tcPr>
          <w:p>
            <w:r>
              <w:t>Visits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rep: customer-scope · others: branch</w:t>
            </w:r>
          </w:p>
        </w:tc>
      </w:tr>
      <w:tr>
        <w:tc>
          <w:tcPr>
            <w:tcW w:type="dxa" w:w="1440"/>
          </w:tcPr>
          <w:p>
            <w:r>
              <w:t>Sales / Invoices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42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rep: customer-scope · others: branch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Collections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branch only (all roles)</w:t>
            </w:r>
          </w:p>
        </w:tc>
      </w:tr>
      <w:tr>
        <w:tc>
          <w:tcPr>
            <w:tcW w:type="dxa" w:w="1440"/>
          </w:tcPr>
          <w:p>
            <w:r>
              <w:t>Returns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rep: customer-scope · others: branch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Customer Requests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company only (all roles)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Cash Handover Requests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company only (all roles)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Stock Requests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branch only (all roles)</w:t>
            </w:r>
          </w:p>
        </w:tc>
      </w:tr>
      <w:tr>
        <w:tc>
          <w:tcPr>
            <w:tcW w:type="dxa" w:w="1440"/>
          </w:tcPr>
          <w:p>
            <w:r>
              <w:t>Routes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rep: own · supervisor: team (0) · mgr/admin: all</w:t>
            </w:r>
          </w:p>
        </w:tc>
      </w:tr>
    </w:tbl>
    <w:p/>
    <w:p>
      <w:r>
        <w:t xml:space="preserve">Read: the </w:t>
      </w:r>
      <w:r>
        <w:rPr>
          <w:b/>
        </w:rPr>
        <w:t>rep correctly narrows</w:t>
      </w:r>
      <w:r>
        <w:t xml:space="preserve"> on Customers (6&lt;11), Invoices (42&lt;47), Returns,</w:t>
      </w:r>
    </w:p>
    <w:p>
      <w:r>
        <w:t>Visits, Routes. But **Collections / Customer Requests / Cash Handover / Stock Requests</w:t>
      </w:r>
    </w:p>
    <w:p>
      <w:r>
        <w:t>show the SAME count for the rep as for admin</w:t>
      </w:r>
      <w:r>
        <w:rPr>
          <w:b/>
        </w:rPr>
        <w:t xml:space="preserve"> — i.e., </w:t>
      </w:r>
      <w:r>
        <w:t>not rep-scoped at the RLS</w:t>
      </w:r>
    </w:p>
    <w:p>
      <w:r>
        <w:t>layer.**</w:t>
      </w:r>
    </w:p>
    <w:p>
      <w:pPr>
        <w:pStyle w:val="Heading2"/>
      </w:pPr>
      <w:r>
        <w:rPr>
          <w:color w:val="1F497D"/>
        </w:rPr>
        <w:t>Table-by-table classification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RLS scope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Rep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Supervisor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Branch Mgr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Verdict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864"/>
            <w:shd w:val="clear" w:fill="1F497D"/>
          </w:tcPr>
          <w:p>
            <w:r>
              <w:rPr>
                <w:b/>
                <w:color w:val="FFFFFF"/>
              </w:rPr>
              <w:t>Recommended fix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864"/>
          </w:tcPr>
          <w:p>
            <w:r>
              <w:rPr>
                <w:rFonts w:ascii="Consolas" w:hAnsi="Consolas"/>
                <w:sz w:val="19"/>
              </w:rPr>
              <w:t>erp_customer_in_scope</w:t>
            </w:r>
          </w:p>
        </w:tc>
        <w:tc>
          <w:tcPr>
            <w:tcW w:type="dxa" w:w="864"/>
          </w:tcPr>
          <w:p>
            <w:r>
              <w:t>own+route ✅</w:t>
            </w:r>
          </w:p>
        </w:tc>
        <w:tc>
          <w:tcPr>
            <w:tcW w:type="dxa" w:w="864"/>
          </w:tcPr>
          <w:p>
            <w:r>
              <w:t>branch (not team) ⚠️</w:t>
            </w:r>
          </w:p>
        </w:tc>
        <w:tc>
          <w:tcPr>
            <w:tcW w:type="dxa" w:w="864"/>
          </w:tcPr>
          <w:p>
            <w:r>
              <w:t>branch ✅</w:t>
            </w:r>
          </w:p>
        </w:tc>
        <w:tc>
          <w:tcPr>
            <w:tcW w:type="dxa" w:w="864"/>
          </w:tcPr>
          <w:p>
            <w:r>
              <w:t>company ✅</w:t>
            </w:r>
          </w:p>
        </w:tc>
        <w:tc>
          <w:tcPr>
            <w:tcW w:type="dxa" w:w="864"/>
          </w:tcPr>
          <w:p>
            <w:r>
              <w:rPr>
                <w:b/>
              </w:rPr>
              <w:t>Correct (rep/mgr); Gap (supervisor=branch not team)</w:t>
            </w:r>
          </w:p>
        </w:tc>
        <w:tc>
          <w:tcPr>
            <w:tcW w:type="dxa" w:w="864"/>
          </w:tcPr>
          <w:p>
            <w:r>
              <w:t>Med</w:t>
            </w:r>
          </w:p>
        </w:tc>
        <w:tc>
          <w:tcPr>
            <w:tcW w:type="dxa" w:w="864"/>
          </w:tcPr>
          <w:p>
            <w:r>
              <w:t>Make supervisor clause team-only (</w:t>
            </w:r>
            <w:r>
              <w:rPr>
                <w:rFonts w:ascii="Consolas" w:hAnsi="Consolas"/>
                <w:sz w:val="19"/>
              </w:rPr>
              <w:t>reports_to</w:t>
            </w:r>
            <w:r>
              <w:t xml:space="preserve">), drop the branch-wide OR; configure </w:t>
            </w:r>
            <w:r>
              <w:rPr>
                <w:rFonts w:ascii="Consolas" w:hAnsi="Consolas"/>
                <w:sz w:val="19"/>
              </w:rPr>
              <w:t>reports_to</w:t>
            </w:r>
            <w:r>
              <w:t>.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Visits</w:t>
            </w:r>
          </w:p>
        </w:tc>
        <w:tc>
          <w:tcPr>
            <w:tcW w:type="dxa" w:w="864"/>
          </w:tcPr>
          <w:p>
            <w:r>
              <w:t>customer-scope CASE</w:t>
            </w:r>
          </w:p>
        </w:tc>
        <w:tc>
          <w:tcPr>
            <w:tcW w:type="dxa" w:w="864"/>
          </w:tcPr>
          <w:p>
            <w:r>
              <w:t>own ✅</w:t>
            </w:r>
          </w:p>
        </w:tc>
        <w:tc>
          <w:tcPr>
            <w:tcW w:type="dxa" w:w="864"/>
          </w:tcPr>
          <w:p>
            <w:r>
              <w:t>branch ⚠️</w:t>
            </w:r>
          </w:p>
        </w:tc>
        <w:tc>
          <w:tcPr>
            <w:tcW w:type="dxa" w:w="864"/>
          </w:tcPr>
          <w:p>
            <w:r>
              <w:t>branch ✅</w:t>
            </w:r>
          </w:p>
        </w:tc>
        <w:tc>
          <w:tcPr>
            <w:tcW w:type="dxa" w:w="864"/>
          </w:tcPr>
          <w:p>
            <w:r>
              <w:t>branch ✅</w:t>
            </w:r>
          </w:p>
        </w:tc>
        <w:tc>
          <w:tcPr>
            <w:tcW w:type="dxa" w:w="864"/>
          </w:tcPr>
          <w:p>
            <w:r>
              <w:t>Same as Customers</w:t>
            </w:r>
          </w:p>
        </w:tc>
        <w:tc>
          <w:tcPr>
            <w:tcW w:type="dxa" w:w="864"/>
          </w:tcPr>
          <w:p>
            <w:r>
              <w:t>Med</w:t>
            </w:r>
          </w:p>
        </w:tc>
        <w:tc>
          <w:tcPr>
            <w:tcW w:type="dxa" w:w="864"/>
          </w:tcPr>
          <w:p>
            <w:r>
              <w:t>Follows fix #1 (customer-scope already; supervisor tightening).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Sales / Invoices</w:t>
            </w:r>
          </w:p>
        </w:tc>
        <w:tc>
          <w:tcPr>
            <w:tcW w:type="dxa" w:w="864"/>
          </w:tcPr>
          <w:p>
            <w:r>
              <w:t>customer-scope CASE</w:t>
            </w:r>
          </w:p>
        </w:tc>
        <w:tc>
          <w:tcPr>
            <w:tcW w:type="dxa" w:w="864"/>
          </w:tcPr>
          <w:p>
            <w:r>
              <w:t>own ✅</w:t>
            </w:r>
          </w:p>
        </w:tc>
        <w:tc>
          <w:tcPr>
            <w:tcW w:type="dxa" w:w="864"/>
          </w:tcPr>
          <w:p>
            <w:r>
              <w:t>branch ⚠️</w:t>
            </w:r>
          </w:p>
        </w:tc>
        <w:tc>
          <w:tcPr>
            <w:tcW w:type="dxa" w:w="864"/>
          </w:tcPr>
          <w:p>
            <w:r>
              <w:t>branch ✅</w:t>
            </w:r>
          </w:p>
        </w:tc>
        <w:tc>
          <w:tcPr>
            <w:tcW w:type="dxa" w:w="864"/>
          </w:tcPr>
          <w:p>
            <w:r>
              <w:t>branch*</w:t>
            </w:r>
          </w:p>
        </w:tc>
        <w:tc>
          <w:tcPr>
            <w:tcW w:type="dxa" w:w="864"/>
          </w:tcPr>
          <w:p>
            <w:r>
              <w:rPr>
                <w:b/>
              </w:rPr>
              <w:t>Correct (rep); supervisor Gap; admin caveat</w:t>
            </w:r>
          </w:p>
        </w:tc>
        <w:tc>
          <w:tcPr>
            <w:tcW w:type="dxa" w:w="864"/>
          </w:tcPr>
          <w:p>
            <w:r>
              <w:t>Med</w:t>
            </w:r>
          </w:p>
        </w:tc>
        <w:tc>
          <w:tcPr>
            <w:tcW w:type="dxa" w:w="864"/>
          </w:tcPr>
          <w:p>
            <w:r>
              <w:t>Supervisor tightening; for admin see note*.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Collections</w:t>
            </w:r>
          </w:p>
        </w:tc>
        <w:tc>
          <w:tcPr>
            <w:tcW w:type="dxa" w:w="864"/>
          </w:tcPr>
          <w:p>
            <w:r>
              <w:rPr>
                <w:b/>
              </w:rPr>
              <w:t>`branch_id ∈ my branches`</w:t>
            </w:r>
          </w:p>
        </w:tc>
        <w:tc>
          <w:tcPr>
            <w:tcW w:type="dxa" w:w="864"/>
          </w:tcPr>
          <w:p>
            <w:r>
              <w:rPr>
                <w:b/>
              </w:rPr>
              <w:t>branch ❌</w:t>
            </w:r>
          </w:p>
        </w:tc>
        <w:tc>
          <w:tcPr>
            <w:tcW w:type="dxa" w:w="864"/>
          </w:tcPr>
          <w:p>
            <w:r>
              <w:t>branch</w:t>
            </w:r>
          </w:p>
        </w:tc>
        <w:tc>
          <w:tcPr>
            <w:tcW w:type="dxa" w:w="864"/>
          </w:tcPr>
          <w:p>
            <w:r>
              <w:t>branch</w:t>
            </w:r>
          </w:p>
        </w:tc>
        <w:tc>
          <w:tcPr>
            <w:tcW w:type="dxa" w:w="864"/>
          </w:tcPr>
          <w:p>
            <w:r>
              <w:t>branch</w:t>
            </w:r>
          </w:p>
        </w:tc>
        <w:tc>
          <w:tcPr>
            <w:tcW w:type="dxa" w:w="864"/>
          </w:tcPr>
          <w:p>
            <w:r>
              <w:rPr>
                <w:b/>
              </w:rPr>
              <w:t>GAP — not rep-scoped (inconsistent with Invoices)</w:t>
            </w:r>
          </w:p>
        </w:tc>
        <w:tc>
          <w:tcPr>
            <w:tcW w:type="dxa" w:w="864"/>
          </w:tcPr>
          <w:p>
            <w:r>
              <w:rPr>
                <w:b/>
              </w:rPr>
              <w:t>High</w:t>
            </w:r>
          </w:p>
        </w:tc>
        <w:tc>
          <w:tcPr>
            <w:tcW w:type="dxa" w:w="864"/>
          </w:tcPr>
          <w:p>
            <w:r>
              <w:t xml:space="preserve">Re-gate </w:t>
            </w:r>
            <w:r>
              <w:rPr>
                <w:rFonts w:ascii="Consolas" w:hAnsi="Consolas"/>
                <w:sz w:val="19"/>
              </w:rPr>
              <w:t>erp_collections</w:t>
            </w:r>
            <w:r>
              <w:t xml:space="preserve"> to the SAME customer-scope CASE as invoices (it has </w:t>
            </w:r>
            <w:r>
              <w:rPr>
                <w:rFonts w:ascii="Consolas" w:hAnsi="Consolas"/>
                <w:sz w:val="19"/>
              </w:rPr>
              <w:t>customer_id</w:t>
            </w:r>
            <w:r>
              <w:t>).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Returns</w:t>
            </w:r>
          </w:p>
        </w:tc>
        <w:tc>
          <w:tcPr>
            <w:tcW w:type="dxa" w:w="864"/>
          </w:tcPr>
          <w:p>
            <w:r>
              <w:t>customer-scope CASE</w:t>
            </w:r>
          </w:p>
        </w:tc>
        <w:tc>
          <w:tcPr>
            <w:tcW w:type="dxa" w:w="864"/>
          </w:tcPr>
          <w:p>
            <w:r>
              <w:t>own ✅</w:t>
            </w:r>
          </w:p>
        </w:tc>
        <w:tc>
          <w:tcPr>
            <w:tcW w:type="dxa" w:w="864"/>
          </w:tcPr>
          <w:p>
            <w:r>
              <w:t>branch ⚠️</w:t>
            </w:r>
          </w:p>
        </w:tc>
        <w:tc>
          <w:tcPr>
            <w:tcW w:type="dxa" w:w="864"/>
          </w:tcPr>
          <w:p>
            <w:r>
              <w:t>branch ✅</w:t>
            </w:r>
          </w:p>
        </w:tc>
        <w:tc>
          <w:tcPr>
            <w:tcW w:type="dxa" w:w="864"/>
          </w:tcPr>
          <w:p>
            <w:r>
              <w:t>branch*</w:t>
            </w:r>
          </w:p>
        </w:tc>
        <w:tc>
          <w:tcPr>
            <w:tcW w:type="dxa" w:w="864"/>
          </w:tcPr>
          <w:p>
            <w:r>
              <w:t>Same as Invoices</w:t>
            </w:r>
          </w:p>
        </w:tc>
        <w:tc>
          <w:tcPr>
            <w:tcW w:type="dxa" w:w="864"/>
          </w:tcPr>
          <w:p>
            <w:r>
              <w:t>Med</w:t>
            </w:r>
          </w:p>
        </w:tc>
        <w:tc>
          <w:tcPr>
            <w:tcW w:type="dxa" w:w="864"/>
          </w:tcPr>
          <w:p>
            <w:r>
              <w:t>Supervisor tightening.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rPr>
                <w:b/>
              </w:rPr>
              <w:t>Customer Requests</w:t>
            </w:r>
          </w:p>
        </w:tc>
        <w:tc>
          <w:tcPr>
            <w:tcW w:type="dxa" w:w="864"/>
          </w:tcPr>
          <w:p>
            <w:r>
              <w:rPr>
                <w:b/>
              </w:rPr>
              <w:t>`company_id` only</w:t>
            </w:r>
          </w:p>
        </w:tc>
        <w:tc>
          <w:tcPr>
            <w:tcW w:type="dxa" w:w="864"/>
          </w:tcPr>
          <w:p>
            <w:r>
              <w:rPr>
                <w:b/>
              </w:rPr>
              <w:t>company ❌</w:t>
            </w:r>
          </w:p>
        </w:tc>
        <w:tc>
          <w:tcPr>
            <w:tcW w:type="dxa" w:w="864"/>
          </w:tcPr>
          <w:p>
            <w:r>
              <w:t>company</w:t>
            </w:r>
          </w:p>
        </w:tc>
        <w:tc>
          <w:tcPr>
            <w:tcW w:type="dxa" w:w="864"/>
          </w:tcPr>
          <w:p>
            <w:r>
              <w:t>company</w:t>
            </w:r>
          </w:p>
        </w:tc>
        <w:tc>
          <w:tcPr>
            <w:tcW w:type="dxa" w:w="864"/>
          </w:tcPr>
          <w:p>
            <w:r>
              <w:t>company</w:t>
            </w:r>
          </w:p>
        </w:tc>
        <w:tc>
          <w:tcPr>
            <w:tcW w:type="dxa" w:w="864"/>
          </w:tcPr>
          <w:p>
            <w:r>
              <w:rPr>
                <w:b/>
              </w:rPr>
              <w:t>GAP — company-wide at RLS</w:t>
            </w:r>
            <w:r>
              <w:t xml:space="preserve"> (UI filters to own)</w:t>
            </w:r>
          </w:p>
        </w:tc>
        <w:tc>
          <w:tcPr>
            <w:tcW w:type="dxa" w:w="864"/>
          </w:tcPr>
          <w:p>
            <w:r>
              <w:t>Med</w:t>
            </w:r>
          </w:p>
        </w:tc>
        <w:tc>
          <w:tcPr>
            <w:tcW w:type="dxa" w:w="864"/>
          </w:tcPr>
          <w:p>
            <w:r>
              <w:t xml:space="preserve">Add RLS scope: rep → </w:t>
            </w:r>
            <w:r>
              <w:rPr>
                <w:rFonts w:ascii="Consolas" w:hAnsi="Consolas"/>
                <w:sz w:val="19"/>
              </w:rPr>
              <w:t>salesman_id = auth.uid()</w:t>
            </w:r>
            <w:r>
              <w:t>; approver → team/branch.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Cash Handover Requests</w:t>
            </w:r>
          </w:p>
        </w:tc>
        <w:tc>
          <w:tcPr>
            <w:tcW w:type="dxa" w:w="864"/>
          </w:tcPr>
          <w:p>
            <w:r>
              <w:rPr>
                <w:b/>
              </w:rPr>
              <w:t>`company_id` only</w:t>
            </w:r>
          </w:p>
        </w:tc>
        <w:tc>
          <w:tcPr>
            <w:tcW w:type="dxa" w:w="864"/>
          </w:tcPr>
          <w:p>
            <w:r>
              <w:rPr>
                <w:b/>
              </w:rPr>
              <w:t>company ❌</w:t>
            </w:r>
          </w:p>
        </w:tc>
        <w:tc>
          <w:tcPr>
            <w:tcW w:type="dxa" w:w="864"/>
          </w:tcPr>
          <w:p>
            <w:r>
              <w:t>company</w:t>
            </w:r>
          </w:p>
        </w:tc>
        <w:tc>
          <w:tcPr>
            <w:tcW w:type="dxa" w:w="864"/>
          </w:tcPr>
          <w:p>
            <w:r>
              <w:t>company</w:t>
            </w:r>
          </w:p>
        </w:tc>
        <w:tc>
          <w:tcPr>
            <w:tcW w:type="dxa" w:w="864"/>
          </w:tcPr>
          <w:p>
            <w:r>
              <w:t>company</w:t>
            </w:r>
          </w:p>
        </w:tc>
        <w:tc>
          <w:tcPr>
            <w:tcW w:type="dxa" w:w="864"/>
          </w:tcPr>
          <w:p>
            <w:r>
              <w:rPr>
                <w:b/>
              </w:rPr>
              <w:t>GAP — company-wide at RLS</w:t>
            </w:r>
          </w:p>
        </w:tc>
        <w:tc>
          <w:tcPr>
            <w:tcW w:type="dxa" w:w="864"/>
          </w:tcPr>
          <w:p>
            <w:r>
              <w:t>Med</w:t>
            </w:r>
          </w:p>
        </w:tc>
        <w:tc>
          <w:tcPr>
            <w:tcW w:type="dxa" w:w="864"/>
          </w:tcPr>
          <w:p>
            <w:r>
              <w:t xml:space="preserve">Add RLS scope: rep → </w:t>
            </w:r>
            <w:r>
              <w:rPr>
                <w:rFonts w:ascii="Consolas" w:hAnsi="Consolas"/>
                <w:sz w:val="19"/>
              </w:rPr>
              <w:t>salesman_id</w:t>
            </w:r>
            <w:r>
              <w:t>; confirmer → branch.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rPr>
                <w:b/>
              </w:rPr>
              <w:t>Stock Requests</w:t>
            </w:r>
          </w:p>
        </w:tc>
        <w:tc>
          <w:tcPr>
            <w:tcW w:type="dxa" w:w="864"/>
          </w:tcPr>
          <w:p>
            <w:r>
              <w:rPr>
                <w:b/>
              </w:rPr>
              <w:t>`branch_id ∈ my branches`</w:t>
            </w:r>
          </w:p>
        </w:tc>
        <w:tc>
          <w:tcPr>
            <w:tcW w:type="dxa" w:w="864"/>
          </w:tcPr>
          <w:p>
            <w:r>
              <w:rPr>
                <w:b/>
              </w:rPr>
              <w:t>branch ❌</w:t>
            </w:r>
          </w:p>
        </w:tc>
        <w:tc>
          <w:tcPr>
            <w:tcW w:type="dxa" w:w="864"/>
          </w:tcPr>
          <w:p>
            <w:r>
              <w:t>branch</w:t>
            </w:r>
          </w:p>
        </w:tc>
        <w:tc>
          <w:tcPr>
            <w:tcW w:type="dxa" w:w="864"/>
          </w:tcPr>
          <w:p>
            <w:r>
              <w:t>branch</w:t>
            </w:r>
          </w:p>
        </w:tc>
        <w:tc>
          <w:tcPr>
            <w:tcW w:type="dxa" w:w="864"/>
          </w:tcPr>
          <w:p>
            <w:r>
              <w:t>branch</w:t>
            </w:r>
          </w:p>
        </w:tc>
        <w:tc>
          <w:tcPr>
            <w:tcW w:type="dxa" w:w="864"/>
          </w:tcPr>
          <w:p>
            <w:r>
              <w:rPr>
                <w:b/>
              </w:rPr>
              <w:t>GAP — not rep-scoped</w:t>
            </w:r>
            <w:r>
              <w:t xml:space="preserve"> (UI filters to own)</w:t>
            </w:r>
          </w:p>
        </w:tc>
        <w:tc>
          <w:tcPr>
            <w:tcW w:type="dxa" w:w="864"/>
          </w:tcPr>
          <w:p>
            <w:r>
              <w:t>Low‑Med</w:t>
            </w:r>
          </w:p>
        </w:tc>
        <w:tc>
          <w:tcPr>
            <w:tcW w:type="dxa" w:w="864"/>
          </w:tcPr>
          <w:p>
            <w:r>
              <w:t xml:space="preserve">Add RLS scope: rep → </w:t>
            </w:r>
            <w:r>
              <w:rPr>
                <w:rFonts w:ascii="Consolas" w:hAnsi="Consolas"/>
                <w:sz w:val="19"/>
              </w:rPr>
              <w:t>requested_by = auth.uid()</w:t>
            </w:r>
            <w:r>
              <w:t>; approver → branch.</w:t>
            </w:r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rPr>
                <w:b/>
              </w:rPr>
              <w:t>Routes</w:t>
            </w:r>
          </w:p>
        </w:tc>
        <w:tc>
          <w:tcPr>
            <w:tcW w:type="dxa" w:w="864"/>
          </w:tcPr>
          <w:p>
            <w:r>
              <w:rPr>
                <w:rFonts w:ascii="Consolas" w:hAnsi="Consolas"/>
                <w:sz w:val="19"/>
              </w:rPr>
              <w:t>erp_route_in_scope</w:t>
            </w:r>
          </w:p>
        </w:tc>
        <w:tc>
          <w:tcPr>
            <w:tcW w:type="dxa" w:w="864"/>
          </w:tcPr>
          <w:p>
            <w:r>
              <w:t>own ✅</w:t>
            </w:r>
          </w:p>
        </w:tc>
        <w:tc>
          <w:tcPr>
            <w:tcW w:type="dxa" w:w="864"/>
          </w:tcPr>
          <w:p>
            <w:r>
              <w:t>team ✅</w:t>
            </w:r>
          </w:p>
        </w:tc>
        <w:tc>
          <w:tcPr>
            <w:tcW w:type="dxa" w:w="864"/>
          </w:tcPr>
          <w:p>
            <w:r>
              <w:t>all ✅</w:t>
            </w:r>
          </w:p>
        </w:tc>
        <w:tc>
          <w:tcPr>
            <w:tcW w:type="dxa" w:w="864"/>
          </w:tcPr>
          <w:p>
            <w:r>
              <w:t>all ✅</w:t>
            </w:r>
          </w:p>
        </w:tc>
        <w:tc>
          <w:tcPr>
            <w:tcW w:type="dxa" w:w="864"/>
          </w:tcPr>
          <w:p>
            <w:r>
              <w:rPr>
                <w:b/>
              </w:rPr>
              <w:t>Correct (best-scoped; team-aware)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None.</w:t>
            </w:r>
          </w:p>
        </w:tc>
      </w:tr>
    </w:tbl>
    <w:p/>
    <w:p>
      <w:r>
        <w:t xml:space="preserve">\* </w:t>
      </w:r>
      <w:r>
        <w:rPr>
          <w:b/>
        </w:rPr>
        <w:t>Admin caveat (latent):</w:t>
      </w:r>
      <w:r>
        <w:t xml:space="preserve"> company-wide users get Invoices/Visits/Returns/Collections via </w:t>
      </w:r>
      <w:r>
        <w:rPr>
          <w:rFonts w:ascii="Consolas" w:hAnsi="Consolas"/>
          <w:sz w:val="19"/>
        </w:rPr>
        <w:t>branch_id ∈ erp_user_branch_ids()</w:t>
      </w:r>
      <w:r>
        <w:t xml:space="preserve"> — i.e., their </w:t>
      </w:r>
      <w:r>
        <w:rPr>
          <w:b/>
        </w:rPr>
        <w:t>assigned</w:t>
      </w:r>
      <w:r>
        <w:t xml:space="preserve"> branches, not all company branches. In this 1-branch pilot admin sees everything; in a </w:t>
      </w:r>
      <w:r>
        <w:rPr>
          <w:b/>
        </w:rPr>
        <w:t>multi-branch</w:t>
      </w:r>
      <w:r>
        <w:t xml:space="preserve"> company a non-super-admin admin would see only assigned branches → under-scoped vs "Admin sees all." Customers, by contrast, are company-wide for admin. (Inconsistent.)</w:t>
      </w:r>
    </w:p>
    <w:p>
      <w:pPr>
        <w:pStyle w:val="Heading2"/>
      </w:pPr>
      <w:r>
        <w:rPr>
          <w:color w:val="1F497D"/>
        </w:rPr>
        <w:t>The three levels</w:t>
      </w:r>
    </w:p>
    <w:p>
      <w:pPr>
        <w:pStyle w:val="ListBullet"/>
      </w:pPr>
      <w:r>
        <w:rPr>
          <w:b/>
        </w:rPr>
        <w:t>DB / RLS (authoritative):</w:t>
      </w:r>
      <w:r>
        <w:t xml:space="preserve"> gaps above are at this layer — Collections (branch),</w:t>
      </w:r>
    </w:p>
    <w:p>
      <w:r>
        <w:t xml:space="preserve">Customer/Cash requests (company), Stock requests (branch) are </w:t>
      </w:r>
      <w:r>
        <w:rPr>
          <w:b/>
        </w:rPr>
        <w:t>not</w:t>
      </w:r>
      <w:r>
        <w:t xml:space="preserve"> rep-scoped;</w:t>
      </w:r>
    </w:p>
    <w:p>
      <w:r>
        <w:t xml:space="preserve">Supervisor customer/invoice scope is </w:t>
      </w:r>
      <w:r>
        <w:rPr>
          <w:b/>
        </w:rPr>
        <w:t>branch</w:t>
      </w:r>
      <w:r>
        <w:t>, not team.</w:t>
      </w:r>
    </w:p>
    <w:p>
      <w:pPr>
        <w:pStyle w:val="ListBullet"/>
      </w:pPr>
      <w:r>
        <w:rPr>
          <w:b/>
        </w:rPr>
        <w:t>Server / query:</w:t>
      </w:r>
      <w:r>
        <w:t xml:space="preserve"> the loaders often add tighter scoping than RLS —</w:t>
      </w:r>
    </w:p>
    <w:p>
      <w:r>
        <w:rPr>
          <w:rFonts w:ascii="Consolas" w:hAnsi="Consolas"/>
          <w:sz w:val="19"/>
        </w:rPr>
        <w:t>loadMyRequests</w:t>
      </w:r>
      <w:r>
        <w:t xml:space="preserve"> filters </w:t>
      </w:r>
      <w:r>
        <w:rPr>
          <w:rFonts w:ascii="Consolas" w:hAnsi="Consolas"/>
          <w:sz w:val="19"/>
        </w:rPr>
        <w:t>salesman_id</w:t>
      </w:r>
      <w:r>
        <w:t>/</w:t>
      </w:r>
      <w:r>
        <w:rPr>
          <w:rFonts w:ascii="Consolas" w:hAnsi="Consolas"/>
          <w:sz w:val="19"/>
        </w:rPr>
        <w:t>requested_by = me</w:t>
      </w:r>
      <w:r>
        <w:t xml:space="preserve">; </w:t>
      </w:r>
      <w:r>
        <w:rPr>
          <w:rFonts w:ascii="Consolas" w:hAnsi="Consolas"/>
          <w:sz w:val="19"/>
        </w:rPr>
        <w:t>loadPendingCustomerRequests</w:t>
      </w:r>
    </w:p>
    <w:p>
      <w:r>
        <w:t xml:space="preserve">is gated by </w:t>
      </w:r>
      <w:r>
        <w:rPr>
          <w:rFonts w:ascii="Consolas" w:hAnsi="Consolas"/>
          <w:sz w:val="19"/>
        </w:rPr>
        <w:t>customer.request.approve</w:t>
      </w:r>
      <w:r>
        <w:t xml:space="preserve">. So the rep's </w:t>
      </w:r>
      <w:r>
        <w:rPr>
          <w:b/>
        </w:rPr>
        <w:t>own-requests UI</w:t>
      </w:r>
      <w:r>
        <w:t xml:space="preserve"> is correct</w:t>
      </w:r>
    </w:p>
    <w:p>
      <w:r>
        <w:rPr>
          <w:b/>
        </w:rPr>
        <w:t>even though RLS is company-wide</w:t>
      </w:r>
      <w:r>
        <w:t xml:space="preserve"> → the request gaps are </w:t>
      </w:r>
      <w:r>
        <w:rPr>
          <w:b/>
        </w:rPr>
        <w:t>defense-in-depth</w:t>
      </w:r>
    </w:p>
    <w:p>
      <w:r>
        <w:t xml:space="preserve">(a direct API/query bypassing the loader could read others'). Note: </w:t>
      </w:r>
      <w:r>
        <w:rPr>
          <w:rFonts w:ascii="Consolas" w:hAnsi="Consolas"/>
          <w:sz w:val="19"/>
        </w:rPr>
        <w:t>loadRequestCustomers</w:t>
      </w:r>
    </w:p>
    <w:p>
      <w:r>
        <w:t xml:space="preserve">loads </w:t>
      </w:r>
      <w:r>
        <w:rPr>
          <w:b/>
        </w:rPr>
        <w:t>all branch customers</w:t>
      </w:r>
      <w:r>
        <w:t xml:space="preserve"> (not just the rep's) for the request dropdowns.</w:t>
      </w:r>
    </w:p>
    <w:p>
      <w:pPr>
        <w:pStyle w:val="ListBullet"/>
      </w:pPr>
      <w:r>
        <w:rPr>
          <w:b/>
        </w:rPr>
        <w:t>UI:</w:t>
      </w:r>
      <w:r>
        <w:t xml:space="preserve"> rep screens show own data for requests/visits/sales; the Collections screen</w:t>
      </w:r>
    </w:p>
    <w:p>
      <w:r>
        <w:t>is branch-list — matching the RLS gap.</w:t>
      </w:r>
    </w:p>
    <w:p>
      <w:pPr>
        <w:pStyle w:val="Heading2"/>
      </w:pPr>
      <w:r>
        <w:rPr>
          <w:color w:val="1F497D"/>
        </w:rPr>
        <w:t>Gaps summary (where data is visible across reps/teams/branches)</w:t>
      </w:r>
    </w:p>
    <w:p>
      <w:pPr>
        <w:pStyle w:val="ListNumber"/>
      </w:pPr>
      <w:r>
        <w:rPr>
          <w:b/>
        </w:rPr>
        <w:t>Collections — HIGH.</w:t>
      </w:r>
      <w:r>
        <w:t xml:space="preserve"> Branch-wide for the rep (and everyone). Latent in the</w:t>
      </w:r>
    </w:p>
    <w:p>
      <w:r>
        <w:t>single-rep pilot (the 27 the rep sees happen to all be their customers), but the</w:t>
      </w:r>
    </w:p>
    <w:p>
      <w:r>
        <w:rPr>
          <w:b/>
        </w:rPr>
        <w:t>policy</w:t>
      </w:r>
      <w:r>
        <w:t xml:space="preserve"> lets a rep see </w:t>
      </w:r>
      <w:r>
        <w:rPr>
          <w:b/>
        </w:rPr>
        <w:t>other reps' / unassigned customers' collections</w:t>
      </w:r>
      <w:r>
        <w:t xml:space="preserve"> the</w:t>
      </w:r>
    </w:p>
    <w:p>
      <w:r>
        <w:t>moment a second rep or unassigned-customer collection exists. Inconsistent with</w:t>
      </w:r>
    </w:p>
    <w:p>
      <w:r>
        <w:t>Invoices, which ARE customer-scoped.</w:t>
      </w:r>
    </w:p>
    <w:p>
      <w:pPr>
        <w:pStyle w:val="ListNumber"/>
      </w:pPr>
      <w:r>
        <w:rPr>
          <w:b/>
        </w:rPr>
        <w:t>Customer Requests &amp; Cash Handover — MED.</w:t>
      </w:r>
      <w:r>
        <w:t xml:space="preserve"> Company-wide at RLS. UI filters to own,</w:t>
      </w:r>
    </w:p>
    <w:p>
      <w:r>
        <w:t>so no current UI leak, but no DB-level isolation.</w:t>
      </w:r>
    </w:p>
    <w:p>
      <w:pPr>
        <w:pStyle w:val="ListNumber"/>
      </w:pPr>
      <w:r>
        <w:rPr>
          <w:b/>
        </w:rPr>
        <w:t>Stock Requests — LOW/MED.</w:t>
      </w:r>
      <w:r>
        <w:t xml:space="preserve"> Branch-wide at RLS; UI filters to own.</w:t>
      </w:r>
    </w:p>
    <w:p>
      <w:pPr>
        <w:pStyle w:val="ListNumber"/>
      </w:pPr>
      <w:r>
        <w:rPr>
          <w:b/>
        </w:rPr>
        <w:t>Supervisor (Customers/Visits/Invoices/Returns) — MED.</w:t>
      </w:r>
      <w:r>
        <w:t xml:space="preserve"> Branch-wide, not team.</w:t>
      </w:r>
    </w:p>
    <w:p>
      <w:r>
        <w:t>Latent (1 branch = 1 team here); two supervisors sharing a branch would see each</w:t>
      </w:r>
    </w:p>
    <w:p>
      <w:r>
        <w:t>other's teams. Note Routes ARE team-scoped — inconsistent.</w:t>
      </w:r>
    </w:p>
    <w:p>
      <w:pPr>
        <w:pStyle w:val="ListNumber"/>
      </w:pPr>
      <w:r>
        <w:rPr>
          <w:b/>
        </w:rPr>
        <w:t>Admin multi-branch — MED (latent).</w:t>
      </w:r>
      <w:r>
        <w:t xml:space="preserve"> Company-wide admin sees only </w:t>
      </w:r>
      <w:r>
        <w:rPr>
          <w:b/>
        </w:rPr>
        <w:t>assigned-branch</w:t>
      </w:r>
    </w:p>
    <w:p>
      <w:r>
        <w:t>invoices/visits/returns/collections, not all company branches.</w:t>
      </w:r>
    </w:p>
    <w:p>
      <w:pPr>
        <w:pStyle w:val="ListNumber"/>
      </w:pPr>
      <w:r>
        <w:rPr>
          <w:b/>
        </w:rPr>
        <w:t>Config gap (not code):</w:t>
      </w:r>
      <w:r>
        <w:t xml:space="preserve"> </w:t>
      </w:r>
      <w:r>
        <w:rPr>
          <w:rFonts w:ascii="Consolas" w:hAnsi="Consolas"/>
          <w:sz w:val="19"/>
        </w:rPr>
        <w:t>reports_to</w:t>
      </w:r>
      <w:r>
        <w:t xml:space="preserve"> hierarchy is </w:t>
      </w:r>
      <w:r>
        <w:rPr>
          <w:b/>
        </w:rPr>
        <w:t>unconfigured</w:t>
      </w:r>
      <w:r>
        <w:t xml:space="preserve"> → supervisor</w:t>
      </w:r>
    </w:p>
    <w:p>
      <w:r>
        <w:t>team-scoping (Routes) yields nothing and the supervisor falls back to branch on</w:t>
      </w:r>
    </w:p>
    <w:p>
      <w:r>
        <w:t xml:space="preserve">customers. The team model can't be validated until </w:t>
      </w:r>
      <w:r>
        <w:rPr>
          <w:rFonts w:ascii="Consolas" w:hAnsi="Consolas"/>
          <w:sz w:val="19"/>
        </w:rPr>
        <w:t>reports_to</w:t>
      </w:r>
      <w:r>
        <w:t>/</w:t>
      </w:r>
      <w:r>
        <w:rPr>
          <w:rFonts w:ascii="Consolas" w:hAnsi="Consolas"/>
          <w:sz w:val="19"/>
        </w:rPr>
        <w:t>team_id</w:t>
      </w:r>
      <w:r>
        <w:t xml:space="preserve"> are set.</w:t>
      </w:r>
    </w:p>
    <w:p>
      <w:pPr>
        <w:pStyle w:val="Heading2"/>
      </w:pPr>
      <w:r>
        <w:rPr>
          <w:color w:val="1F497D"/>
        </w:rPr>
        <w:t>Recommended fixes (NOT implemented — for your approval)</w:t>
      </w:r>
    </w:p>
    <w:p>
      <w:pPr>
        <w:pStyle w:val="ListNumber"/>
      </w:pPr>
      <w:r>
        <w:rPr>
          <w:b/>
        </w:rPr>
        <w:t>Collections (High):</w:t>
      </w:r>
      <w:r>
        <w:t xml:space="preserve"> change </w:t>
      </w:r>
      <w:r>
        <w:rPr>
          <w:rFonts w:ascii="Consolas" w:hAnsi="Consolas"/>
          <w:sz w:val="19"/>
        </w:rPr>
        <w:t>erp_collections</w:t>
      </w:r>
      <w:r>
        <w:t xml:space="preserve"> SELECT policy from</w:t>
      </w:r>
    </w:p>
    <w:p>
      <w:r>
        <w:rPr>
          <w:rFonts w:ascii="Consolas" w:hAnsi="Consolas"/>
          <w:sz w:val="19"/>
        </w:rPr>
        <w:t>branch_id = ANY(erp_user_branch_ids())</w:t>
      </w:r>
      <w:r>
        <w:t xml:space="preserve"> to the </w:t>
      </w:r>
      <w:r>
        <w:rPr>
          <w:b/>
        </w:rPr>
        <w:t>same customer-scope CASE</w:t>
      </w:r>
      <w:r>
        <w:t xml:space="preserve"> used by</w:t>
      </w:r>
    </w:p>
    <w:p>
      <w:r>
        <w:rPr>
          <w:rFonts w:ascii="Consolas" w:hAnsi="Consolas"/>
          <w:sz w:val="19"/>
        </w:rPr>
        <w:t>erp_invoices</w:t>
      </w:r>
      <w:r>
        <w:t xml:space="preserve"> (</w:t>
      </w:r>
      <w:r>
        <w:rPr>
          <w:rFonts w:ascii="Consolas" w:hAnsi="Consolas"/>
          <w:sz w:val="19"/>
        </w:rPr>
        <w:t>erp_customer_id_in_scope(customer_id)</w:t>
      </w:r>
      <w:r>
        <w:t xml:space="preserve"> for scoped roles). One-policy change.</w:t>
      </w:r>
    </w:p>
    <w:p>
      <w:pPr>
        <w:pStyle w:val="ListNumber"/>
      </w:pPr>
      <w:r>
        <w:rPr>
          <w:b/>
        </w:rPr>
        <w:t>Customer/Cash/Stock requests (Med):</w:t>
      </w:r>
      <w:r>
        <w:t xml:space="preserve"> add per-rep RLS — owner sees own</w:t>
      </w:r>
    </w:p>
    <w:p>
      <w:r>
        <w:t>(</w:t>
      </w:r>
      <w:r>
        <w:rPr>
          <w:rFonts w:ascii="Consolas" w:hAnsi="Consolas"/>
          <w:sz w:val="19"/>
        </w:rPr>
        <w:t>salesman_id</w:t>
      </w:r>
      <w:r>
        <w:t>/</w:t>
      </w:r>
      <w:r>
        <w:rPr>
          <w:rFonts w:ascii="Consolas" w:hAnsi="Consolas"/>
          <w:sz w:val="19"/>
        </w:rPr>
        <w:t>requested_by = auth.uid()</w:t>
      </w:r>
      <w:r>
        <w:t>), approver/confirmer sees branch/team.</w:t>
      </w:r>
    </w:p>
    <w:p>
      <w:pPr>
        <w:pStyle w:val="ListNumber"/>
      </w:pPr>
      <w:r>
        <w:rPr>
          <w:b/>
        </w:rPr>
        <w:t>Supervisor team-isolation (Med):</w:t>
      </w:r>
      <w:r>
        <w:t xml:space="preserve"> drop the branch-wide OR for supervisors in</w:t>
      </w:r>
    </w:p>
    <w:p>
      <w:r>
        <w:rPr>
          <w:rFonts w:ascii="Consolas" w:hAnsi="Consolas"/>
          <w:sz w:val="19"/>
        </w:rPr>
        <w:t>erp_customer_in_scope</w:t>
      </w:r>
      <w:r>
        <w:t xml:space="preserve"> (keep </w:t>
      </w:r>
      <w:r>
        <w:rPr>
          <w:rFonts w:ascii="Consolas" w:hAnsi="Consolas"/>
          <w:sz w:val="19"/>
        </w:rPr>
        <w:t>reports_to</w:t>
      </w:r>
      <w:r>
        <w:t xml:space="preserve">), and </w:t>
      </w:r>
      <w:r>
        <w:rPr>
          <w:b/>
        </w:rPr>
        <w:t>populate `reports_to`</w:t>
      </w:r>
      <w:r>
        <w:t xml:space="preserve"> so teams exist.</w:t>
      </w:r>
    </w:p>
    <w:p>
      <w:pPr>
        <w:pStyle w:val="ListNumber"/>
      </w:pPr>
      <w:r>
        <w:rPr>
          <w:b/>
        </w:rPr>
        <w:t>Admin multi-branch (Med):</w:t>
      </w:r>
      <w:r>
        <w:t xml:space="preserve"> for company-wide users, scope Invoices/Visits/Returns/</w:t>
      </w:r>
    </w:p>
    <w:p>
      <w:r>
        <w:t xml:space="preserve">Collections by </w:t>
      </w:r>
      <w:r>
        <w:rPr>
          <w:b/>
        </w:rPr>
        <w:t>company</w:t>
      </w:r>
      <w:r>
        <w:t xml:space="preserve"> (not </w:t>
      </w:r>
      <w:r>
        <w:rPr>
          <w:rFonts w:ascii="Consolas" w:hAnsi="Consolas"/>
          <w:sz w:val="19"/>
        </w:rPr>
        <w:t>erp_user_branch_ids</w:t>
      </w:r>
      <w:r>
        <w:t>) so Admin truly "sees all".</w:t>
      </w:r>
    </w:p>
    <w:p>
      <w:pPr>
        <w:pStyle w:val="ListNumber"/>
      </w:pPr>
      <w:r>
        <w:rPr>
          <w:b/>
        </w:rPr>
        <w:t>Re-validate</w:t>
      </w:r>
      <w:r>
        <w:t xml:space="preserve"> after enabling a 2-rep / 2-team / 2-branch fixture so the gaps are</w:t>
      </w:r>
    </w:p>
    <w:p>
      <w:r>
        <w:t>provable, not just latent.</w:t>
      </w:r>
    </w:p>
    <w:p>
      <w:pPr>
        <w:pStyle w:val="Heading2"/>
      </w:pPr>
      <w:r>
        <w:rPr>
          <w:color w:val="1F497D"/>
        </w:rPr>
        <w:t>Status</w:t>
      </w:r>
    </w:p>
    <w:p>
      <w:r>
        <w:t xml:space="preserve">Audit complete; </w:t>
      </w:r>
      <w:r>
        <w:rPr>
          <w:b/>
        </w:rPr>
        <w:t>nothing changed</w:t>
      </w:r>
      <w:r>
        <w:t>. Standing by for your decision on which fixes to</w:t>
      </w:r>
    </w:p>
    <w:p>
      <w:r>
        <w:t>implement and in what order (suggest #1 Collections first — highest risk, smallest change).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