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VANTORA — Implementation Backlog</w:t>
      </w:r>
    </w:p>
    <w:p>
      <w:pPr>
        <w:pStyle w:val="IntenseQuote"/>
      </w:pPr>
      <w:r>
        <w:rPr>
          <w:b/>
        </w:rPr>
        <w:t>Method.</w:t>
      </w:r>
      <w:r>
        <w:t xml:space="preserve"> The VANTORA Constitution v1 is the source of truth. This backlog classifies the</w:t>
      </w:r>
    </w:p>
    <w:p>
      <w:pPr>
        <w:pStyle w:val="IntenseQuote"/>
      </w:pPr>
      <w:r>
        <w:rPr>
          <w:b/>
        </w:rPr>
        <w:t>current repository</w:t>
      </w:r>
      <w:r>
        <w:t xml:space="preserve"> (kako-fmcg, audited via VANTORA_MASTER_AUDIT.md) against it as</w:t>
      </w:r>
    </w:p>
    <w:p>
      <w:pPr>
        <w:pStyle w:val="IntenseQuote"/>
      </w:pPr>
      <w:r>
        <w:rPr>
          <w:b/>
        </w:rPr>
        <w:t>EXISTS / PARTIAL / MISSING</w:t>
      </w:r>
      <w:r>
        <w:t>. Evidence cites real files/tables/RPCs. Status legend is the</w:t>
      </w:r>
    </w:p>
    <w:p>
      <w:pPr>
        <w:pStyle w:val="IntenseQuote"/>
      </w:pPr>
      <w:r>
        <w:t>repository's state, not the Constitution's intent. Priorities follow the Constitution's</w:t>
      </w:r>
    </w:p>
    <w:p>
      <w:pPr>
        <w:pStyle w:val="IntenseQuote"/>
      </w:pPr>
      <w:r>
        <w:t>Article 46 ordering, adjusted to current gaps. This is an execution plan, not a redesign.</w:t>
      </w:r>
    </w:p>
    <w:p>
      <w:r>
        <w:t xml:space="preserve">Legend: </w:t>
      </w:r>
      <w:r>
        <w:rPr>
          <w:b/>
        </w:rPr>
        <w:t>EXISTS</w:t>
      </w:r>
      <w:r>
        <w:t xml:space="preserve"> = implemented &amp; in use · </w:t>
      </w:r>
      <w:r>
        <w:rPr>
          <w:b/>
        </w:rPr>
        <w:t>PARTIAL</w:t>
      </w:r>
      <w:r>
        <w:t xml:space="preserve"> = present but incomplete vs Constitution ·</w:t>
      </w:r>
    </w:p>
    <w:p>
      <w:r>
        <w:rPr>
          <w:b/>
        </w:rPr>
        <w:t>MISSING</w:t>
      </w:r>
      <w:r>
        <w:t xml:space="preserve"> = not in the repo. Priorities: </w:t>
      </w:r>
      <w:r>
        <w:rPr>
          <w:b/>
        </w:rPr>
        <w:t>P0</w:t>
      </w:r>
      <w:r>
        <w:t xml:space="preserve"> blocks core GA · </w:t>
      </w:r>
      <w:r>
        <w:rPr>
          <w:b/>
        </w:rPr>
        <w:t>P1</w:t>
      </w:r>
      <w:r>
        <w:t xml:space="preserve"> near-term · </w:t>
      </w:r>
      <w:r>
        <w:rPr>
          <w:b/>
        </w:rPr>
        <w:t>P2</w:t>
      </w:r>
    </w:p>
    <w:p>
      <w:r>
        <w:t xml:space="preserve">later · </w:t>
      </w:r>
      <w:r>
        <w:rPr>
          <w:b/>
        </w:rPr>
        <w:t>P3</w:t>
      </w:r>
      <w:r>
        <w:t xml:space="preserve"> future/reserved.</w:t>
      </w:r>
    </w:p>
    <w:p>
      <w:pPr>
        <w:pStyle w:val="Heading1"/>
      </w:pPr>
      <w:r>
        <w:t>1. BACKBONE (Book 3 / Book 5)</w:t>
      </w:r>
    </w:p>
    <w:p>
      <w:pPr>
        <w:pStyle w:val="Heading2"/>
      </w:pPr>
      <w:r>
        <w:t>Platform OS — Art. 13</w:t>
      </w:r>
    </w:p>
    <w:p>
      <w:pPr>
        <w:pStyle w:val="ListBullet"/>
      </w:pPr>
      <w:r>
        <w:rPr>
          <w:b/>
        </w:rPr>
        <w:t>Current Status:</w:t>
      </w:r>
      <w:r>
        <w:t xml:space="preserve"> PARTIAL</w:t>
      </w:r>
    </w:p>
    <w:p>
      <w:pPr>
        <w:pStyle w:val="ListBullet"/>
      </w:pPr>
      <w:r>
        <w:rPr>
          <w:b/>
        </w:rPr>
        <w:t>Evidence:</w:t>
      </w:r>
      <w:r>
        <w:t xml:space="preserve"> platform/ module (companies 13 actions, plans 7, billing 4, roles 6, staff 4); erp_companies, erp_plans, erp_plan_modules, erp_company_modules, erp_business_type_modules; feature-flag helpers src/lib/sync/flag.ts; multi-edition src/lib/edition/.</w:t>
      </w:r>
    </w:p>
    <w:p>
      <w:pPr>
        <w:pStyle w:val="ListBullet"/>
      </w:pPr>
      <w:r>
        <w:rPr>
          <w:b/>
        </w:rPr>
        <w:t>Gap:</w:t>
      </w:r>
      <w:r>
        <w:t xml:space="preserve"> No self-serve subscription lifecycle/metering UI; marketplace control absent; feature-flag engine is env-based, not the Constitution's per-company pilot/rollout engine.</w:t>
      </w:r>
    </w:p>
    <w:p>
      <w:pPr>
        <w:pStyle w:val="ListBullet"/>
      </w:pPr>
      <w:r>
        <w:rPr>
          <w:b/>
        </w:rPr>
        <w:t>Priority:</w:t>
      </w:r>
      <w:r>
        <w:t xml:space="preserve"> P1 · </w:t>
      </w:r>
      <w:r>
        <w:rPr>
          <w:b/>
        </w:rPr>
        <w:t>Dependencies:</w:t>
      </w:r>
      <w:r>
        <w:t xml:space="preserve"> Security OS, Billing, Marketplace OS · </w:t>
      </w:r>
      <w:r>
        <w:rPr>
          <w:b/>
        </w:rPr>
        <w:t>Next action:</w:t>
      </w:r>
      <w:r>
        <w:t xml:space="preserve"> build a company-scoped feature-flag/rollout table + screen; formalize subscription/metering on erp_plans.</w:t>
      </w:r>
    </w:p>
    <w:p>
      <w:pPr>
        <w:pStyle w:val="Heading2"/>
      </w:pPr>
      <w:r>
        <w:t>Security OS — Art. 14</w:t>
      </w:r>
    </w:p>
    <w:p>
      <w:pPr>
        <w:pStyle w:val="ListBullet"/>
      </w:pPr>
      <w:r>
        <w:rPr>
          <w:b/>
        </w:rPr>
        <w:t>Current Status:</w:t>
      </w:r>
      <w:r>
        <w:t xml:space="preserve"> PARTIAL</w:t>
      </w:r>
    </w:p>
    <w:p>
      <w:pPr>
        <w:pStyle w:val="ListBullet"/>
      </w:pPr>
      <w:r>
        <w:rPr>
          <w:b/>
        </w:rPr>
        <w:t>Evidence:</w:t>
      </w:r>
      <w:r>
        <w:t xml:space="preserve"> getUserContext/guards.ts/permissions.ts; RLS on 121+ tables; helpers erp_user_company_id, erp_has_branch_access, erp_is_super_admin; impersonation hardening src/lib/sync/server/impersonate.ts (this PR).</w:t>
      </w:r>
    </w:p>
    <w:p>
      <w:pPr>
        <w:pStyle w:val="ListBullet"/>
      </w:pPr>
      <w:r>
        <w:rPr>
          <w:b/>
        </w:rPr>
        <w:t>Gap:</w:t>
      </w:r>
      <w:r>
        <w:t xml:space="preserve"> MFA, SSO/AD/Azure, device governance, session-security dashboard, brute-force/rate-limit on auth — _Unverified/likely missing_.</w:t>
      </w:r>
    </w:p>
    <w:p>
      <w:pPr>
        <w:pStyle w:val="ListBullet"/>
      </w:pPr>
      <w:r>
        <w:rPr>
          <w:b/>
        </w:rPr>
        <w:t>Priority:</w:t>
      </w:r>
      <w:r>
        <w:t xml:space="preserve"> P1 · </w:t>
      </w:r>
      <w:r>
        <w:rPr>
          <w:b/>
        </w:rPr>
        <w:t>Dependencies:</w:t>
      </w:r>
      <w:r>
        <w:t xml:space="preserve"> Platform OS, Audit · </w:t>
      </w:r>
      <w:r>
        <w:rPr>
          <w:b/>
        </w:rPr>
        <w:t>Next action:</w:t>
      </w:r>
      <w:r>
        <w:t xml:space="preserve"> add MFA + session/device tables + security dashboard; auth rate-limit review.</w:t>
      </w:r>
    </w:p>
    <w:p>
      <w:pPr>
        <w:pStyle w:val="Heading2"/>
      </w:pPr>
      <w:r>
        <w:t>Master Data OS — Art. 15</w:t>
      </w:r>
    </w:p>
    <w:p>
      <w:pPr>
        <w:pStyle w:val="ListBullet"/>
      </w:pPr>
      <w:r>
        <w:rPr>
          <w:b/>
        </w:rPr>
        <w:t>Current Status:</w:t>
      </w:r>
      <w:r>
        <w:t xml:space="preserve"> PARTIAL</w:t>
      </w:r>
    </w:p>
    <w:p>
      <w:pPr>
        <w:pStyle w:val="ListBullet"/>
      </w:pPr>
      <w:r>
        <w:rPr>
          <w:b/>
        </w:rPr>
        <w:t>Evidence:</w:t>
      </w:r>
      <w:r>
        <w:t xml:space="preserve"> erp_customers(+lookups/attributes/opening_balances), erp_products_catalog(+categories/uoms), erp_suppliers, erp_warehouses; import engine src/lib/erp/import-*.ts; custom fields src/lib/erp/custom-fields*.ts; numbering erp_next_number.</w:t>
      </w:r>
    </w:p>
    <w:p>
      <w:pPr>
        <w:pStyle w:val="ListBullet"/>
      </w:pPr>
      <w:r>
        <w:rPr>
          <w:b/>
        </w:rPr>
        <w:t>Gap:</w:t>
      </w:r>
      <w:r>
        <w:t xml:space="preserve"> </w:t>
      </w:r>
      <w:r>
        <w:rPr>
          <w:b/>
        </w:rPr>
        <w:t>Employee, Asset, Vehicle masters MISSING</w:t>
      </w:r>
      <w:r>
        <w:t xml:space="preserve"> (no erp_employees/erp_assets/erp_vehicles); Data Quality Engine (dedupe/health score) not surfaced.</w:t>
      </w:r>
    </w:p>
    <w:p>
      <w:pPr>
        <w:pStyle w:val="ListBullet"/>
      </w:pPr>
      <w:r>
        <w:rPr>
          <w:b/>
        </w:rPr>
        <w:t>Priority:</w:t>
      </w:r>
      <w:r>
        <w:t xml:space="preserve"> P0 (customer/product/supplier) EXISTS; employee/asset/vehicle </w:t>
      </w:r>
      <w:r>
        <w:rPr>
          <w:b/>
        </w:rPr>
        <w:t>P1</w:t>
      </w:r>
      <w:r>
        <w:t xml:space="preserve"> · </w:t>
      </w:r>
      <w:r>
        <w:rPr>
          <w:b/>
        </w:rPr>
        <w:t>Dependencies:</w:t>
      </w:r>
      <w:r>
        <w:t xml:space="preserve"> Platform, Security · </w:t>
      </w:r>
      <w:r>
        <w:rPr>
          <w:b/>
        </w:rPr>
        <w:t>Next action:</w:t>
      </w:r>
      <w:r>
        <w:t xml:space="preserve"> add Employee/Asset/Vehicle master entities before HR/Asset OS.</w:t>
      </w:r>
    </w:p>
    <w:p>
      <w:pPr>
        <w:pStyle w:val="Heading2"/>
      </w:pPr>
      <w:r>
        <w:t>Workflow OS — Art. 32</w:t>
      </w:r>
    </w:p>
    <w:p>
      <w:pPr>
        <w:pStyle w:val="ListBullet"/>
      </w:pPr>
      <w:r>
        <w:rPr>
          <w:b/>
        </w:rPr>
        <w:t>Current Status:</w:t>
      </w:r>
      <w:r>
        <w:t xml:space="preserve"> PARTIAL</w:t>
      </w:r>
    </w:p>
    <w:p>
      <w:pPr>
        <w:pStyle w:val="ListBullet"/>
      </w:pPr>
      <w:r>
        <w:rPr>
          <w:b/>
        </w:rPr>
        <w:t>Evidence:</w:t>
      </w:r>
      <w:r>
        <w:t xml:space="preserve"> src/lib/erp/workflow-handlers.ts, settings/workflows/**, erp_workflow_instances, approvals/approval-center modules.</w:t>
      </w:r>
    </w:p>
    <w:p>
      <w:pPr>
        <w:pStyle w:val="ListBullet"/>
      </w:pPr>
      <w:r>
        <w:rPr>
          <w:b/>
        </w:rPr>
        <w:t>Gap:</w:t>
      </w:r>
      <w:r>
        <w:t xml:space="preserve"> Only ~3 entity handlers (customer onboarding/change/credit); </w:t>
      </w:r>
      <w:r>
        <w:rPr>
          <w:b/>
        </w:rPr>
        <w:t>no visual workflow builder, rule/SLA/escalation engine, workflow marketplace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</w:t>
      </w:r>
      <w:r>
        <w:rPr>
          <w:b/>
        </w:rPr>
        <w:t>P0</w:t>
      </w:r>
      <w:r>
        <w:t xml:space="preserve"> (Constitution Art. 46) · </w:t>
      </w:r>
      <w:r>
        <w:rPr>
          <w:b/>
        </w:rPr>
        <w:t>Dependencies:</w:t>
      </w:r>
      <w:r>
        <w:t xml:space="preserve"> Platform, Notification, Analytics · </w:t>
      </w:r>
      <w:r>
        <w:rPr>
          <w:b/>
        </w:rPr>
        <w:t>Next action:</w:t>
      </w:r>
      <w:r>
        <w:t xml:space="preserve"> build generic trigger→condition→action engine + builder UI + SLA/escalation tables.</w:t>
      </w:r>
    </w:p>
    <w:p>
      <w:pPr>
        <w:pStyle w:val="Heading2"/>
      </w:pPr>
      <w:r>
        <w:t>Analytics OS — Art. 33</w:t>
      </w:r>
    </w:p>
    <w:p>
      <w:pPr>
        <w:pStyle w:val="ListBullet"/>
      </w:pPr>
      <w:r>
        <w:rPr>
          <w:b/>
        </w:rPr>
        <w:t>Current Status:</w:t>
      </w:r>
      <w:r>
        <w:t xml:space="preserve"> PARTIAL</w:t>
      </w:r>
    </w:p>
    <w:p>
      <w:pPr>
        <w:pStyle w:val="ListBullet"/>
      </w:pPr>
      <w:r>
        <w:rPr>
          <w:b/>
        </w:rPr>
        <w:t>Evidence:</w:t>
      </w:r>
      <w:r>
        <w:t xml:space="preserve"> per-entity report screens (reports, distribution/*, fashion/analytics, clinic/reports); Recharts.</w:t>
      </w:r>
    </w:p>
    <w:p>
      <w:pPr>
        <w:pStyle w:val="ListBullet"/>
      </w:pPr>
      <w:r>
        <w:rPr>
          <w:b/>
        </w:rPr>
        <w:t>Gap:</w:t>
      </w:r>
      <w:r>
        <w:t xml:space="preserve"> </w:t>
      </w:r>
      <w:r>
        <w:rPr>
          <w:b/>
        </w:rPr>
        <w:t>No unified KPI engine, report builder, forecast engine, or dashboard registry</w:t>
      </w:r>
      <w:r>
        <w:t>; analytics logic is per-module.</w:t>
      </w:r>
    </w:p>
    <w:p>
      <w:pPr>
        <w:pStyle w:val="ListBullet"/>
      </w:pPr>
      <w:r>
        <w:rPr>
          <w:b/>
        </w:rPr>
        <w:t>Priority:</w:t>
      </w:r>
      <w:r>
        <w:t xml:space="preserve"> </w:t>
      </w:r>
      <w:r>
        <w:rPr>
          <w:b/>
        </w:rPr>
        <w:t>P0</w:t>
      </w:r>
      <w:r>
        <w:t xml:space="preserve"> · </w:t>
      </w:r>
      <w:r>
        <w:rPr>
          <w:b/>
        </w:rPr>
        <w:t>Dependencies:</w:t>
      </w:r>
      <w:r>
        <w:t xml:space="preserve"> all OS · </w:t>
      </w:r>
      <w:r>
        <w:rPr>
          <w:b/>
        </w:rPr>
        <w:t>Next action:</w:t>
      </w:r>
      <w:r>
        <w:t xml:space="preserve"> introduce a KPI/report registry + builder; route module metrics through it.</w:t>
      </w:r>
    </w:p>
    <w:p>
      <w:pPr>
        <w:pStyle w:val="Heading2"/>
      </w:pPr>
      <w:r>
        <w:t>SmartSync — Art. 34</w:t>
      </w:r>
    </w:p>
    <w:p>
      <w:pPr>
        <w:pStyle w:val="ListBullet"/>
      </w:pPr>
      <w:r>
        <w:rPr>
          <w:b/>
        </w:rPr>
        <w:t>Current Status:</w:t>
      </w:r>
      <w:r>
        <w:t xml:space="preserve"> EXISTS (flag-gated, validated; not yet in prod)</w:t>
      </w:r>
    </w:p>
    <w:p>
      <w:pPr>
        <w:pStyle w:val="ListBullet"/>
      </w:pPr>
      <w:r>
        <w:rPr>
          <w:b/>
        </w:rPr>
        <w:t>Evidence:</w:t>
      </w:r>
      <w:r>
        <w:t xml:space="preserve"> src/lib/sync/** (engine, outbox, reconcile, reconcile-deps, impersonate); routes /api/sync/*; operator console settings/sync; proposed migrations 0001–0005; branch-validated this session.</w:t>
      </w:r>
    </w:p>
    <w:p>
      <w:pPr>
        <w:pStyle w:val="ListBullet"/>
      </w:pPr>
      <w:r>
        <w:rPr>
          <w:b/>
        </w:rPr>
        <w:t>Gap:</w:t>
      </w:r>
      <w:r>
        <w:t xml:space="preserve"> Real-browser pass with flag on; prod migration apply; </w:t>
      </w:r>
      <w:r>
        <w:rPr>
          <w:b/>
        </w:rPr>
        <w:t>offline binary/photo outbox</w:t>
      </w:r>
      <w:r>
        <w:t>; reconcile handlers for visits/surveys (orders+customers done).</w:t>
      </w:r>
    </w:p>
    <w:p>
      <w:pPr>
        <w:pStyle w:val="ListBullet"/>
      </w:pPr>
      <w:r>
        <w:rPr>
          <w:b/>
        </w:rPr>
        <w:t>Priority:</w:t>
      </w:r>
      <w:r>
        <w:t xml:space="preserve"> </w:t>
      </w:r>
      <w:r>
        <w:rPr>
          <w:b/>
        </w:rPr>
        <w:t>P0</w:t>
      </w:r>
      <w:r>
        <w:t xml:space="preserve"> (to enable) · </w:t>
      </w:r>
      <w:r>
        <w:rPr>
          <w:b/>
        </w:rPr>
        <w:t>Dependencies:</w:t>
      </w:r>
      <w:r>
        <w:t xml:space="preserve"> Security, Platform, Master Data · </w:t>
      </w:r>
      <w:r>
        <w:rPr>
          <w:b/>
        </w:rPr>
        <w:t>Next action:</w:t>
      </w:r>
      <w:r>
        <w:t xml:space="preserve"> run PILOT_CUTOVER_CHECKLIST.md; build blob outbox.</w:t>
      </w:r>
    </w:p>
    <w:p>
      <w:pPr>
        <w:pStyle w:val="Heading2"/>
      </w:pPr>
      <w:r>
        <w:t>Notification OS — Art. 16</w:t>
      </w:r>
    </w:p>
    <w:p>
      <w:pPr>
        <w:pStyle w:val="ListBullet"/>
      </w:pPr>
      <w:r>
        <w:rPr>
          <w:b/>
        </w:rPr>
        <w:t>Current Status:</w:t>
      </w:r>
      <w:r>
        <w:t xml:space="preserve"> PARTIAL</w:t>
      </w:r>
    </w:p>
    <w:p>
      <w:pPr>
        <w:pStyle w:val="ListBullet"/>
      </w:pPr>
      <w:r>
        <w:rPr>
          <w:b/>
        </w:rPr>
        <w:t>Evidence:</w:t>
      </w:r>
      <w:r>
        <w:t xml:space="preserve"> erp_notifications, notifications module (2 actions).</w:t>
      </w:r>
    </w:p>
    <w:p>
      <w:pPr>
        <w:pStyle w:val="ListBullet"/>
      </w:pPr>
      <w:r>
        <w:rPr>
          <w:b/>
        </w:rPr>
        <w:t>Gap:</w:t>
      </w:r>
      <w:r>
        <w:t xml:space="preserve"> No multi-channel engine (SMS/WhatsApp/email/push), templates, queue, delivery reports.</w:t>
      </w:r>
    </w:p>
    <w:p>
      <w:pPr>
        <w:pStyle w:val="ListBullet"/>
      </w:pPr>
      <w:r>
        <w:rPr>
          <w:b/>
        </w:rPr>
        <w:t>Priority:</w:t>
      </w:r>
      <w:r>
        <w:t xml:space="preserve"> P1 · </w:t>
      </w:r>
      <w:r>
        <w:rPr>
          <w:b/>
        </w:rPr>
        <w:t>Dependencies:</w:t>
      </w:r>
      <w:r>
        <w:t xml:space="preserve"> Workflow, Security · </w:t>
      </w:r>
      <w:r>
        <w:rPr>
          <w:b/>
        </w:rPr>
        <w:t>Next action:</w:t>
      </w:r>
      <w:r>
        <w:t xml:space="preserve"> add channel adapters + template/queue tables + delivery tracking.</w:t>
      </w:r>
    </w:p>
    <w:p>
      <w:pPr>
        <w:pStyle w:val="Heading2"/>
      </w:pPr>
      <w:r>
        <w:t>Search OS — Art. 17</w:t>
      </w:r>
    </w:p>
    <w:p>
      <w:pPr>
        <w:pStyle w:val="ListBullet"/>
      </w:pPr>
      <w:r>
        <w:rPr>
          <w:b/>
        </w:rPr>
        <w:t>Current Status:</w:t>
      </w:r>
      <w:r>
        <w:t xml:space="preserve"> MISSING (per-module search only)</w:t>
      </w:r>
    </w:p>
    <w:p>
      <w:pPr>
        <w:pStyle w:val="ListBullet"/>
      </w:pPr>
      <w:r>
        <w:rPr>
          <w:b/>
        </w:rPr>
        <w:t>Evidence:</w:t>
      </w:r>
      <w:r>
        <w:t xml:space="preserve"> list screens have local search/filter; no global search service found.</w:t>
      </w:r>
    </w:p>
    <w:p>
      <w:pPr>
        <w:pStyle w:val="ListBullet"/>
      </w:pPr>
      <w:r>
        <w:rPr>
          <w:b/>
        </w:rPr>
        <w:t>Gap:</w:t>
      </w:r>
      <w:r>
        <w:t xml:space="preserve"> Permission-aware global search + index governance.</w:t>
      </w:r>
    </w:p>
    <w:p>
      <w:pPr>
        <w:pStyle w:val="ListBullet"/>
      </w:pPr>
      <w:r>
        <w:rPr>
          <w:b/>
        </w:rPr>
        <w:t>Priority:</w:t>
      </w:r>
      <w:r>
        <w:t xml:space="preserve"> P2 · </w:t>
      </w:r>
      <w:r>
        <w:rPr>
          <w:b/>
        </w:rPr>
        <w:t>Dependencies:</w:t>
      </w:r>
      <w:r>
        <w:t xml:space="preserve"> Security, Master Data, Document · </w:t>
      </w:r>
      <w:r>
        <w:rPr>
          <w:b/>
        </w:rPr>
        <w:t>Next action:</w:t>
      </w:r>
      <w:r>
        <w:t xml:space="preserve"> add a global search index respecting RLS.</w:t>
      </w:r>
    </w:p>
    <w:p>
      <w:pPr>
        <w:pStyle w:val="Heading2"/>
      </w:pPr>
      <w:r>
        <w:t>Document Management OS — Art. 18</w:t>
      </w:r>
    </w:p>
    <w:p>
      <w:pPr>
        <w:pStyle w:val="ListBullet"/>
      </w:pPr>
      <w:r>
        <w:rPr>
          <w:b/>
        </w:rPr>
        <w:t>Current Status:</w:t>
      </w:r>
      <w:r>
        <w:t xml:space="preserve"> PARTIAL</w:t>
      </w:r>
    </w:p>
    <w:p>
      <w:pPr>
        <w:pStyle w:val="ListBullet"/>
      </w:pPr>
      <w:r>
        <w:rPr>
          <w:b/>
        </w:rPr>
        <w:t>Evidence:</w:t>
      </w:r>
      <w:r>
        <w:t xml:space="preserve"> erp_attachments, src/lib/erp/attachments.ts, components/shared/attachments.tsx.</w:t>
      </w:r>
    </w:p>
    <w:p>
      <w:pPr>
        <w:pStyle w:val="ListBullet"/>
      </w:pPr>
      <w:r>
        <w:rPr>
          <w:b/>
        </w:rPr>
        <w:t>Gap:</w:t>
      </w:r>
      <w:r>
        <w:t xml:space="preserve"> No versioning, document workflow, OCR, expiry tracking, document dashboard.</w:t>
      </w:r>
    </w:p>
    <w:p>
      <w:pPr>
        <w:pStyle w:val="ListBullet"/>
      </w:pPr>
      <w:r>
        <w:rPr>
          <w:b/>
        </w:rPr>
        <w:t>Priority:</w:t>
      </w:r>
      <w:r>
        <w:t xml:space="preserve"> P2 · </w:t>
      </w:r>
      <w:r>
        <w:rPr>
          <w:b/>
        </w:rPr>
        <w:t>Dependencies:</w:t>
      </w:r>
      <w:r>
        <w:t xml:space="preserve"> Security, Workflow, Search · </w:t>
      </w:r>
      <w:r>
        <w:rPr>
          <w:b/>
        </w:rPr>
        <w:t>Next action:</w:t>
      </w:r>
      <w:r>
        <w:t xml:space="preserve"> extend attachments into a versioned Document OS.</w:t>
      </w:r>
    </w:p>
    <w:p>
      <w:pPr>
        <w:pStyle w:val="Heading2"/>
      </w:pPr>
      <w:r>
        <w:t>Backup &amp; Recovery OS — Art. 19</w:t>
      </w:r>
    </w:p>
    <w:p>
      <w:pPr>
        <w:pStyle w:val="ListBullet"/>
      </w:pPr>
      <w:r>
        <w:rPr>
          <w:b/>
        </w:rPr>
        <w:t>Current Status:</w:t>
      </w:r>
      <w:r>
        <w:t xml:space="preserve"> PARTIAL</w:t>
      </w:r>
    </w:p>
    <w:p>
      <w:pPr>
        <w:pStyle w:val="ListBullet"/>
      </w:pPr>
      <w:r>
        <w:rPr>
          <w:b/>
        </w:rPr>
        <w:t>Evidence:</w:t>
      </w:r>
      <w:r>
        <w:t xml:space="preserve"> erp_backups, settings/backup (6 actions), scripts/backup.sh/restore.sh, .github/workflows/backup.yml, offline scripts/offline/{backup,restore,rollback}.mjs.</w:t>
      </w:r>
    </w:p>
    <w:p>
      <w:pPr>
        <w:pStyle w:val="ListBullet"/>
      </w:pPr>
      <w:r>
        <w:rPr>
          <w:b/>
        </w:rPr>
        <w:t>Gap:</w:t>
      </w:r>
      <w:r>
        <w:t xml:space="preserve"> Point-in-time/config restore UX, DR (RTO/RPO) dashboard, restore-test compliance.</w:t>
      </w:r>
    </w:p>
    <w:p>
      <w:pPr>
        <w:pStyle w:val="ListBullet"/>
      </w:pPr>
      <w:r>
        <w:rPr>
          <w:b/>
        </w:rPr>
        <w:t>Priority:</w:t>
      </w:r>
      <w:r>
        <w:t xml:space="preserve"> P2 · </w:t>
      </w:r>
      <w:r>
        <w:rPr>
          <w:b/>
        </w:rPr>
        <w:t>Dependencies:</w:t>
      </w:r>
      <w:r>
        <w:t xml:space="preserve"> Platform, Security, Document, SmartSync · </w:t>
      </w:r>
      <w:r>
        <w:rPr>
          <w:b/>
        </w:rPr>
        <w:t>Next action:</w:t>
      </w:r>
      <w:r>
        <w:t xml:space="preserve"> add restore console + DR metrics.</w:t>
      </w:r>
    </w:p>
    <w:p>
      <w:pPr>
        <w:pStyle w:val="Heading2"/>
      </w:pPr>
      <w:r>
        <w:t>Localization OS — Art. 20</w:t>
      </w:r>
    </w:p>
    <w:p>
      <w:pPr>
        <w:pStyle w:val="ListBullet"/>
      </w:pPr>
      <w:r>
        <w:rPr>
          <w:b/>
        </w:rPr>
        <w:t>Current Status:</w:t>
      </w:r>
      <w:r>
        <w:t xml:space="preserve"> PARTIAL</w:t>
      </w:r>
    </w:p>
    <w:p>
      <w:pPr>
        <w:pStyle w:val="ListBullet"/>
      </w:pPr>
      <w:r>
        <w:rPr>
          <w:b/>
        </w:rPr>
        <w:t>Evidence:</w:t>
      </w:r>
      <w:r>
        <w:t xml:space="preserve"> 61 i18n modules (ar/en, RTL), EGP currency, ETA plumbing src/lib/eta/**, settings/einvoice.</w:t>
      </w:r>
    </w:p>
    <w:p>
      <w:pPr>
        <w:pStyle w:val="ListBullet"/>
      </w:pPr>
      <w:r>
        <w:rPr>
          <w:b/>
        </w:rPr>
        <w:t>Gap:</w:t>
      </w:r>
      <w:r>
        <w:t xml:space="preserve"> ZATCA, multi-currency/exchange, country packs beyond Egypt, multi-tax engine config UI.</w:t>
      </w:r>
    </w:p>
    <w:p>
      <w:pPr>
        <w:pStyle w:val="ListBullet"/>
      </w:pPr>
      <w:r>
        <w:rPr>
          <w:b/>
        </w:rPr>
        <w:t>Priority:</w:t>
      </w:r>
      <w:r>
        <w:t xml:space="preserve"> P2 · </w:t>
      </w:r>
      <w:r>
        <w:rPr>
          <w:b/>
        </w:rPr>
        <w:t>Dependencies:</w:t>
      </w:r>
      <w:r>
        <w:t xml:space="preserve"> Finance, Integration, Platform · </w:t>
      </w:r>
      <w:r>
        <w:rPr>
          <w:b/>
        </w:rPr>
        <w:t>Next action:</w:t>
      </w:r>
      <w:r>
        <w:t xml:space="preserve"> generalize tax engine + add currency/exchange.</w:t>
      </w:r>
    </w:p>
    <w:p>
      <w:pPr>
        <w:pStyle w:val="Heading2"/>
      </w:pPr>
      <w:r>
        <w:t>Developer &amp; Extension OS — Art. 21</w:t>
      </w:r>
    </w:p>
    <w:p>
      <w:pPr>
        <w:pStyle w:val="ListBullet"/>
      </w:pPr>
      <w:r>
        <w:rPr>
          <w:b/>
        </w:rPr>
        <w:t>Current Status:</w:t>
      </w:r>
      <w:r>
        <w:t xml:space="preserve"> PARTIAL</w:t>
      </w:r>
    </w:p>
    <w:p>
      <w:pPr>
        <w:pStyle w:val="ListBullet"/>
      </w:pPr>
      <w:r>
        <w:rPr>
          <w:b/>
        </w:rPr>
        <w:t>Evidence:</w:t>
      </w:r>
      <w:r>
        <w:t xml:space="preserve"> /api/v1/[entity] (API keys vtk_live_, scopes, rate limit), erp_api_keys, settings/integrations/api-keys, webhooks erp_webhooks.</w:t>
      </w:r>
    </w:p>
    <w:p>
      <w:pPr>
        <w:pStyle w:val="ListBullet"/>
      </w:pPr>
      <w:r>
        <w:rPr>
          <w:b/>
        </w:rPr>
        <w:t>Gap:</w:t>
      </w:r>
      <w:r>
        <w:t xml:space="preserve"> SDK, developer portal, extension review/publish flow, GraphQL.</w:t>
      </w:r>
    </w:p>
    <w:p>
      <w:pPr>
        <w:pStyle w:val="ListBullet"/>
      </w:pPr>
      <w:r>
        <w:rPr>
          <w:b/>
        </w:rPr>
        <w:t>Priority:</w:t>
      </w:r>
      <w:r>
        <w:t xml:space="preserve"> P3 · </w:t>
      </w:r>
      <w:r>
        <w:rPr>
          <w:b/>
        </w:rPr>
        <w:t>Dependencies:</w:t>
      </w:r>
      <w:r>
        <w:t xml:space="preserve"> Security, Integration, Marketplace · </w:t>
      </w:r>
      <w:r>
        <w:rPr>
          <w:b/>
        </w:rPr>
        <w:t>Next action:</w:t>
      </w:r>
      <w:r>
        <w:t xml:space="preserve"> developer portal + webhook subscriptions UI.</w:t>
      </w:r>
    </w:p>
    <w:p>
      <w:pPr>
        <w:pStyle w:val="Heading1"/>
      </w:pPr>
      <w:r>
        <w:t>2. BUSINESS OPERATING SYSTEMS (Book 6)</w:t>
      </w:r>
    </w:p>
    <w:p>
      <w:pPr>
        <w:pStyle w:val="Heading2"/>
      </w:pPr>
      <w:r>
        <w:t>CRM OS — Art. 22</w:t>
      </w:r>
    </w:p>
    <w:p>
      <w:pPr>
        <w:pStyle w:val="ListBullet"/>
      </w:pPr>
      <w:r>
        <w:rPr>
          <w:b/>
        </w:rPr>
        <w:t>Status:</w:t>
      </w:r>
      <w:r>
        <w:t xml:space="preserve"> EXISTS (PARTIAL vs Constitution) · </w:t>
      </w:r>
      <w:r>
        <w:rPr>
          <w:b/>
        </w:rPr>
        <w:t>Evidence:</w:t>
      </w:r>
      <w:r>
        <w:t xml:space="preserve"> customers module (360, statements, credit requests; 8 actions), erp_customers, erp_customer_change_requests. · </w:t>
      </w:r>
      <w:r>
        <w:rPr>
          <w:b/>
        </w:rPr>
        <w:t>Gap:</w:t>
      </w:r>
      <w:r>
        <w:t xml:space="preserve"> leads/opportunities, health-score engine, contact roles depth, segmentation UI. · </w:t>
      </w:r>
      <w:r>
        <w:rPr>
          <w:b/>
        </w:rPr>
        <w:t>Priority:</w:t>
      </w:r>
      <w:r>
        <w:t xml:space="preserve"> P1 · </w:t>
      </w:r>
      <w:r>
        <w:rPr>
          <w:b/>
        </w:rPr>
        <w:t>Dependencies:</w:t>
      </w:r>
      <w:r>
        <w:t xml:space="preserve"> Master Data, Workflow, Analytics, SmartSync · </w:t>
      </w:r>
      <w:r>
        <w:rPr>
          <w:b/>
        </w:rPr>
        <w:t>Next:</w:t>
      </w:r>
      <w:r>
        <w:t xml:space="preserve"> add lead/opportunity + health-score model.</w:t>
      </w:r>
    </w:p>
    <w:p>
      <w:pPr>
        <w:pStyle w:val="Heading2"/>
      </w:pPr>
      <w:r>
        <w:t>Commercial OS — Art. 23</w:t>
      </w:r>
    </w:p>
    <w:p>
      <w:pPr>
        <w:pStyle w:val="ListBullet"/>
      </w:pPr>
      <w:r>
        <w:rPr>
          <w:b/>
        </w:rPr>
        <w:t>Status:</w:t>
      </w:r>
      <w:r>
        <w:t xml:space="preserve"> EXISTS · </w:t>
      </w:r>
      <w:r>
        <w:rPr>
          <w:b/>
        </w:rPr>
        <w:t>Evidence:</w:t>
      </w:r>
      <w:r>
        <w:t xml:space="preserve"> sales (invoices/orders/returns/pricing/POS/settlement), wholesale, market, fmcg (pricing/targets/returns); erp_invoices/_lines/_payments/erp_sales_orders/erp_sales_returns; trade-spend ts_*. · </w:t>
      </w:r>
      <w:r>
        <w:rPr>
          <w:b/>
        </w:rPr>
        <w:t>Gap:</w:t>
      </w:r>
      <w:r>
        <w:t xml:space="preserve"> quotations, unified trade-spend UI (ts_* usage _Unverified_), promotion engine depth. · </w:t>
      </w:r>
      <w:r>
        <w:rPr>
          <w:b/>
        </w:rPr>
        <w:t>Priority:</w:t>
      </w:r>
      <w:r>
        <w:t xml:space="preserve"> P1 · </w:t>
      </w:r>
      <w:r>
        <w:rPr>
          <w:b/>
        </w:rPr>
        <w:t>Dependencies:</w:t>
      </w:r>
      <w:r>
        <w:t xml:space="preserve"> CRM, Finance, Inventory · </w:t>
      </w:r>
      <w:r>
        <w:rPr>
          <w:b/>
        </w:rPr>
        <w:t>Next:</w:t>
      </w:r>
      <w:r>
        <w:t xml:space="preserve"> quotations + trade-spend console.</w:t>
      </w:r>
    </w:p>
    <w:p>
      <w:pPr>
        <w:pStyle w:val="Heading2"/>
      </w:pPr>
      <w:r>
        <w:t>Inventory OS — Art. 24</w:t>
      </w:r>
    </w:p>
    <w:p>
      <w:pPr>
        <w:pStyle w:val="ListBullet"/>
      </w:pPr>
      <w:r>
        <w:rPr>
          <w:b/>
        </w:rPr>
        <w:t>Status:</w:t>
      </w:r>
      <w:r>
        <w:t xml:space="preserve"> EXISTS · </w:t>
      </w:r>
      <w:r>
        <w:rPr>
          <w:b/>
        </w:rPr>
        <w:t>Evidence:</w:t>
      </w:r>
      <w:r>
        <w:t xml:space="preserve"> inventory (10 screens), erp_inventory_stock, erp_stock_movements, counts/transfers/adjustments/van-reconciliation; fashion variants. · </w:t>
      </w:r>
      <w:r>
        <w:rPr>
          <w:b/>
        </w:rPr>
        <w:t>Gap:</w:t>
      </w:r>
      <w:r>
        <w:t xml:space="preserve"> bin locations, lot/serial uniform across non-fashion, replenishment automation. · </w:t>
      </w:r>
      <w:r>
        <w:rPr>
          <w:b/>
        </w:rPr>
        <w:t>Priority:</w:t>
      </w:r>
      <w:r>
        <w:t xml:space="preserve"> P2 · </w:t>
      </w:r>
      <w:r>
        <w:rPr>
          <w:b/>
        </w:rPr>
        <w:t>Dependencies:</w:t>
      </w:r>
      <w:r>
        <w:t xml:space="preserve"> Master Data, Commercial, Procurement, Finance · </w:t>
      </w:r>
      <w:r>
        <w:rPr>
          <w:b/>
        </w:rPr>
        <w:t>Next:</w:t>
      </w:r>
      <w:r>
        <w:t xml:space="preserve"> replenishment rules + lot/serial generalization.</w:t>
      </w:r>
    </w:p>
    <w:p>
      <w:pPr>
        <w:pStyle w:val="Heading2"/>
      </w:pPr>
      <w:r>
        <w:t>Finance OS — Art. 25</w:t>
      </w:r>
    </w:p>
    <w:p>
      <w:pPr>
        <w:pStyle w:val="ListBullet"/>
      </w:pPr>
      <w:r>
        <w:rPr>
          <w:b/>
        </w:rPr>
        <w:t>Status:</w:t>
      </w:r>
      <w:r>
        <w:t xml:space="preserve"> PARTIAL · </w:t>
      </w:r>
      <w:r>
        <w:rPr>
          <w:b/>
        </w:rPr>
        <w:t>Evidence:</w:t>
      </w:r>
      <w:r>
        <w:t xml:space="preserve"> accounting (journal/vouchers/aging/chart/reports), erp_journal_entries/_lines, erp_chart_of_accounts, erp_fiscal_periods; auto journal triggers; erp_void_invoice. · </w:t>
      </w:r>
      <w:r>
        <w:rPr>
          <w:b/>
        </w:rPr>
        <w:t>Gap:</w:t>
      </w:r>
      <w:r>
        <w:t xml:space="preserve"> </w:t>
      </w:r>
      <w:r>
        <w:rPr>
          <w:b/>
        </w:rPr>
        <w:t>manual GL entry, period close UX, financial statements engine (P&amp;L/BS/CF), budgeting, AP depth, bank reconciliation.</w:t>
      </w:r>
      <w:r>
        <w:t xml:space="preserve"> · </w:t>
      </w:r>
      <w:r>
        <w:rPr>
          <w:b/>
        </w:rPr>
        <w:t>Priority:</w:t>
      </w:r>
      <w:r>
        <w:t xml:space="preserve"> </w:t>
      </w:r>
      <w:r>
        <w:rPr>
          <w:b/>
        </w:rPr>
        <w:t>P0</w:t>
      </w:r>
      <w:r>
        <w:t xml:space="preserve"> · </w:t>
      </w:r>
      <w:r>
        <w:rPr>
          <w:b/>
        </w:rPr>
        <w:t>Dependencies:</w:t>
      </w:r>
      <w:r>
        <w:t xml:space="preserve"> Commercial, Procurement, Inventory, Analytics, Localization · </w:t>
      </w:r>
      <w:r>
        <w:rPr>
          <w:b/>
        </w:rPr>
        <w:t>Next:</w:t>
      </w:r>
      <w:r>
        <w:t xml:space="preserve"> build manual journal + statements + period close.</w:t>
      </w:r>
    </w:p>
    <w:p>
      <w:pPr>
        <w:pStyle w:val="Heading2"/>
      </w:pPr>
      <w:r>
        <w:t>HR &amp; People OS — Art. 26</w:t>
      </w:r>
    </w:p>
    <w:p>
      <w:pPr>
        <w:pStyle w:val="ListBullet"/>
      </w:pPr>
      <w:r>
        <w:rPr>
          <w:b/>
        </w:rPr>
        <w:t>Status:</w:t>
      </w:r>
      <w:r>
        <w:t xml:space="preserve"> MISSING · </w:t>
      </w:r>
      <w:r>
        <w:rPr>
          <w:b/>
        </w:rPr>
        <w:t>Evidence:</w:t>
      </w:r>
      <w:r>
        <w:t xml:space="preserve"> only erp_profiles + erp_user_branches; no erp_employees/attendance/payroll tables or HR module. · </w:t>
      </w:r>
      <w:r>
        <w:rPr>
          <w:b/>
        </w:rPr>
        <w:t>Gap:</w:t>
      </w:r>
      <w:r>
        <w:t xml:space="preserve"> entire OS (Employee 360, attendance, leave, payroll, performance, recruitment, training). · </w:t>
      </w:r>
      <w:r>
        <w:rPr>
          <w:b/>
        </w:rPr>
        <w:t>Priority:</w:t>
      </w:r>
      <w:r>
        <w:t xml:space="preserve"> P1 · </w:t>
      </w:r>
      <w:r>
        <w:rPr>
          <w:b/>
        </w:rPr>
        <w:t>Dependencies:</w:t>
      </w:r>
      <w:r>
        <w:t xml:space="preserve"> Master Data (Employee), Workflow, Finance, Asset, Analytics · </w:t>
      </w:r>
      <w:r>
        <w:rPr>
          <w:b/>
        </w:rPr>
        <w:t>Next:</w:t>
      </w:r>
      <w:r>
        <w:t xml:space="preserve"> Employee master → attendance → payroll.</w:t>
      </w:r>
    </w:p>
    <w:p>
      <w:pPr>
        <w:pStyle w:val="Heading2"/>
      </w:pPr>
      <w:r>
        <w:t>Procurement OS — Art. 27</w:t>
      </w:r>
    </w:p>
    <w:p>
      <w:pPr>
        <w:pStyle w:val="ListBullet"/>
      </w:pPr>
      <w:r>
        <w:rPr>
          <w:b/>
        </w:rPr>
        <w:t>Status:</w:t>
      </w:r>
      <w:r>
        <w:t xml:space="preserve"> PARTIAL · </w:t>
      </w:r>
      <w:r>
        <w:rPr>
          <w:b/>
        </w:rPr>
        <w:t>Evidence:</w:t>
      </w:r>
      <w:r>
        <w:t xml:space="preserve"> purchases (orders/returns), erp_purchase_orders/_lines, erp_goods_receipts, erp_supplier_payments, suppliers. · </w:t>
      </w:r>
      <w:r>
        <w:rPr>
          <w:b/>
        </w:rPr>
        <w:t>Gap:</w:t>
      </w:r>
      <w:r>
        <w:t xml:space="preserve"> purchase requests, </w:t>
      </w:r>
      <w:r>
        <w:rPr>
          <w:b/>
        </w:rPr>
        <w:t>RFQ/quote comparison</w:t>
      </w:r>
      <w:r>
        <w:t xml:space="preserve">, vendor evaluation, contracts, 3-way match. · </w:t>
      </w:r>
      <w:r>
        <w:rPr>
          <w:b/>
        </w:rPr>
        <w:t>Priority:</w:t>
      </w:r>
      <w:r>
        <w:t xml:space="preserve"> P1 · </w:t>
      </w:r>
      <w:r>
        <w:rPr>
          <w:b/>
        </w:rPr>
        <w:t>Dependencies:</w:t>
      </w:r>
      <w:r>
        <w:t xml:space="preserve"> Master Data, Inventory, Finance, Workflow · </w:t>
      </w:r>
      <w:r>
        <w:rPr>
          <w:b/>
        </w:rPr>
        <w:t>Next:</w:t>
      </w:r>
      <w:r>
        <w:t xml:space="preserve"> PR→RFQ→comparison flow.</w:t>
      </w:r>
    </w:p>
    <w:p>
      <w:pPr>
        <w:pStyle w:val="Heading2"/>
      </w:pPr>
      <w:r>
        <w:t>Asset &amp; Fleet OS — Art. 28</w:t>
      </w:r>
    </w:p>
    <w:p>
      <w:pPr>
        <w:pStyle w:val="ListBullet"/>
      </w:pPr>
      <w:r>
        <w:rPr>
          <w:b/>
        </w:rPr>
        <w:t>Status:</w:t>
      </w:r>
      <w:r>
        <w:t xml:space="preserve"> MISSING · </w:t>
      </w:r>
      <w:r>
        <w:rPr>
          <w:b/>
        </w:rPr>
        <w:t>Evidence:</w:t>
      </w:r>
      <w:r>
        <w:t xml:space="preserve"> none (no erp_assets/erp_vehicles/maintenance tables). · </w:t>
      </w:r>
      <w:r>
        <w:rPr>
          <w:b/>
        </w:rPr>
        <w:t>Gap:</w:t>
      </w:r>
      <w:r>
        <w:t xml:space="preserve"> entire OS. · </w:t>
      </w:r>
      <w:r>
        <w:rPr>
          <w:b/>
        </w:rPr>
        <w:t>Priority:</w:t>
      </w:r>
      <w:r>
        <w:t xml:space="preserve"> P1 · </w:t>
      </w:r>
      <w:r>
        <w:rPr>
          <w:b/>
        </w:rPr>
        <w:t>Dependencies:</w:t>
      </w:r>
      <w:r>
        <w:t xml:space="preserve"> HR, Finance, Procurement, Workflow · </w:t>
      </w:r>
      <w:r>
        <w:rPr>
          <w:b/>
        </w:rPr>
        <w:t>Next:</w:t>
      </w:r>
      <w:r>
        <w:t xml:space="preserve"> Asset/Vehicle master + assignment + maintenance.</w:t>
      </w:r>
    </w:p>
    <w:p>
      <w:pPr>
        <w:pStyle w:val="Heading2"/>
      </w:pPr>
      <w:r>
        <w:t>Service OS — Art. 29</w:t>
      </w:r>
    </w:p>
    <w:p>
      <w:pPr>
        <w:pStyle w:val="ListBullet"/>
      </w:pPr>
      <w:r>
        <w:rPr>
          <w:b/>
        </w:rPr>
        <w:t>Status:</w:t>
      </w:r>
      <w:r>
        <w:t xml:space="preserve"> MISSING (generic) · </w:t>
      </w:r>
      <w:r>
        <w:rPr>
          <w:b/>
        </w:rPr>
        <w:t>Evidence:</w:t>
      </w:r>
      <w:r>
        <w:t xml:space="preserve"> no generic ticket/case system; vertical "tickets" exist in salon/laundry only. · </w:t>
      </w:r>
      <w:r>
        <w:rPr>
          <w:b/>
        </w:rPr>
        <w:t>Gap:</w:t>
      </w:r>
      <w:r>
        <w:t xml:space="preserve"> tickets, SLA, escalation, knowledge base. · </w:t>
      </w:r>
      <w:r>
        <w:rPr>
          <w:b/>
        </w:rPr>
        <w:t>Priority:</w:t>
      </w:r>
      <w:r>
        <w:t xml:space="preserve"> P2 · </w:t>
      </w:r>
      <w:r>
        <w:rPr>
          <w:b/>
        </w:rPr>
        <w:t>Dependencies:</w:t>
      </w:r>
      <w:r>
        <w:t xml:space="preserve"> CRM, Workflow, Notification, Analytics · </w:t>
      </w:r>
      <w:r>
        <w:rPr>
          <w:b/>
        </w:rPr>
        <w:t>Next:</w:t>
      </w:r>
      <w:r>
        <w:t xml:space="preserve"> generic ticket/SLA engine.</w:t>
      </w:r>
    </w:p>
    <w:p>
      <w:pPr>
        <w:pStyle w:val="Heading2"/>
      </w:pPr>
      <w:r>
        <w:t>Projects OS — Art. 30</w:t>
      </w:r>
    </w:p>
    <w:p>
      <w:pPr>
        <w:pStyle w:val="ListBullet"/>
      </w:pPr>
      <w:r>
        <w:rPr>
          <w:b/>
        </w:rPr>
        <w:t>Status:</w:t>
      </w:r>
      <w:r>
        <w:t xml:space="preserve"> MISSING · </w:t>
      </w:r>
      <w:r>
        <w:rPr>
          <w:b/>
        </w:rPr>
        <w:t>Evidence:</w:t>
      </w:r>
      <w:r>
        <w:t xml:space="preserve"> none. · </w:t>
      </w:r>
      <w:r>
        <w:rPr>
          <w:b/>
        </w:rPr>
        <w:t>Gap:</w:t>
      </w:r>
      <w:r>
        <w:t xml:space="preserve"> entire OS. · </w:t>
      </w:r>
      <w:r>
        <w:rPr>
          <w:b/>
        </w:rPr>
        <w:t>Priority:</w:t>
      </w:r>
      <w:r>
        <w:t xml:space="preserve"> P2 · </w:t>
      </w:r>
      <w:r>
        <w:rPr>
          <w:b/>
        </w:rPr>
        <w:t>Dependencies:</w:t>
      </w:r>
      <w:r>
        <w:t xml:space="preserve"> HR, Finance, Asset, Workflow · </w:t>
      </w:r>
      <w:r>
        <w:rPr>
          <w:b/>
        </w:rPr>
        <w:t>Next:</w:t>
      </w:r>
      <w:r>
        <w:t xml:space="preserve"> projects/tasks/milestones/timesheets.</w:t>
      </w:r>
    </w:p>
    <w:p>
      <w:pPr>
        <w:pStyle w:val="Heading2"/>
      </w:pPr>
      <w:r>
        <w:t>Governance &amp; Compliance OS — Art. 31</w:t>
      </w:r>
    </w:p>
    <w:p>
      <w:pPr>
        <w:pStyle w:val="ListBullet"/>
      </w:pPr>
      <w:r>
        <w:rPr>
          <w:b/>
        </w:rPr>
        <w:t>Status:</w:t>
      </w:r>
      <w:r>
        <w:t xml:space="preserve"> MISSING (audit primitives only) · </w:t>
      </w:r>
      <w:r>
        <w:rPr>
          <w:b/>
        </w:rPr>
        <w:t>Evidence:</w:t>
      </w:r>
      <w:r>
        <w:t xml:space="preserve"> erp_audit_logs/public.audit_logs; no policy/risk/internal-audit module. · </w:t>
      </w:r>
      <w:r>
        <w:rPr>
          <w:b/>
        </w:rPr>
        <w:t>Gap:</w:t>
      </w:r>
      <w:r>
        <w:t xml:space="preserve"> policy/risk register, internal audit, compliance dashboards. · </w:t>
      </w:r>
      <w:r>
        <w:rPr>
          <w:b/>
        </w:rPr>
        <w:t>Priority:</w:t>
      </w:r>
      <w:r>
        <w:t xml:space="preserve"> P2 · </w:t>
      </w:r>
      <w:r>
        <w:rPr>
          <w:b/>
        </w:rPr>
        <w:t>Dependencies:</w:t>
      </w:r>
      <w:r>
        <w:t xml:space="preserve"> Document, Workflow, Security, Analytics · </w:t>
      </w:r>
      <w:r>
        <w:rPr>
          <w:b/>
        </w:rPr>
        <w:t>Next:</w:t>
      </w:r>
      <w:r>
        <w:t xml:space="preserve"> risk register + policy center.</w:t>
      </w:r>
    </w:p>
    <w:p>
      <w:pPr>
        <w:pStyle w:val="Heading1"/>
      </w:pPr>
      <w:r>
        <w:t>3. ENTERPRISE OPERATING SYSTEMS (Book 7)</w:t>
      </w:r>
    </w:p>
    <w:p>
      <w:pPr>
        <w:pStyle w:val="Heading2"/>
      </w:pPr>
      <w:r>
        <w:t>Integration OS — Art. 35</w:t>
      </w:r>
    </w:p>
    <w:p>
      <w:pPr>
        <w:pStyle w:val="ListBullet"/>
      </w:pPr>
      <w:r>
        <w:rPr>
          <w:b/>
        </w:rPr>
        <w:t>Status:</w:t>
      </w:r>
      <w:r>
        <w:t xml:space="preserve"> EXISTS · </w:t>
      </w:r>
      <w:r>
        <w:rPr>
          <w:b/>
        </w:rPr>
        <w:t>Evidence:</w:t>
      </w:r>
      <w:r>
        <w:t xml:space="preserve"> src/lib/erp/connectors/</w:t>
      </w:r>
      <w:r>
        <w:rPr>
          <w:b/>
        </w:rPr>
        <w:t xml:space="preserve"> (generic_rest, csv_sftp, dynamics_bc, sap_s4, odoo, netsuite), /api/internal/sync-tick, erp_sync_jobs/erp_sync_runs, erp_integrations, erp_webhooks. · </w:t>
      </w:r>
      <w:r>
        <w:t>Gap:</w:t>
      </w:r>
      <w:r>
        <w:rPr>
          <w:b/>
        </w:rPr>
        <w:t xml:space="preserve"> event-bus pattern, connector health dashboard depth, replay UI. · </w:t>
      </w:r>
      <w:r>
        <w:t>Priority:</w:t>
      </w:r>
      <w:r>
        <w:rPr>
          <w:b/>
        </w:rPr>
        <w:t xml:space="preserve"> P2 · </w:t>
      </w:r>
      <w:r>
        <w:t>Dependencies:</w:t>
      </w:r>
      <w:r>
        <w:rPr>
          <w:b/>
        </w:rPr>
        <w:t xml:space="preserve"> Security, Platform, Notification, Analytics · </w:t>
      </w:r>
      <w:r>
        <w:t>Next:** event monitor + replay console.</w:t>
      </w:r>
    </w:p>
    <w:p>
      <w:pPr>
        <w:pStyle w:val="Heading2"/>
      </w:pPr>
      <w:r>
        <w:t>AI OS — Art. 36</w:t>
      </w:r>
    </w:p>
    <w:p>
      <w:pPr>
        <w:pStyle w:val="ListBullet"/>
      </w:pPr>
      <w:r>
        <w:rPr>
          <w:b/>
        </w:rPr>
        <w:t>Status:</w:t>
      </w:r>
      <w:r>
        <w:t xml:space="preserve"> PARTIAL · </w:t>
      </w:r>
      <w:r>
        <w:rPr>
          <w:b/>
        </w:rPr>
        <w:t>Evidence:</w:t>
      </w:r>
      <w:r>
        <w:t xml:space="preserve"> copilot module (9 actions), erp_copilot_queries, next-best-actions feeding attention/approval-center; platform/copilot-analytics. · </w:t>
      </w:r>
      <w:r>
        <w:rPr>
          <w:b/>
        </w:rPr>
        <w:t>Gap:</w:t>
      </w:r>
      <w:r>
        <w:t xml:space="preserve"> forecast/recommendation engines, explainability/audit, AI governance screen. · </w:t>
      </w:r>
      <w:r>
        <w:rPr>
          <w:b/>
        </w:rPr>
        <w:t>Priority:</w:t>
      </w:r>
      <w:r>
        <w:t xml:space="preserve"> P3 · </w:t>
      </w:r>
      <w:r>
        <w:rPr>
          <w:b/>
        </w:rPr>
        <w:t>Dependencies:</w:t>
      </w:r>
      <w:r>
        <w:t xml:space="preserve"> Analytics, Security, Master Data, Workflow · </w:t>
      </w:r>
      <w:r>
        <w:rPr>
          <w:b/>
        </w:rPr>
        <w:t>Next:</w:t>
      </w:r>
      <w:r>
        <w:t xml:space="preserve"> formalize AI insight registry + governance.</w:t>
      </w:r>
    </w:p>
    <w:p>
      <w:pPr>
        <w:pStyle w:val="Heading2"/>
      </w:pPr>
      <w:r>
        <w:t>Marketplace OS — Art. 37</w:t>
      </w:r>
    </w:p>
    <w:p>
      <w:pPr>
        <w:pStyle w:val="ListBullet"/>
      </w:pPr>
      <w:r>
        <w:rPr>
          <w:b/>
        </w:rPr>
        <w:t>Status:</w:t>
      </w:r>
      <w:r>
        <w:t xml:space="preserve"> PARTIAL · </w:t>
      </w:r>
      <w:r>
        <w:rPr>
          <w:b/>
        </w:rPr>
        <w:t>Evidence:</w:t>
      </w:r>
      <w:r>
        <w:t xml:space="preserve"> entitlement plumbing (erp_plan_modules/erp_company_modules), settings/marketplace. · </w:t>
      </w:r>
      <w:r>
        <w:rPr>
          <w:b/>
        </w:rPr>
        <w:t>Gap:</w:t>
      </w:r>
      <w:r>
        <w:t xml:space="preserve"> install/configure/upgrade lifecycle, publisher console, dependency rules. · </w:t>
      </w:r>
      <w:r>
        <w:rPr>
          <w:b/>
        </w:rPr>
        <w:t>Priority:</w:t>
      </w:r>
      <w:r>
        <w:t xml:space="preserve"> P3 · </w:t>
      </w:r>
      <w:r>
        <w:rPr>
          <w:b/>
        </w:rPr>
        <w:t>Dependencies:</w:t>
      </w:r>
      <w:r>
        <w:t xml:space="preserve"> Platform, Security, Billing, Developer OS · </w:t>
      </w:r>
      <w:r>
        <w:rPr>
          <w:b/>
        </w:rPr>
        <w:t>Next:</w:t>
      </w:r>
      <w:r>
        <w:t xml:space="preserve"> package manifest + install lifecycle.</w:t>
      </w:r>
    </w:p>
    <w:p>
      <w:pPr>
        <w:pStyle w:val="Heading1"/>
      </w:pPr>
      <w:r>
        <w:t>4. INDUSTRY PACKS (Book 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Pack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/>
            <w:r>
              <w:t>FMCG Distribution</w:t>
            </w:r>
          </w:p>
        </w:tc>
        <w:tc>
          <w:tcPr>
            <w:tcW w:type="dxa" w:w="1728"/>
          </w:tcPr>
          <w:p>
            <w:r/>
            <w:r>
              <w:t>EXISTS</w:t>
            </w:r>
          </w:p>
        </w:tc>
        <w:tc>
          <w:tcPr>
            <w:tcW w:type="dxa" w:w="1728"/>
          </w:tcPr>
          <w:p>
            <w:r/>
            <w:r>
              <w:t>field, distribution(15), fmcg(22 actions), visits/GPS/van/MSL/grading</w:t>
            </w:r>
          </w:p>
        </w:tc>
        <w:tc>
          <w:tcPr>
            <w:tcW w:type="dxa" w:w="1728"/>
          </w:tcPr>
          <w:p>
            <w:r/>
            <w:r>
              <w:t>aggregated BI; offline photos</w:t>
            </w:r>
          </w:p>
        </w:tc>
        <w:tc>
          <w:tcPr>
            <w:tcW w:type="dxa" w:w="1728"/>
          </w:tcPr>
          <w:p>
            <w:r/>
            <w:r>
              <w:t>P0 (flagship)</w:t>
            </w:r>
          </w:p>
        </w:tc>
      </w:tr>
      <w:tr>
        <w:tc>
          <w:tcPr>
            <w:tcW w:type="dxa" w:w="1728"/>
          </w:tcPr>
          <w:p>
            <w:r/>
            <w:r>
              <w:t>Wholesale</w:t>
            </w:r>
          </w:p>
        </w:tc>
        <w:tc>
          <w:tcPr>
            <w:tcW w:type="dxa" w:w="1728"/>
          </w:tcPr>
          <w:p>
            <w:r/>
            <w:r>
              <w:t>EXISTS</w:t>
            </w:r>
          </w:p>
        </w:tc>
        <w:tc>
          <w:tcPr>
            <w:tcW w:type="dxa" w:w="1728"/>
          </w:tcPr>
          <w:p>
            <w:r/>
            <w:r>
              <w:t>wholesale (tiers/prices/order)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</w:tcPr>
          <w:p>
            <w:r/>
            <w:r>
              <w:t>Retail POS</w:t>
            </w:r>
          </w:p>
        </w:tc>
        <w:tc>
          <w:tcPr>
            <w:tcW w:type="dxa" w:w="1728"/>
          </w:tcPr>
          <w:p>
            <w:r/>
            <w:r>
              <w:t>EXISTS</w:t>
            </w:r>
          </w:p>
        </w:tc>
        <w:tc>
          <w:tcPr>
            <w:tcW w:type="dxa" w:w="1728"/>
          </w:tcPr>
          <w:p>
            <w:r/>
            <w:r>
              <w:t>market/pos</w:t>
            </w:r>
          </w:p>
        </w:tc>
        <w:tc>
          <w:tcPr>
            <w:tcW w:type="dxa" w:w="1728"/>
          </w:tcPr>
          <w:p>
            <w:r/>
            <w:r>
              <w:t>shift/cash-up, loyalty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</w:tcPr>
          <w:p>
            <w:r/>
            <w:r>
              <w:t>Fashion</w:t>
            </w:r>
          </w:p>
        </w:tc>
        <w:tc>
          <w:tcPr>
            <w:tcW w:type="dxa" w:w="1728"/>
          </w:tcPr>
          <w:p>
            <w:r/>
            <w:r>
              <w:t>EXISTS</w:t>
            </w:r>
          </w:p>
        </w:tc>
        <w:tc>
          <w:tcPr>
            <w:tcW w:type="dxa" w:w="1728"/>
          </w:tcPr>
          <w:p>
            <w:r/>
            <w:r>
              <w:t>fashion (variants/installments/cashbox)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  <w:tr>
        <w:tc>
          <w:tcPr>
            <w:tcW w:type="dxa" w:w="1728"/>
          </w:tcPr>
          <w:p>
            <w:r/>
            <w:r>
              <w:t>Pharmacy</w:t>
            </w:r>
          </w:p>
        </w:tc>
        <w:tc>
          <w:tcPr>
            <w:tcW w:type="dxa" w:w="1728"/>
          </w:tcPr>
          <w:p>
            <w:r/>
            <w:r>
              <w:t>EXISTS</w:t>
            </w:r>
          </w:p>
        </w:tc>
        <w:tc>
          <w:tcPr>
            <w:tcW w:type="dxa" w:w="1728"/>
          </w:tcPr>
          <w:p>
            <w:r/>
            <w:r>
              <w:t>pharmacy/dispense</w:t>
            </w:r>
          </w:p>
        </w:tc>
        <w:tc>
          <w:tcPr>
            <w:tcW w:type="dxa" w:w="1728"/>
          </w:tcPr>
          <w:p>
            <w:r/>
            <w:r>
              <w:t>insurance/Rx pricing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  <w:tr>
        <w:tc>
          <w:tcPr>
            <w:tcW w:type="dxa" w:w="1728"/>
          </w:tcPr>
          <w:p>
            <w:r/>
            <w:r>
              <w:t>Clinic</w:t>
            </w:r>
          </w:p>
        </w:tc>
        <w:tc>
          <w:tcPr>
            <w:tcW w:type="dxa" w:w="1728"/>
          </w:tcPr>
          <w:p>
            <w:r/>
            <w:r>
              <w:t>EXISTS</w:t>
            </w:r>
          </w:p>
        </w:tc>
        <w:tc>
          <w:tcPr>
            <w:tcW w:type="dxa" w:w="1728"/>
          </w:tcPr>
          <w:p>
            <w:r/>
            <w:r>
              <w:t>clinic (patients/appointments/visits)</w:t>
            </w:r>
          </w:p>
        </w:tc>
        <w:tc>
          <w:tcPr>
            <w:tcW w:type="dxa" w:w="1728"/>
          </w:tcPr>
          <w:p>
            <w:r/>
            <w:r>
              <w:t>billing/insurance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  <w:tr>
        <w:tc>
          <w:tcPr>
            <w:tcW w:type="dxa" w:w="1728"/>
          </w:tcPr>
          <w:p>
            <w:r/>
            <w:r>
              <w:t>Restaurant</w:t>
            </w:r>
          </w:p>
        </w:tc>
        <w:tc>
          <w:tcPr>
            <w:tcW w:type="dxa" w:w="1728"/>
          </w:tcPr>
          <w:p>
            <w:r/>
            <w:r>
              <w:t>EXISTS</w:t>
            </w:r>
          </w:p>
        </w:tc>
        <w:tc>
          <w:tcPr>
            <w:tcW w:type="dxa" w:w="1728"/>
          </w:tcPr>
          <w:p>
            <w:r/>
            <w:r>
              <w:t>restaurant (tables/kitchen/orders)</w:t>
            </w:r>
          </w:p>
        </w:tc>
        <w:tc>
          <w:tcPr>
            <w:tcW w:type="dxa" w:w="1728"/>
          </w:tcPr>
          <w:p>
            <w:r/>
            <w:r>
              <w:t>split payments _(Unverified)_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  <w:tr>
        <w:tc>
          <w:tcPr>
            <w:tcW w:type="dxa" w:w="1728"/>
          </w:tcPr>
          <w:p>
            <w:r/>
            <w:r>
              <w:t>Laundry</w:t>
            </w:r>
          </w:p>
        </w:tc>
        <w:tc>
          <w:tcPr>
            <w:tcW w:type="dxa" w:w="1728"/>
          </w:tcPr>
          <w:p>
            <w:r/>
            <w:r>
              <w:t>EXISTS</w:t>
            </w:r>
          </w:p>
        </w:tc>
        <w:tc>
          <w:tcPr>
            <w:tcW w:type="dxa" w:w="1728"/>
          </w:tcPr>
          <w:p>
            <w:r/>
            <w:r>
              <w:t>laundry (orders/services)</w:t>
            </w:r>
          </w:p>
        </w:tc>
        <w:tc>
          <w:tcPr>
            <w:tcW w:type="dxa" w:w="1728"/>
          </w:tcPr>
          <w:p>
            <w:r/>
            <w:r>
              <w:t>logistics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</w:tr>
      <w:tr>
        <w:tc>
          <w:tcPr>
            <w:tcW w:type="dxa" w:w="1728"/>
          </w:tcPr>
          <w:p>
            <w:r/>
            <w:r>
              <w:t>Hotel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hotel (rooms/bookings)</w:t>
            </w:r>
          </w:p>
        </w:tc>
        <w:tc>
          <w:tcPr>
            <w:tcW w:type="dxa" w:w="1728"/>
          </w:tcPr>
          <w:p>
            <w:r/>
            <w:r>
              <w:t>billing/checkout/housekeeping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</w:tr>
      <w:tr>
        <w:tc>
          <w:tcPr>
            <w:tcW w:type="dxa" w:w="1728"/>
          </w:tcPr>
          <w:p>
            <w:r/>
            <w:r>
              <w:t>Salon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salon (appointments/tickets)</w:t>
            </w:r>
          </w:p>
        </w:tc>
        <w:tc>
          <w:tcPr>
            <w:tcW w:type="dxa" w:w="1728"/>
          </w:tcPr>
          <w:p>
            <w:r/>
            <w:r>
              <w:t>payments flow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</w:tr>
      <w:tr>
        <w:tc>
          <w:tcPr>
            <w:tcW w:type="dxa" w:w="1728"/>
          </w:tcPr>
          <w:p>
            <w:r/>
            <w:r>
              <w:t>Electrical/RMA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electrical (rma/serials/warranties)</w:t>
            </w:r>
          </w:p>
        </w:tc>
        <w:tc>
          <w:tcPr>
            <w:tcW w:type="dxa" w:w="1728"/>
          </w:tcPr>
          <w:p>
            <w:r/>
            <w:r>
              <w:t>order/invoice integration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</w:tr>
      <w:tr>
        <w:tc>
          <w:tcPr>
            <w:tcW w:type="dxa" w:w="1728"/>
          </w:tcPr>
          <w:p>
            <w:r/>
            <w:r>
              <w:t>Workshop</w:t>
            </w:r>
          </w:p>
        </w:tc>
        <w:tc>
          <w:tcPr>
            <w:tcW w:type="dxa" w:w="1728"/>
          </w:tcPr>
          <w:p>
            <w:r/>
            <w:r>
              <w:t>MISSING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entire pack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</w:tr>
      <w:tr>
        <w:tc>
          <w:tcPr>
            <w:tcW w:type="dxa" w:w="1728"/>
          </w:tcPr>
          <w:p>
            <w:r/>
            <w:r>
              <w:t>Manufacturing/Construction/Facility/RealEstate/Education/Logistics/Gym/CarRental/Government/NGO</w:t>
            </w:r>
          </w:p>
        </w:tc>
        <w:tc>
          <w:tcPr>
            <w:tcW w:type="dxa" w:w="1728"/>
          </w:tcPr>
          <w:p>
            <w:r/>
            <w:r>
              <w:t>MISSING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reserved packs</w:t>
            </w:r>
          </w:p>
        </w:tc>
        <w:tc>
          <w:tcPr>
            <w:tcW w:type="dxa" w:w="1728"/>
          </w:tcPr>
          <w:p>
            <w:r/>
            <w:r>
              <w:t>P3</w:t>
            </w:r>
          </w:p>
        </w:tc>
      </w:tr>
    </w:tbl>
    <w:p/>
    <w:p>
      <w:pPr>
        <w:pStyle w:val="Heading1"/>
      </w:pPr>
      <w:r>
        <w:t>5. CROSS-CUTTING (Book 9 / Book 10)</w:t>
      </w:r>
    </w:p>
    <w:p>
      <w:pPr>
        <w:pStyle w:val="ListBullet"/>
      </w:pPr>
      <w:r>
        <w:rPr>
          <w:b/>
        </w:rPr>
        <w:t>Permission model — EXISTS/PARTIAL:</w:t>
      </w:r>
      <w:r>
        <w:t xml:space="preserve"> ~76 permissions, 20 roles, plan→module gating, RLS scopes (permissions.ts, guards.ts). </w:t>
      </w:r>
      <w:r>
        <w:rPr>
          <w:b/>
        </w:rPr>
        <w:t>Gap:</w:t>
      </w:r>
      <w:r>
        <w:t xml:space="preserve"> Constitution's full </w:t>
      </w:r>
      <w:r>
        <w:rPr>
          <w:b/>
        </w:rPr>
        <w:t>Role × Screen × Action × Scope</w:t>
      </w:r>
      <w:r>
        <w:t xml:space="preserve"> matrix + </w:t>
      </w:r>
      <w:r>
        <w:rPr>
          <w:b/>
        </w:rPr>
        <w:t>Role Designer</w:t>
      </w:r>
      <w:r>
        <w:t xml:space="preserve"> UI with field/record access + "preview as role". </w:t>
      </w:r>
      <w:r>
        <w:rPr>
          <w:b/>
        </w:rPr>
        <w:t>P1.</w:t>
      </w:r>
    </w:p>
    <w:p>
      <w:pPr>
        <w:pStyle w:val="ListBullet"/>
      </w:pPr>
      <w:r>
        <w:rPr>
          <w:b/>
        </w:rPr>
        <w:t>Screens — PARTIAL:</w:t>
      </w:r>
      <w:r>
        <w:t xml:space="preserve"> core screens follow header/list/profile patterns but not uniformly the Universal Screen Standard (timeline/AI-insights/comments tabs). </w:t>
      </w:r>
      <w:r>
        <w:rPr>
          <w:b/>
        </w:rPr>
        <w:t>P2.</w:t>
      </w:r>
      <w:r>
        <w:t xml:space="preserve"> (See SCREEN_ARCHITECTURE.md.)</w:t>
      </w:r>
    </w:p>
    <w:p>
      <w:pPr>
        <w:pStyle w:val="ListBullet"/>
      </w:pPr>
      <w:r>
        <w:rPr>
          <w:b/>
        </w:rPr>
        <w:t>Database — PARTIAL:</w:t>
      </w:r>
      <w:r>
        <w:t xml:space="preserve"> ~157 tables; mandatory-field standard mostly followed; </w:t>
      </w:r>
      <w:r>
        <w:rPr>
          <w:b/>
        </w:rPr>
        <w:t>two audit-log tables (debt)</w:t>
      </w:r>
      <w:r>
        <w:t xml:space="preserve">; missing employee/asset/vehicle/project/ticket tables. </w:t>
      </w:r>
      <w:r>
        <w:rPr>
          <w:b/>
        </w:rPr>
        <w:t>P0/P1.</w:t>
      </w:r>
      <w:r>
        <w:t xml:space="preserve"> (See DATABASE_BLUEPRINT.md.)</w:t>
      </w:r>
    </w:p>
    <w:p>
      <w:pPr>
        <w:pStyle w:val="ListBullet"/>
      </w:pPr>
      <w:r>
        <w:rPr>
          <w:b/>
        </w:rPr>
        <w:t>API — PARTIAL:</w:t>
      </w:r>
      <w:r>
        <w:t xml:space="preserve"> small REST surface + server actions; versioning/owner/rate-limit declared only on /api/v1. </w:t>
      </w:r>
      <w:r>
        <w:rPr>
          <w:b/>
        </w:rPr>
        <w:t>Gap:</w:t>
      </w:r>
      <w:r>
        <w:t xml:space="preserve"> API governance metadata across actions. </w:t>
      </w:r>
      <w:r>
        <w:rPr>
          <w:b/>
        </w:rPr>
        <w:t>P2.</w:t>
      </w:r>
    </w:p>
    <w:p>
      <w:pPr>
        <w:pStyle w:val="ListBullet"/>
      </w:pPr>
      <w:r>
        <w:rPr>
          <w:b/>
        </w:rPr>
        <w:t>Events — MISSING:</w:t>
      </w:r>
      <w:r>
        <w:t xml:space="preserve"> no platform event bus (Art. 43); actions call effects directly. </w:t>
      </w:r>
      <w:r>
        <w:rPr>
          <w:b/>
        </w:rPr>
        <w:t>P1</w:t>
      </w:r>
      <w:r>
        <w:t xml:space="preserve"> (prerequisite for Workflow/Analytics/AI/Integration maturity).</w:t>
      </w:r>
    </w:p>
    <w:p>
      <w:pPr>
        <w:pStyle w:val="ListBullet"/>
      </w:pPr>
      <w:r>
        <w:rPr>
          <w:b/>
        </w:rPr>
        <w:t>Universal Engines (Art. 12) — MIXED:</w:t>
      </w:r>
      <w:r>
        <w:t xml:space="preserve"> Import/Export/Numbering/Attachment EXISTS; Approval/Workflow/Notification/Audit PARTIAL; Search/AI/Timeline/Reporting PARTIAL/MISSING.</w:t>
      </w:r>
    </w:p>
    <w:p>
      <w:pPr>
        <w:pStyle w:val="Heading1"/>
      </w:pPr>
      <w:r>
        <w:t>6. PRIORITY ROLLUP</w:t>
      </w:r>
    </w:p>
    <w:p>
      <w:pPr>
        <w:pStyle w:val="ListBullet"/>
      </w:pPr>
      <w:r>
        <w:rPr>
          <w:b/>
        </w:rPr>
        <w:t>P0 (blocks core GA):</w:t>
      </w:r>
      <w:r>
        <w:t xml:space="preserve"> Finance OS (manual GL/statements/period-close) · Workflow OS engine+builder · Analytics OS unified engine · SmartSync prod cutover · audit-log consolidation.</w:t>
      </w:r>
    </w:p>
    <w:p>
      <w:pPr>
        <w:pStyle w:val="ListBullet"/>
      </w:pPr>
      <w:r>
        <w:rPr>
          <w:b/>
        </w:rPr>
        <w:t>P1:</w:t>
      </w:r>
      <w:r>
        <w:t xml:space="preserve"> HR/People OS · Procurement (RFQ/vendor) · Asset &amp; Fleet OS · Master Data employee/asset/vehicle · Event bus · Notification OS · Role Designer · Security (MFA/sessions).</w:t>
      </w:r>
    </w:p>
    <w:p>
      <w:pPr>
        <w:pStyle w:val="ListBullet"/>
      </w:pPr>
      <w:r>
        <w:rPr>
          <w:b/>
        </w:rPr>
        <w:t>P2:</w:t>
      </w:r>
      <w:r>
        <w:t xml:space="preserve"> Service OS · Document OS · Governance OS · Projects OS · Search OS · Localization (ZATCA/multi-currency) · Backup/restore UX · finish hotel/salon/electrical · Integration event monitor.</w:t>
      </w:r>
    </w:p>
    <w:p>
      <w:pPr>
        <w:pStyle w:val="ListBullet"/>
      </w:pPr>
      <w:r>
        <w:rPr>
          <w:b/>
        </w:rPr>
        <w:t>P3:</w:t>
      </w:r>
      <w:r>
        <w:t xml:space="preserve"> AI OS · Marketplace OS · Developer OS/SDK · reserved industry packs · reserved architecture (WMS/TMS/Manufacturing/E-Com/IoT/DW/ML/White-label).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