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2A44"/>
          <w:sz w:val="76"/>
        </w:rPr>
        <w:t>VANTORA</w:t>
      </w:r>
    </w:p>
    <w:p>
      <w:pPr>
        <w:jc w:val="center"/>
      </w:pPr>
      <w:r>
        <w:rPr>
          <w:b/>
          <w:color w:val="1F2A44"/>
          <w:sz w:val="44"/>
        </w:rPr>
        <w:t>Pilot Operations Pack</w:t>
      </w:r>
    </w:p>
    <w:p>
      <w:pPr>
        <w:jc w:val="center"/>
      </w:pPr>
      <w:r>
        <w:rPr>
          <w:color w:val="555555"/>
          <w:sz w:val="21"/>
        </w:rPr>
        <w:t>Role-by-role UI verification · daily-activity scripts · usability log · feedback templates</w:t>
      </w:r>
    </w:p>
    <w:p/>
    <w:p/>
    <w:p>
      <w:pPr>
        <w:jc w:val="center"/>
      </w:pPr>
      <w:r>
        <w:rPr>
          <w:i/>
          <w:color w:val="555555"/>
          <w:sz w:val="18"/>
        </w:rPr>
        <w:t>Pilot tenant VANTORA Pilot FMCG (DEMO) on staging · operate, observe, capture · June 2026</w:t>
      </w:r>
    </w:p>
    <w:p>
      <w:r>
        <w:br w:type="page"/>
      </w:r>
    </w:p>
    <w:p>
      <w:pPr>
        <w:pStyle w:val="Heading1"/>
      </w:pPr>
      <w:r>
        <w:rPr>
          <w:b/>
          <w:color w:val="1F2A44"/>
          <w:sz w:val="28"/>
        </w:rPr>
        <w:t>How to use this pack</w:t>
      </w:r>
    </w:p>
    <w:p>
      <w:r>
        <w:rPr>
          <w:b/>
          <w:i w:val="0"/>
          <w:color w:val="1A1A1A"/>
          <w:sz w:val="20"/>
        </w:rPr>
        <w:t>VANTORA is now in PILOT OPERATION. This pack is the operator's tool to verify the system through the UI, run the daily FMCG activities on the live demo data, and capture usability + issues in a consistent format. Tick each step, note anything that feels slow/confusing, and log issues using the categories at the back. Only issues found in real usage should drive fixes — no new modules, workflows or architecture.</w:t>
      </w:r>
    </w:p>
    <w:p>
      <w:pPr>
        <w:pStyle w:val="Heading2"/>
      </w:pPr>
      <w:r>
        <w:rPr>
          <w:b/>
          <w:color w:val="1B4F9E"/>
          <w:sz w:val="22"/>
        </w:rPr>
        <w:t>Logins (staging) — all passwords test.123</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1F2A44"/>
          </w:tcPr>
          <w:p>
            <w:r/>
            <w:r>
              <w:rPr>
                <w:b/>
                <w:color w:val="FFFFFF"/>
                <w:sz w:val="16"/>
              </w:rPr>
              <w:t>Role</w:t>
            </w:r>
          </w:p>
        </w:tc>
        <w:tc>
          <w:tcPr>
            <w:tcW w:type="dxa" w:w="3456"/>
            <w:shd w:val="clear" w:color="auto" w:fill="1F2A44"/>
          </w:tcPr>
          <w:p>
            <w:r/>
            <w:r>
              <w:rPr>
                <w:b/>
                <w:color w:val="FFFFFF"/>
                <w:sz w:val="16"/>
              </w:rPr>
              <w:t>Email</w:t>
            </w:r>
          </w:p>
        </w:tc>
        <w:tc>
          <w:tcPr>
            <w:tcW w:type="dxa" w:w="2880"/>
            <w:shd w:val="clear" w:color="auto" w:fill="1F2A44"/>
          </w:tcPr>
          <w:p>
            <w:r/>
            <w:r>
              <w:rPr>
                <w:b/>
                <w:color w:val="FFFFFF"/>
                <w:sz w:val="16"/>
              </w:rPr>
              <w:t>Lands on (verified)</w:t>
            </w:r>
          </w:p>
        </w:tc>
      </w:tr>
      <w:tr>
        <w:tc>
          <w:tcPr>
            <w:tcW w:type="dxa" w:w="2592"/>
          </w:tcPr>
          <w:p>
            <w:r/>
            <w:r>
              <w:rPr>
                <w:sz w:val="16"/>
              </w:rPr>
              <w:t>Company Admin</w:t>
            </w:r>
          </w:p>
        </w:tc>
        <w:tc>
          <w:tcPr>
            <w:tcW w:type="dxa" w:w="3456"/>
          </w:tcPr>
          <w:p>
            <w:r/>
            <w:r>
              <w:rPr>
                <w:sz w:val="16"/>
              </w:rPr>
              <w:t>admin@pilot.test</w:t>
            </w:r>
          </w:p>
        </w:tc>
        <w:tc>
          <w:tcPr>
            <w:tcW w:type="dxa" w:w="2880"/>
          </w:tcPr>
          <w:p>
            <w:r/>
            <w:r>
              <w:rPr>
                <w:sz w:val="16"/>
              </w:rPr>
              <w:t>/dashboard</w:t>
            </w:r>
          </w:p>
        </w:tc>
      </w:tr>
      <w:tr>
        <w:tc>
          <w:tcPr>
            <w:tcW w:type="dxa" w:w="2592"/>
            <w:shd w:val="clear" w:color="auto" w:fill="F2F4F8"/>
          </w:tcPr>
          <w:p>
            <w:r/>
            <w:r>
              <w:rPr>
                <w:sz w:val="16"/>
              </w:rPr>
              <w:t>Salesman / Van rep</w:t>
            </w:r>
          </w:p>
        </w:tc>
        <w:tc>
          <w:tcPr>
            <w:tcW w:type="dxa" w:w="3456"/>
            <w:shd w:val="clear" w:color="auto" w:fill="F2F4F8"/>
          </w:tcPr>
          <w:p>
            <w:r/>
            <w:r>
              <w:rPr>
                <w:sz w:val="16"/>
              </w:rPr>
              <w:t>salesman@pilot.test</w:t>
            </w:r>
          </w:p>
        </w:tc>
        <w:tc>
          <w:tcPr>
            <w:tcW w:type="dxa" w:w="2880"/>
            <w:shd w:val="clear" w:color="auto" w:fill="F2F4F8"/>
          </w:tcPr>
          <w:p>
            <w:r/>
            <w:r>
              <w:rPr>
                <w:sz w:val="16"/>
              </w:rPr>
              <w:t>/today</w:t>
            </w:r>
          </w:p>
        </w:tc>
      </w:tr>
      <w:tr>
        <w:tc>
          <w:tcPr>
            <w:tcW w:type="dxa" w:w="2592"/>
          </w:tcPr>
          <w:p>
            <w:r/>
            <w:r>
              <w:rPr>
                <w:sz w:val="16"/>
              </w:rPr>
              <w:t>Supervisor</w:t>
            </w:r>
          </w:p>
        </w:tc>
        <w:tc>
          <w:tcPr>
            <w:tcW w:type="dxa" w:w="3456"/>
          </w:tcPr>
          <w:p>
            <w:r/>
            <w:r>
              <w:rPr>
                <w:sz w:val="16"/>
              </w:rPr>
              <w:t>supervisor@pilot.test</w:t>
            </w:r>
          </w:p>
        </w:tc>
        <w:tc>
          <w:tcPr>
            <w:tcW w:type="dxa" w:w="2880"/>
          </w:tcPr>
          <w:p>
            <w:r/>
            <w:r>
              <w:rPr>
                <w:sz w:val="16"/>
              </w:rPr>
              <w:t>/approvals/queue</w:t>
            </w:r>
          </w:p>
        </w:tc>
      </w:tr>
      <w:tr>
        <w:tc>
          <w:tcPr>
            <w:tcW w:type="dxa" w:w="2592"/>
            <w:shd w:val="clear" w:color="auto" w:fill="F2F4F8"/>
          </w:tcPr>
          <w:p>
            <w:r/>
            <w:r>
              <w:rPr>
                <w:sz w:val="16"/>
              </w:rPr>
              <w:t>Accountant</w:t>
            </w:r>
          </w:p>
        </w:tc>
        <w:tc>
          <w:tcPr>
            <w:tcW w:type="dxa" w:w="3456"/>
            <w:shd w:val="clear" w:color="auto" w:fill="F2F4F8"/>
          </w:tcPr>
          <w:p>
            <w:r/>
            <w:r>
              <w:rPr>
                <w:sz w:val="16"/>
              </w:rPr>
              <w:t>accountant@pilot.test</w:t>
            </w:r>
          </w:p>
        </w:tc>
        <w:tc>
          <w:tcPr>
            <w:tcW w:type="dxa" w:w="2880"/>
            <w:shd w:val="clear" w:color="auto" w:fill="F2F4F8"/>
          </w:tcPr>
          <w:p>
            <w:r/>
            <w:r>
              <w:rPr>
                <w:sz w:val="16"/>
              </w:rPr>
              <w:t>/collections</w:t>
            </w:r>
          </w:p>
        </w:tc>
      </w:tr>
      <w:tr>
        <w:tc>
          <w:tcPr>
            <w:tcW w:type="dxa" w:w="2592"/>
          </w:tcPr>
          <w:p>
            <w:r/>
            <w:r>
              <w:rPr>
                <w:sz w:val="16"/>
              </w:rPr>
              <w:t>Warehouse Keeper</w:t>
            </w:r>
          </w:p>
        </w:tc>
        <w:tc>
          <w:tcPr>
            <w:tcW w:type="dxa" w:w="3456"/>
          </w:tcPr>
          <w:p>
            <w:r/>
            <w:r>
              <w:rPr>
                <w:sz w:val="16"/>
              </w:rPr>
              <w:t>warehouse@pilot.test</w:t>
            </w:r>
          </w:p>
        </w:tc>
        <w:tc>
          <w:tcPr>
            <w:tcW w:type="dxa" w:w="2880"/>
          </w:tcPr>
          <w:p>
            <w:r/>
            <w:r>
              <w:rPr>
                <w:sz w:val="16"/>
              </w:rPr>
              <w:t>/inventory/requests</w:t>
            </w:r>
          </w:p>
        </w:tc>
      </w:tr>
    </w:tbl>
    <w:p>
      <w:pPr>
        <w:pStyle w:val="Heading1"/>
      </w:pPr>
      <w:r>
        <w:rPr>
          <w:b/>
          <w:color w:val="1F2A44"/>
          <w:sz w:val="28"/>
        </w:rPr>
        <w:t>Access layer — already verified on the live tenant</w:t>
      </w:r>
    </w:p>
    <w:p>
      <w:r>
        <w:rPr>
          <w:b/>
          <w:i w:val="0"/>
          <w:color w:val="1A1A1A"/>
          <w:sz w:val="20"/>
        </w:rPr>
        <w:t>Confirmed by direct database checks (login, landing, and capability per role). Use the UI checklist next to confirm the visual/click experience matches.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728"/>
            <w:shd w:val="clear" w:color="auto" w:fill="1F2A44"/>
          </w:tcPr>
          <w:p>
            <w:r/>
            <w:r>
              <w:rPr>
                <w:b/>
                <w:color w:val="FFFFFF"/>
                <w:sz w:val="16"/>
              </w:rPr>
              <w:t>User</w:t>
            </w:r>
          </w:p>
        </w:tc>
        <w:tc>
          <w:tcPr>
            <w:tcW w:type="dxa" w:w="864"/>
            <w:shd w:val="clear" w:color="auto" w:fill="1F2A44"/>
          </w:tcPr>
          <w:p>
            <w:r/>
            <w:r>
              <w:rPr>
                <w:b/>
                <w:color w:val="FFFFFF"/>
                <w:sz w:val="16"/>
              </w:rPr>
              <w:t>Login</w:t>
            </w:r>
          </w:p>
        </w:tc>
        <w:tc>
          <w:tcPr>
            <w:tcW w:type="dxa" w:w="2304"/>
            <w:shd w:val="clear" w:color="auto" w:fill="1F2A44"/>
          </w:tcPr>
          <w:p>
            <w:r/>
            <w:r>
              <w:rPr>
                <w:b/>
                <w:color w:val="FFFFFF"/>
                <w:sz w:val="16"/>
              </w:rPr>
              <w:t>Lands on</w:t>
            </w:r>
          </w:p>
        </w:tc>
        <w:tc>
          <w:tcPr>
            <w:tcW w:type="dxa" w:w="864"/>
            <w:shd w:val="clear" w:color="auto" w:fill="1F2A44"/>
          </w:tcPr>
          <w:p>
            <w:r/>
            <w:r>
              <w:rPr>
                <w:b/>
                <w:color w:val="FFFFFF"/>
                <w:sz w:val="16"/>
              </w:rPr>
              <w:t>Sell</w:t>
            </w:r>
          </w:p>
        </w:tc>
        <w:tc>
          <w:tcPr>
            <w:tcW w:type="dxa" w:w="1008"/>
            <w:shd w:val="clear" w:color="auto" w:fill="1F2A44"/>
          </w:tcPr>
          <w:p>
            <w:r/>
            <w:r>
              <w:rPr>
                <w:b/>
                <w:color w:val="FFFFFF"/>
                <w:sz w:val="16"/>
              </w:rPr>
              <w:t>Collect</w:t>
            </w:r>
          </w:p>
        </w:tc>
        <w:tc>
          <w:tcPr>
            <w:tcW w:type="dxa" w:w="1008"/>
            <w:shd w:val="clear" w:color="auto" w:fill="1F2A44"/>
          </w:tcPr>
          <w:p>
            <w:r/>
            <w:r>
              <w:rPr>
                <w:b/>
                <w:color w:val="FFFFFF"/>
                <w:sz w:val="16"/>
              </w:rPr>
              <w:t>Post GL</w:t>
            </w:r>
          </w:p>
        </w:tc>
        <w:tc>
          <w:tcPr>
            <w:tcW w:type="dxa" w:w="1008"/>
            <w:shd w:val="clear" w:color="auto" w:fill="1F2A44"/>
          </w:tcPr>
          <w:p>
            <w:r/>
            <w:r>
              <w:rPr>
                <w:b/>
                <w:color w:val="FFFFFF"/>
                <w:sz w:val="16"/>
              </w:rPr>
              <w:t>Approve</w:t>
            </w:r>
          </w:p>
        </w:tc>
        <w:tc>
          <w:tcPr>
            <w:tcW w:type="dxa" w:w="1296"/>
            <w:shd w:val="clear" w:color="auto" w:fill="1F2A44"/>
          </w:tcPr>
          <w:p>
            <w:r/>
            <w:r>
              <w:rPr>
                <w:b/>
                <w:color w:val="FFFFFF"/>
                <w:sz w:val="16"/>
              </w:rPr>
              <w:t>Purchasing</w:t>
            </w:r>
          </w:p>
        </w:tc>
      </w:tr>
      <w:tr>
        <w:tc>
          <w:tcPr>
            <w:tcW w:type="dxa" w:w="1728"/>
          </w:tcPr>
          <w:p>
            <w:r/>
            <w:r>
              <w:rPr>
                <w:sz w:val="16"/>
              </w:rPr>
              <w:t>admin</w:t>
            </w:r>
          </w:p>
        </w:tc>
        <w:tc>
          <w:tcPr>
            <w:tcW w:type="dxa" w:w="864"/>
          </w:tcPr>
          <w:p>
            <w:r/>
            <w:r>
              <w:rPr>
                <w:sz w:val="16"/>
              </w:rPr>
              <w:t>OK</w:t>
            </w:r>
          </w:p>
        </w:tc>
        <w:tc>
          <w:tcPr>
            <w:tcW w:type="dxa" w:w="2304"/>
          </w:tcPr>
          <w:p>
            <w:r/>
            <w:r>
              <w:rPr>
                <w:sz w:val="16"/>
              </w:rPr>
              <w:t>/dashboard</w:t>
            </w:r>
          </w:p>
        </w:tc>
        <w:tc>
          <w:tcPr>
            <w:tcW w:type="dxa" w:w="864"/>
          </w:tcPr>
          <w:p>
            <w:r/>
            <w:r>
              <w:rPr>
                <w:sz w:val="16"/>
              </w:rPr>
              <w:t>Yes</w:t>
            </w:r>
          </w:p>
        </w:tc>
        <w:tc>
          <w:tcPr>
            <w:tcW w:type="dxa" w:w="1008"/>
          </w:tcPr>
          <w:p>
            <w:r/>
            <w:r>
              <w:rPr>
                <w:sz w:val="16"/>
              </w:rPr>
              <w:t>Yes</w:t>
            </w:r>
          </w:p>
        </w:tc>
        <w:tc>
          <w:tcPr>
            <w:tcW w:type="dxa" w:w="1008"/>
          </w:tcPr>
          <w:p>
            <w:r/>
            <w:r>
              <w:rPr>
                <w:sz w:val="16"/>
              </w:rPr>
              <w:t>Yes</w:t>
            </w:r>
          </w:p>
        </w:tc>
        <w:tc>
          <w:tcPr>
            <w:tcW w:type="dxa" w:w="1008"/>
          </w:tcPr>
          <w:p>
            <w:r/>
            <w:r>
              <w:rPr>
                <w:sz w:val="16"/>
              </w:rPr>
              <w:t>Yes</w:t>
            </w:r>
          </w:p>
        </w:tc>
        <w:tc>
          <w:tcPr>
            <w:tcW w:type="dxa" w:w="1296"/>
          </w:tcPr>
          <w:p>
            <w:r/>
            <w:r>
              <w:rPr>
                <w:sz w:val="16"/>
              </w:rPr>
              <w:t>Yes</w:t>
            </w:r>
          </w:p>
        </w:tc>
      </w:tr>
      <w:tr>
        <w:tc>
          <w:tcPr>
            <w:tcW w:type="dxa" w:w="1728"/>
            <w:shd w:val="clear" w:color="auto" w:fill="F2F4F8"/>
          </w:tcPr>
          <w:p>
            <w:r/>
            <w:r>
              <w:rPr>
                <w:sz w:val="16"/>
              </w:rPr>
              <w:t>salesman</w:t>
            </w:r>
          </w:p>
        </w:tc>
        <w:tc>
          <w:tcPr>
            <w:tcW w:type="dxa" w:w="864"/>
            <w:shd w:val="clear" w:color="auto" w:fill="F2F4F8"/>
          </w:tcPr>
          <w:p>
            <w:r/>
            <w:r>
              <w:rPr>
                <w:sz w:val="16"/>
              </w:rPr>
              <w:t>OK</w:t>
            </w:r>
          </w:p>
        </w:tc>
        <w:tc>
          <w:tcPr>
            <w:tcW w:type="dxa" w:w="2304"/>
            <w:shd w:val="clear" w:color="auto" w:fill="F2F4F8"/>
          </w:tcPr>
          <w:p>
            <w:r/>
            <w:r>
              <w:rPr>
                <w:sz w:val="16"/>
              </w:rPr>
              <w:t>/today</w:t>
            </w:r>
          </w:p>
        </w:tc>
        <w:tc>
          <w:tcPr>
            <w:tcW w:type="dxa" w:w="864"/>
            <w:shd w:val="clear" w:color="auto" w:fill="F2F4F8"/>
          </w:tcPr>
          <w:p>
            <w:r/>
            <w:r>
              <w:rPr>
                <w:sz w:val="16"/>
              </w:rPr>
              <w:t>Yes</w:t>
            </w:r>
          </w:p>
        </w:tc>
        <w:tc>
          <w:tcPr>
            <w:tcW w:type="dxa" w:w="1008"/>
            <w:shd w:val="clear" w:color="auto" w:fill="F2F4F8"/>
          </w:tcPr>
          <w:p>
            <w:r/>
            <w:r>
              <w:rPr>
                <w:sz w:val="16"/>
              </w:rPr>
              <w:t>Yes</w:t>
            </w:r>
          </w:p>
        </w:tc>
        <w:tc>
          <w:tcPr>
            <w:tcW w:type="dxa" w:w="1008"/>
            <w:shd w:val="clear" w:color="auto" w:fill="F2F4F8"/>
          </w:tcPr>
          <w:p>
            <w:r/>
            <w:r>
              <w:rPr>
                <w:sz w:val="16"/>
              </w:rPr>
              <w:t>No</w:t>
            </w:r>
          </w:p>
        </w:tc>
        <w:tc>
          <w:tcPr>
            <w:tcW w:type="dxa" w:w="1008"/>
            <w:shd w:val="clear" w:color="auto" w:fill="F2F4F8"/>
          </w:tcPr>
          <w:p>
            <w:r/>
            <w:r>
              <w:rPr>
                <w:sz w:val="16"/>
              </w:rPr>
              <w:t>No</w:t>
            </w:r>
          </w:p>
        </w:tc>
        <w:tc>
          <w:tcPr>
            <w:tcW w:type="dxa" w:w="1296"/>
            <w:shd w:val="clear" w:color="auto" w:fill="F2F4F8"/>
          </w:tcPr>
          <w:p>
            <w:r/>
            <w:r>
              <w:rPr>
                <w:sz w:val="16"/>
              </w:rPr>
              <w:t>No</w:t>
            </w:r>
          </w:p>
        </w:tc>
      </w:tr>
      <w:tr>
        <w:tc>
          <w:tcPr>
            <w:tcW w:type="dxa" w:w="1728"/>
          </w:tcPr>
          <w:p>
            <w:r/>
            <w:r>
              <w:rPr>
                <w:sz w:val="16"/>
              </w:rPr>
              <w:t>supervisor</w:t>
            </w:r>
          </w:p>
        </w:tc>
        <w:tc>
          <w:tcPr>
            <w:tcW w:type="dxa" w:w="864"/>
          </w:tcPr>
          <w:p>
            <w:r/>
            <w:r>
              <w:rPr>
                <w:sz w:val="16"/>
              </w:rPr>
              <w:t>OK</w:t>
            </w:r>
          </w:p>
        </w:tc>
        <w:tc>
          <w:tcPr>
            <w:tcW w:type="dxa" w:w="2304"/>
          </w:tcPr>
          <w:p>
            <w:r/>
            <w:r>
              <w:rPr>
                <w:sz w:val="16"/>
              </w:rPr>
              <w:t>/approvals/queue</w:t>
            </w:r>
          </w:p>
        </w:tc>
        <w:tc>
          <w:tcPr>
            <w:tcW w:type="dxa" w:w="864"/>
          </w:tcPr>
          <w:p>
            <w:r/>
            <w:r>
              <w:rPr>
                <w:sz w:val="16"/>
              </w:rPr>
              <w:t>Yes</w:t>
            </w:r>
          </w:p>
        </w:tc>
        <w:tc>
          <w:tcPr>
            <w:tcW w:type="dxa" w:w="1008"/>
          </w:tcPr>
          <w:p>
            <w:r/>
            <w:r>
              <w:rPr>
                <w:sz w:val="16"/>
              </w:rPr>
              <w:t>Yes</w:t>
            </w:r>
          </w:p>
        </w:tc>
        <w:tc>
          <w:tcPr>
            <w:tcW w:type="dxa" w:w="1008"/>
          </w:tcPr>
          <w:p>
            <w:r/>
            <w:r>
              <w:rPr>
                <w:sz w:val="16"/>
              </w:rPr>
              <w:t>No</w:t>
            </w:r>
          </w:p>
        </w:tc>
        <w:tc>
          <w:tcPr>
            <w:tcW w:type="dxa" w:w="1008"/>
          </w:tcPr>
          <w:p>
            <w:r/>
            <w:r>
              <w:rPr>
                <w:sz w:val="16"/>
              </w:rPr>
              <w:t>Yes</w:t>
            </w:r>
          </w:p>
        </w:tc>
        <w:tc>
          <w:tcPr>
            <w:tcW w:type="dxa" w:w="1296"/>
          </w:tcPr>
          <w:p>
            <w:r/>
            <w:r>
              <w:rPr>
                <w:sz w:val="16"/>
              </w:rPr>
              <w:t>No</w:t>
            </w:r>
          </w:p>
        </w:tc>
      </w:tr>
      <w:tr>
        <w:tc>
          <w:tcPr>
            <w:tcW w:type="dxa" w:w="1728"/>
            <w:shd w:val="clear" w:color="auto" w:fill="F2F4F8"/>
          </w:tcPr>
          <w:p>
            <w:r/>
            <w:r>
              <w:rPr>
                <w:sz w:val="16"/>
              </w:rPr>
              <w:t>accountant</w:t>
            </w:r>
          </w:p>
        </w:tc>
        <w:tc>
          <w:tcPr>
            <w:tcW w:type="dxa" w:w="864"/>
            <w:shd w:val="clear" w:color="auto" w:fill="F2F4F8"/>
          </w:tcPr>
          <w:p>
            <w:r/>
            <w:r>
              <w:rPr>
                <w:sz w:val="16"/>
              </w:rPr>
              <w:t>OK</w:t>
            </w:r>
          </w:p>
        </w:tc>
        <w:tc>
          <w:tcPr>
            <w:tcW w:type="dxa" w:w="2304"/>
            <w:shd w:val="clear" w:color="auto" w:fill="F2F4F8"/>
          </w:tcPr>
          <w:p>
            <w:r/>
            <w:r>
              <w:rPr>
                <w:sz w:val="16"/>
              </w:rPr>
              <w:t>/collections</w:t>
            </w:r>
          </w:p>
        </w:tc>
        <w:tc>
          <w:tcPr>
            <w:tcW w:type="dxa" w:w="864"/>
            <w:shd w:val="clear" w:color="auto" w:fill="F2F4F8"/>
          </w:tcPr>
          <w:p>
            <w:r/>
            <w:r>
              <w:rPr>
                <w:sz w:val="16"/>
              </w:rPr>
              <w:t>No</w:t>
            </w:r>
          </w:p>
        </w:tc>
        <w:tc>
          <w:tcPr>
            <w:tcW w:type="dxa" w:w="1008"/>
            <w:shd w:val="clear" w:color="auto" w:fill="F2F4F8"/>
          </w:tcPr>
          <w:p>
            <w:r/>
            <w:r>
              <w:rPr>
                <w:sz w:val="16"/>
              </w:rPr>
              <w:t>Yes</w:t>
            </w:r>
          </w:p>
        </w:tc>
        <w:tc>
          <w:tcPr>
            <w:tcW w:type="dxa" w:w="1008"/>
            <w:shd w:val="clear" w:color="auto" w:fill="F2F4F8"/>
          </w:tcPr>
          <w:p>
            <w:r/>
            <w:r>
              <w:rPr>
                <w:sz w:val="16"/>
              </w:rPr>
              <w:t>Yes</w:t>
            </w:r>
          </w:p>
        </w:tc>
        <w:tc>
          <w:tcPr>
            <w:tcW w:type="dxa" w:w="1008"/>
            <w:shd w:val="clear" w:color="auto" w:fill="F2F4F8"/>
          </w:tcPr>
          <w:p>
            <w:r/>
            <w:r>
              <w:rPr>
                <w:sz w:val="16"/>
              </w:rPr>
              <w:t>No</w:t>
            </w:r>
          </w:p>
        </w:tc>
        <w:tc>
          <w:tcPr>
            <w:tcW w:type="dxa" w:w="1296"/>
            <w:shd w:val="clear" w:color="auto" w:fill="F2F4F8"/>
          </w:tcPr>
          <w:p>
            <w:r/>
            <w:r>
              <w:rPr>
                <w:sz w:val="16"/>
              </w:rPr>
              <w:t>No</w:t>
            </w:r>
          </w:p>
        </w:tc>
      </w:tr>
      <w:tr>
        <w:tc>
          <w:tcPr>
            <w:tcW w:type="dxa" w:w="1728"/>
          </w:tcPr>
          <w:p>
            <w:r/>
            <w:r>
              <w:rPr>
                <w:sz w:val="16"/>
              </w:rPr>
              <w:t>warehouse</w:t>
            </w:r>
          </w:p>
        </w:tc>
        <w:tc>
          <w:tcPr>
            <w:tcW w:type="dxa" w:w="864"/>
          </w:tcPr>
          <w:p>
            <w:r/>
            <w:r>
              <w:rPr>
                <w:sz w:val="16"/>
              </w:rPr>
              <w:t>OK</w:t>
            </w:r>
          </w:p>
        </w:tc>
        <w:tc>
          <w:tcPr>
            <w:tcW w:type="dxa" w:w="2304"/>
          </w:tcPr>
          <w:p>
            <w:r/>
            <w:r>
              <w:rPr>
                <w:sz w:val="16"/>
              </w:rPr>
              <w:t>/inventory/requests</w:t>
            </w:r>
          </w:p>
        </w:tc>
        <w:tc>
          <w:tcPr>
            <w:tcW w:type="dxa" w:w="864"/>
          </w:tcPr>
          <w:p>
            <w:r/>
            <w:r>
              <w:rPr>
                <w:sz w:val="16"/>
              </w:rPr>
              <w:t>No</w:t>
            </w:r>
          </w:p>
        </w:tc>
        <w:tc>
          <w:tcPr>
            <w:tcW w:type="dxa" w:w="1008"/>
          </w:tcPr>
          <w:p>
            <w:r/>
            <w:r>
              <w:rPr>
                <w:sz w:val="16"/>
              </w:rPr>
              <w:t>No</w:t>
            </w:r>
          </w:p>
        </w:tc>
        <w:tc>
          <w:tcPr>
            <w:tcW w:type="dxa" w:w="1008"/>
          </w:tcPr>
          <w:p>
            <w:r/>
            <w:r>
              <w:rPr>
                <w:sz w:val="16"/>
              </w:rPr>
              <w:t>No</w:t>
            </w:r>
          </w:p>
        </w:tc>
        <w:tc>
          <w:tcPr>
            <w:tcW w:type="dxa" w:w="1008"/>
          </w:tcPr>
          <w:p>
            <w:r/>
            <w:r>
              <w:rPr>
                <w:sz w:val="16"/>
              </w:rPr>
              <w:t>Yes</w:t>
            </w:r>
          </w:p>
        </w:tc>
        <w:tc>
          <w:tcPr>
            <w:tcW w:type="dxa" w:w="1296"/>
          </w:tcPr>
          <w:p>
            <w:r/>
            <w:r>
              <w:rPr>
                <w:sz w:val="16"/>
              </w:rPr>
              <w:t>Yes</w:t>
            </w:r>
          </w:p>
        </w:tc>
      </w:tr>
    </w:tbl>
    <w:p>
      <w:r>
        <w:rPr>
          <w:b w:val="0"/>
          <w:i/>
          <w:color w:val="1B7F3B"/>
          <w:sz w:val="20"/>
        </w:rPr>
        <w:t>Separation of duties holds: a salesman can sell/collect but not post the GL or approve; an accountant posts but can't sell; a warehouse keeper approves loads + receives but can't sell/collect. All five authenticate with test.123.</w:t>
      </w:r>
    </w:p>
    <w:p>
      <w:r>
        <w:br w:type="page"/>
      </w:r>
    </w:p>
    <w:p>
      <w:pPr>
        <w:pStyle w:val="Title"/>
      </w:pPr>
      <w:r>
        <w:rPr>
          <w:b/>
          <w:color w:val="1F2A44"/>
          <w:sz w:val="36"/>
        </w:rPr>
        <w:t>UI verification — Salesman (salesman@pilot.test)</w:t>
      </w:r>
    </w:p>
    <w:p>
      <w:r>
        <w:rPr>
          <w:b w:val="0"/>
          <w:i/>
          <w:color w:val="1A1A1A"/>
          <w:sz w:val="20"/>
        </w:rPr>
        <w:t>Tick each step in the browser. Mark Pass/Fail and note anything slow or confusing.</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432"/>
            <w:shd w:val="clear" w:color="auto" w:fill="1F2A44"/>
          </w:tcPr>
          <w:p>
            <w:r/>
            <w:r>
              <w:rPr>
                <w:b/>
                <w:color w:val="FFFFFF"/>
                <w:sz w:val="16"/>
              </w:rPr>
              <w:t>#</w:t>
            </w:r>
          </w:p>
        </w:tc>
        <w:tc>
          <w:tcPr>
            <w:tcW w:type="dxa" w:w="3168"/>
            <w:shd w:val="clear" w:color="auto" w:fill="1F2A44"/>
          </w:tcPr>
          <w:p>
            <w:r/>
            <w:r>
              <w:rPr>
                <w:b/>
                <w:color w:val="FFFFFF"/>
                <w:sz w:val="16"/>
              </w:rPr>
              <w:t>Step</w:t>
            </w:r>
          </w:p>
        </w:tc>
        <w:tc>
          <w:tcPr>
            <w:tcW w:type="dxa" w:w="2880"/>
            <w:shd w:val="clear" w:color="auto" w:fill="1F2A44"/>
          </w:tcPr>
          <w:p>
            <w:r/>
            <w:r>
              <w:rPr>
                <w:b/>
                <w:color w:val="FFFFFF"/>
                <w:sz w:val="16"/>
              </w:rPr>
              <w:t>Expected</w:t>
            </w:r>
          </w:p>
        </w:tc>
        <w:tc>
          <w:tcPr>
            <w:tcW w:type="dxa" w:w="1152"/>
            <w:shd w:val="clear" w:color="auto" w:fill="1F2A44"/>
          </w:tcPr>
          <w:p>
            <w:r/>
            <w:r>
              <w:rPr>
                <w:b/>
                <w:color w:val="FFFFFF"/>
                <w:sz w:val="16"/>
              </w:rPr>
              <w:t>Pass/Fail</w:t>
            </w:r>
          </w:p>
        </w:tc>
        <w:tc>
          <w:tcPr>
            <w:tcW w:type="dxa" w:w="1728"/>
            <w:shd w:val="clear" w:color="auto" w:fill="1F2A44"/>
          </w:tcPr>
          <w:p>
            <w:r/>
            <w:r>
              <w:rPr>
                <w:b/>
                <w:color w:val="FFFFFF"/>
                <w:sz w:val="16"/>
              </w:rPr>
              <w:t>Notes</w:t>
            </w:r>
          </w:p>
        </w:tc>
      </w:tr>
      <w:tr>
        <w:tc>
          <w:tcPr>
            <w:tcW w:type="dxa" w:w="432"/>
          </w:tcPr>
          <w:p>
            <w:r/>
            <w:r>
              <w:rPr>
                <w:sz w:val="16"/>
              </w:rPr>
              <w:t>1</w:t>
            </w:r>
          </w:p>
        </w:tc>
        <w:tc>
          <w:tcPr>
            <w:tcW w:type="dxa" w:w="3168"/>
          </w:tcPr>
          <w:p>
            <w:r/>
            <w:r>
              <w:rPr>
                <w:sz w:val="16"/>
              </w:rPr>
              <w:t>Log in</w:t>
            </w:r>
          </w:p>
        </w:tc>
        <w:tc>
          <w:tcPr>
            <w:tcW w:type="dxa" w:w="2880"/>
          </w:tcPr>
          <w:p>
            <w:r/>
            <w:r>
              <w:rPr>
                <w:sz w:val="16"/>
              </w:rPr>
              <w:t>Lands on /today (your day)</w:t>
            </w:r>
          </w:p>
        </w:tc>
        <w:tc>
          <w:tcPr>
            <w:tcW w:type="dxa" w:w="1152"/>
          </w:tcPr>
          <w:p>
            <w:r/>
            <w:r>
              <w:rPr>
                <w:sz w:val="16"/>
              </w:rPr>
            </w:r>
          </w:p>
        </w:tc>
        <w:tc>
          <w:tcPr>
            <w:tcW w:type="dxa" w:w="1728"/>
          </w:tcPr>
          <w:p/>
        </w:tc>
      </w:tr>
      <w:tr>
        <w:tc>
          <w:tcPr>
            <w:tcW w:type="dxa" w:w="432"/>
            <w:shd w:val="clear" w:color="auto" w:fill="F2F4F8"/>
          </w:tcPr>
          <w:p>
            <w:r/>
            <w:r>
              <w:rPr>
                <w:sz w:val="16"/>
              </w:rPr>
              <w:t>2</w:t>
            </w:r>
          </w:p>
        </w:tc>
        <w:tc>
          <w:tcPr>
            <w:tcW w:type="dxa" w:w="3168"/>
            <w:shd w:val="clear" w:color="auto" w:fill="F2F4F8"/>
          </w:tcPr>
          <w:p>
            <w:r/>
            <w:r>
              <w:rPr>
                <w:sz w:val="16"/>
              </w:rPr>
              <w:t>Open route / customers</w:t>
            </w:r>
          </w:p>
        </w:tc>
        <w:tc>
          <w:tcPr>
            <w:tcW w:type="dxa" w:w="2880"/>
            <w:shd w:val="clear" w:color="auto" w:fill="F2F4F8"/>
          </w:tcPr>
          <w:p>
            <w:r/>
            <w:r>
              <w:rPr>
                <w:sz w:val="16"/>
              </w:rPr>
              <w:t>See 5 customers in sequence</w:t>
            </w:r>
          </w:p>
        </w:tc>
        <w:tc>
          <w:tcPr>
            <w:tcW w:type="dxa" w:w="1152"/>
            <w:shd w:val="clear" w:color="auto" w:fill="F2F4F8"/>
          </w:tcPr>
          <w:p>
            <w:r/>
            <w:r>
              <w:rPr>
                <w:sz w:val="16"/>
              </w:rPr>
            </w:r>
          </w:p>
        </w:tc>
        <w:tc>
          <w:tcPr>
            <w:tcW w:type="dxa" w:w="1728"/>
          </w:tcPr>
          <w:p/>
        </w:tc>
      </w:tr>
      <w:tr>
        <w:tc>
          <w:tcPr>
            <w:tcW w:type="dxa" w:w="432"/>
          </w:tcPr>
          <w:p>
            <w:r/>
            <w:r>
              <w:rPr>
                <w:sz w:val="16"/>
              </w:rPr>
              <w:t>3</w:t>
            </w:r>
          </w:p>
        </w:tc>
        <w:tc>
          <w:tcPr>
            <w:tcW w:type="dxa" w:w="3168"/>
          </w:tcPr>
          <w:p>
            <w:r/>
            <w:r>
              <w:rPr>
                <w:sz w:val="16"/>
              </w:rPr>
              <w:t>Create an invoice (or POS sell)</w:t>
            </w:r>
          </w:p>
        </w:tc>
        <w:tc>
          <w:tcPr>
            <w:tcW w:type="dxa" w:w="2880"/>
          </w:tcPr>
          <w:p>
            <w:r/>
            <w:r>
              <w:rPr>
                <w:sz w:val="16"/>
              </w:rPr>
              <w:t>Price is pre-filled and locked; invoice issues</w:t>
            </w:r>
          </w:p>
        </w:tc>
        <w:tc>
          <w:tcPr>
            <w:tcW w:type="dxa" w:w="1152"/>
          </w:tcPr>
          <w:p>
            <w:r/>
            <w:r>
              <w:rPr>
                <w:sz w:val="16"/>
              </w:rPr>
            </w:r>
          </w:p>
        </w:tc>
        <w:tc>
          <w:tcPr>
            <w:tcW w:type="dxa" w:w="1728"/>
          </w:tcPr>
          <w:p/>
        </w:tc>
      </w:tr>
      <w:tr>
        <w:tc>
          <w:tcPr>
            <w:tcW w:type="dxa" w:w="432"/>
            <w:shd w:val="clear" w:color="auto" w:fill="F2F4F8"/>
          </w:tcPr>
          <w:p>
            <w:r/>
            <w:r>
              <w:rPr>
                <w:sz w:val="16"/>
              </w:rPr>
              <w:t>4</w:t>
            </w:r>
          </w:p>
        </w:tc>
        <w:tc>
          <w:tcPr>
            <w:tcW w:type="dxa" w:w="3168"/>
            <w:shd w:val="clear" w:color="auto" w:fill="F2F4F8"/>
          </w:tcPr>
          <w:p>
            <w:r/>
            <w:r>
              <w:rPr>
                <w:sz w:val="16"/>
              </w:rPr>
              <w:t>Record a collection</w:t>
            </w:r>
          </w:p>
        </w:tc>
        <w:tc>
          <w:tcPr>
            <w:tcW w:type="dxa" w:w="2880"/>
            <w:shd w:val="clear" w:color="auto" w:fill="F2F4F8"/>
          </w:tcPr>
          <w:p>
            <w:r/>
            <w:r>
              <w:rPr>
                <w:sz w:val="16"/>
              </w:rPr>
              <w:t>Customer balance reduces; receipt created</w:t>
            </w:r>
          </w:p>
        </w:tc>
        <w:tc>
          <w:tcPr>
            <w:tcW w:type="dxa" w:w="1152"/>
            <w:shd w:val="clear" w:color="auto" w:fill="F2F4F8"/>
          </w:tcPr>
          <w:p>
            <w:r/>
            <w:r>
              <w:rPr>
                <w:sz w:val="16"/>
              </w:rPr>
            </w:r>
          </w:p>
        </w:tc>
        <w:tc>
          <w:tcPr>
            <w:tcW w:type="dxa" w:w="1728"/>
          </w:tcPr>
          <w:p/>
        </w:tc>
      </w:tr>
      <w:tr>
        <w:tc>
          <w:tcPr>
            <w:tcW w:type="dxa" w:w="432"/>
          </w:tcPr>
          <w:p>
            <w:r/>
            <w:r>
              <w:rPr>
                <w:sz w:val="16"/>
              </w:rPr>
              <w:t>5</w:t>
            </w:r>
          </w:p>
        </w:tc>
        <w:tc>
          <w:tcPr>
            <w:tcW w:type="dxa" w:w="3168"/>
          </w:tcPr>
          <w:p>
            <w:r/>
            <w:r>
              <w:rPr>
                <w:sz w:val="16"/>
              </w:rPr>
              <w:t>Request a van load (/inventory/van-transfer)</w:t>
            </w:r>
          </w:p>
        </w:tc>
        <w:tc>
          <w:tcPr>
            <w:tcW w:type="dxa" w:w="2880"/>
          </w:tcPr>
          <w:p>
            <w:r/>
            <w:r>
              <w:rPr>
                <w:sz w:val="16"/>
              </w:rPr>
              <w:t>Submits a pending request to the supervisor</w:t>
            </w:r>
          </w:p>
        </w:tc>
        <w:tc>
          <w:tcPr>
            <w:tcW w:type="dxa" w:w="1152"/>
          </w:tcPr>
          <w:p>
            <w:r/>
            <w:r>
              <w:rPr>
                <w:sz w:val="16"/>
              </w:rPr>
            </w:r>
          </w:p>
        </w:tc>
        <w:tc>
          <w:tcPr>
            <w:tcW w:type="dxa" w:w="1728"/>
          </w:tcPr>
          <w:p/>
        </w:tc>
      </w:tr>
      <w:tr>
        <w:tc>
          <w:tcPr>
            <w:tcW w:type="dxa" w:w="432"/>
            <w:shd w:val="clear" w:color="auto" w:fill="F2F4F8"/>
          </w:tcPr>
          <w:p>
            <w:r/>
            <w:r>
              <w:rPr>
                <w:sz w:val="16"/>
              </w:rPr>
              <w:t>6</w:t>
            </w:r>
          </w:p>
        </w:tc>
        <w:tc>
          <w:tcPr>
            <w:tcW w:type="dxa" w:w="3168"/>
            <w:shd w:val="clear" w:color="auto" w:fill="F2F4F8"/>
          </w:tcPr>
          <w:p>
            <w:r/>
            <w:r>
              <w:rPr>
                <w:sz w:val="16"/>
              </w:rPr>
              <w:t>Close the day</w:t>
            </w:r>
          </w:p>
        </w:tc>
        <w:tc>
          <w:tcPr>
            <w:tcW w:type="dxa" w:w="2880"/>
            <w:shd w:val="clear" w:color="auto" w:fill="F2F4F8"/>
          </w:tcPr>
          <w:p>
            <w:r/>
            <w:r>
              <w:rPr>
                <w:sz w:val="16"/>
              </w:rPr>
              <w:t>A coverage exception is sent for approval</w:t>
            </w:r>
          </w:p>
        </w:tc>
        <w:tc>
          <w:tcPr>
            <w:tcW w:type="dxa" w:w="1152"/>
            <w:shd w:val="clear" w:color="auto" w:fill="F2F4F8"/>
          </w:tcPr>
          <w:p>
            <w:r/>
            <w:r>
              <w:rPr>
                <w:sz w:val="16"/>
              </w:rPr>
            </w:r>
          </w:p>
        </w:tc>
        <w:tc>
          <w:tcPr>
            <w:tcW w:type="dxa" w:w="1728"/>
          </w:tcPr>
          <w:p/>
        </w:tc>
      </w:tr>
      <w:tr>
        <w:tc>
          <w:tcPr>
            <w:tcW w:type="dxa" w:w="432"/>
          </w:tcPr>
          <w:p>
            <w:r/>
            <w:r>
              <w:rPr>
                <w:sz w:val="16"/>
              </w:rPr>
              <w:t>7</w:t>
            </w:r>
          </w:p>
        </w:tc>
        <w:tc>
          <w:tcPr>
            <w:tcW w:type="dxa" w:w="3168"/>
          </w:tcPr>
          <w:p>
            <w:r/>
            <w:r>
              <w:rPr>
                <w:sz w:val="16"/>
              </w:rPr>
              <w:t>Mobile: use bottom-nav Home/Today/Customers/Sell/Inventory</w:t>
            </w:r>
          </w:p>
        </w:tc>
        <w:tc>
          <w:tcPr>
            <w:tcW w:type="dxa" w:w="2880"/>
          </w:tcPr>
          <w:p>
            <w:r/>
            <w:r>
              <w:rPr>
                <w:sz w:val="16"/>
              </w:rPr>
              <w:t>All reachable; 'More' shows the rest</w:t>
            </w:r>
          </w:p>
        </w:tc>
        <w:tc>
          <w:tcPr>
            <w:tcW w:type="dxa" w:w="1152"/>
          </w:tcPr>
          <w:p>
            <w:r/>
            <w:r>
              <w:rPr>
                <w:sz w:val="16"/>
              </w:rPr>
            </w:r>
          </w:p>
        </w:tc>
        <w:tc>
          <w:tcPr>
            <w:tcW w:type="dxa" w:w="1728"/>
          </w:tcPr>
          <w:p/>
        </w:tc>
      </w:tr>
      <w:tr>
        <w:tc>
          <w:tcPr>
            <w:tcW w:type="dxa" w:w="432"/>
            <w:shd w:val="clear" w:color="auto" w:fill="F2F4F8"/>
          </w:tcPr>
          <w:p>
            <w:r/>
            <w:r>
              <w:rPr>
                <w:sz w:val="16"/>
              </w:rPr>
              <w:t>8</w:t>
            </w:r>
          </w:p>
        </w:tc>
        <w:tc>
          <w:tcPr>
            <w:tcW w:type="dxa" w:w="3168"/>
            <w:shd w:val="clear" w:color="auto" w:fill="F2F4F8"/>
          </w:tcPr>
          <w:p>
            <w:r/>
            <w:r>
              <w:rPr>
                <w:sz w:val="16"/>
              </w:rPr>
              <w:t>Try to post a voucher / change a price</w:t>
            </w:r>
          </w:p>
        </w:tc>
        <w:tc>
          <w:tcPr>
            <w:tcW w:type="dxa" w:w="2880"/>
            <w:shd w:val="clear" w:color="auto" w:fill="F2F4F8"/>
          </w:tcPr>
          <w:p>
            <w:r/>
            <w:r>
              <w:rPr>
                <w:sz w:val="16"/>
              </w:rPr>
              <w:t>Blocked (no permission)</w:t>
            </w:r>
          </w:p>
        </w:tc>
        <w:tc>
          <w:tcPr>
            <w:tcW w:type="dxa" w:w="1152"/>
            <w:shd w:val="clear" w:color="auto" w:fill="F2F4F8"/>
          </w:tcPr>
          <w:p>
            <w:r/>
            <w:r>
              <w:rPr>
                <w:sz w:val="16"/>
              </w:rPr>
            </w:r>
          </w:p>
        </w:tc>
        <w:tc>
          <w:tcPr>
            <w:tcW w:type="dxa" w:w="1728"/>
          </w:tcPr>
          <w:p/>
        </w:tc>
      </w:tr>
    </w:tbl>
    <w:p>
      <w:r>
        <w:br w:type="page"/>
      </w:r>
    </w:p>
    <w:p>
      <w:pPr>
        <w:pStyle w:val="Title"/>
      </w:pPr>
      <w:r>
        <w:rPr>
          <w:b/>
          <w:color w:val="1F2A44"/>
          <w:sz w:val="36"/>
        </w:rPr>
        <w:t>UI verification — Supervisor (supervisor@pilot.test)</w:t>
      </w:r>
    </w:p>
    <w:p>
      <w:r>
        <w:rPr>
          <w:b w:val="0"/>
          <w:i/>
          <w:color w:val="1A1A1A"/>
          <w:sz w:val="20"/>
        </w:rPr>
        <w:t>Tick each step in the browser. Mark Pass/Fail and note anything slow or confusing.</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432"/>
            <w:shd w:val="clear" w:color="auto" w:fill="1F2A44"/>
          </w:tcPr>
          <w:p>
            <w:r/>
            <w:r>
              <w:rPr>
                <w:b/>
                <w:color w:val="FFFFFF"/>
                <w:sz w:val="16"/>
              </w:rPr>
              <w:t>#</w:t>
            </w:r>
          </w:p>
        </w:tc>
        <w:tc>
          <w:tcPr>
            <w:tcW w:type="dxa" w:w="3168"/>
            <w:shd w:val="clear" w:color="auto" w:fill="1F2A44"/>
          </w:tcPr>
          <w:p>
            <w:r/>
            <w:r>
              <w:rPr>
                <w:b/>
                <w:color w:val="FFFFFF"/>
                <w:sz w:val="16"/>
              </w:rPr>
              <w:t>Step</w:t>
            </w:r>
          </w:p>
        </w:tc>
        <w:tc>
          <w:tcPr>
            <w:tcW w:type="dxa" w:w="2880"/>
            <w:shd w:val="clear" w:color="auto" w:fill="1F2A44"/>
          </w:tcPr>
          <w:p>
            <w:r/>
            <w:r>
              <w:rPr>
                <w:b/>
                <w:color w:val="FFFFFF"/>
                <w:sz w:val="16"/>
              </w:rPr>
              <w:t>Expected</w:t>
            </w:r>
          </w:p>
        </w:tc>
        <w:tc>
          <w:tcPr>
            <w:tcW w:type="dxa" w:w="1152"/>
            <w:shd w:val="clear" w:color="auto" w:fill="1F2A44"/>
          </w:tcPr>
          <w:p>
            <w:r/>
            <w:r>
              <w:rPr>
                <w:b/>
                <w:color w:val="FFFFFF"/>
                <w:sz w:val="16"/>
              </w:rPr>
              <w:t>Pass/Fail</w:t>
            </w:r>
          </w:p>
        </w:tc>
        <w:tc>
          <w:tcPr>
            <w:tcW w:type="dxa" w:w="1728"/>
            <w:shd w:val="clear" w:color="auto" w:fill="1F2A44"/>
          </w:tcPr>
          <w:p>
            <w:r/>
            <w:r>
              <w:rPr>
                <w:b/>
                <w:color w:val="FFFFFF"/>
                <w:sz w:val="16"/>
              </w:rPr>
              <w:t>Notes</w:t>
            </w:r>
          </w:p>
        </w:tc>
      </w:tr>
      <w:tr>
        <w:tc>
          <w:tcPr>
            <w:tcW w:type="dxa" w:w="432"/>
          </w:tcPr>
          <w:p>
            <w:r/>
            <w:r>
              <w:rPr>
                <w:sz w:val="16"/>
              </w:rPr>
              <w:t>1</w:t>
            </w:r>
          </w:p>
        </w:tc>
        <w:tc>
          <w:tcPr>
            <w:tcW w:type="dxa" w:w="3168"/>
          </w:tcPr>
          <w:p>
            <w:r/>
            <w:r>
              <w:rPr>
                <w:sz w:val="16"/>
              </w:rPr>
              <w:t>Log in</w:t>
            </w:r>
          </w:p>
        </w:tc>
        <w:tc>
          <w:tcPr>
            <w:tcW w:type="dxa" w:w="2880"/>
          </w:tcPr>
          <w:p>
            <w:r/>
            <w:r>
              <w:rPr>
                <w:sz w:val="16"/>
              </w:rPr>
              <w:t>Lands on /approvals/queue with 4 pending items</w:t>
            </w:r>
          </w:p>
        </w:tc>
        <w:tc>
          <w:tcPr>
            <w:tcW w:type="dxa" w:w="1152"/>
          </w:tcPr>
          <w:p>
            <w:r/>
            <w:r>
              <w:rPr>
                <w:sz w:val="16"/>
              </w:rPr>
            </w:r>
          </w:p>
        </w:tc>
        <w:tc>
          <w:tcPr>
            <w:tcW w:type="dxa" w:w="1728"/>
          </w:tcPr>
          <w:p/>
        </w:tc>
      </w:tr>
      <w:tr>
        <w:tc>
          <w:tcPr>
            <w:tcW w:type="dxa" w:w="432"/>
            <w:shd w:val="clear" w:color="auto" w:fill="F2F4F8"/>
          </w:tcPr>
          <w:p>
            <w:r/>
            <w:r>
              <w:rPr>
                <w:sz w:val="16"/>
              </w:rPr>
              <w:t>2</w:t>
            </w:r>
          </w:p>
        </w:tc>
        <w:tc>
          <w:tcPr>
            <w:tcW w:type="dxa" w:w="3168"/>
            <w:shd w:val="clear" w:color="auto" w:fill="F2F4F8"/>
          </w:tcPr>
          <w:p>
            <w:r/>
            <w:r>
              <w:rPr>
                <w:sz w:val="16"/>
              </w:rPr>
              <w:t>Filter by type / status</w:t>
            </w:r>
          </w:p>
        </w:tc>
        <w:tc>
          <w:tcPr>
            <w:tcW w:type="dxa" w:w="2880"/>
            <w:shd w:val="clear" w:color="auto" w:fill="F2F4F8"/>
          </w:tcPr>
          <w:p>
            <w:r/>
            <w:r>
              <w:rPr>
                <w:sz w:val="16"/>
              </w:rPr>
              <w:t>List filters correctly</w:t>
            </w:r>
          </w:p>
        </w:tc>
        <w:tc>
          <w:tcPr>
            <w:tcW w:type="dxa" w:w="1152"/>
            <w:shd w:val="clear" w:color="auto" w:fill="F2F4F8"/>
          </w:tcPr>
          <w:p>
            <w:r/>
            <w:r>
              <w:rPr>
                <w:sz w:val="16"/>
              </w:rPr>
            </w:r>
          </w:p>
        </w:tc>
        <w:tc>
          <w:tcPr>
            <w:tcW w:type="dxa" w:w="1728"/>
          </w:tcPr>
          <w:p/>
        </w:tc>
      </w:tr>
      <w:tr>
        <w:tc>
          <w:tcPr>
            <w:tcW w:type="dxa" w:w="432"/>
          </w:tcPr>
          <w:p>
            <w:r/>
            <w:r>
              <w:rPr>
                <w:sz w:val="16"/>
              </w:rPr>
              <w:t>3</w:t>
            </w:r>
          </w:p>
        </w:tc>
        <w:tc>
          <w:tcPr>
            <w:tcW w:type="dxa" w:w="3168"/>
          </w:tcPr>
          <w:p>
            <w:r/>
            <w:r>
              <w:rPr>
                <w:sz w:val="16"/>
              </w:rPr>
              <w:t>Approve a day-close with a comment</w:t>
            </w:r>
          </w:p>
        </w:tc>
        <w:tc>
          <w:tcPr>
            <w:tcW w:type="dxa" w:w="2880"/>
          </w:tcPr>
          <w:p>
            <w:r/>
            <w:r>
              <w:rPr>
                <w:sz w:val="16"/>
              </w:rPr>
              <w:t>Item moves to Approved; audit recorded</w:t>
            </w:r>
          </w:p>
        </w:tc>
        <w:tc>
          <w:tcPr>
            <w:tcW w:type="dxa" w:w="1152"/>
          </w:tcPr>
          <w:p>
            <w:r/>
            <w:r>
              <w:rPr>
                <w:sz w:val="16"/>
              </w:rPr>
            </w:r>
          </w:p>
        </w:tc>
        <w:tc>
          <w:tcPr>
            <w:tcW w:type="dxa" w:w="1728"/>
          </w:tcPr>
          <w:p/>
        </w:tc>
      </w:tr>
      <w:tr>
        <w:tc>
          <w:tcPr>
            <w:tcW w:type="dxa" w:w="432"/>
            <w:shd w:val="clear" w:color="auto" w:fill="F2F4F8"/>
          </w:tcPr>
          <w:p>
            <w:r/>
            <w:r>
              <w:rPr>
                <w:sz w:val="16"/>
              </w:rPr>
              <w:t>4</w:t>
            </w:r>
          </w:p>
        </w:tc>
        <w:tc>
          <w:tcPr>
            <w:tcW w:type="dxa" w:w="3168"/>
            <w:shd w:val="clear" w:color="auto" w:fill="F2F4F8"/>
          </w:tcPr>
          <w:p>
            <w:r/>
            <w:r>
              <w:rPr>
                <w:sz w:val="16"/>
              </w:rPr>
              <w:t>Reject an out-of-route visit</w:t>
            </w:r>
          </w:p>
        </w:tc>
        <w:tc>
          <w:tcPr>
            <w:tcW w:type="dxa" w:w="2880"/>
            <w:shd w:val="clear" w:color="auto" w:fill="F2F4F8"/>
          </w:tcPr>
          <w:p>
            <w:r/>
            <w:r>
              <w:rPr>
                <w:sz w:val="16"/>
              </w:rPr>
              <w:t>Item moves to Rejected</w:t>
            </w:r>
          </w:p>
        </w:tc>
        <w:tc>
          <w:tcPr>
            <w:tcW w:type="dxa" w:w="1152"/>
            <w:shd w:val="clear" w:color="auto" w:fill="F2F4F8"/>
          </w:tcPr>
          <w:p>
            <w:r/>
            <w:r>
              <w:rPr>
                <w:sz w:val="16"/>
              </w:rPr>
            </w:r>
          </w:p>
        </w:tc>
        <w:tc>
          <w:tcPr>
            <w:tcW w:type="dxa" w:w="1728"/>
          </w:tcPr>
          <w:p/>
        </w:tc>
      </w:tr>
      <w:tr>
        <w:tc>
          <w:tcPr>
            <w:tcW w:type="dxa" w:w="432"/>
          </w:tcPr>
          <w:p>
            <w:r/>
            <w:r>
              <w:rPr>
                <w:sz w:val="16"/>
              </w:rPr>
              <w:t>5</w:t>
            </w:r>
          </w:p>
        </w:tc>
        <w:tc>
          <w:tcPr>
            <w:tcW w:type="dxa" w:w="3168"/>
          </w:tcPr>
          <w:p>
            <w:r/>
            <w:r>
              <w:rPr>
                <w:sz w:val="16"/>
              </w:rPr>
              <w:t>Approve the pending van transfer</w:t>
            </w:r>
          </w:p>
        </w:tc>
        <w:tc>
          <w:tcPr>
            <w:tcW w:type="dxa" w:w="2880"/>
          </w:tcPr>
          <w:p>
            <w:r/>
            <w:r>
              <w:rPr>
                <w:sz w:val="16"/>
              </w:rPr>
              <w:t>Stock moves; status completed</w:t>
            </w:r>
          </w:p>
        </w:tc>
        <w:tc>
          <w:tcPr>
            <w:tcW w:type="dxa" w:w="1152"/>
          </w:tcPr>
          <w:p>
            <w:r/>
            <w:r>
              <w:rPr>
                <w:sz w:val="16"/>
              </w:rPr>
            </w:r>
          </w:p>
        </w:tc>
        <w:tc>
          <w:tcPr>
            <w:tcW w:type="dxa" w:w="1728"/>
          </w:tcPr>
          <w:p/>
        </w:tc>
      </w:tr>
      <w:tr>
        <w:tc>
          <w:tcPr>
            <w:tcW w:type="dxa" w:w="432"/>
            <w:shd w:val="clear" w:color="auto" w:fill="F2F4F8"/>
          </w:tcPr>
          <w:p>
            <w:r/>
            <w:r>
              <w:rPr>
                <w:sz w:val="16"/>
              </w:rPr>
              <w:t>6</w:t>
            </w:r>
          </w:p>
        </w:tc>
        <w:tc>
          <w:tcPr>
            <w:tcW w:type="dxa" w:w="3168"/>
            <w:shd w:val="clear" w:color="auto" w:fill="F2F4F8"/>
          </w:tcPr>
          <w:p>
            <w:r/>
            <w:r>
              <w:rPr>
                <w:sz w:val="16"/>
              </w:rPr>
              <w:t>Mobile: Approvals bottom-nav tab</w:t>
            </w:r>
          </w:p>
        </w:tc>
        <w:tc>
          <w:tcPr>
            <w:tcW w:type="dxa" w:w="2880"/>
            <w:shd w:val="clear" w:color="auto" w:fill="F2F4F8"/>
          </w:tcPr>
          <w:p>
            <w:r/>
            <w:r>
              <w:rPr>
                <w:sz w:val="16"/>
              </w:rPr>
              <w:t>Opens the same queue in one tap</w:t>
            </w:r>
          </w:p>
        </w:tc>
        <w:tc>
          <w:tcPr>
            <w:tcW w:type="dxa" w:w="1152"/>
            <w:shd w:val="clear" w:color="auto" w:fill="F2F4F8"/>
          </w:tcPr>
          <w:p>
            <w:r/>
            <w:r>
              <w:rPr>
                <w:sz w:val="16"/>
              </w:rPr>
            </w:r>
          </w:p>
        </w:tc>
        <w:tc>
          <w:tcPr>
            <w:tcW w:type="dxa" w:w="1728"/>
          </w:tcPr>
          <w:p/>
        </w:tc>
      </w:tr>
    </w:tbl>
    <w:p>
      <w:r>
        <w:br w:type="page"/>
      </w:r>
    </w:p>
    <w:p>
      <w:pPr>
        <w:pStyle w:val="Title"/>
      </w:pPr>
      <w:r>
        <w:rPr>
          <w:b/>
          <w:color w:val="1F2A44"/>
          <w:sz w:val="36"/>
        </w:rPr>
        <w:t>UI verification — Accountant (accountant@pilot.test)</w:t>
      </w:r>
    </w:p>
    <w:p>
      <w:r>
        <w:rPr>
          <w:b w:val="0"/>
          <w:i/>
          <w:color w:val="1A1A1A"/>
          <w:sz w:val="20"/>
        </w:rPr>
        <w:t>Tick each step in the browser. Mark Pass/Fail and note anything slow or confusing.</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432"/>
            <w:shd w:val="clear" w:color="auto" w:fill="1F2A44"/>
          </w:tcPr>
          <w:p>
            <w:r/>
            <w:r>
              <w:rPr>
                <w:b/>
                <w:color w:val="FFFFFF"/>
                <w:sz w:val="16"/>
              </w:rPr>
              <w:t>#</w:t>
            </w:r>
          </w:p>
        </w:tc>
        <w:tc>
          <w:tcPr>
            <w:tcW w:type="dxa" w:w="3168"/>
            <w:shd w:val="clear" w:color="auto" w:fill="1F2A44"/>
          </w:tcPr>
          <w:p>
            <w:r/>
            <w:r>
              <w:rPr>
                <w:b/>
                <w:color w:val="FFFFFF"/>
                <w:sz w:val="16"/>
              </w:rPr>
              <w:t>Step</w:t>
            </w:r>
          </w:p>
        </w:tc>
        <w:tc>
          <w:tcPr>
            <w:tcW w:type="dxa" w:w="2880"/>
            <w:shd w:val="clear" w:color="auto" w:fill="1F2A44"/>
          </w:tcPr>
          <w:p>
            <w:r/>
            <w:r>
              <w:rPr>
                <w:b/>
                <w:color w:val="FFFFFF"/>
                <w:sz w:val="16"/>
              </w:rPr>
              <w:t>Expected</w:t>
            </w:r>
          </w:p>
        </w:tc>
        <w:tc>
          <w:tcPr>
            <w:tcW w:type="dxa" w:w="1152"/>
            <w:shd w:val="clear" w:color="auto" w:fill="1F2A44"/>
          </w:tcPr>
          <w:p>
            <w:r/>
            <w:r>
              <w:rPr>
                <w:b/>
                <w:color w:val="FFFFFF"/>
                <w:sz w:val="16"/>
              </w:rPr>
              <w:t>Pass/Fail</w:t>
            </w:r>
          </w:p>
        </w:tc>
        <w:tc>
          <w:tcPr>
            <w:tcW w:type="dxa" w:w="1728"/>
            <w:shd w:val="clear" w:color="auto" w:fill="1F2A44"/>
          </w:tcPr>
          <w:p>
            <w:r/>
            <w:r>
              <w:rPr>
                <w:b/>
                <w:color w:val="FFFFFF"/>
                <w:sz w:val="16"/>
              </w:rPr>
              <w:t>Notes</w:t>
            </w:r>
          </w:p>
        </w:tc>
      </w:tr>
      <w:tr>
        <w:tc>
          <w:tcPr>
            <w:tcW w:type="dxa" w:w="432"/>
          </w:tcPr>
          <w:p>
            <w:r/>
            <w:r>
              <w:rPr>
                <w:sz w:val="16"/>
              </w:rPr>
              <w:t>1</w:t>
            </w:r>
          </w:p>
        </w:tc>
        <w:tc>
          <w:tcPr>
            <w:tcW w:type="dxa" w:w="3168"/>
          </w:tcPr>
          <w:p>
            <w:r/>
            <w:r>
              <w:rPr>
                <w:sz w:val="16"/>
              </w:rPr>
              <w:t>Log in</w:t>
            </w:r>
          </w:p>
        </w:tc>
        <w:tc>
          <w:tcPr>
            <w:tcW w:type="dxa" w:w="2880"/>
          </w:tcPr>
          <w:p>
            <w:r/>
            <w:r>
              <w:rPr>
                <w:sz w:val="16"/>
              </w:rPr>
              <w:t>Lands on /collections</w:t>
            </w:r>
          </w:p>
        </w:tc>
        <w:tc>
          <w:tcPr>
            <w:tcW w:type="dxa" w:w="1152"/>
          </w:tcPr>
          <w:p>
            <w:r/>
            <w:r>
              <w:rPr>
                <w:sz w:val="16"/>
              </w:rPr>
            </w:r>
          </w:p>
        </w:tc>
        <w:tc>
          <w:tcPr>
            <w:tcW w:type="dxa" w:w="1728"/>
          </w:tcPr>
          <w:p/>
        </w:tc>
      </w:tr>
      <w:tr>
        <w:tc>
          <w:tcPr>
            <w:tcW w:type="dxa" w:w="432"/>
            <w:shd w:val="clear" w:color="auto" w:fill="F2F4F8"/>
          </w:tcPr>
          <w:p>
            <w:r/>
            <w:r>
              <w:rPr>
                <w:sz w:val="16"/>
              </w:rPr>
              <w:t>2</w:t>
            </w:r>
          </w:p>
        </w:tc>
        <w:tc>
          <w:tcPr>
            <w:tcW w:type="dxa" w:w="3168"/>
            <w:shd w:val="clear" w:color="auto" w:fill="F2F4F8"/>
          </w:tcPr>
          <w:p>
            <w:r/>
            <w:r>
              <w:rPr>
                <w:sz w:val="16"/>
              </w:rPr>
              <w:t>Review outstanding AR (~4,906 EGP)</w:t>
            </w:r>
          </w:p>
        </w:tc>
        <w:tc>
          <w:tcPr>
            <w:tcW w:type="dxa" w:w="2880"/>
            <w:shd w:val="clear" w:color="auto" w:fill="F2F4F8"/>
          </w:tcPr>
          <w:p>
            <w:r/>
            <w:r>
              <w:rPr>
                <w:sz w:val="16"/>
              </w:rPr>
              <w:t>Customer balances shown</w:t>
            </w:r>
          </w:p>
        </w:tc>
        <w:tc>
          <w:tcPr>
            <w:tcW w:type="dxa" w:w="1152"/>
            <w:shd w:val="clear" w:color="auto" w:fill="F2F4F8"/>
          </w:tcPr>
          <w:p>
            <w:r/>
            <w:r>
              <w:rPr>
                <w:sz w:val="16"/>
              </w:rPr>
            </w:r>
          </w:p>
        </w:tc>
        <w:tc>
          <w:tcPr>
            <w:tcW w:type="dxa" w:w="1728"/>
          </w:tcPr>
          <w:p/>
        </w:tc>
      </w:tr>
      <w:tr>
        <w:tc>
          <w:tcPr>
            <w:tcW w:type="dxa" w:w="432"/>
          </w:tcPr>
          <w:p>
            <w:r/>
            <w:r>
              <w:rPr>
                <w:sz w:val="16"/>
              </w:rPr>
              <w:t>3</w:t>
            </w:r>
          </w:p>
        </w:tc>
        <w:tc>
          <w:tcPr>
            <w:tcW w:type="dxa" w:w="3168"/>
          </w:tcPr>
          <w:p>
            <w:r/>
            <w:r>
              <w:rPr>
                <w:sz w:val="16"/>
              </w:rPr>
              <w:t>Record a collection</w:t>
            </w:r>
          </w:p>
        </w:tc>
        <w:tc>
          <w:tcPr>
            <w:tcW w:type="dxa" w:w="2880"/>
          </w:tcPr>
          <w:p>
            <w:r/>
            <w:r>
              <w:rPr>
                <w:sz w:val="16"/>
              </w:rPr>
              <w:t>Balance reduces; receipt created</w:t>
            </w:r>
          </w:p>
        </w:tc>
        <w:tc>
          <w:tcPr>
            <w:tcW w:type="dxa" w:w="1152"/>
          </w:tcPr>
          <w:p>
            <w:r/>
            <w:r>
              <w:rPr>
                <w:sz w:val="16"/>
              </w:rPr>
            </w:r>
          </w:p>
        </w:tc>
        <w:tc>
          <w:tcPr>
            <w:tcW w:type="dxa" w:w="1728"/>
          </w:tcPr>
          <w:p/>
        </w:tc>
      </w:tr>
      <w:tr>
        <w:tc>
          <w:tcPr>
            <w:tcW w:type="dxa" w:w="432"/>
            <w:shd w:val="clear" w:color="auto" w:fill="F2F4F8"/>
          </w:tcPr>
          <w:p>
            <w:r/>
            <w:r>
              <w:rPr>
                <w:sz w:val="16"/>
              </w:rPr>
              <w:t>4</w:t>
            </w:r>
          </w:p>
        </w:tc>
        <w:tc>
          <w:tcPr>
            <w:tcW w:type="dxa" w:w="3168"/>
            <w:shd w:val="clear" w:color="auto" w:fill="F2F4F8"/>
          </w:tcPr>
          <w:p>
            <w:r/>
            <w:r>
              <w:rPr>
                <w:sz w:val="16"/>
              </w:rPr>
              <w:t>Post a voucher (Accounting · Vouchers)</w:t>
            </w:r>
          </w:p>
        </w:tc>
        <w:tc>
          <w:tcPr>
            <w:tcW w:type="dxa" w:w="2880"/>
            <w:shd w:val="clear" w:color="auto" w:fill="F2F4F8"/>
          </w:tcPr>
          <w:p>
            <w:r/>
            <w:r>
              <w:rPr>
                <w:sz w:val="16"/>
              </w:rPr>
              <w:t>GL journal posts</w:t>
            </w:r>
          </w:p>
        </w:tc>
        <w:tc>
          <w:tcPr>
            <w:tcW w:type="dxa" w:w="1152"/>
            <w:shd w:val="clear" w:color="auto" w:fill="F2F4F8"/>
          </w:tcPr>
          <w:p>
            <w:r/>
            <w:r>
              <w:rPr>
                <w:sz w:val="16"/>
              </w:rPr>
            </w:r>
          </w:p>
        </w:tc>
        <w:tc>
          <w:tcPr>
            <w:tcW w:type="dxa" w:w="1728"/>
          </w:tcPr>
          <w:p/>
        </w:tc>
      </w:tr>
      <w:tr>
        <w:tc>
          <w:tcPr>
            <w:tcW w:type="dxa" w:w="432"/>
          </w:tcPr>
          <w:p>
            <w:r/>
            <w:r>
              <w:rPr>
                <w:sz w:val="16"/>
              </w:rPr>
              <w:t>5</w:t>
            </w:r>
          </w:p>
        </w:tc>
        <w:tc>
          <w:tcPr>
            <w:tcW w:type="dxa" w:w="3168"/>
          </w:tcPr>
          <w:p>
            <w:r/>
            <w:r>
              <w:rPr>
                <w:sz w:val="16"/>
              </w:rPr>
              <w:t>Open AR aging / financial reports</w:t>
            </w:r>
          </w:p>
        </w:tc>
        <w:tc>
          <w:tcPr>
            <w:tcW w:type="dxa" w:w="2880"/>
          </w:tcPr>
          <w:p>
            <w:r/>
            <w:r>
              <w:rPr>
                <w:sz w:val="16"/>
              </w:rPr>
              <w:t>Populated with pilot history</w:t>
            </w:r>
          </w:p>
        </w:tc>
        <w:tc>
          <w:tcPr>
            <w:tcW w:type="dxa" w:w="1152"/>
          </w:tcPr>
          <w:p>
            <w:r/>
            <w:r>
              <w:rPr>
                <w:sz w:val="16"/>
              </w:rPr>
            </w:r>
          </w:p>
        </w:tc>
        <w:tc>
          <w:tcPr>
            <w:tcW w:type="dxa" w:w="1728"/>
          </w:tcPr>
          <w:p/>
        </w:tc>
      </w:tr>
      <w:tr>
        <w:tc>
          <w:tcPr>
            <w:tcW w:type="dxa" w:w="432"/>
            <w:shd w:val="clear" w:color="auto" w:fill="F2F4F8"/>
          </w:tcPr>
          <w:p>
            <w:r/>
            <w:r>
              <w:rPr>
                <w:sz w:val="16"/>
              </w:rPr>
              <w:t>6</w:t>
            </w:r>
          </w:p>
        </w:tc>
        <w:tc>
          <w:tcPr>
            <w:tcW w:type="dxa" w:w="3168"/>
            <w:shd w:val="clear" w:color="auto" w:fill="F2F4F8"/>
          </w:tcPr>
          <w:p>
            <w:r/>
            <w:r>
              <w:rPr>
                <w:sz w:val="16"/>
              </w:rPr>
              <w:t>Try to issue an invoice</w:t>
            </w:r>
          </w:p>
        </w:tc>
        <w:tc>
          <w:tcPr>
            <w:tcW w:type="dxa" w:w="2880"/>
            <w:shd w:val="clear" w:color="auto" w:fill="F2F4F8"/>
          </w:tcPr>
          <w:p>
            <w:r/>
            <w:r>
              <w:rPr>
                <w:sz w:val="16"/>
              </w:rPr>
              <w:t>Blocked (no sales.sell)</w:t>
            </w:r>
          </w:p>
        </w:tc>
        <w:tc>
          <w:tcPr>
            <w:tcW w:type="dxa" w:w="1152"/>
            <w:shd w:val="clear" w:color="auto" w:fill="F2F4F8"/>
          </w:tcPr>
          <w:p>
            <w:r/>
            <w:r>
              <w:rPr>
                <w:sz w:val="16"/>
              </w:rPr>
            </w:r>
          </w:p>
        </w:tc>
        <w:tc>
          <w:tcPr>
            <w:tcW w:type="dxa" w:w="1728"/>
          </w:tcPr>
          <w:p/>
        </w:tc>
      </w:tr>
    </w:tbl>
    <w:p>
      <w:r>
        <w:br w:type="page"/>
      </w:r>
    </w:p>
    <w:p>
      <w:pPr>
        <w:pStyle w:val="Title"/>
      </w:pPr>
      <w:r>
        <w:rPr>
          <w:b/>
          <w:color w:val="1F2A44"/>
          <w:sz w:val="36"/>
        </w:rPr>
        <w:t>UI verification — Warehouse Keeper (warehouse@pilot.test)</w:t>
      </w:r>
    </w:p>
    <w:p>
      <w:r>
        <w:rPr>
          <w:b w:val="0"/>
          <w:i/>
          <w:color w:val="1A1A1A"/>
          <w:sz w:val="20"/>
        </w:rPr>
        <w:t>Tick each step in the browser. Mark Pass/Fail and note anything slow or confusing.</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432"/>
            <w:shd w:val="clear" w:color="auto" w:fill="1F2A44"/>
          </w:tcPr>
          <w:p>
            <w:r/>
            <w:r>
              <w:rPr>
                <w:b/>
                <w:color w:val="FFFFFF"/>
                <w:sz w:val="16"/>
              </w:rPr>
              <w:t>#</w:t>
            </w:r>
          </w:p>
        </w:tc>
        <w:tc>
          <w:tcPr>
            <w:tcW w:type="dxa" w:w="3168"/>
            <w:shd w:val="clear" w:color="auto" w:fill="1F2A44"/>
          </w:tcPr>
          <w:p>
            <w:r/>
            <w:r>
              <w:rPr>
                <w:b/>
                <w:color w:val="FFFFFF"/>
                <w:sz w:val="16"/>
              </w:rPr>
              <w:t>Step</w:t>
            </w:r>
          </w:p>
        </w:tc>
        <w:tc>
          <w:tcPr>
            <w:tcW w:type="dxa" w:w="2880"/>
            <w:shd w:val="clear" w:color="auto" w:fill="1F2A44"/>
          </w:tcPr>
          <w:p>
            <w:r/>
            <w:r>
              <w:rPr>
                <w:b/>
                <w:color w:val="FFFFFF"/>
                <w:sz w:val="16"/>
              </w:rPr>
              <w:t>Expected</w:t>
            </w:r>
          </w:p>
        </w:tc>
        <w:tc>
          <w:tcPr>
            <w:tcW w:type="dxa" w:w="1152"/>
            <w:shd w:val="clear" w:color="auto" w:fill="1F2A44"/>
          </w:tcPr>
          <w:p>
            <w:r/>
            <w:r>
              <w:rPr>
                <w:b/>
                <w:color w:val="FFFFFF"/>
                <w:sz w:val="16"/>
              </w:rPr>
              <w:t>Pass/Fail</w:t>
            </w:r>
          </w:p>
        </w:tc>
        <w:tc>
          <w:tcPr>
            <w:tcW w:type="dxa" w:w="1728"/>
            <w:shd w:val="clear" w:color="auto" w:fill="1F2A44"/>
          </w:tcPr>
          <w:p>
            <w:r/>
            <w:r>
              <w:rPr>
                <w:b/>
                <w:color w:val="FFFFFF"/>
                <w:sz w:val="16"/>
              </w:rPr>
              <w:t>Notes</w:t>
            </w:r>
          </w:p>
        </w:tc>
      </w:tr>
      <w:tr>
        <w:tc>
          <w:tcPr>
            <w:tcW w:type="dxa" w:w="432"/>
          </w:tcPr>
          <w:p>
            <w:r/>
            <w:r>
              <w:rPr>
                <w:sz w:val="16"/>
              </w:rPr>
              <w:t>1</w:t>
            </w:r>
          </w:p>
        </w:tc>
        <w:tc>
          <w:tcPr>
            <w:tcW w:type="dxa" w:w="3168"/>
          </w:tcPr>
          <w:p>
            <w:r/>
            <w:r>
              <w:rPr>
                <w:sz w:val="16"/>
              </w:rPr>
              <w:t>Log in</w:t>
            </w:r>
          </w:p>
        </w:tc>
        <w:tc>
          <w:tcPr>
            <w:tcW w:type="dxa" w:w="2880"/>
          </w:tcPr>
          <w:p>
            <w:r/>
            <w:r>
              <w:rPr>
                <w:sz w:val="16"/>
              </w:rPr>
              <w:t>Lands on /inventory/requests</w:t>
            </w:r>
          </w:p>
        </w:tc>
        <w:tc>
          <w:tcPr>
            <w:tcW w:type="dxa" w:w="1152"/>
          </w:tcPr>
          <w:p>
            <w:r/>
            <w:r>
              <w:rPr>
                <w:sz w:val="16"/>
              </w:rPr>
            </w:r>
          </w:p>
        </w:tc>
        <w:tc>
          <w:tcPr>
            <w:tcW w:type="dxa" w:w="1728"/>
          </w:tcPr>
          <w:p/>
        </w:tc>
      </w:tr>
      <w:tr>
        <w:tc>
          <w:tcPr>
            <w:tcW w:type="dxa" w:w="432"/>
            <w:shd w:val="clear" w:color="auto" w:fill="F2F4F8"/>
          </w:tcPr>
          <w:p>
            <w:r/>
            <w:r>
              <w:rPr>
                <w:sz w:val="16"/>
              </w:rPr>
              <w:t>2</w:t>
            </w:r>
          </w:p>
        </w:tc>
        <w:tc>
          <w:tcPr>
            <w:tcW w:type="dxa" w:w="3168"/>
            <w:shd w:val="clear" w:color="auto" w:fill="F2F4F8"/>
          </w:tcPr>
          <w:p>
            <w:r/>
            <w:r>
              <w:rPr>
                <w:sz w:val="16"/>
              </w:rPr>
              <w:t>Approve a pending stock/van load request</w:t>
            </w:r>
          </w:p>
        </w:tc>
        <w:tc>
          <w:tcPr>
            <w:tcW w:type="dxa" w:w="2880"/>
            <w:shd w:val="clear" w:color="auto" w:fill="F2F4F8"/>
          </w:tcPr>
          <w:p>
            <w:r/>
            <w:r>
              <w:rPr>
                <w:sz w:val="16"/>
              </w:rPr>
              <w:t>Stock moves to the van</w:t>
            </w:r>
          </w:p>
        </w:tc>
        <w:tc>
          <w:tcPr>
            <w:tcW w:type="dxa" w:w="1152"/>
            <w:shd w:val="clear" w:color="auto" w:fill="F2F4F8"/>
          </w:tcPr>
          <w:p>
            <w:r/>
            <w:r>
              <w:rPr>
                <w:sz w:val="16"/>
              </w:rPr>
            </w:r>
          </w:p>
        </w:tc>
        <w:tc>
          <w:tcPr>
            <w:tcW w:type="dxa" w:w="1728"/>
          </w:tcPr>
          <w:p/>
        </w:tc>
      </w:tr>
      <w:tr>
        <w:tc>
          <w:tcPr>
            <w:tcW w:type="dxa" w:w="432"/>
          </w:tcPr>
          <w:p>
            <w:r/>
            <w:r>
              <w:rPr>
                <w:sz w:val="16"/>
              </w:rPr>
              <w:t>3</w:t>
            </w:r>
          </w:p>
        </w:tc>
        <w:tc>
          <w:tcPr>
            <w:tcW w:type="dxa" w:w="3168"/>
          </w:tcPr>
          <w:p>
            <w:r/>
            <w:r>
              <w:rPr>
                <w:sz w:val="16"/>
              </w:rPr>
              <w:t>Receive a purchase order</w:t>
            </w:r>
          </w:p>
        </w:tc>
        <w:tc>
          <w:tcPr>
            <w:tcW w:type="dxa" w:w="2880"/>
          </w:tcPr>
          <w:p>
            <w:r/>
            <w:r>
              <w:rPr>
                <w:sz w:val="16"/>
              </w:rPr>
              <w:t>Stock + AP updated</w:t>
            </w:r>
          </w:p>
        </w:tc>
        <w:tc>
          <w:tcPr>
            <w:tcW w:type="dxa" w:w="1152"/>
          </w:tcPr>
          <w:p>
            <w:r/>
            <w:r>
              <w:rPr>
                <w:sz w:val="16"/>
              </w:rPr>
            </w:r>
          </w:p>
        </w:tc>
        <w:tc>
          <w:tcPr>
            <w:tcW w:type="dxa" w:w="1728"/>
          </w:tcPr>
          <w:p/>
        </w:tc>
      </w:tr>
      <w:tr>
        <w:tc>
          <w:tcPr>
            <w:tcW w:type="dxa" w:w="432"/>
            <w:shd w:val="clear" w:color="auto" w:fill="F2F4F8"/>
          </w:tcPr>
          <w:p>
            <w:r/>
            <w:r>
              <w:rPr>
                <w:sz w:val="16"/>
              </w:rPr>
              <w:t>4</w:t>
            </w:r>
          </w:p>
        </w:tc>
        <w:tc>
          <w:tcPr>
            <w:tcW w:type="dxa" w:w="3168"/>
            <w:shd w:val="clear" w:color="auto" w:fill="F2F4F8"/>
          </w:tcPr>
          <w:p>
            <w:r/>
            <w:r>
              <w:rPr>
                <w:sz w:val="16"/>
              </w:rPr>
              <w:t>Adjust stock / run a count</w:t>
            </w:r>
          </w:p>
        </w:tc>
        <w:tc>
          <w:tcPr>
            <w:tcW w:type="dxa" w:w="2880"/>
            <w:shd w:val="clear" w:color="auto" w:fill="F2F4F8"/>
          </w:tcPr>
          <w:p>
            <w:r/>
            <w:r>
              <w:rPr>
                <w:sz w:val="16"/>
              </w:rPr>
              <w:t>Movement recorded</w:t>
            </w:r>
          </w:p>
        </w:tc>
        <w:tc>
          <w:tcPr>
            <w:tcW w:type="dxa" w:w="1152"/>
            <w:shd w:val="clear" w:color="auto" w:fill="F2F4F8"/>
          </w:tcPr>
          <w:p>
            <w:r/>
            <w:r>
              <w:rPr>
                <w:sz w:val="16"/>
              </w:rPr>
            </w:r>
          </w:p>
        </w:tc>
        <w:tc>
          <w:tcPr>
            <w:tcW w:type="dxa" w:w="1728"/>
          </w:tcPr>
          <w:p/>
        </w:tc>
      </w:tr>
      <w:tr>
        <w:tc>
          <w:tcPr>
            <w:tcW w:type="dxa" w:w="432"/>
          </w:tcPr>
          <w:p>
            <w:r/>
            <w:r>
              <w:rPr>
                <w:sz w:val="16"/>
              </w:rPr>
              <w:t>5</w:t>
            </w:r>
          </w:p>
        </w:tc>
        <w:tc>
          <w:tcPr>
            <w:tcW w:type="dxa" w:w="3168"/>
          </w:tcPr>
          <w:p>
            <w:r/>
            <w:r>
              <w:rPr>
                <w:sz w:val="16"/>
              </w:rPr>
              <w:t>Try to record a collection</w:t>
            </w:r>
          </w:p>
        </w:tc>
        <w:tc>
          <w:tcPr>
            <w:tcW w:type="dxa" w:w="2880"/>
          </w:tcPr>
          <w:p>
            <w:r/>
            <w:r>
              <w:rPr>
                <w:sz w:val="16"/>
              </w:rPr>
              <w:t>Blocked (no sales.collect)</w:t>
            </w:r>
          </w:p>
        </w:tc>
        <w:tc>
          <w:tcPr>
            <w:tcW w:type="dxa" w:w="1152"/>
          </w:tcPr>
          <w:p>
            <w:r/>
            <w:r>
              <w:rPr>
                <w:sz w:val="16"/>
              </w:rPr>
            </w:r>
          </w:p>
        </w:tc>
        <w:tc>
          <w:tcPr>
            <w:tcW w:type="dxa" w:w="1728"/>
          </w:tcPr>
          <w:p/>
        </w:tc>
      </w:tr>
    </w:tbl>
    <w:p>
      <w:r>
        <w:br w:type="page"/>
      </w:r>
    </w:p>
    <w:p>
      <w:pPr>
        <w:pStyle w:val="Title"/>
      </w:pPr>
      <w:r>
        <w:rPr>
          <w:b/>
          <w:color w:val="1F2A44"/>
          <w:sz w:val="36"/>
        </w:rPr>
        <w:t>UI verification — Company Admin (admin@pilot.test)</w:t>
      </w:r>
    </w:p>
    <w:p>
      <w:r>
        <w:rPr>
          <w:b w:val="0"/>
          <w:i/>
          <w:color w:val="1A1A1A"/>
          <w:sz w:val="20"/>
        </w:rPr>
        <w:t>Tick each step in the browser. Mark Pass/Fail and note anything slow or confusing.</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432"/>
            <w:shd w:val="clear" w:color="auto" w:fill="1F2A44"/>
          </w:tcPr>
          <w:p>
            <w:r/>
            <w:r>
              <w:rPr>
                <w:b/>
                <w:color w:val="FFFFFF"/>
                <w:sz w:val="16"/>
              </w:rPr>
              <w:t>#</w:t>
            </w:r>
          </w:p>
        </w:tc>
        <w:tc>
          <w:tcPr>
            <w:tcW w:type="dxa" w:w="3168"/>
            <w:shd w:val="clear" w:color="auto" w:fill="1F2A44"/>
          </w:tcPr>
          <w:p>
            <w:r/>
            <w:r>
              <w:rPr>
                <w:b/>
                <w:color w:val="FFFFFF"/>
                <w:sz w:val="16"/>
              </w:rPr>
              <w:t>Step</w:t>
            </w:r>
          </w:p>
        </w:tc>
        <w:tc>
          <w:tcPr>
            <w:tcW w:type="dxa" w:w="2880"/>
            <w:shd w:val="clear" w:color="auto" w:fill="1F2A44"/>
          </w:tcPr>
          <w:p>
            <w:r/>
            <w:r>
              <w:rPr>
                <w:b/>
                <w:color w:val="FFFFFF"/>
                <w:sz w:val="16"/>
              </w:rPr>
              <w:t>Expected</w:t>
            </w:r>
          </w:p>
        </w:tc>
        <w:tc>
          <w:tcPr>
            <w:tcW w:type="dxa" w:w="1152"/>
            <w:shd w:val="clear" w:color="auto" w:fill="1F2A44"/>
          </w:tcPr>
          <w:p>
            <w:r/>
            <w:r>
              <w:rPr>
                <w:b/>
                <w:color w:val="FFFFFF"/>
                <w:sz w:val="16"/>
              </w:rPr>
              <w:t>Pass/Fail</w:t>
            </w:r>
          </w:p>
        </w:tc>
        <w:tc>
          <w:tcPr>
            <w:tcW w:type="dxa" w:w="1728"/>
            <w:shd w:val="clear" w:color="auto" w:fill="1F2A44"/>
          </w:tcPr>
          <w:p>
            <w:r/>
            <w:r>
              <w:rPr>
                <w:b/>
                <w:color w:val="FFFFFF"/>
                <w:sz w:val="16"/>
              </w:rPr>
              <w:t>Notes</w:t>
            </w:r>
          </w:p>
        </w:tc>
      </w:tr>
      <w:tr>
        <w:tc>
          <w:tcPr>
            <w:tcW w:type="dxa" w:w="432"/>
          </w:tcPr>
          <w:p>
            <w:r/>
            <w:r>
              <w:rPr>
                <w:sz w:val="16"/>
              </w:rPr>
              <w:t>1</w:t>
            </w:r>
          </w:p>
        </w:tc>
        <w:tc>
          <w:tcPr>
            <w:tcW w:type="dxa" w:w="3168"/>
          </w:tcPr>
          <w:p>
            <w:r/>
            <w:r>
              <w:rPr>
                <w:sz w:val="16"/>
              </w:rPr>
              <w:t>Log in</w:t>
            </w:r>
          </w:p>
        </w:tc>
        <w:tc>
          <w:tcPr>
            <w:tcW w:type="dxa" w:w="2880"/>
          </w:tcPr>
          <w:p>
            <w:r/>
            <w:r>
              <w:rPr>
                <w:sz w:val="16"/>
              </w:rPr>
              <w:t>Lands on /dashboard with KPIs + quick actions</w:t>
            </w:r>
          </w:p>
        </w:tc>
        <w:tc>
          <w:tcPr>
            <w:tcW w:type="dxa" w:w="1152"/>
          </w:tcPr>
          <w:p>
            <w:r/>
            <w:r>
              <w:rPr>
                <w:sz w:val="16"/>
              </w:rPr>
            </w:r>
          </w:p>
        </w:tc>
        <w:tc>
          <w:tcPr>
            <w:tcW w:type="dxa" w:w="1728"/>
          </w:tcPr>
          <w:p/>
        </w:tc>
      </w:tr>
      <w:tr>
        <w:tc>
          <w:tcPr>
            <w:tcW w:type="dxa" w:w="432"/>
            <w:shd w:val="clear" w:color="auto" w:fill="F2F4F8"/>
          </w:tcPr>
          <w:p>
            <w:r/>
            <w:r>
              <w:rPr>
                <w:sz w:val="16"/>
              </w:rPr>
              <w:t>2</w:t>
            </w:r>
          </w:p>
        </w:tc>
        <w:tc>
          <w:tcPr>
            <w:tcW w:type="dxa" w:w="3168"/>
            <w:shd w:val="clear" w:color="auto" w:fill="F2F4F8"/>
          </w:tcPr>
          <w:p>
            <w:r/>
            <w:r>
              <w:rPr>
                <w:sz w:val="16"/>
              </w:rPr>
              <w:t>Use a quick action (New Invoice / Collect / New Customer)</w:t>
            </w:r>
          </w:p>
        </w:tc>
        <w:tc>
          <w:tcPr>
            <w:tcW w:type="dxa" w:w="2880"/>
            <w:shd w:val="clear" w:color="auto" w:fill="F2F4F8"/>
          </w:tcPr>
          <w:p>
            <w:r/>
            <w:r>
              <w:rPr>
                <w:sz w:val="16"/>
              </w:rPr>
              <w:t>Opens the right screen in one tap</w:t>
            </w:r>
          </w:p>
        </w:tc>
        <w:tc>
          <w:tcPr>
            <w:tcW w:type="dxa" w:w="1152"/>
            <w:shd w:val="clear" w:color="auto" w:fill="F2F4F8"/>
          </w:tcPr>
          <w:p>
            <w:r/>
            <w:r>
              <w:rPr>
                <w:sz w:val="16"/>
              </w:rPr>
            </w:r>
          </w:p>
        </w:tc>
        <w:tc>
          <w:tcPr>
            <w:tcW w:type="dxa" w:w="1728"/>
          </w:tcPr>
          <w:p/>
        </w:tc>
      </w:tr>
      <w:tr>
        <w:tc>
          <w:tcPr>
            <w:tcW w:type="dxa" w:w="432"/>
          </w:tcPr>
          <w:p>
            <w:r/>
            <w:r>
              <w:rPr>
                <w:sz w:val="16"/>
              </w:rPr>
              <w:t>3</w:t>
            </w:r>
          </w:p>
        </w:tc>
        <w:tc>
          <w:tcPr>
            <w:tcW w:type="dxa" w:w="3168"/>
          </w:tcPr>
          <w:p>
            <w:r/>
            <w:r>
              <w:rPr>
                <w:sz w:val="16"/>
              </w:rPr>
              <w:t>Settings · Staff → add a user, assign a role</w:t>
            </w:r>
          </w:p>
        </w:tc>
        <w:tc>
          <w:tcPr>
            <w:tcW w:type="dxa" w:w="2880"/>
          </w:tcPr>
          <w:p>
            <w:r/>
            <w:r>
              <w:rPr>
                <w:sz w:val="16"/>
              </w:rPr>
              <w:t>User created; role assigned</w:t>
            </w:r>
          </w:p>
        </w:tc>
        <w:tc>
          <w:tcPr>
            <w:tcW w:type="dxa" w:w="1152"/>
          </w:tcPr>
          <w:p>
            <w:r/>
            <w:r>
              <w:rPr>
                <w:sz w:val="16"/>
              </w:rPr>
            </w:r>
          </w:p>
        </w:tc>
        <w:tc>
          <w:tcPr>
            <w:tcW w:type="dxa" w:w="1728"/>
          </w:tcPr>
          <w:p/>
        </w:tc>
      </w:tr>
      <w:tr>
        <w:tc>
          <w:tcPr>
            <w:tcW w:type="dxa" w:w="432"/>
            <w:shd w:val="clear" w:color="auto" w:fill="F2F4F8"/>
          </w:tcPr>
          <w:p>
            <w:r/>
            <w:r>
              <w:rPr>
                <w:sz w:val="16"/>
              </w:rPr>
              <w:t>4</w:t>
            </w:r>
          </w:p>
        </w:tc>
        <w:tc>
          <w:tcPr>
            <w:tcW w:type="dxa" w:w="3168"/>
            <w:shd w:val="clear" w:color="auto" w:fill="F2F4F8"/>
          </w:tcPr>
          <w:p>
            <w:r/>
            <w:r>
              <w:rPr>
                <w:sz w:val="16"/>
              </w:rPr>
              <w:t>Open Reports</w:t>
            </w:r>
          </w:p>
        </w:tc>
        <w:tc>
          <w:tcPr>
            <w:tcW w:type="dxa" w:w="2880"/>
            <w:shd w:val="clear" w:color="auto" w:fill="F2F4F8"/>
          </w:tcPr>
          <w:p>
            <w:r/>
            <w:r>
              <w:rPr>
                <w:sz w:val="16"/>
              </w:rPr>
              <w:t>Populated with pilot sales/collections</w:t>
            </w:r>
          </w:p>
        </w:tc>
        <w:tc>
          <w:tcPr>
            <w:tcW w:type="dxa" w:w="1152"/>
            <w:shd w:val="clear" w:color="auto" w:fill="F2F4F8"/>
          </w:tcPr>
          <w:p>
            <w:r/>
            <w:r>
              <w:rPr>
                <w:sz w:val="16"/>
              </w:rPr>
            </w:r>
          </w:p>
        </w:tc>
        <w:tc>
          <w:tcPr>
            <w:tcW w:type="dxa" w:w="1728"/>
          </w:tcPr>
          <w:p/>
        </w:tc>
      </w:tr>
      <w:tr>
        <w:tc>
          <w:tcPr>
            <w:tcW w:type="dxa" w:w="432"/>
          </w:tcPr>
          <w:p>
            <w:r/>
            <w:r>
              <w:rPr>
                <w:sz w:val="16"/>
              </w:rPr>
              <w:t>5</w:t>
            </w:r>
          </w:p>
        </w:tc>
        <w:tc>
          <w:tcPr>
            <w:tcW w:type="dxa" w:w="3168"/>
          </w:tcPr>
          <w:p>
            <w:r/>
            <w:r>
              <w:rPr>
                <w:sz w:val="16"/>
              </w:rPr>
              <w:t>Switch language AR ↔ EN</w:t>
            </w:r>
          </w:p>
        </w:tc>
        <w:tc>
          <w:tcPr>
            <w:tcW w:type="dxa" w:w="2880"/>
          </w:tcPr>
          <w:p>
            <w:r/>
            <w:r>
              <w:rPr>
                <w:sz w:val="16"/>
              </w:rPr>
              <w:t>UI flips RTL/LTR correctly</w:t>
            </w:r>
          </w:p>
        </w:tc>
        <w:tc>
          <w:tcPr>
            <w:tcW w:type="dxa" w:w="1152"/>
          </w:tcPr>
          <w:p>
            <w:r/>
            <w:r>
              <w:rPr>
                <w:sz w:val="16"/>
              </w:rPr>
            </w:r>
          </w:p>
        </w:tc>
        <w:tc>
          <w:tcPr>
            <w:tcW w:type="dxa" w:w="1728"/>
          </w:tcPr>
          <w:p/>
        </w:tc>
      </w:tr>
    </w:tbl>
    <w:p>
      <w:r>
        <w:br w:type="page"/>
      </w:r>
    </w:p>
    <w:p>
      <w:pPr>
        <w:pStyle w:val="Title"/>
      </w:pPr>
      <w:r>
        <w:rPr>
          <w:b/>
          <w:color w:val="1F2A44"/>
          <w:sz w:val="36"/>
        </w:rPr>
        <w:t>Daily FMCG activity script  (end-to-end on the demo data)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32"/>
            <w:shd w:val="clear" w:color="auto" w:fill="1F2A44"/>
          </w:tcPr>
          <w:p>
            <w:r/>
            <w:r>
              <w:rPr>
                <w:b/>
                <w:color w:val="FFFFFF"/>
                <w:sz w:val="16"/>
              </w:rPr>
              <w:t>#</w:t>
            </w:r>
          </w:p>
        </w:tc>
        <w:tc>
          <w:tcPr>
            <w:tcW w:type="dxa" w:w="2880"/>
            <w:shd w:val="clear" w:color="auto" w:fill="1F2A44"/>
          </w:tcPr>
          <w:p>
            <w:r/>
            <w:r>
              <w:rPr>
                <w:b/>
                <w:color w:val="FFFFFF"/>
                <w:sz w:val="16"/>
              </w:rPr>
              <w:t>Activity</w:t>
            </w:r>
          </w:p>
        </w:tc>
        <w:tc>
          <w:tcPr>
            <w:tcW w:type="dxa" w:w="2592"/>
            <w:shd w:val="clear" w:color="auto" w:fill="1F2A44"/>
          </w:tcPr>
          <w:p>
            <w:r/>
            <w:r>
              <w:rPr>
                <w:b/>
                <w:color w:val="FFFFFF"/>
                <w:sz w:val="16"/>
              </w:rPr>
              <w:t>Roles involved</w:t>
            </w:r>
          </w:p>
        </w:tc>
        <w:tc>
          <w:tcPr>
            <w:tcW w:type="dxa" w:w="3456"/>
            <w:shd w:val="clear" w:color="auto" w:fill="1F2A44"/>
          </w:tcPr>
          <w:p>
            <w:r/>
            <w:r>
              <w:rPr>
                <w:b/>
                <w:color w:val="FFFFFF"/>
                <w:sz w:val="16"/>
              </w:rPr>
              <w:t>Expected outcome</w:t>
            </w:r>
          </w:p>
        </w:tc>
      </w:tr>
      <w:tr>
        <w:tc>
          <w:tcPr>
            <w:tcW w:type="dxa" w:w="432"/>
          </w:tcPr>
          <w:p>
            <w:r/>
            <w:r>
              <w:rPr>
                <w:sz w:val="16"/>
              </w:rPr>
              <w:t>1</w:t>
            </w:r>
          </w:p>
        </w:tc>
        <w:tc>
          <w:tcPr>
            <w:tcW w:type="dxa" w:w="2880"/>
          </w:tcPr>
          <w:p>
            <w:r/>
            <w:r>
              <w:rPr>
                <w:sz w:val="16"/>
              </w:rPr>
              <w:t>Morning: rep starts day, works the route</w:t>
            </w:r>
          </w:p>
        </w:tc>
        <w:tc>
          <w:tcPr>
            <w:tcW w:type="dxa" w:w="2592"/>
          </w:tcPr>
          <w:p>
            <w:r/>
            <w:r>
              <w:rPr>
                <w:sz w:val="16"/>
              </w:rPr>
              <w:t>Salesman</w:t>
            </w:r>
          </w:p>
        </w:tc>
        <w:tc>
          <w:tcPr>
            <w:tcW w:type="dxa" w:w="3456"/>
          </w:tcPr>
          <w:p>
            <w:r/>
            <w:r>
              <w:rPr>
                <w:sz w:val="16"/>
              </w:rPr>
              <w:t>Visits logged, sells + collects</w:t>
            </w:r>
          </w:p>
        </w:tc>
      </w:tr>
      <w:tr>
        <w:tc>
          <w:tcPr>
            <w:tcW w:type="dxa" w:w="432"/>
            <w:shd w:val="clear" w:color="auto" w:fill="F2F4F8"/>
          </w:tcPr>
          <w:p>
            <w:r/>
            <w:r>
              <w:rPr>
                <w:sz w:val="16"/>
              </w:rPr>
              <w:t>2</w:t>
            </w:r>
          </w:p>
        </w:tc>
        <w:tc>
          <w:tcPr>
            <w:tcW w:type="dxa" w:w="2880"/>
            <w:shd w:val="clear" w:color="auto" w:fill="F2F4F8"/>
          </w:tcPr>
          <w:p>
            <w:r/>
            <w:r>
              <w:rPr>
                <w:sz w:val="16"/>
              </w:rPr>
              <w:t>Sell-to-collect loop</w:t>
            </w:r>
          </w:p>
        </w:tc>
        <w:tc>
          <w:tcPr>
            <w:tcW w:type="dxa" w:w="2592"/>
            <w:shd w:val="clear" w:color="auto" w:fill="F2F4F8"/>
          </w:tcPr>
          <w:p>
            <w:r/>
            <w:r>
              <w:rPr>
                <w:sz w:val="16"/>
              </w:rPr>
              <w:t>Salesman</w:t>
            </w:r>
          </w:p>
        </w:tc>
        <w:tc>
          <w:tcPr>
            <w:tcW w:type="dxa" w:w="3456"/>
            <w:shd w:val="clear" w:color="auto" w:fill="F2F4F8"/>
          </w:tcPr>
          <w:p>
            <w:r/>
            <w:r>
              <w:rPr>
                <w:sz w:val="16"/>
              </w:rPr>
              <w:t>Invoice issued, payment recorded, no duplicate on double-click</w:t>
            </w:r>
          </w:p>
        </w:tc>
      </w:tr>
      <w:tr>
        <w:tc>
          <w:tcPr>
            <w:tcW w:type="dxa" w:w="432"/>
          </w:tcPr>
          <w:p>
            <w:r/>
            <w:r>
              <w:rPr>
                <w:sz w:val="16"/>
              </w:rPr>
              <w:t>3</w:t>
            </w:r>
          </w:p>
        </w:tc>
        <w:tc>
          <w:tcPr>
            <w:tcW w:type="dxa" w:w="2880"/>
          </w:tcPr>
          <w:p>
            <w:r/>
            <w:r>
              <w:rPr>
                <w:sz w:val="16"/>
              </w:rPr>
              <w:t>Van replenishment</w:t>
            </w:r>
          </w:p>
        </w:tc>
        <w:tc>
          <w:tcPr>
            <w:tcW w:type="dxa" w:w="2592"/>
          </w:tcPr>
          <w:p>
            <w:r/>
            <w:r>
              <w:rPr>
                <w:sz w:val="16"/>
              </w:rPr>
              <w:t>Salesman → Supervisor</w:t>
            </w:r>
          </w:p>
        </w:tc>
        <w:tc>
          <w:tcPr>
            <w:tcW w:type="dxa" w:w="3456"/>
          </w:tcPr>
          <w:p>
            <w:r/>
            <w:r>
              <w:rPr>
                <w:sz w:val="16"/>
              </w:rPr>
              <w:t>Load request → approved → stock on van</w:t>
            </w:r>
          </w:p>
        </w:tc>
      </w:tr>
      <w:tr>
        <w:tc>
          <w:tcPr>
            <w:tcW w:type="dxa" w:w="432"/>
            <w:shd w:val="clear" w:color="auto" w:fill="F2F4F8"/>
          </w:tcPr>
          <w:p>
            <w:r/>
            <w:r>
              <w:rPr>
                <w:sz w:val="16"/>
              </w:rPr>
              <w:t>4</w:t>
            </w:r>
          </w:p>
        </w:tc>
        <w:tc>
          <w:tcPr>
            <w:tcW w:type="dxa" w:w="2880"/>
            <w:shd w:val="clear" w:color="auto" w:fill="F2F4F8"/>
          </w:tcPr>
          <w:p>
            <w:r/>
            <w:r>
              <w:rPr>
                <w:sz w:val="16"/>
              </w:rPr>
              <w:t>Out-of-route exception</w:t>
            </w:r>
          </w:p>
        </w:tc>
        <w:tc>
          <w:tcPr>
            <w:tcW w:type="dxa" w:w="2592"/>
            <w:shd w:val="clear" w:color="auto" w:fill="F2F4F8"/>
          </w:tcPr>
          <w:p>
            <w:r/>
            <w:r>
              <w:rPr>
                <w:sz w:val="16"/>
              </w:rPr>
              <w:t>Salesman → Supervisor</w:t>
            </w:r>
          </w:p>
        </w:tc>
        <w:tc>
          <w:tcPr>
            <w:tcW w:type="dxa" w:w="3456"/>
            <w:shd w:val="clear" w:color="auto" w:fill="F2F4F8"/>
          </w:tcPr>
          <w:p>
            <w:r/>
            <w:r>
              <w:rPr>
                <w:sz w:val="16"/>
              </w:rPr>
              <w:t>Visit flagged → approved/rejected in the queue</w:t>
            </w:r>
          </w:p>
        </w:tc>
      </w:tr>
      <w:tr>
        <w:tc>
          <w:tcPr>
            <w:tcW w:type="dxa" w:w="432"/>
          </w:tcPr>
          <w:p>
            <w:r/>
            <w:r>
              <w:rPr>
                <w:sz w:val="16"/>
              </w:rPr>
              <w:t>5</w:t>
            </w:r>
          </w:p>
        </w:tc>
        <w:tc>
          <w:tcPr>
            <w:tcW w:type="dxa" w:w="2880"/>
          </w:tcPr>
          <w:p>
            <w:r/>
            <w:r>
              <w:rPr>
                <w:sz w:val="16"/>
              </w:rPr>
              <w:t>End of day close</w:t>
            </w:r>
          </w:p>
        </w:tc>
        <w:tc>
          <w:tcPr>
            <w:tcW w:type="dxa" w:w="2592"/>
          </w:tcPr>
          <w:p>
            <w:r/>
            <w:r>
              <w:rPr>
                <w:sz w:val="16"/>
              </w:rPr>
              <w:t>Salesman → Supervisor</w:t>
            </w:r>
          </w:p>
        </w:tc>
        <w:tc>
          <w:tcPr>
            <w:tcW w:type="dxa" w:w="3456"/>
          </w:tcPr>
          <w:p>
            <w:r/>
            <w:r>
              <w:rPr>
                <w:sz w:val="16"/>
              </w:rPr>
              <w:t>Coverage exception → approved</w:t>
            </w:r>
          </w:p>
        </w:tc>
      </w:tr>
      <w:tr>
        <w:tc>
          <w:tcPr>
            <w:tcW w:type="dxa" w:w="432"/>
            <w:shd w:val="clear" w:color="auto" w:fill="F2F4F8"/>
          </w:tcPr>
          <w:p>
            <w:r/>
            <w:r>
              <w:rPr>
                <w:sz w:val="16"/>
              </w:rPr>
              <w:t>6</w:t>
            </w:r>
          </w:p>
        </w:tc>
        <w:tc>
          <w:tcPr>
            <w:tcW w:type="dxa" w:w="2880"/>
            <w:shd w:val="clear" w:color="auto" w:fill="F2F4F8"/>
          </w:tcPr>
          <w:p>
            <w:r/>
            <w:r>
              <w:rPr>
                <w:sz w:val="16"/>
              </w:rPr>
              <w:t>Finance run</w:t>
            </w:r>
          </w:p>
        </w:tc>
        <w:tc>
          <w:tcPr>
            <w:tcW w:type="dxa" w:w="2592"/>
            <w:shd w:val="clear" w:color="auto" w:fill="F2F4F8"/>
          </w:tcPr>
          <w:p>
            <w:r/>
            <w:r>
              <w:rPr>
                <w:sz w:val="16"/>
              </w:rPr>
              <w:t>Accountant</w:t>
            </w:r>
          </w:p>
        </w:tc>
        <w:tc>
          <w:tcPr>
            <w:tcW w:type="dxa" w:w="3456"/>
            <w:shd w:val="clear" w:color="auto" w:fill="F2F4F8"/>
          </w:tcPr>
          <w:p>
            <w:r/>
            <w:r>
              <w:rPr>
                <w:sz w:val="16"/>
              </w:rPr>
              <w:t>Post collections, review AR aging, post vouchers</w:t>
            </w:r>
          </w:p>
        </w:tc>
      </w:tr>
      <w:tr>
        <w:tc>
          <w:tcPr>
            <w:tcW w:type="dxa" w:w="432"/>
          </w:tcPr>
          <w:p>
            <w:r/>
            <w:r>
              <w:rPr>
                <w:sz w:val="16"/>
              </w:rPr>
              <w:t>7</w:t>
            </w:r>
          </w:p>
        </w:tc>
        <w:tc>
          <w:tcPr>
            <w:tcW w:type="dxa" w:w="2880"/>
          </w:tcPr>
          <w:p>
            <w:r/>
            <w:r>
              <w:rPr>
                <w:sz w:val="16"/>
              </w:rPr>
              <w:t>Replenish warehouse</w:t>
            </w:r>
          </w:p>
        </w:tc>
        <w:tc>
          <w:tcPr>
            <w:tcW w:type="dxa" w:w="2592"/>
          </w:tcPr>
          <w:p>
            <w:r/>
            <w:r>
              <w:rPr>
                <w:sz w:val="16"/>
              </w:rPr>
              <w:t>Warehouse → (PO)</w:t>
            </w:r>
          </w:p>
        </w:tc>
        <w:tc>
          <w:tcPr>
            <w:tcW w:type="dxa" w:w="3456"/>
          </w:tcPr>
          <w:p>
            <w:r/>
            <w:r>
              <w:rPr>
                <w:sz w:val="16"/>
              </w:rPr>
              <w:t>Receive PO, stock updated</w:t>
            </w:r>
          </w:p>
        </w:tc>
      </w:tr>
      <w:tr>
        <w:tc>
          <w:tcPr>
            <w:tcW w:type="dxa" w:w="432"/>
            <w:shd w:val="clear" w:color="auto" w:fill="F2F4F8"/>
          </w:tcPr>
          <w:p>
            <w:r/>
            <w:r>
              <w:rPr>
                <w:sz w:val="16"/>
              </w:rPr>
              <w:t>8</w:t>
            </w:r>
          </w:p>
        </w:tc>
        <w:tc>
          <w:tcPr>
            <w:tcW w:type="dxa" w:w="2880"/>
            <w:shd w:val="clear" w:color="auto" w:fill="F2F4F8"/>
          </w:tcPr>
          <w:p>
            <w:r/>
            <w:r>
              <w:rPr>
                <w:sz w:val="16"/>
              </w:rPr>
              <w:t>Oversight</w:t>
            </w:r>
          </w:p>
        </w:tc>
        <w:tc>
          <w:tcPr>
            <w:tcW w:type="dxa" w:w="2592"/>
            <w:shd w:val="clear" w:color="auto" w:fill="F2F4F8"/>
          </w:tcPr>
          <w:p>
            <w:r/>
            <w:r>
              <w:rPr>
                <w:sz w:val="16"/>
              </w:rPr>
              <w:t>Admin / Branch Mgr</w:t>
            </w:r>
          </w:p>
        </w:tc>
        <w:tc>
          <w:tcPr>
            <w:tcW w:type="dxa" w:w="3456"/>
            <w:shd w:val="clear" w:color="auto" w:fill="F2F4F8"/>
          </w:tcPr>
          <w:p>
            <w:r/>
            <w:r>
              <w:rPr>
                <w:sz w:val="16"/>
              </w:rPr>
              <w:t>Dashboard KPIs, reports, approvals cleared</w:t>
            </w:r>
          </w:p>
        </w:tc>
      </w:tr>
    </w:tbl>
    <w:p>
      <w:r>
        <w:br w:type="page"/>
      </w:r>
    </w:p>
    <w:p>
      <w:pPr>
        <w:pStyle w:val="Title"/>
      </w:pPr>
      <w:r>
        <w:rPr>
          <w:b/>
          <w:color w:val="1F2A44"/>
          <w:sz w:val="36"/>
        </w:rPr>
        <w:t>Usability observation log  (fill during the pilot)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152"/>
            <w:shd w:val="clear" w:color="auto" w:fill="1F2A44"/>
          </w:tcPr>
          <w:p>
            <w:r/>
            <w:r>
              <w:rPr>
                <w:b/>
                <w:color w:val="FFFFFF"/>
                <w:sz w:val="16"/>
              </w:rPr>
              <w:t>Date</w:t>
            </w:r>
          </w:p>
        </w:tc>
        <w:tc>
          <w:tcPr>
            <w:tcW w:type="dxa" w:w="1440"/>
            <w:shd w:val="clear" w:color="auto" w:fill="1F2A44"/>
          </w:tcPr>
          <w:p>
            <w:r/>
            <w:r>
              <w:rPr>
                <w:b/>
                <w:color w:val="FFFFFF"/>
                <w:sz w:val="16"/>
              </w:rPr>
              <w:t>Role</w:t>
            </w:r>
          </w:p>
        </w:tc>
        <w:tc>
          <w:tcPr>
            <w:tcW w:type="dxa" w:w="1584"/>
            <w:shd w:val="clear" w:color="auto" w:fill="1F2A44"/>
          </w:tcPr>
          <w:p>
            <w:r/>
            <w:r>
              <w:rPr>
                <w:b/>
                <w:color w:val="FFFFFF"/>
                <w:sz w:val="16"/>
              </w:rPr>
              <w:t>Screen</w:t>
            </w:r>
          </w:p>
        </w:tc>
        <w:tc>
          <w:tcPr>
            <w:tcW w:type="dxa" w:w="2592"/>
            <w:shd w:val="clear" w:color="auto" w:fill="1F2A44"/>
          </w:tcPr>
          <w:p>
            <w:r/>
            <w:r>
              <w:rPr>
                <w:b/>
                <w:color w:val="FFFFFF"/>
                <w:sz w:val="16"/>
              </w:rPr>
              <w:t>What felt slow / confusing</w:t>
            </w:r>
          </w:p>
        </w:tc>
        <w:tc>
          <w:tcPr>
            <w:tcW w:type="dxa" w:w="2016"/>
            <w:shd w:val="clear" w:color="auto" w:fill="1F2A44"/>
          </w:tcPr>
          <w:p>
            <w:r/>
            <w:r>
              <w:rPr>
                <w:b/>
                <w:color w:val="FFFFFF"/>
                <w:sz w:val="16"/>
              </w:rPr>
              <w:t>Suggestion</w:t>
            </w:r>
          </w:p>
        </w:tc>
        <w:tc>
          <w:tcPr>
            <w:tcW w:type="dxa" w:w="1152"/>
            <w:shd w:val="clear" w:color="auto" w:fill="1F2A44"/>
          </w:tcPr>
          <w:p>
            <w:r/>
            <w:r>
              <w:rPr>
                <w:b/>
                <w:color w:val="FFFFFF"/>
                <w:sz w:val="16"/>
              </w:rPr>
              <w:t>Severity</w:t>
            </w:r>
          </w:p>
        </w:tc>
      </w:tr>
      <w:tr>
        <w:tc>
          <w:tcPr>
            <w:tcW w:type="dxa" w:w="1152"/>
          </w:tcPr>
          <w:p>
            <w:r/>
            <w:r>
              <w:rPr>
                <w:sz w:val="16"/>
              </w:rPr>
            </w:r>
          </w:p>
        </w:tc>
        <w:tc>
          <w:tcPr>
            <w:tcW w:type="dxa" w:w="1440"/>
          </w:tcPr>
          <w:p>
            <w:r/>
            <w:r>
              <w:rPr>
                <w:sz w:val="16"/>
              </w:rPr>
            </w:r>
          </w:p>
        </w:tc>
        <w:tc>
          <w:tcPr>
            <w:tcW w:type="dxa" w:w="1584"/>
          </w:tcPr>
          <w:p>
            <w:r/>
            <w:r>
              <w:rPr>
                <w:sz w:val="16"/>
              </w:rPr>
            </w:r>
          </w:p>
        </w:tc>
        <w:tc>
          <w:tcPr>
            <w:tcW w:type="dxa" w:w="2592"/>
          </w:tcPr>
          <w:p>
            <w:r/>
            <w:r>
              <w:rPr>
                <w:sz w:val="16"/>
              </w:rPr>
            </w:r>
          </w:p>
        </w:tc>
        <w:tc>
          <w:tcPr>
            <w:tcW w:type="dxa" w:w="2016"/>
          </w:tcPr>
          <w:p>
            <w:r/>
            <w:r>
              <w:rPr>
                <w:sz w:val="16"/>
              </w:rPr>
            </w:r>
          </w:p>
        </w:tc>
        <w:tc>
          <w:tcPr>
            <w:tcW w:type="dxa" w:w="1152"/>
          </w:tcPr>
          <w:p>
            <w:r/>
            <w:r>
              <w:rPr>
                <w:sz w:val="16"/>
              </w:rPr>
            </w:r>
          </w:p>
        </w:tc>
      </w:tr>
      <w:tr>
        <w:tc>
          <w:tcPr>
            <w:tcW w:type="dxa" w:w="1152"/>
            <w:shd w:val="clear" w:color="auto" w:fill="F2F4F8"/>
          </w:tcPr>
          <w:p>
            <w:r/>
            <w:r>
              <w:rPr>
                <w:sz w:val="16"/>
              </w:rPr>
            </w:r>
          </w:p>
        </w:tc>
        <w:tc>
          <w:tcPr>
            <w:tcW w:type="dxa" w:w="1440"/>
            <w:shd w:val="clear" w:color="auto" w:fill="F2F4F8"/>
          </w:tcPr>
          <w:p>
            <w:r/>
            <w:r>
              <w:rPr>
                <w:sz w:val="16"/>
              </w:rPr>
            </w:r>
          </w:p>
        </w:tc>
        <w:tc>
          <w:tcPr>
            <w:tcW w:type="dxa" w:w="1584"/>
            <w:shd w:val="clear" w:color="auto" w:fill="F2F4F8"/>
          </w:tcPr>
          <w:p>
            <w:r/>
            <w:r>
              <w:rPr>
                <w:sz w:val="16"/>
              </w:rPr>
            </w:r>
          </w:p>
        </w:tc>
        <w:tc>
          <w:tcPr>
            <w:tcW w:type="dxa" w:w="2592"/>
            <w:shd w:val="clear" w:color="auto" w:fill="F2F4F8"/>
          </w:tcPr>
          <w:p>
            <w:r/>
            <w:r>
              <w:rPr>
                <w:sz w:val="16"/>
              </w:rPr>
            </w:r>
          </w:p>
        </w:tc>
        <w:tc>
          <w:tcPr>
            <w:tcW w:type="dxa" w:w="2016"/>
            <w:shd w:val="clear" w:color="auto" w:fill="F2F4F8"/>
          </w:tcPr>
          <w:p>
            <w:r/>
            <w:r>
              <w:rPr>
                <w:sz w:val="16"/>
              </w:rPr>
            </w:r>
          </w:p>
        </w:tc>
        <w:tc>
          <w:tcPr>
            <w:tcW w:type="dxa" w:w="1152"/>
            <w:shd w:val="clear" w:color="auto" w:fill="F2F4F8"/>
          </w:tcPr>
          <w:p>
            <w:r/>
            <w:r>
              <w:rPr>
                <w:sz w:val="16"/>
              </w:rPr>
            </w:r>
          </w:p>
        </w:tc>
      </w:tr>
      <w:tr>
        <w:tc>
          <w:tcPr>
            <w:tcW w:type="dxa" w:w="1152"/>
          </w:tcPr>
          <w:p>
            <w:r/>
            <w:r>
              <w:rPr>
                <w:sz w:val="16"/>
              </w:rPr>
            </w:r>
          </w:p>
        </w:tc>
        <w:tc>
          <w:tcPr>
            <w:tcW w:type="dxa" w:w="1440"/>
          </w:tcPr>
          <w:p>
            <w:r/>
            <w:r>
              <w:rPr>
                <w:sz w:val="16"/>
              </w:rPr>
            </w:r>
          </w:p>
        </w:tc>
        <w:tc>
          <w:tcPr>
            <w:tcW w:type="dxa" w:w="1584"/>
          </w:tcPr>
          <w:p>
            <w:r/>
            <w:r>
              <w:rPr>
                <w:sz w:val="16"/>
              </w:rPr>
            </w:r>
          </w:p>
        </w:tc>
        <w:tc>
          <w:tcPr>
            <w:tcW w:type="dxa" w:w="2592"/>
          </w:tcPr>
          <w:p>
            <w:r/>
            <w:r>
              <w:rPr>
                <w:sz w:val="16"/>
              </w:rPr>
            </w:r>
          </w:p>
        </w:tc>
        <w:tc>
          <w:tcPr>
            <w:tcW w:type="dxa" w:w="2016"/>
          </w:tcPr>
          <w:p>
            <w:r/>
            <w:r>
              <w:rPr>
                <w:sz w:val="16"/>
              </w:rPr>
            </w:r>
          </w:p>
        </w:tc>
        <w:tc>
          <w:tcPr>
            <w:tcW w:type="dxa" w:w="1152"/>
          </w:tcPr>
          <w:p>
            <w:r/>
            <w:r>
              <w:rPr>
                <w:sz w:val="16"/>
              </w:rPr>
            </w:r>
          </w:p>
        </w:tc>
      </w:tr>
      <w:tr>
        <w:tc>
          <w:tcPr>
            <w:tcW w:type="dxa" w:w="1152"/>
            <w:shd w:val="clear" w:color="auto" w:fill="F2F4F8"/>
          </w:tcPr>
          <w:p>
            <w:r/>
            <w:r>
              <w:rPr>
                <w:sz w:val="16"/>
              </w:rPr>
            </w:r>
          </w:p>
        </w:tc>
        <w:tc>
          <w:tcPr>
            <w:tcW w:type="dxa" w:w="1440"/>
            <w:shd w:val="clear" w:color="auto" w:fill="F2F4F8"/>
          </w:tcPr>
          <w:p>
            <w:r/>
            <w:r>
              <w:rPr>
                <w:sz w:val="16"/>
              </w:rPr>
            </w:r>
          </w:p>
        </w:tc>
        <w:tc>
          <w:tcPr>
            <w:tcW w:type="dxa" w:w="1584"/>
            <w:shd w:val="clear" w:color="auto" w:fill="F2F4F8"/>
          </w:tcPr>
          <w:p>
            <w:r/>
            <w:r>
              <w:rPr>
                <w:sz w:val="16"/>
              </w:rPr>
            </w:r>
          </w:p>
        </w:tc>
        <w:tc>
          <w:tcPr>
            <w:tcW w:type="dxa" w:w="2592"/>
            <w:shd w:val="clear" w:color="auto" w:fill="F2F4F8"/>
          </w:tcPr>
          <w:p>
            <w:r/>
            <w:r>
              <w:rPr>
                <w:sz w:val="16"/>
              </w:rPr>
            </w:r>
          </w:p>
        </w:tc>
        <w:tc>
          <w:tcPr>
            <w:tcW w:type="dxa" w:w="2016"/>
            <w:shd w:val="clear" w:color="auto" w:fill="F2F4F8"/>
          </w:tcPr>
          <w:p>
            <w:r/>
            <w:r>
              <w:rPr>
                <w:sz w:val="16"/>
              </w:rPr>
            </w:r>
          </w:p>
        </w:tc>
        <w:tc>
          <w:tcPr>
            <w:tcW w:type="dxa" w:w="1152"/>
            <w:shd w:val="clear" w:color="auto" w:fill="F2F4F8"/>
          </w:tcPr>
          <w:p>
            <w:r/>
            <w:r>
              <w:rPr>
                <w:sz w:val="16"/>
              </w:rPr>
            </w:r>
          </w:p>
        </w:tc>
      </w:tr>
      <w:tr>
        <w:tc>
          <w:tcPr>
            <w:tcW w:type="dxa" w:w="1152"/>
          </w:tcPr>
          <w:p>
            <w:r/>
            <w:r>
              <w:rPr>
                <w:sz w:val="16"/>
              </w:rPr>
            </w:r>
          </w:p>
        </w:tc>
        <w:tc>
          <w:tcPr>
            <w:tcW w:type="dxa" w:w="1440"/>
          </w:tcPr>
          <w:p>
            <w:r/>
            <w:r>
              <w:rPr>
                <w:sz w:val="16"/>
              </w:rPr>
            </w:r>
          </w:p>
        </w:tc>
        <w:tc>
          <w:tcPr>
            <w:tcW w:type="dxa" w:w="1584"/>
          </w:tcPr>
          <w:p>
            <w:r/>
            <w:r>
              <w:rPr>
                <w:sz w:val="16"/>
              </w:rPr>
            </w:r>
          </w:p>
        </w:tc>
        <w:tc>
          <w:tcPr>
            <w:tcW w:type="dxa" w:w="2592"/>
          </w:tcPr>
          <w:p>
            <w:r/>
            <w:r>
              <w:rPr>
                <w:sz w:val="16"/>
              </w:rPr>
            </w:r>
          </w:p>
        </w:tc>
        <w:tc>
          <w:tcPr>
            <w:tcW w:type="dxa" w:w="2016"/>
          </w:tcPr>
          <w:p>
            <w:r/>
            <w:r>
              <w:rPr>
                <w:sz w:val="16"/>
              </w:rPr>
            </w:r>
          </w:p>
        </w:tc>
        <w:tc>
          <w:tcPr>
            <w:tcW w:type="dxa" w:w="1152"/>
          </w:tcPr>
          <w:p>
            <w:r/>
            <w:r>
              <w:rPr>
                <w:sz w:val="16"/>
              </w:rPr>
            </w:r>
          </w:p>
        </w:tc>
      </w:tr>
      <w:tr>
        <w:tc>
          <w:tcPr>
            <w:tcW w:type="dxa" w:w="1152"/>
            <w:shd w:val="clear" w:color="auto" w:fill="F2F4F8"/>
          </w:tcPr>
          <w:p>
            <w:r/>
            <w:r>
              <w:rPr>
                <w:sz w:val="16"/>
              </w:rPr>
            </w:r>
          </w:p>
        </w:tc>
        <w:tc>
          <w:tcPr>
            <w:tcW w:type="dxa" w:w="1440"/>
            <w:shd w:val="clear" w:color="auto" w:fill="F2F4F8"/>
          </w:tcPr>
          <w:p>
            <w:r/>
            <w:r>
              <w:rPr>
                <w:sz w:val="16"/>
              </w:rPr>
            </w:r>
          </w:p>
        </w:tc>
        <w:tc>
          <w:tcPr>
            <w:tcW w:type="dxa" w:w="1584"/>
            <w:shd w:val="clear" w:color="auto" w:fill="F2F4F8"/>
          </w:tcPr>
          <w:p>
            <w:r/>
            <w:r>
              <w:rPr>
                <w:sz w:val="16"/>
              </w:rPr>
            </w:r>
          </w:p>
        </w:tc>
        <w:tc>
          <w:tcPr>
            <w:tcW w:type="dxa" w:w="2592"/>
            <w:shd w:val="clear" w:color="auto" w:fill="F2F4F8"/>
          </w:tcPr>
          <w:p>
            <w:r/>
            <w:r>
              <w:rPr>
                <w:sz w:val="16"/>
              </w:rPr>
            </w:r>
          </w:p>
        </w:tc>
        <w:tc>
          <w:tcPr>
            <w:tcW w:type="dxa" w:w="2016"/>
            <w:shd w:val="clear" w:color="auto" w:fill="F2F4F8"/>
          </w:tcPr>
          <w:p>
            <w:r/>
            <w:r>
              <w:rPr>
                <w:sz w:val="16"/>
              </w:rPr>
            </w:r>
          </w:p>
        </w:tc>
        <w:tc>
          <w:tcPr>
            <w:tcW w:type="dxa" w:w="1152"/>
            <w:shd w:val="clear" w:color="auto" w:fill="F2F4F8"/>
          </w:tcPr>
          <w:p>
            <w:r/>
            <w:r>
              <w:rPr>
                <w:sz w:val="16"/>
              </w:rPr>
            </w:r>
          </w:p>
        </w:tc>
      </w:tr>
    </w:tbl>
    <w:p>
      <w:r>
        <w:br w:type="page"/>
      </w:r>
    </w:p>
    <w:p>
      <w:pPr>
        <w:pStyle w:val="Title"/>
      </w:pPr>
      <w:r>
        <w:rPr>
          <w:b/>
          <w:color w:val="1F2A44"/>
          <w:sz w:val="36"/>
        </w:rPr>
        <w:t>Issue / feedback capture  (categories only — no feature requests)</w:t>
      </w:r>
    </w:p>
    <w:p>
      <w:r>
        <w:rPr>
          <w:b/>
          <w:i w:val="0"/>
          <w:color w:val="1A1A1A"/>
          <w:sz w:val="20"/>
        </w:rPr>
        <w:t>Log only real problems found in usage. Allowed categories: Bug · Permission · Mobile · Performance · Deployment. A feature request is NOT logged unless a real daily process is blocked.</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720"/>
            <w:shd w:val="clear" w:color="auto" w:fill="1F2A44"/>
          </w:tcPr>
          <w:p>
            <w:r/>
            <w:r>
              <w:rPr>
                <w:b/>
                <w:color w:val="FFFFFF"/>
                <w:sz w:val="16"/>
              </w:rPr>
              <w:t>ID</w:t>
            </w:r>
          </w:p>
        </w:tc>
        <w:tc>
          <w:tcPr>
            <w:tcW w:type="dxa" w:w="1008"/>
            <w:shd w:val="clear" w:color="auto" w:fill="1F2A44"/>
          </w:tcPr>
          <w:p>
            <w:r/>
            <w:r>
              <w:rPr>
                <w:b/>
                <w:color w:val="FFFFFF"/>
                <w:sz w:val="16"/>
              </w:rPr>
              <w:t>Date</w:t>
            </w:r>
          </w:p>
        </w:tc>
        <w:tc>
          <w:tcPr>
            <w:tcW w:type="dxa" w:w="1152"/>
            <w:shd w:val="clear" w:color="auto" w:fill="1F2A44"/>
          </w:tcPr>
          <w:p>
            <w:r/>
            <w:r>
              <w:rPr>
                <w:b/>
                <w:color w:val="FFFFFF"/>
                <w:sz w:val="16"/>
              </w:rPr>
              <w:t>Role</w:t>
            </w:r>
          </w:p>
        </w:tc>
        <w:tc>
          <w:tcPr>
            <w:tcW w:type="dxa" w:w="1296"/>
            <w:shd w:val="clear" w:color="auto" w:fill="1F2A44"/>
          </w:tcPr>
          <w:p>
            <w:r/>
            <w:r>
              <w:rPr>
                <w:b/>
                <w:color w:val="FFFFFF"/>
                <w:sz w:val="16"/>
              </w:rPr>
              <w:t>Category</w:t>
            </w:r>
          </w:p>
        </w:tc>
        <w:tc>
          <w:tcPr>
            <w:tcW w:type="dxa" w:w="1728"/>
            <w:shd w:val="clear" w:color="auto" w:fill="1F2A44"/>
          </w:tcPr>
          <w:p>
            <w:r/>
            <w:r>
              <w:rPr>
                <w:b/>
                <w:color w:val="FFFFFF"/>
                <w:sz w:val="16"/>
              </w:rPr>
              <w:t>Screen / step</w:t>
            </w:r>
          </w:p>
        </w:tc>
        <w:tc>
          <w:tcPr>
            <w:tcW w:type="dxa" w:w="2304"/>
            <w:shd w:val="clear" w:color="auto" w:fill="1F2A44"/>
          </w:tcPr>
          <w:p>
            <w:r/>
            <w:r>
              <w:rPr>
                <w:b/>
                <w:color w:val="FFFFFF"/>
                <w:sz w:val="16"/>
              </w:rPr>
              <w:t>Description</w:t>
            </w:r>
          </w:p>
        </w:tc>
        <w:tc>
          <w:tcPr>
            <w:tcW w:type="dxa" w:w="1440"/>
            <w:shd w:val="clear" w:color="auto" w:fill="1F2A44"/>
          </w:tcPr>
          <w:p>
            <w:r/>
            <w:r>
              <w:rPr>
                <w:b/>
                <w:color w:val="FFFFFF"/>
                <w:sz w:val="16"/>
              </w:rPr>
              <w:t>Severity (Blocker/Major/Minor)</w:t>
            </w:r>
          </w:p>
        </w:tc>
        <w:tc>
          <w:tcPr>
            <w:tcW w:type="dxa" w:w="1152"/>
            <w:shd w:val="clear" w:color="auto" w:fill="1F2A44"/>
          </w:tcPr>
          <w:p>
            <w:r/>
            <w:r>
              <w:rPr>
                <w:b/>
                <w:color w:val="FFFFFF"/>
                <w:sz w:val="16"/>
              </w:rPr>
              <w:t>Status</w:t>
            </w:r>
          </w:p>
        </w:tc>
      </w:tr>
      <w:tr>
        <w:tc>
          <w:tcPr>
            <w:tcW w:type="dxa" w:w="720"/>
          </w:tcPr>
          <w:p>
            <w:r/>
            <w:r>
              <w:rPr>
                <w:sz w:val="16"/>
              </w:rPr>
              <w:t>F-001</w:t>
            </w:r>
          </w:p>
        </w:tc>
        <w:tc>
          <w:tcPr>
            <w:tcW w:type="dxa" w:w="1008"/>
          </w:tcPr>
          <w:p>
            <w:r/>
            <w:r>
              <w:rPr>
                <w:sz w:val="16"/>
              </w:rPr>
            </w:r>
          </w:p>
        </w:tc>
        <w:tc>
          <w:tcPr>
            <w:tcW w:type="dxa" w:w="1152"/>
          </w:tcPr>
          <w:p>
            <w:r/>
            <w:r>
              <w:rPr>
                <w:sz w:val="16"/>
              </w:rPr>
            </w:r>
          </w:p>
        </w:tc>
        <w:tc>
          <w:tcPr>
            <w:tcW w:type="dxa" w:w="1296"/>
          </w:tcPr>
          <w:p>
            <w:r/>
            <w:r>
              <w:rPr>
                <w:sz w:val="16"/>
              </w:rPr>
            </w:r>
          </w:p>
        </w:tc>
        <w:tc>
          <w:tcPr>
            <w:tcW w:type="dxa" w:w="1728"/>
          </w:tcPr>
          <w:p>
            <w:r/>
            <w:r>
              <w:rPr>
                <w:sz w:val="16"/>
              </w:rPr>
            </w:r>
          </w:p>
        </w:tc>
        <w:tc>
          <w:tcPr>
            <w:tcW w:type="dxa" w:w="2304"/>
          </w:tcPr>
          <w:p>
            <w:r/>
            <w:r>
              <w:rPr>
                <w:sz w:val="16"/>
              </w:rPr>
            </w:r>
          </w:p>
        </w:tc>
        <w:tc>
          <w:tcPr>
            <w:tcW w:type="dxa" w:w="1440"/>
          </w:tcPr>
          <w:p>
            <w:r/>
            <w:r>
              <w:rPr>
                <w:sz w:val="16"/>
              </w:rPr>
            </w:r>
          </w:p>
        </w:tc>
        <w:tc>
          <w:tcPr>
            <w:tcW w:type="dxa" w:w="1152"/>
          </w:tcPr>
          <w:p>
            <w:r/>
            <w:r>
              <w:rPr>
                <w:sz w:val="16"/>
              </w:rPr>
            </w:r>
          </w:p>
        </w:tc>
      </w:tr>
      <w:tr>
        <w:tc>
          <w:tcPr>
            <w:tcW w:type="dxa" w:w="720"/>
            <w:shd w:val="clear" w:color="auto" w:fill="F2F4F8"/>
          </w:tcPr>
          <w:p>
            <w:r/>
            <w:r>
              <w:rPr>
                <w:sz w:val="16"/>
              </w:rPr>
              <w:t>F-002</w:t>
            </w:r>
          </w:p>
        </w:tc>
        <w:tc>
          <w:tcPr>
            <w:tcW w:type="dxa" w:w="1008"/>
            <w:shd w:val="clear" w:color="auto" w:fill="F2F4F8"/>
          </w:tcPr>
          <w:p>
            <w:r/>
            <w:r>
              <w:rPr>
                <w:sz w:val="16"/>
              </w:rPr>
            </w:r>
          </w:p>
        </w:tc>
        <w:tc>
          <w:tcPr>
            <w:tcW w:type="dxa" w:w="1152"/>
            <w:shd w:val="clear" w:color="auto" w:fill="F2F4F8"/>
          </w:tcPr>
          <w:p>
            <w:r/>
            <w:r>
              <w:rPr>
                <w:sz w:val="16"/>
              </w:rPr>
            </w:r>
          </w:p>
        </w:tc>
        <w:tc>
          <w:tcPr>
            <w:tcW w:type="dxa" w:w="1296"/>
            <w:shd w:val="clear" w:color="auto" w:fill="F2F4F8"/>
          </w:tcPr>
          <w:p>
            <w:r/>
            <w:r>
              <w:rPr>
                <w:sz w:val="16"/>
              </w:rPr>
            </w:r>
          </w:p>
        </w:tc>
        <w:tc>
          <w:tcPr>
            <w:tcW w:type="dxa" w:w="1728"/>
            <w:shd w:val="clear" w:color="auto" w:fill="F2F4F8"/>
          </w:tcPr>
          <w:p>
            <w:r/>
            <w:r>
              <w:rPr>
                <w:sz w:val="16"/>
              </w:rPr>
            </w:r>
          </w:p>
        </w:tc>
        <w:tc>
          <w:tcPr>
            <w:tcW w:type="dxa" w:w="2304"/>
            <w:shd w:val="clear" w:color="auto" w:fill="F2F4F8"/>
          </w:tcPr>
          <w:p>
            <w:r/>
            <w:r>
              <w:rPr>
                <w:sz w:val="16"/>
              </w:rPr>
            </w:r>
          </w:p>
        </w:tc>
        <w:tc>
          <w:tcPr>
            <w:tcW w:type="dxa" w:w="1440"/>
            <w:shd w:val="clear" w:color="auto" w:fill="F2F4F8"/>
          </w:tcPr>
          <w:p>
            <w:r/>
            <w:r>
              <w:rPr>
                <w:sz w:val="16"/>
              </w:rPr>
            </w:r>
          </w:p>
        </w:tc>
        <w:tc>
          <w:tcPr>
            <w:tcW w:type="dxa" w:w="1152"/>
            <w:shd w:val="clear" w:color="auto" w:fill="F2F4F8"/>
          </w:tcPr>
          <w:p>
            <w:r/>
            <w:r>
              <w:rPr>
                <w:sz w:val="16"/>
              </w:rPr>
            </w:r>
          </w:p>
        </w:tc>
      </w:tr>
      <w:tr>
        <w:tc>
          <w:tcPr>
            <w:tcW w:type="dxa" w:w="720"/>
          </w:tcPr>
          <w:p>
            <w:r/>
            <w:r>
              <w:rPr>
                <w:sz w:val="16"/>
              </w:rPr>
              <w:t>F-003</w:t>
            </w:r>
          </w:p>
        </w:tc>
        <w:tc>
          <w:tcPr>
            <w:tcW w:type="dxa" w:w="1008"/>
          </w:tcPr>
          <w:p>
            <w:r/>
            <w:r>
              <w:rPr>
                <w:sz w:val="16"/>
              </w:rPr>
            </w:r>
          </w:p>
        </w:tc>
        <w:tc>
          <w:tcPr>
            <w:tcW w:type="dxa" w:w="1152"/>
          </w:tcPr>
          <w:p>
            <w:r/>
            <w:r>
              <w:rPr>
                <w:sz w:val="16"/>
              </w:rPr>
            </w:r>
          </w:p>
        </w:tc>
        <w:tc>
          <w:tcPr>
            <w:tcW w:type="dxa" w:w="1296"/>
          </w:tcPr>
          <w:p>
            <w:r/>
            <w:r>
              <w:rPr>
                <w:sz w:val="16"/>
              </w:rPr>
            </w:r>
          </w:p>
        </w:tc>
        <w:tc>
          <w:tcPr>
            <w:tcW w:type="dxa" w:w="1728"/>
          </w:tcPr>
          <w:p>
            <w:r/>
            <w:r>
              <w:rPr>
                <w:sz w:val="16"/>
              </w:rPr>
            </w:r>
          </w:p>
        </w:tc>
        <w:tc>
          <w:tcPr>
            <w:tcW w:type="dxa" w:w="2304"/>
          </w:tcPr>
          <w:p>
            <w:r/>
            <w:r>
              <w:rPr>
                <w:sz w:val="16"/>
              </w:rPr>
            </w:r>
          </w:p>
        </w:tc>
        <w:tc>
          <w:tcPr>
            <w:tcW w:type="dxa" w:w="1440"/>
          </w:tcPr>
          <w:p>
            <w:r/>
            <w:r>
              <w:rPr>
                <w:sz w:val="16"/>
              </w:rPr>
            </w:r>
          </w:p>
        </w:tc>
        <w:tc>
          <w:tcPr>
            <w:tcW w:type="dxa" w:w="1152"/>
          </w:tcPr>
          <w:p>
            <w:r/>
            <w:r>
              <w:rPr>
                <w:sz w:val="16"/>
              </w:rPr>
            </w:r>
          </w:p>
        </w:tc>
      </w:tr>
      <w:tr>
        <w:tc>
          <w:tcPr>
            <w:tcW w:type="dxa" w:w="720"/>
            <w:shd w:val="clear" w:color="auto" w:fill="F2F4F8"/>
          </w:tcPr>
          <w:p>
            <w:r/>
            <w:r>
              <w:rPr>
                <w:sz w:val="16"/>
              </w:rPr>
              <w:t>F-004</w:t>
            </w:r>
          </w:p>
        </w:tc>
        <w:tc>
          <w:tcPr>
            <w:tcW w:type="dxa" w:w="1008"/>
            <w:shd w:val="clear" w:color="auto" w:fill="F2F4F8"/>
          </w:tcPr>
          <w:p>
            <w:r/>
            <w:r>
              <w:rPr>
                <w:sz w:val="16"/>
              </w:rPr>
            </w:r>
          </w:p>
        </w:tc>
        <w:tc>
          <w:tcPr>
            <w:tcW w:type="dxa" w:w="1152"/>
            <w:shd w:val="clear" w:color="auto" w:fill="F2F4F8"/>
          </w:tcPr>
          <w:p>
            <w:r/>
            <w:r>
              <w:rPr>
                <w:sz w:val="16"/>
              </w:rPr>
            </w:r>
          </w:p>
        </w:tc>
        <w:tc>
          <w:tcPr>
            <w:tcW w:type="dxa" w:w="1296"/>
            <w:shd w:val="clear" w:color="auto" w:fill="F2F4F8"/>
          </w:tcPr>
          <w:p>
            <w:r/>
            <w:r>
              <w:rPr>
                <w:sz w:val="16"/>
              </w:rPr>
            </w:r>
          </w:p>
        </w:tc>
        <w:tc>
          <w:tcPr>
            <w:tcW w:type="dxa" w:w="1728"/>
            <w:shd w:val="clear" w:color="auto" w:fill="F2F4F8"/>
          </w:tcPr>
          <w:p>
            <w:r/>
            <w:r>
              <w:rPr>
                <w:sz w:val="16"/>
              </w:rPr>
            </w:r>
          </w:p>
        </w:tc>
        <w:tc>
          <w:tcPr>
            <w:tcW w:type="dxa" w:w="2304"/>
            <w:shd w:val="clear" w:color="auto" w:fill="F2F4F8"/>
          </w:tcPr>
          <w:p>
            <w:r/>
            <w:r>
              <w:rPr>
                <w:sz w:val="16"/>
              </w:rPr>
            </w:r>
          </w:p>
        </w:tc>
        <w:tc>
          <w:tcPr>
            <w:tcW w:type="dxa" w:w="1440"/>
            <w:shd w:val="clear" w:color="auto" w:fill="F2F4F8"/>
          </w:tcPr>
          <w:p>
            <w:r/>
            <w:r>
              <w:rPr>
                <w:sz w:val="16"/>
              </w:rPr>
            </w:r>
          </w:p>
        </w:tc>
        <w:tc>
          <w:tcPr>
            <w:tcW w:type="dxa" w:w="1152"/>
            <w:shd w:val="clear" w:color="auto" w:fill="F2F4F8"/>
          </w:tcPr>
          <w:p>
            <w:r/>
            <w:r>
              <w:rPr>
                <w:sz w:val="16"/>
              </w:rPr>
            </w:r>
          </w:p>
        </w:tc>
      </w:tr>
      <w:tr>
        <w:tc>
          <w:tcPr>
            <w:tcW w:type="dxa" w:w="720"/>
          </w:tcPr>
          <w:p>
            <w:r/>
            <w:r>
              <w:rPr>
                <w:sz w:val="16"/>
              </w:rPr>
              <w:t>F-005</w:t>
            </w:r>
          </w:p>
        </w:tc>
        <w:tc>
          <w:tcPr>
            <w:tcW w:type="dxa" w:w="1008"/>
          </w:tcPr>
          <w:p>
            <w:r/>
            <w:r>
              <w:rPr>
                <w:sz w:val="16"/>
              </w:rPr>
            </w:r>
          </w:p>
        </w:tc>
        <w:tc>
          <w:tcPr>
            <w:tcW w:type="dxa" w:w="1152"/>
          </w:tcPr>
          <w:p>
            <w:r/>
            <w:r>
              <w:rPr>
                <w:sz w:val="16"/>
              </w:rPr>
            </w:r>
          </w:p>
        </w:tc>
        <w:tc>
          <w:tcPr>
            <w:tcW w:type="dxa" w:w="1296"/>
          </w:tcPr>
          <w:p>
            <w:r/>
            <w:r>
              <w:rPr>
                <w:sz w:val="16"/>
              </w:rPr>
            </w:r>
          </w:p>
        </w:tc>
        <w:tc>
          <w:tcPr>
            <w:tcW w:type="dxa" w:w="1728"/>
          </w:tcPr>
          <w:p>
            <w:r/>
            <w:r>
              <w:rPr>
                <w:sz w:val="16"/>
              </w:rPr>
            </w:r>
          </w:p>
        </w:tc>
        <w:tc>
          <w:tcPr>
            <w:tcW w:type="dxa" w:w="2304"/>
          </w:tcPr>
          <w:p>
            <w:r/>
            <w:r>
              <w:rPr>
                <w:sz w:val="16"/>
              </w:rPr>
            </w:r>
          </w:p>
        </w:tc>
        <w:tc>
          <w:tcPr>
            <w:tcW w:type="dxa" w:w="1440"/>
          </w:tcPr>
          <w:p>
            <w:r/>
            <w:r>
              <w:rPr>
                <w:sz w:val="16"/>
              </w:rPr>
            </w:r>
          </w:p>
        </w:tc>
        <w:tc>
          <w:tcPr>
            <w:tcW w:type="dxa" w:w="1152"/>
          </w:tcPr>
          <w:p>
            <w:r/>
            <w:r>
              <w:rPr>
                <w:sz w:val="16"/>
              </w:rPr>
            </w:r>
          </w:p>
        </w:tc>
      </w:tr>
    </w:tbl>
    <w:p>
      <w:pPr>
        <w:pStyle w:val="Heading2"/>
      </w:pPr>
      <w:r>
        <w:rPr>
          <w:b/>
          <w:color w:val="1B4F9E"/>
          <w:sz w:val="22"/>
        </w:rPr>
        <w:t>Triage rule</w:t>
      </w:r>
    </w:p>
    <w:p>
      <w:pPr>
        <w:pStyle w:val="ListBullet"/>
      </w:pPr>
      <w:r>
        <w:rPr>
          <w:b w:val="0"/>
          <w:color w:val="1A1A1A"/>
          <w:sz w:val="19"/>
        </w:rPr>
        <w:t>Blocker → fix immediately (stops a daily process). Major → fix this pilot iteration. Minor → backlog.</w:t>
      </w:r>
    </w:p>
    <w:p>
      <w:pPr>
        <w:pStyle w:val="ListBullet"/>
      </w:pPr>
      <w:r>
        <w:rPr>
          <w:b w:val="0"/>
          <w:color w:val="1A1A1A"/>
          <w:sz w:val="19"/>
        </w:rPr>
        <w:t>Fix ONLY what real usage surfaces. No new modules, workflows, or architecture changes during the pilot.</w:t>
      </w:r>
    </w:p>
    <w:p>
      <w:r>
        <w:rPr>
          <w:b w:val="0"/>
          <w:i w:val="0"/>
          <w:color w:val="1A1A1A"/>
          <w:sz w:val="20"/>
        </w:rPr>
      </w:r>
    </w:p>
    <w:p>
      <w:r>
        <w:rPr>
          <w:b/>
          <w:i w:val="0"/>
          <w:color w:val="1F2A44"/>
          <w:sz w:val="20"/>
        </w:rPr>
        <w:t>Status: the access/permission/data layer is verified live and passing. This pack drives the remaining human UI/usability confirmation and structured feedback capture for the operational pilot.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