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186c3fe2ebbb7ff3842de6ff319696b6bb0a203"/>
      <w:r>
        <w:t xml:space="preserve">M2 — Ringkasan Famili Detektor &amp; Indeks Workbook</w:t>
      </w:r>
      <w:bookmarkEnd w:id="20"/>
    </w:p>
    <w:p>
      <w:pPr>
        <w:pStyle w:val="FirstParagraph"/>
      </w:pPr>
      <w:r>
        <w:rPr>
          <w:b/>
        </w:rPr>
        <w:t xml:space="preserve">Tujuan</w:t>
      </w:r>
      <w:r>
        <w:t xml:space="preserve">: satu peta untuk seluruh kerja reverse-engineering M2 — tiap detektor → sinyal →</w:t>
      </w:r>
      <w:r>
        <w:t xml:space="preserve"> </w:t>
      </w:r>
      <w:r>
        <w:rPr>
          <w:rStyle w:val="VerbatimChar"/>
        </w:rPr>
        <w:t xml:space="preserve">fault_type</w:t>
      </w:r>
      <w:r>
        <w:t xml:space="preserve"> </w:t>
      </w:r>
      <w:r>
        <w:t xml:space="preserve">→ severity →</w:t>
      </w:r>
      <w:r>
        <w:t xml:space="preserve"> </w:t>
      </w:r>
      <w:r>
        <w:rPr>
          <w:b/>
        </w:rPr>
        <w:t xml:space="preserve">status reproduksibilitas Excel</w:t>
      </w:r>
      <w:r>
        <w:t xml:space="preserve">. Berfungsi sebagai indeks untuk</w:t>
      </w:r>
      <w:r>
        <w:t xml:space="preserve"> </w:t>
      </w:r>
      <w:r>
        <w:rPr>
          <w:rStyle w:val="VerbatimChar"/>
        </w:rPr>
        <w:t xml:space="preserve">docs/M2_PV_Performance_Workbook.xlsx</w:t>
      </w:r>
      <w:r>
        <w:t xml:space="preserve"> </w:t>
      </w:r>
      <w:r>
        <w:t xml:space="preserve">(kini</w:t>
      </w:r>
      <w:r>
        <w:t xml:space="preserve"> </w:t>
      </w:r>
      <w:r>
        <w:rPr>
          <w:b/>
        </w:rPr>
        <w:t xml:space="preserve">46 sheet</w:t>
      </w:r>
      <w:r>
        <w:t xml:space="preserve">, termasuk tab</w:t>
      </w:r>
      <w:r>
        <w:t xml:space="preserve"> </w:t>
      </w:r>
      <w:r>
        <w:rPr>
          <w:rStyle w:val="VerbatimChar"/>
        </w:rPr>
        <w:t xml:space="preserve">M2_Index</w:t>
      </w:r>
      <w:r>
        <w:t xml:space="preserve">) dan 11 dokumen RE.</w:t>
      </w:r>
      <w:r>
        <w:t xml:space="preserve"> </w:t>
      </w:r>
      <w:r>
        <w:rPr>
          <w:b/>
        </w:rPr>
        <w:t xml:space="preserve">Cakupan</w:t>
      </w:r>
      <w:r>
        <w:t xml:space="preserve">: 10 detektor M2 — Iterasi 2–11 (termasuk M2bMpptRatio, iterasi 11, dan M2bIntermittent LSTM-AE yang kini</w:t>
      </w:r>
      <w:r>
        <w:t xml:space="preserve"> </w:t>
      </w:r>
      <w:r>
        <w:rPr>
          <w:b/>
        </w:rPr>
        <w:t xml:space="preserve">terlatih</w:t>
      </w:r>
      <w:r>
        <w:t xml:space="preserve">). Sumber kebenaran:</w:t>
      </w:r>
      <w:r>
        <w:t xml:space="preserve"> </w:t>
      </w:r>
      <w:r>
        <w:rPr>
          <w:rStyle w:val="VerbatimChar"/>
        </w:rPr>
        <w:t xml:space="preserve">pv_pipeline/*.py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config/m2_config.yaml</w:t>
      </w:r>
      <w:r>
        <w:t xml:space="preserve">, dan tiap</w:t>
      </w:r>
      <w:r>
        <w:t xml:space="preserve"> </w:t>
      </w:r>
      <w:r>
        <w:rPr>
          <w:rStyle w:val="VerbatimChar"/>
        </w:rPr>
        <w:t xml:space="preserve">docs/M2_RE_XX_*.md</w:t>
      </w:r>
      <w:r>
        <w:t xml:space="preserve">.</w:t>
      </w:r>
      <w:r>
        <w:t xml:space="preserve"> </w:t>
      </w:r>
      <w:r>
        <w:rPr>
          <w:b/>
        </w:rPr>
        <w:t xml:space="preserve">Tanggal</w:t>
      </w:r>
      <w:r>
        <w:t xml:space="preserve">: 2026-05-30 ·</w:t>
      </w:r>
      <w:r>
        <w:t xml:space="preserve"> </w:t>
      </w:r>
      <w:r>
        <w:rPr>
          <w:b/>
        </w:rPr>
        <w:t xml:space="preserve">Update terakhir</w:t>
      </w:r>
      <w:r>
        <w:t xml:space="preserve">: 2026-07-11 (+MpptRatio/iter-11; LSTM-AE terlatih &amp; wired; ekstensi soiling 2026-07; 42→46 sheet).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peta-detektor-10-detektor"/>
      <w:r>
        <w:t xml:space="preserve">1. Peta Detektor (10 detektor)</w:t>
      </w:r>
      <w:bookmarkEnd w:id="21"/>
    </w:p>
    <w:tbl>
      <w:tblPr>
        <w:tblStyle w:val="Table"/>
        <w:tblW w:type="pct" w:w="4999.999999999999"/>
        <w:tblLook w:firstRow="1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Detector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Sinyal utama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fault_type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Severity (ringkas)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Sheet keputusan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 Excel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M2eAvailability</w:t>
            </w:r>
          </w:p>
        </w:tc>
        <w:tc>
          <w:p>
            <w:pPr>
              <w:pStyle w:val="Compact"/>
              <w:jc w:val="left"/>
            </w:pPr>
            <w:r>
              <w:t xml:space="preserve">uptime inverter &amp; string (downtime menit)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(severity-based)</w:t>
            </w:r>
          </w:p>
        </w:tc>
        <w:tc>
          <w:p>
            <w:pPr>
              <w:pStyle w:val="Compact"/>
              <w:jc w:val="left"/>
            </w:pPr>
            <w:r>
              <w:t xml:space="preserve">&lt;90 CRIT · &lt;95 HIGH · &lt;97 MED · &lt;99 INFO · ≥99 NORMAL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M2e_Availability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PENUH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M2bPeerZScore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R_str=V/I</w:t>
            </w:r>
            <w:r>
              <w:t xml:space="preserve"> </w:t>
            </w:r>
            <w:r>
              <w:t xml:space="preserve">→ z-score antar-string +</w:t>
            </w:r>
            <w:r>
              <w:t xml:space="preserve"> </w:t>
            </w:r>
            <w:r>
              <w:rPr>
                <w:rStyle w:val="VerbatimChar"/>
              </w:rPr>
              <w:t xml:space="preserve">voc_ratio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high_R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|z|&gt;3.5</w:t>
            </w:r>
            <w:r>
              <w:t xml:space="preserve"> </w:t>
            </w:r>
            <w:r>
              <w:t xml:space="preserve">HIGH ·</w:t>
            </w:r>
            <w:r>
              <w:t xml:space="preserve"> </w:t>
            </w:r>
            <w:r>
              <w:rPr>
                <w:rStyle w:val="VerbatimChar"/>
              </w:rPr>
              <w:t xml:space="preserve">|z|&gt;2.5</w:t>
            </w:r>
            <w:r>
              <w:t xml:space="preserve"> </w:t>
            </w:r>
            <w:r>
              <w:t xml:space="preserve">&amp; voc&gt;0.95 MED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M2b_PeerZScore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PENUH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M2bOpenCircuit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I/I_q95 &lt; 5%</w:t>
            </w:r>
            <w:r>
              <w:t xml:space="preserve"> </w:t>
            </w:r>
            <w:r>
              <w:t xml:space="preserve">(across siblings) + debounce 20 (~100 mnt)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open_circuit</w:t>
            </w:r>
          </w:p>
        </w:tc>
        <w:tc>
          <w:p>
            <w:pPr>
              <w:pStyle w:val="Compact"/>
              <w:jc w:val="left"/>
            </w:pPr>
            <w:r>
              <w:t xml:space="preserve">CRITICAL (conf 95%)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M2b_OpenCircuit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PENUH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M2bGroundFault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|V_to_ground|</w:t>
            </w:r>
            <w:r>
              <w:t xml:space="preserve"> </w:t>
            </w:r>
            <w:r>
              <w:t xml:space="preserve">absolute · adaptive-z vs fleet ·</w:t>
            </w:r>
            <w:r>
              <w:t xml:space="preserve"> </w:t>
            </w:r>
            <w:r>
              <w:rPr>
                <w:rStyle w:val="VerbatimChar"/>
              </w:rPr>
              <w:t xml:space="preserve">voc_ratio</w:t>
            </w:r>
            <w:r>
              <w:t xml:space="preserve">&lt;0.85 &amp;</w:t>
            </w:r>
            <w:r>
              <w:t xml:space="preserve"> </w:t>
            </w:r>
            <w:r>
              <w:rPr>
                <w:rStyle w:val="VerbatimChar"/>
              </w:rPr>
              <w:t xml:space="preserve">I_z</w:t>
            </w:r>
            <w:r>
              <w:t xml:space="preserve">&gt;2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ground_fault</w:t>
            </w:r>
          </w:p>
        </w:tc>
        <w:tc>
          <w:p>
            <w:pPr>
              <w:pStyle w:val="Compact"/>
              <w:jc w:val="left"/>
            </w:pPr>
            <w:r>
              <w:t xml:space="preserve">spec+(abs|adp)=90 · spec/abs+adp=80 · abs=70 · adp=60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M2c_GroundFault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PENUH*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M2IForest</w:t>
            </w:r>
          </w:p>
        </w:tc>
        <w:tc>
          <w:p>
            <w:pPr>
              <w:pStyle w:val="Compact"/>
              <w:jc w:val="left"/>
            </w:pPr>
            <w:r>
              <w:t xml:space="preserve">IsolationForest 5-fitur (V, I, V_dev, I_dev, R)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iforest_anomaly</w:t>
            </w:r>
          </w:p>
        </w:tc>
        <w:tc>
          <w:p>
            <w:pPr>
              <w:pStyle w:val="Compact"/>
              <w:jc w:val="left"/>
            </w:pPr>
            <w:r>
              <w:t xml:space="preserve">kuartil rank flagged: CRIT/HIGH/MED/INFO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IF_Anomaly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APPROKSIMASI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M2aLowIrradiance</w:t>
            </w:r>
          </w:p>
        </w:tc>
        <w:tc>
          <w:p>
            <w:pPr>
              <w:pStyle w:val="Compact"/>
              <w:jc w:val="left"/>
            </w:pPr>
            <w:r>
              <w:t xml:space="preserve">OLS slope</w:t>
            </w:r>
            <w:r>
              <w:t xml:space="preserve"> </w:t>
            </w:r>
            <w:r>
              <w:rPr>
                <w:rStyle w:val="VerbatimChar"/>
              </w:rPr>
              <w:t xml:space="preserve">PR_proxy</w:t>
            </w:r>
            <w:r>
              <w:t xml:space="preserve"> </w:t>
            </w:r>
            <w:r>
              <w:t xml:space="preserve">vs POA, band low [50,250] &amp; mid [300,800]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low_irradiance_underperform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general_underperform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|slope_low|·r²</w:t>
            </w:r>
            <w:r>
              <w:t xml:space="preserve"> </w:t>
            </w:r>
            <w:r>
              <w:t xml:space="preserve">→ CRIT/HIGH/MED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M2a_LowIrradiance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PENUH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M2aShading</w:t>
            </w:r>
          </w:p>
        </w:tc>
        <w:tc>
          <w:p>
            <w:pPr>
              <w:pStyle w:val="Compact"/>
              <w:jc w:val="left"/>
            </w:pPr>
            <w:r>
              <w:t xml:space="preserve">CV antar-string per jam + PR-proxy + asimetri AM/PM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shading_morning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_afternoon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_uniform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0.7·frac + 0.3·asym</w:t>
            </w:r>
            <w:r>
              <w:t xml:space="preserve"> </w:t>
            </w:r>
            <w:r>
              <w:t xml:space="preserve">→ CRIT/HIGH/MED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M2a_Shading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PENUH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M2aSoiling</w:t>
            </w:r>
          </w:p>
        </w:tc>
        <w:tc>
          <w:p>
            <w:pPr>
              <w:pStyle w:val="Compact"/>
              <w:jc w:val="left"/>
            </w:pPr>
            <w:r>
              <w:t xml:space="preserve">rdtools SRR (Monte-Carlo), PR temperature-corrected + mask availability M2e → ekonomi payback cleaning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soiling_detected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cleaning_recommended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insufficient_data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rdtools_error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(p_loss, payback)</w:t>
            </w:r>
            <w:r>
              <w:t xml:space="preserve"> </w:t>
            </w:r>
            <w:r>
              <w:t xml:space="preserve">→ CRIT/HIGH/MED/INFO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SO_Economics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HILIR PENUH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M2bIntermittent</w:t>
            </w:r>
            <w:r>
              <w:t xml:space="preserve"> </w:t>
            </w:r>
            <w:r>
              <w:t xml:space="preserve">(LSTM-AE)</w:t>
            </w:r>
          </w:p>
        </w:tc>
        <w:tc>
          <w:p>
            <w:pPr>
              <w:pStyle w:val="Compact"/>
              <w:jc w:val="left"/>
            </w:pPr>
            <w:r>
              <w:t xml:space="preserve">LSTM Autoencoder</w:t>
            </w:r>
            <w:r>
              <w:t xml:space="preserve"> </w:t>
            </w:r>
            <w:r>
              <w:rPr>
                <w:b/>
              </w:rPr>
              <w:t xml:space="preserve">terlatih</w:t>
            </w:r>
            <w:r>
              <w:t xml:space="preserve"> </w:t>
            </w:r>
            <w:r>
              <w:t xml:space="preserve">(2026-07-06); reconstruction error window 24-jam (96×15-min, day-grid)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intermittent</w:t>
            </w:r>
          </w:p>
        </w:tc>
        <w:tc>
          <w:p>
            <w:pPr>
              <w:pStyle w:val="Compact"/>
              <w:jc w:val="left"/>
            </w:pPr>
            <w:r>
              <w:t xml:space="preserve">MEDIUM (conf 70)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(tak ada — input-only; artifact</w:t>
            </w:r>
            <w:r>
              <w:rPr>
                <w:i/>
              </w:rPr>
              <w:t xml:space="preserve"> </w:t>
            </w:r>
            <w:r>
              <w:rPr>
                <w:rStyle w:val="VerbatimChar"/>
                <w:i/>
              </w:rPr>
              <w:t xml:space="preserve">WindowErrors</w:t>
            </w:r>
            <w:r>
              <w:rPr>
                <w:i/>
              </w:rP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INPUT-ONLY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M2bMpptRatio</w:t>
            </w:r>
          </w:p>
        </w:tc>
        <w:tc>
          <w:p>
            <w:pPr>
              <w:pStyle w:val="Compact"/>
              <w:jc w:val="left"/>
            </w:pPr>
            <w:r>
              <w:t xml:space="preserve">rasio arus string vs median partner</w:t>
            </w:r>
            <w:r>
              <w:t xml:space="preserve"> </w:t>
            </w:r>
            <w:r>
              <w:rPr>
                <w:b/>
              </w:rPr>
              <w:t xml:space="preserve">se-MPPT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ratio &lt; 0.85</w:t>
            </w:r>
            <w:r>
              <w:t xml:space="preserve">) + debounce 20 (~100 mnt)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mppt_partner_underperform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ratio_event_median</w:t>
            </w:r>
            <w:r>
              <w:t xml:space="preserve"> </w:t>
            </w:r>
            <w:r>
              <w:t xml:space="preserve">&lt;0.20 CRIT · &lt;0.50 HIGH · else MED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M2b_MpptRatio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PENUH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taksonomi-status-reproduksibilitas-excel"/>
      <w:r>
        <w:t xml:space="preserve">2. Taksonomi Status Reproduksibilitas Excel</w:t>
      </w:r>
      <w:bookmarkEnd w:id="22"/>
    </w:p>
    <w:p>
      <w:pPr>
        <w:pStyle w:val="FirstParagraph"/>
      </w:pPr>
      <w:r>
        <w:t xml:space="preserve">Satu kontribusi utama proyek ini adalah memilah</w:t>
      </w:r>
      <w:r>
        <w:t xml:space="preserve"> </w:t>
      </w:r>
      <w:r>
        <w:rPr>
          <w:b/>
        </w:rPr>
        <w:t xml:space="preserve">mana yang benar-benar bisa direproduksi sebagai formula spreadsheet</w:t>
      </w:r>
      <w:r>
        <w:t xml:space="preserve"> </w:t>
      </w:r>
      <w:r>
        <w:t xml:space="preserve">dan mana yang tidak — secara jujur, dengan caveat eksplisit.</w:t>
      </w:r>
    </w:p>
    <w:p>
      <w:pPr>
        <w:pStyle w:val="BodyText"/>
      </w:pPr>
      <w:r>
        <w:rPr>
          <w:b/>
        </w:rPr>
        <w:t xml:space="preserve">PENUH</w:t>
      </w:r>
      <w:r>
        <w:t xml:space="preserve"> </w:t>
      </w:r>
      <w:r>
        <w:t xml:space="preserve">— Direproduksi</w:t>
      </w:r>
      <w:r>
        <w:t xml:space="preserve"> </w:t>
      </w:r>
      <w:r>
        <w:rPr>
          <w:b/>
        </w:rPr>
        <w:t xml:space="preserve">eksak</w:t>
      </w:r>
      <w:r>
        <w:t xml:space="preserve"> </w:t>
      </w:r>
      <w:r>
        <w:t xml:space="preserve">sebagai formula live. Recompute Python independen cocok dengan source ≈ 0 selisih, dan formula Excel (mis.</w:t>
      </w:r>
      <w:r>
        <w:t xml:space="preserve"> </w:t>
      </w:r>
      <w:r>
        <w:rPr>
          <w:rStyle w:val="VerbatimChar"/>
        </w:rPr>
        <w:t xml:space="preserve">PERCENTILE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STDEVP</w:t>
      </w:r>
      <w:r>
        <w:t xml:space="preserve">,</w:t>
      </w:r>
      <w:r>
        <w:t xml:space="preserve"> </w:t>
      </w:r>
      <w:r>
        <w:rPr>
          <w:rStyle w:val="VerbatimChar"/>
        </w:rPr>
        <w:t xml:space="preserve">SLOPE</w:t>
      </w:r>
      <w:r>
        <w:t xml:space="preserve">/</w:t>
      </w:r>
      <w:r>
        <w:rPr>
          <w:rStyle w:val="VerbatimChar"/>
        </w:rPr>
        <w:t xml:space="preserve">SUMPRODUCT</w:t>
      </w:r>
      <w:r>
        <w:t xml:space="preserve">,</w:t>
      </w:r>
      <w:r>
        <w:t xml:space="preserve"> </w:t>
      </w:r>
      <w:r>
        <w:rPr>
          <w:rStyle w:val="VerbatimChar"/>
        </w:rPr>
        <w:t xml:space="preserve">IFS</w:t>
      </w:r>
      <w:r>
        <w:t xml:space="preserve">) mereplikasi rumus persis. Berlaku untuk:</w:t>
      </w:r>
      <w:r>
        <w:t xml:space="preserve"> </w:t>
      </w:r>
      <w:r>
        <w:rPr>
          <w:b/>
        </w:rPr>
        <w:t xml:space="preserve">M2e, M2bPeerZScore, M2bOpenCircuit, M2aLowIrradiance, M2aShading, M2bMpptRatio</w:t>
      </w:r>
      <w:r>
        <w:t xml:space="preserve"> </w:t>
      </w:r>
      <w:r>
        <w:t xml:space="preserve">(iter 11 — verifikasi via konsistensi internal 286 finding nyata; lihat caveat di</w:t>
      </w:r>
      <w:r>
        <w:t xml:space="preserve"> </w:t>
      </w:r>
      <w:r>
        <w:rPr>
          <w:rStyle w:val="VerbatimChar"/>
        </w:rPr>
        <w:t xml:space="preserve">M2_RE_11</w:t>
      </w:r>
      <w:r>
        <w:t xml:space="preserve"> </w:t>
      </w:r>
      <w:r>
        <w:t xml:space="preserve">§7).</w:t>
      </w:r>
    </w:p>
    <w:p>
      <w:pPr>
        <w:pStyle w:val="BodyText"/>
      </w:pPr>
      <w:r>
        <w:rPr>
          <w:b/>
        </w:rPr>
        <w:t xml:space="preserve">PENUH*</w:t>
      </w:r>
      <w:r>
        <w:t xml:space="preserve"> </w:t>
      </w:r>
      <w:r>
        <w:t xml:space="preserve">— Matematika per-inverter</w:t>
      </w:r>
      <w:r>
        <w:t xml:space="preserve"> </w:t>
      </w:r>
      <w:r>
        <w:rPr>
          <w:b/>
        </w:rPr>
        <w:t xml:space="preserve">live &amp; eksak</w:t>
      </w:r>
      <w:r>
        <w:t xml:space="preserve">, dengan</w:t>
      </w:r>
      <w:r>
        <w:t xml:space="preserve"> </w:t>
      </w:r>
      <w:r>
        <w:rPr>
          <w:b/>
        </w:rPr>
        <w:t xml:space="preserve">satu input representatif</w:t>
      </w:r>
      <w:r>
        <w:t xml:space="preserve">:</w:t>
      </w:r>
      <w:r>
        <w:t xml:space="preserve"> </w:t>
      </w:r>
      <w:r>
        <w:rPr>
          <w:rStyle w:val="VerbatimChar"/>
        </w:rPr>
        <w:t xml:space="preserve">M2bGroundFault</w:t>
      </w:r>
      <w:r>
        <w:t xml:space="preserve"> </w:t>
      </w:r>
      <w:r>
        <w:t xml:space="preserve">menghitung</w:t>
      </w:r>
      <w:r>
        <w:t xml:space="preserve"> </w:t>
      </w:r>
      <w:r>
        <w:rPr>
          <w:rStyle w:val="VerbatimChar"/>
        </w:rPr>
        <w:t xml:space="preserve">adaptive_z = |median−fleet_median|/fleet_std</w:t>
      </w:r>
      <w:r>
        <w:t xml:space="preserve">, tetapi statistik fleet dihitung lintas ~200 inverter (tak praktis di demo). Maka</w:t>
      </w:r>
      <w:r>
        <w:t xml:space="preserve"> </w:t>
      </w:r>
      <w:r>
        <w:rPr>
          <w:rStyle w:val="VerbatimChar"/>
        </w:rPr>
        <w:t xml:space="preserve">fleet_v_gnd_median/std</w:t>
      </w:r>
      <w:r>
        <w:t xml:space="preserve"> </w:t>
      </w:r>
      <w:r>
        <w:t xml:space="preserve">= INPUT terdokumentasi. (Catatan analitik: sinyal adaptive secara matematis sulit menyala untuk satu outlier — z dibatasi</w:t>
      </w:r>
      <w:r>
        <w:t xml:space="preserve"> </w:t>
      </w:r>
      <w:r>
        <w:rPr>
          <w:rStyle w:val="VerbatimChar"/>
        </w:rPr>
        <w:t xml:space="preserve">N/√(N−1)</w:t>
      </w:r>
      <w:r>
        <w:t xml:space="preserve">.)</w:t>
      </w:r>
    </w:p>
    <w:p>
      <w:pPr>
        <w:pStyle w:val="BodyText"/>
      </w:pPr>
      <w:r>
        <w:rPr>
          <w:b/>
        </w:rPr>
        <w:t xml:space="preserve">HILIR PENUH</w:t>
      </w:r>
      <w:r>
        <w:t xml:space="preserve"> </w:t>
      </w:r>
      <w:r>
        <w:t xml:space="preserve">— Semua lapisan</w:t>
      </w:r>
      <w:r>
        <w:t xml:space="preserve"> </w:t>
      </w:r>
      <w:r>
        <w:rPr>
          <w:b/>
        </w:rPr>
        <w:t xml:space="preserve">hilir</w:t>
      </w:r>
      <w:r>
        <w:t xml:space="preserve"> </w:t>
      </w:r>
      <w:r>
        <w:t xml:space="preserve">sebuah nilai = live &amp; eksak; nilai itu sendiri = INPUT black-box.</w:t>
      </w:r>
      <w:r>
        <w:t xml:space="preserve"> </w:t>
      </w:r>
      <w:r>
        <w:rPr>
          <w:rStyle w:val="VerbatimChar"/>
        </w:rPr>
        <w:t xml:space="preserve">M2aSoiling</w:t>
      </w:r>
      <w:r>
        <w:t xml:space="preserve">: PR harian + seluruh ekonomi (p_loss, daily_loss, payback, severity) live;</w:t>
      </w:r>
      <w:r>
        <w:t xml:space="preserve"> </w:t>
      </w:r>
      <w:r>
        <w:rPr>
          <w:rStyle w:val="VerbatimChar"/>
        </w:rPr>
        <w:t xml:space="preserve">soiling_ratio</w:t>
      </w:r>
      <w:r>
        <w:t xml:space="preserve"> </w:t>
      </w:r>
      <w:r>
        <w:t xml:space="preserve">dari rdtools</w:t>
      </w:r>
      <w:r>
        <w:t xml:space="preserve"> </w:t>
      </w:r>
      <w:r>
        <w:rPr>
          <w:b/>
        </w:rPr>
        <w:t xml:space="preserve">SRR Monte-Carlo</w:t>
      </w:r>
      <w:r>
        <w:t xml:space="preserve"> </w:t>
      </w:r>
      <w:r>
        <w:t xml:space="preserve">= input (tak bisa formula Excel).</w:t>
      </w:r>
    </w:p>
    <w:p>
      <w:pPr>
        <w:pStyle w:val="BodyText"/>
      </w:pPr>
      <w:r>
        <w:rPr>
          <w:b/>
        </w:rPr>
        <w:t xml:space="preserve">APPROKSIMASI</w:t>
      </w:r>
      <w:r>
        <w:t xml:space="preserve"> </w:t>
      </w:r>
      <w:r>
        <w:t xml:space="preserve">— Struktur</w:t>
      </w:r>
      <w:r>
        <w:t xml:space="preserve"> </w:t>
      </w:r>
      <w:r>
        <w:rPr>
          <w:b/>
        </w:rPr>
        <w:t xml:space="preserve">faithful</w:t>
      </w:r>
      <w:r>
        <w:t xml:space="preserve"> </w:t>
      </w:r>
      <w:r>
        <w:t xml:space="preserve">(fitur identik, per-inverter, flagging contamination, severity kuartil, confidence) tetapi</w:t>
      </w:r>
      <w:r>
        <w:t xml:space="preserve"> </w:t>
      </w:r>
      <w:r>
        <w:rPr>
          <w:b/>
        </w:rPr>
        <w:t xml:space="preserve">skornya proxy</w:t>
      </w:r>
      <w:r>
        <w:t xml:space="preserve">.</w:t>
      </w:r>
      <w:r>
        <w:t xml:space="preserve"> </w:t>
      </w:r>
      <w:r>
        <w:rPr>
          <w:rStyle w:val="VerbatimChar"/>
        </w:rPr>
        <w:t xml:space="preserve">M2IForest</w:t>
      </w:r>
      <w:r>
        <w:t xml:space="preserve">: skor = MAX robust-z (MAD),</w:t>
      </w:r>
      <w:r>
        <w:t xml:space="preserve"> </w:t>
      </w:r>
      <w:r>
        <w:rPr>
          <w:b/>
        </w:rPr>
        <w:t xml:space="preserve">bukan</w:t>
      </w:r>
      <w:r>
        <w:t xml:space="preserve"> </w:t>
      </w:r>
      <w:r>
        <w:t xml:space="preserve">path-length IsolationForest asli → akan menandai</w:t>
      </w:r>
      <w:r>
        <w:t xml:space="preserve"> </w:t>
      </w:r>
      <w:r>
        <w:rPr>
          <w:b/>
        </w:rPr>
        <w:t xml:space="preserve">sampel berbeda</w:t>
      </w:r>
      <w:r>
        <w:t xml:space="preserve">. Pakai untuk transparansi logika, bukan pengganti detektor produksi.</w:t>
      </w:r>
    </w:p>
    <w:p>
      <w:pPr>
        <w:pStyle w:val="BodyText"/>
      </w:pPr>
      <w:r>
        <w:rPr>
          <w:b/>
        </w:rPr>
        <w:t xml:space="preserve">INPUT-ONLY</w:t>
      </w:r>
      <w:r>
        <w:t xml:space="preserve"> </w:t>
      </w:r>
      <w:r>
        <w:t xml:space="preserve">— Nilai detektor</w:t>
      </w:r>
      <w:r>
        <w:t xml:space="preserve"> </w:t>
      </w:r>
      <w:r>
        <w:rPr>
          <w:b/>
        </w:rPr>
        <w:t xml:space="preserve">seluruhnya</w:t>
      </w:r>
      <w:r>
        <w:t xml:space="preserve"> </w:t>
      </w:r>
      <w:r>
        <w:t xml:space="preserve">ada di bobot jaringan terlatih; tak ada formula spreadsheet untuk forward-pass/training, dan</w:t>
      </w:r>
      <w:r>
        <w:t xml:space="preserve"> </w:t>
      </w:r>
      <w:r>
        <w:rPr>
          <w:b/>
        </w:rPr>
        <w:t xml:space="preserve">tak ada lapisan hilir bermakna</w:t>
      </w:r>
      <w:r>
        <w:t xml:space="preserve"> </w:t>
      </w:r>
      <w:r>
        <w:t xml:space="preserve">tanpa modelnya.</w:t>
      </w:r>
      <w:r>
        <w:t xml:space="preserve"> </w:t>
      </w:r>
      <w:r>
        <w:rPr>
          <w:rStyle w:val="VerbatimChar"/>
        </w:rPr>
        <w:t xml:space="preserve">M2bIntermittent</w:t>
      </w:r>
      <w:r>
        <w:t xml:space="preserve"> </w:t>
      </w:r>
      <w:r>
        <w:t xml:space="preserve">(LSTM-AE, PyTorch) →</w:t>
      </w:r>
      <w:r>
        <w:t xml:space="preserve"> </w:t>
      </w:r>
      <w:r>
        <w:rPr>
          <w:b/>
        </w:rPr>
        <w:t xml:space="preserve">tak ada sheet</w:t>
      </w:r>
      <w:r>
        <w:t xml:space="preserve"> </w:t>
      </w:r>
      <w:r>
        <w:t xml:space="preserve">sama sekali. Kategori terkuat dari taksonomi. Lihat</w:t>
      </w:r>
      <w:r>
        <w:t xml:space="preserve"> </w:t>
      </w:r>
      <w:r>
        <w:rPr>
          <w:rStyle w:val="VerbatimChar"/>
        </w:rPr>
        <w:t xml:space="preserve">M2_RE_10</w:t>
      </w:r>
      <w:r>
        <w:t xml:space="preserve">.</w:t>
      </w:r>
    </w:p>
    <w:p>
      <w:pPr>
        <w:pStyle w:val="BlockText"/>
      </w:pPr>
      <w:r>
        <w:rPr>
          <w:b/>
        </w:rPr>
        <w:t xml:space="preserve">Mengapa pembedaan ini penting</w:t>
      </w:r>
      <w:r>
        <w:t xml:space="preserve">: tiga detektor ML/stokastik (iForest, SRR di soiling, LSTM-AE) memakai model terlatih/stokastik yang</w:t>
      </w:r>
      <w:r>
        <w:t xml:space="preserve"> </w:t>
      </w:r>
      <w:r>
        <w:rPr>
          <w:b/>
        </w:rPr>
        <w:t xml:space="preserve">secara prinsip</w:t>
      </w:r>
      <w:r>
        <w:t xml:space="preserve"> </w:t>
      </w:r>
      <w:r>
        <w:t xml:space="preserve">tidak bisa jadi formula spreadsheet. Menandainya jujur mencegah workbook disalahartikan sebagai pengganti pipeline Python.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capsule-per-detektor"/>
      <w:r>
        <w:t xml:space="preserve">3. Capsule per Detektor</w:t>
      </w:r>
      <w:bookmarkEnd w:id="23"/>
    </w:p>
    <w:p>
      <w:pPr>
        <w:pStyle w:val="FirstParagraph"/>
      </w:pPr>
      <w:r>
        <w:rPr>
          <w:b/>
        </w:rPr>
        <w:t xml:space="preserve">1. M2eAvailability</w:t>
      </w:r>
      <w:r>
        <w:t xml:space="preserve"> </w:t>
      </w:r>
      <w:r>
        <w:t xml:space="preserve">(</w:t>
      </w:r>
      <w:r>
        <w:rPr>
          <w:rStyle w:val="VerbatimChar"/>
        </w:rPr>
        <w:t xml:space="preserve">availability.py</w:t>
      </w:r>
      <w:r>
        <w:t xml:space="preserve">, Iterasi 2) — Availability hybrid inverter+string dari uptime. Severity dari</w:t>
      </w:r>
      <w:r>
        <w:t xml:space="preserve"> </w:t>
      </w:r>
      <w:r>
        <w:rPr>
          <w:rStyle w:val="VerbatimChar"/>
        </w:rPr>
        <w:t xml:space="preserve">uptime_pct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IFS()</w:t>
      </w:r>
      <w:r>
        <w:t xml:space="preserve"> </w:t>
      </w:r>
      <w:r>
        <w:t xml:space="preserve">ke threshold Config. Satu-satunya detektor</w:t>
      </w:r>
      <w:r>
        <w:t xml:space="preserve"> </w:t>
      </w:r>
      <w:r>
        <w:rPr>
          <w:b/>
        </w:rPr>
        <w:t xml:space="preserve">tanpa</w:t>
      </w:r>
      <w:r>
        <w:rPr>
          <w:b/>
        </w:rPr>
        <w:t xml:space="preserve"> </w:t>
      </w:r>
      <w:r>
        <w:rPr>
          <w:rStyle w:val="VerbatimChar"/>
          <w:b/>
        </w:rPr>
        <w:t xml:space="preserve">fault_type</w:t>
      </w:r>
      <w:r>
        <w:t xml:space="preserve"> </w:t>
      </w:r>
      <w:r>
        <w:t xml:space="preserve">(murni severity). Sheet:</w:t>
      </w:r>
      <w:r>
        <w:t xml:space="preserve"> </w:t>
      </w:r>
      <w:r>
        <w:rPr>
          <w:rStyle w:val="VerbatimChar"/>
        </w:rPr>
        <w:t xml:space="preserve">Helpers_M2e</w:t>
      </w:r>
      <w:r>
        <w:t xml:space="preserve">,</w:t>
      </w:r>
      <w:r>
        <w:t xml:space="preserve"> </w:t>
      </w:r>
      <w:r>
        <w:rPr>
          <w:rStyle w:val="VerbatimChar"/>
        </w:rPr>
        <w:t xml:space="preserve">M2e_Availability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M2e_AllStrings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Findings_Summary</w:t>
      </w:r>
      <w:r>
        <w:t xml:space="preserve">. Repro PENUH.</w:t>
      </w:r>
    </w:p>
    <w:p>
      <w:pPr>
        <w:pStyle w:val="BodyText"/>
      </w:pPr>
      <w:r>
        <w:rPr>
          <w:b/>
        </w:rPr>
        <w:t xml:space="preserve">2. M2bPeerZScore</w:t>
      </w:r>
      <w:r>
        <w:t xml:space="preserve"> </w:t>
      </w:r>
      <w:r>
        <w:t xml:space="preserve">(</w:t>
      </w:r>
      <w:r>
        <w:rPr>
          <w:rStyle w:val="VerbatimChar"/>
        </w:rPr>
        <w:t xml:space="preserve">peer_zscore.py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M2_RE_03</w:t>
      </w:r>
      <w:r>
        <w:t xml:space="preserve">) — High-R via z-score</w:t>
      </w:r>
      <w:r>
        <w:t xml:space="preserve"> </w:t>
      </w:r>
      <w:r>
        <w:rPr>
          <w:rStyle w:val="VerbatimChar"/>
        </w:rPr>
        <w:t xml:space="preserve">R_str=V/I</w:t>
      </w:r>
      <w:r>
        <w:t xml:space="preserve"> </w:t>
      </w:r>
      <w:r>
        <w:t xml:space="preserve">antar-string + konfirmasi</w:t>
      </w:r>
      <w:r>
        <w:t xml:space="preserve"> </w:t>
      </w:r>
      <w:r>
        <w:rPr>
          <w:rStyle w:val="VerbatimChar"/>
        </w:rPr>
        <w:t xml:space="preserve">voc_ratio</w:t>
      </w:r>
      <w:r>
        <w:t xml:space="preserve"> </w:t>
      </w:r>
      <w:r>
        <w:t xml:space="preserve">(Voc normal &gt;0.95 = high-R, bukan ground fault). Voc nominal dari datasheet Jinko (PanelSpec, Tcell).</w:t>
      </w:r>
      <w:r>
        <w:t xml:space="preserve"> </w:t>
      </w:r>
      <w:r>
        <w:rPr>
          <w:b/>
        </w:rPr>
        <w:t xml:space="preserve">Insight</w:t>
      </w:r>
      <w:r>
        <w:t xml:space="preserve">: pada n kecil, fault genuine bisa</w:t>
      </w:r>
      <w:r>
        <w:t xml:space="preserve"> </w:t>
      </w:r>
      <w:r>
        <w:rPr>
          <w:b/>
        </w:rPr>
        <w:t xml:space="preserve">tidak</w:t>
      </w:r>
      <w:r>
        <w:t xml:space="preserve"> </w:t>
      </w:r>
      <w:r>
        <w:t xml:space="preserve">terdeteksi (sifat detektor, bukan limitasi Excel). Sheet:</w:t>
      </w:r>
      <w:r>
        <w:t xml:space="preserve"> </w:t>
      </w:r>
      <w:r>
        <w:rPr>
          <w:rStyle w:val="VerbatimChar"/>
        </w:rPr>
        <w:t xml:space="preserve">Helpers_M2b</w:t>
      </w:r>
      <w:r>
        <w:t xml:space="preserve">,</w:t>
      </w:r>
      <w:r>
        <w:t xml:space="preserve"> </w:t>
      </w:r>
      <w:r>
        <w:rPr>
          <w:rStyle w:val="VerbatimChar"/>
        </w:rPr>
        <w:t xml:space="preserve">M2b_PeerZScore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M2b_StringStatus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M2b_StatComparison</w:t>
      </w:r>
      <w:r>
        <w:t xml:space="preserve">,</w:t>
      </w:r>
      <w:r>
        <w:t xml:space="preserve"> </w:t>
      </w:r>
      <w:r>
        <w:rPr>
          <w:rStyle w:val="VerbatimChar"/>
        </w:rPr>
        <w:t xml:space="preserve">PanelSpec</w:t>
      </w:r>
      <w:r>
        <w:t xml:space="preserve">. Repro PENUH.</w:t>
      </w:r>
    </w:p>
    <w:p>
      <w:pPr>
        <w:pStyle w:val="BodyText"/>
      </w:pPr>
      <w:r>
        <w:rPr>
          <w:b/>
        </w:rPr>
        <w:t xml:space="preserve">3. M2bOpenCircuit</w:t>
      </w:r>
      <w:r>
        <w:t xml:space="preserve"> </w:t>
      </w:r>
      <w:r>
        <w:t xml:space="preserve">(</w:t>
      </w:r>
      <w:r>
        <w:rPr>
          <w:rStyle w:val="VerbatimChar"/>
        </w:rPr>
        <w:t xml:space="preserve">open_circuit.py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M2_RE_04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I_q95</w:t>
      </w:r>
      <w:r>
        <w:t xml:space="preserve"> </w:t>
      </w:r>
      <w:r>
        <w:t xml:space="preserve">per-timestamp across siblings (</w:t>
      </w:r>
      <w:r>
        <w:rPr>
          <w:rStyle w:val="VerbatimChar"/>
        </w:rPr>
        <w:t xml:space="preserve">PERCENTILE</w:t>
      </w:r>
      <w:r>
        <w:t xml:space="preserve">),</w:t>
      </w:r>
      <w:r>
        <w:t xml:space="preserve"> </w:t>
      </w:r>
      <w:r>
        <w:rPr>
          <w:rStyle w:val="VerbatimChar"/>
        </w:rPr>
        <w:t xml:space="preserve">ratio = I/I_q95 &lt; 5%</w:t>
      </w:r>
      <w:r>
        <w:t xml:space="preserve">, debounce 20 langkah konsekutif (≈100 mnt) — ekuivalen</w:t>
      </w:r>
      <w:r>
        <w:t xml:space="preserve"> </w:t>
      </w:r>
      <w:r>
        <w:rPr>
          <w:rStyle w:val="VerbatimChar"/>
        </w:rPr>
        <w:t xml:space="preserve">MAX(running_consec) ≥ debounce</w:t>
      </w:r>
      <w:r>
        <w:t xml:space="preserve"> </w:t>
      </w:r>
      <w:r>
        <w:t xml:space="preserve">(tanpa array formula). Guard skip slot PV kosong (Wave 11 #10 cegah 910/1709 false-positive).</w:t>
      </w:r>
      <w:r>
        <w:t xml:space="preserve"> </w:t>
      </w:r>
      <w:r>
        <w:rPr>
          <w:b/>
        </w:rPr>
        <w:t xml:space="preserve">Divergensi</w:t>
      </w:r>
      <w:r>
        <w:t xml:space="preserve">: config POA=700 (spec/default 200), debounce=20 (default 2). Repro PENUH.</w:t>
      </w:r>
    </w:p>
    <w:p>
      <w:pPr>
        <w:pStyle w:val="BodyText"/>
      </w:pPr>
      <w:r>
        <w:rPr>
          <w:b/>
        </w:rPr>
        <w:t xml:space="preserve">4. M2bGroundFault</w:t>
      </w:r>
      <w:r>
        <w:t xml:space="preserve"> </w:t>
      </w:r>
      <w:r>
        <w:t xml:space="preserve">(</w:t>
      </w:r>
      <w:r>
        <w:rPr>
          <w:rStyle w:val="VerbatimChar"/>
        </w:rPr>
        <w:t xml:space="preserve">ground_fault.py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M2_RE_05</w:t>
      </w:r>
      <w:r>
        <w:t xml:space="preserve">) — Triple-signal cross-check: V-to-ground absolute (&gt;50V), adaptive (&gt;3σ fleet), spec §4.2.3 (</w:t>
      </w:r>
      <w:r>
        <w:rPr>
          <w:rStyle w:val="VerbatimChar"/>
        </w:rPr>
        <w:t xml:space="preserve">voc_ratio&lt;0.85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i_z&gt;2</w:t>
      </w:r>
      <w:r>
        <w:t xml:space="preserve">). Confidence matriks 90/80/70/60; CRITICAL jika ≥80 else HIGH. Implementasi =</w:t>
      </w:r>
      <w:r>
        <w:t xml:space="preserve"> </w:t>
      </w:r>
      <w:r>
        <w:rPr>
          <w:b/>
        </w:rPr>
        <w:t xml:space="preserve">superset spec</w:t>
      </w:r>
      <w:r>
        <w:t xml:space="preserve"> </w:t>
      </w:r>
      <w:r>
        <w:t xml:space="preserve">(V-to-ground sebagai proxy uji insulasi yang tak ada di SCADA). Nama kode</w:t>
      </w:r>
      <w:r>
        <w:t xml:space="preserve"> </w:t>
      </w:r>
      <w:r>
        <w:rPr>
          <w:rStyle w:val="VerbatimChar"/>
        </w:rPr>
        <w:t xml:space="preserve">M2b_ground_fault</w:t>
      </w:r>
      <w:r>
        <w:t xml:space="preserve"> </w:t>
      </w:r>
      <w:r>
        <w:t xml:space="preserve">(label user</w:t>
      </w:r>
      <w:r>
        <w:t xml:space="preserve"> </w:t>
      </w:r>
      <w:r>
        <w:t xml:space="preserve">“</w:t>
      </w:r>
      <w:r>
        <w:t xml:space="preserve">M2c</w:t>
      </w:r>
      <w:r>
        <w:t xml:space="preserve">”</w:t>
      </w:r>
      <w:r>
        <w:t xml:space="preserve">). Repro PENUH* (fleet-stat input). Sheet:</w:t>
      </w:r>
      <w:r>
        <w:t xml:space="preserve"> </w:t>
      </w:r>
      <w:r>
        <w:rPr>
          <w:rStyle w:val="VerbatimChar"/>
        </w:rPr>
        <w:t xml:space="preserve">Helpers_GF</w:t>
      </w:r>
      <w:r>
        <w:t xml:space="preserve">,</w:t>
      </w:r>
      <w:r>
        <w:t xml:space="preserve"> </w:t>
      </w:r>
      <w:r>
        <w:rPr>
          <w:rStyle w:val="VerbatimChar"/>
        </w:rPr>
        <w:t xml:space="preserve">GF_StringMetrics</w:t>
      </w:r>
      <w:r>
        <w:t xml:space="preserve">,</w:t>
      </w:r>
      <w:r>
        <w:t xml:space="preserve"> </w:t>
      </w:r>
      <w:r>
        <w:rPr>
          <w:rStyle w:val="VerbatimChar"/>
        </w:rPr>
        <w:t xml:space="preserve">M2c_GroundFault</w:t>
      </w:r>
      <w:r>
        <w:t xml:space="preserve">,</w:t>
      </w:r>
      <w:r>
        <w:t xml:space="preserve"> </w:t>
      </w:r>
      <w:r>
        <w:rPr>
          <w:rStyle w:val="VerbatimChar"/>
        </w:rPr>
        <w:t xml:space="preserve">M2c_GF_StringStatus</w:t>
      </w:r>
      <w:r>
        <w:t xml:space="preserve">.</w:t>
      </w:r>
    </w:p>
    <w:p>
      <w:pPr>
        <w:pStyle w:val="BodyText"/>
      </w:pPr>
      <w:r>
        <w:rPr>
          <w:b/>
        </w:rPr>
        <w:t xml:space="preserve">5. M2IForest</w:t>
      </w:r>
      <w:r>
        <w:t xml:space="preserve"> </w:t>
      </w:r>
      <w:r>
        <w:t xml:space="preserve">(</w:t>
      </w:r>
      <w:r>
        <w:rPr>
          <w:rStyle w:val="VerbatimChar"/>
        </w:rPr>
        <w:t xml:space="preserve">iforest.py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M2_RE_06</w:t>
      </w:r>
      <w:r>
        <w:t xml:space="preserve">) — sklearn</w:t>
      </w:r>
      <w:r>
        <w:t xml:space="preserve"> </w:t>
      </w:r>
      <w:r>
        <w:rPr>
          <w:rStyle w:val="VerbatimChar"/>
        </w:rPr>
        <w:t xml:space="preserve">IsolationForest</w:t>
      </w:r>
      <w:r>
        <w:t xml:space="preserve"> </w:t>
      </w:r>
      <w:r>
        <w:t xml:space="preserve">(100 pohon, contamination 0.01, seed 42) per inverter; 5 fitur.</w:t>
      </w:r>
      <w:r>
        <w:t xml:space="preserve"> </w:t>
      </w:r>
      <w:r>
        <w:rPr>
          <w:b/>
        </w:rPr>
        <w:t xml:space="preserve">Opt-in, di-exclude dari Findings</w:t>
      </w:r>
      <w:r>
        <w:t xml:space="preserve"> </w:t>
      </w:r>
      <w:r>
        <w:t xml:space="preserve">(noisy). Excel =</w:t>
      </w:r>
      <w:r>
        <w:t xml:space="preserve"> </w:t>
      </w:r>
      <w:r>
        <w:rPr>
          <w:b/>
        </w:rPr>
        <w:t xml:space="preserve">approksimasi MAD</w:t>
      </w:r>
      <w:r>
        <w:t xml:space="preserve"> </w:t>
      </w:r>
      <w:r>
        <w:t xml:space="preserve">transparan (skor ≠ forest asli). sklearn tak tersedia di sandbox. Sheet:</w:t>
      </w:r>
      <w:r>
        <w:t xml:space="preserve"> </w:t>
      </w:r>
      <w:r>
        <w:rPr>
          <w:rStyle w:val="VerbatimChar"/>
        </w:rPr>
        <w:t xml:space="preserve">Features_IF</w:t>
      </w:r>
      <w:r>
        <w:t xml:space="preserve">,</w:t>
      </w:r>
      <w:r>
        <w:t xml:space="preserve"> </w:t>
      </w:r>
      <w:r>
        <w:rPr>
          <w:rStyle w:val="VerbatimChar"/>
        </w:rPr>
        <w:t xml:space="preserve">IF_Anomaly</w:t>
      </w:r>
      <w:r>
        <w:t xml:space="preserve">,</w:t>
      </w:r>
      <w:r>
        <w:t xml:space="preserve"> </w:t>
      </w:r>
      <w:r>
        <w:rPr>
          <w:rStyle w:val="VerbatimChar"/>
        </w:rPr>
        <w:t xml:space="preserve">IF_Summary</w:t>
      </w:r>
      <w:r>
        <w:t xml:space="preserve">.</w:t>
      </w:r>
    </w:p>
    <w:p>
      <w:pPr>
        <w:pStyle w:val="BodyText"/>
      </w:pPr>
      <w:r>
        <w:rPr>
          <w:b/>
        </w:rPr>
        <w:t xml:space="preserve">6. M2aLowIrradiance</w:t>
      </w:r>
      <w:r>
        <w:t xml:space="preserve"> </w:t>
      </w:r>
      <w:r>
        <w:t xml:space="preserve">(</w:t>
      </w:r>
      <w:r>
        <w:rPr>
          <w:rStyle w:val="VerbatimChar"/>
        </w:rPr>
        <w:t xml:space="preserve">m2a/low_irradiance.py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M2_RE_07</w:t>
      </w:r>
      <w:r>
        <w:t xml:space="preserve">) — OLS</w:t>
      </w:r>
      <w:r>
        <w:t xml:space="preserve"> </w:t>
      </w:r>
      <w:r>
        <w:rPr>
          <w:rStyle w:val="VerbatimChar"/>
        </w:rPr>
        <w:t xml:space="preserve">PR_proxy = P/POA</w:t>
      </w:r>
      <w:r>
        <w:t xml:space="preserve"> </w:t>
      </w:r>
      <w:r>
        <w:t xml:space="preserve">vs POA di dua band;</w:t>
      </w:r>
      <w:r>
        <w:t xml:space="preserve"> </w:t>
      </w:r>
      <w:r>
        <w:rPr>
          <w:rStyle w:val="VerbatimChar"/>
        </w:rPr>
        <w:t xml:space="preserve">slope_low&lt;0</w:t>
      </w:r>
      <w:r>
        <w:t xml:space="preserve"> </w:t>
      </w:r>
      <w:r>
        <w:t xml:space="preserve">= Rs tinggi (respons low-light buruk). Cross-check band-mid</w:t>
      </w:r>
      <w:r>
        <w:t xml:space="preserve"> </w:t>
      </w:r>
      <w:r>
        <w:rPr>
          <w:b/>
        </w:rPr>
        <w:t xml:space="preserve">memisahkan</w:t>
      </w:r>
      <w:r>
        <w:t xml:space="preserve"> </w:t>
      </w:r>
      <w:r>
        <w:t xml:space="preserve">low-light-spesifik (→ drone thermography) dari menyeluruh (→ soiling). OLS =</w:t>
      </w:r>
      <w:r>
        <w:t xml:space="preserve"> </w:t>
      </w:r>
      <w:r>
        <w:rPr>
          <w:rStyle w:val="VerbatimChar"/>
        </w:rPr>
        <w:t xml:space="preserve">SLOPE</w:t>
      </w:r>
      <w:r>
        <w:t xml:space="preserve">/</w:t>
      </w:r>
      <w:r>
        <w:rPr>
          <w:rStyle w:val="VerbatimChar"/>
        </w:rPr>
        <w:t xml:space="preserve">INTERCEPT</w:t>
      </w:r>
      <w:r>
        <w:t xml:space="preserve">/</w:t>
      </w:r>
      <w:r>
        <w:rPr>
          <w:rStyle w:val="VerbatimChar"/>
        </w:rPr>
        <w:t xml:space="preserve">RSQ</w:t>
      </w:r>
      <w:r>
        <w:t xml:space="preserve"> </w:t>
      </w:r>
      <w:r>
        <w:t xml:space="preserve">→ repro eksak via</w:t>
      </w:r>
      <w:r>
        <w:t xml:space="preserve"> </w:t>
      </w:r>
      <w:r>
        <w:rPr>
          <w:rStyle w:val="VerbatimChar"/>
        </w:rPr>
        <w:t xml:space="preserve">SUMPRODUCT</w:t>
      </w:r>
      <w:r>
        <w:t xml:space="preserve">. Sheet:</w:t>
      </w:r>
      <w:r>
        <w:t xml:space="preserve"> </w:t>
      </w:r>
      <w:r>
        <w:rPr>
          <w:rStyle w:val="VerbatimChar"/>
        </w:rPr>
        <w:t xml:space="preserve">Helpers_LI</w:t>
      </w:r>
      <w:r>
        <w:t xml:space="preserve">,</w:t>
      </w:r>
      <w:r>
        <w:t xml:space="preserve"> </w:t>
      </w:r>
      <w:r>
        <w:rPr>
          <w:rStyle w:val="VerbatimChar"/>
        </w:rPr>
        <w:t xml:space="preserve">M2a_LowIrradiance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LI_Summary</w:t>
      </w:r>
      <w:r>
        <w:t xml:space="preserve">.</w:t>
      </w:r>
    </w:p>
    <w:p>
      <w:pPr>
        <w:pStyle w:val="BodyText"/>
      </w:pPr>
      <w:r>
        <w:rPr>
          <w:b/>
        </w:rPr>
        <w:t xml:space="preserve">7. M2aShading</w:t>
      </w:r>
      <w:r>
        <w:t xml:space="preserve"> </w:t>
      </w:r>
      <w:r>
        <w:t xml:space="preserve">(</w:t>
      </w:r>
      <w:r>
        <w:rPr>
          <w:rStyle w:val="VerbatimChar"/>
        </w:rPr>
        <w:t xml:space="preserve">m2a/shading.py</w:t>
      </w:r>
      <w:r>
        <w:t xml:space="preserve">,</w:t>
      </w:r>
      <w:r>
        <w:t xml:space="preserve"> </w:t>
      </w:r>
      <w:r>
        <w:rPr>
          <w:rStyle w:val="VerbatimChar"/>
        </w:rPr>
        <w:t xml:space="preserve">M2_RE_08</w:t>
      </w:r>
      <w:r>
        <w:t xml:space="preserve">) — Whole-array shading:</w:t>
      </w:r>
      <w:r>
        <w:t xml:space="preserve"> </w:t>
      </w:r>
      <w:r>
        <w:rPr>
          <w:b/>
        </w:rPr>
        <w:t xml:space="preserve">CV rendah</w:t>
      </w:r>
      <w:r>
        <w:t xml:space="preserve"> </w:t>
      </w:r>
      <w:r>
        <w:t xml:space="preserve">(penurunan seragam antar-string) +</w:t>
      </w:r>
      <w:r>
        <w:t xml:space="preserve"> </w:t>
      </w:r>
      <w:r>
        <w:rPr>
          <w:b/>
        </w:rPr>
        <w:t xml:space="preserve">PR rendah</w:t>
      </w:r>
      <w:r>
        <w:t xml:space="preserve"> </w:t>
      </w:r>
      <w:r>
        <w:t xml:space="preserve">per jam, lalu</w:t>
      </w:r>
      <w:r>
        <w:t xml:space="preserve"> </w:t>
      </w:r>
      <w:r>
        <w:rPr>
          <w:b/>
        </w:rPr>
        <w:t xml:space="preserve">asimetri diurnal AM/PM</w:t>
      </w:r>
      <w:r>
        <w:t xml:space="preserve"> </w:t>
      </w:r>
      <w:r>
        <w:t xml:space="preserve">membedakan terrain shadow (asimetris) dari soiling/awan (uniform) — memanfaatkan geometri IKN (hadap utara, near-ekuator → AM≈PM normal). Gate hanya jam+POA (tanpa ephemeris). Repro PENUH. Sheet:</w:t>
      </w:r>
      <w:r>
        <w:t xml:space="preserve"> </w:t>
      </w:r>
      <w:r>
        <w:rPr>
          <w:rStyle w:val="VerbatimChar"/>
        </w:rPr>
        <w:t xml:space="preserve">Helpers_SH</w:t>
      </w:r>
      <w:r>
        <w:t xml:space="preserve">,</w:t>
      </w:r>
      <w:r>
        <w:t xml:space="preserve"> </w:t>
      </w:r>
      <w:r>
        <w:rPr>
          <w:rStyle w:val="VerbatimChar"/>
        </w:rPr>
        <w:t xml:space="preserve">SH_Hourly</w:t>
      </w:r>
      <w:r>
        <w:t xml:space="preserve">,</w:t>
      </w:r>
      <w:r>
        <w:t xml:space="preserve"> </w:t>
      </w:r>
      <w:r>
        <w:rPr>
          <w:rStyle w:val="VerbatimChar"/>
        </w:rPr>
        <w:t xml:space="preserve">M2a_Shading</w:t>
      </w:r>
      <w:r>
        <w:t xml:space="preserve">.</w:t>
      </w:r>
    </w:p>
    <w:p>
      <w:pPr>
        <w:pStyle w:val="BodyText"/>
      </w:pPr>
      <w:r>
        <w:rPr>
          <w:b/>
        </w:rPr>
        <w:t xml:space="preserve">8. M2aSoiling</w:t>
      </w:r>
      <w:r>
        <w:t xml:space="preserve"> </w:t>
      </w:r>
      <w:r>
        <w:t xml:space="preserve">(</w:t>
      </w:r>
      <w:r>
        <w:rPr>
          <w:rStyle w:val="VerbatimChar"/>
        </w:rPr>
        <w:t xml:space="preserve">m2a/soiling.py</w:t>
      </w:r>
      <w:r>
        <w:t xml:space="preserve">,</w:t>
      </w:r>
      <w:r>
        <w:t xml:space="preserve"> </w:t>
      </w:r>
      <w:r>
        <w:rPr>
          <w:rStyle w:val="VerbatimChar"/>
        </w:rPr>
        <w:t xml:space="preserve">M2_RE_09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enabled=false</w:t>
      </w:r>
      <w:r>
        <w:t xml:space="preserve"> </w:t>
      </w:r>
      <w:r>
        <w:t xml:space="preserve">di pipeline harian, tapi sejak 2026-07</w:t>
      </w:r>
      <w:r>
        <w:t xml:space="preserve"> </w:t>
      </w:r>
      <w:r>
        <w:rPr>
          <w:b/>
        </w:rPr>
        <w:t xml:space="preserve">matang sebagai analysis run standalone</w:t>
      </w:r>
      <w:r>
        <w:t xml:space="preserve"> </w:t>
      </w:r>
      <w:r>
        <w:t xml:space="preserve">(</w:t>
      </w:r>
      <w:r>
        <w:rPr>
          <w:rStyle w:val="VerbatimChar"/>
        </w:rPr>
        <w:t xml:space="preserve">run_soiling_analysis.py</w:t>
      </w:r>
      <w:r>
        <w:t xml:space="preserve">; run nyata 2025-01..2026-04). Inti = rdtools</w:t>
      </w:r>
      <w:r>
        <w:t xml:space="preserve"> </w:t>
      </w:r>
      <w:r>
        <w:rPr>
          <w:rStyle w:val="VerbatimChar"/>
        </w:rPr>
        <w:t xml:space="preserve">soiling_srr()</w:t>
      </w:r>
      <w:r>
        <w:t xml:space="preserve"> </w:t>
      </w:r>
      <w:r>
        <w:t xml:space="preserve">(SRR Monte-Carlo 1000-rep) → soiling ratio, kini dengan</w:t>
      </w:r>
      <w:r>
        <w:t xml:space="preserve"> </w:t>
      </w:r>
      <w:r>
        <w:rPr>
          <w:b/>
        </w:rPr>
        <w:t xml:space="preserve">PR temperature-corrected</w:t>
      </w:r>
      <w:r>
        <w:t xml:space="preserve">,</w:t>
      </w:r>
      <w:r>
        <w:t xml:space="preserve"> </w:t>
      </w:r>
      <w:r>
        <w:rPr>
          <w:b/>
        </w:rPr>
        <w:t xml:space="preserve">mask availability M2e</w:t>
      </w:r>
      <w:r>
        <w:t xml:space="preserve">, rekap manual cleaning, CleaningImpact/DirectCleaningImpact, MonthlySoilingLoss, PerInverterSRR opt-in (lihat</w:t>
      </w:r>
      <w:r>
        <w:t xml:space="preserve"> </w:t>
      </w:r>
      <w:r>
        <w:rPr>
          <w:rStyle w:val="VerbatimChar"/>
        </w:rPr>
        <w:t xml:space="preserve">M2_RE_09</w:t>
      </w:r>
      <w:r>
        <w:t xml:space="preserve"> </w:t>
      </w:r>
      <w:r>
        <w:t xml:space="preserve">§0). Excel mereproduksi</w:t>
      </w:r>
      <w:r>
        <w:t xml:space="preserve"> </w:t>
      </w:r>
      <w:r>
        <w:rPr>
          <w:b/>
        </w:rPr>
        <w:t xml:space="preserve">PR harian + kalkulator ekonomi cleaning</w:t>
      </w:r>
      <w:r>
        <w:t xml:space="preserve"> </w:t>
      </w:r>
      <w:r>
        <w:t xml:space="preserve">(payback ROI) live;</w:t>
      </w:r>
      <w:r>
        <w:t xml:space="preserve"> </w:t>
      </w:r>
      <w:r>
        <w:rPr>
          <w:rStyle w:val="VerbatimChar"/>
        </w:rPr>
        <w:t xml:space="preserve">soiling_ratio</w:t>
      </w:r>
      <w:r>
        <w:t xml:space="preserve"> </w:t>
      </w:r>
      <w:r>
        <w:t xml:space="preserve">= input; ekstensi 2026-07 belum di workbook. Sheet:</w:t>
      </w:r>
      <w:r>
        <w:t xml:space="preserve"> </w:t>
      </w:r>
      <w:r>
        <w:rPr>
          <w:rStyle w:val="VerbatimChar"/>
        </w:rPr>
        <w:t xml:space="preserve">Helpers_SO</w:t>
      </w:r>
      <w:r>
        <w:t xml:space="preserve">,</w:t>
      </w:r>
      <w:r>
        <w:t xml:space="preserve"> </w:t>
      </w:r>
      <w:r>
        <w:rPr>
          <w:rStyle w:val="VerbatimChar"/>
        </w:rPr>
        <w:t xml:space="preserve">SO_Economics</w:t>
      </w:r>
      <w:r>
        <w:t xml:space="preserve">,</w:t>
      </w:r>
      <w:r>
        <w:t xml:space="preserve"> </w:t>
      </w:r>
      <w:r>
        <w:rPr>
          <w:rStyle w:val="VerbatimChar"/>
        </w:rPr>
        <w:t xml:space="preserve">SO_Summary</w:t>
      </w:r>
      <w:r>
        <w:t xml:space="preserve">.</w:t>
      </w:r>
    </w:p>
    <w:p>
      <w:pPr>
        <w:pStyle w:val="BodyText"/>
      </w:pPr>
      <w:r>
        <w:rPr>
          <w:b/>
        </w:rPr>
        <w:t xml:space="preserve">9. M2bIntermittent (LSTM-AE)</w:t>
      </w:r>
      <w:r>
        <w:t xml:space="preserve"> </w:t>
      </w:r>
      <w:r>
        <w:t xml:space="preserve">(</w:t>
      </w:r>
      <w:r>
        <w:rPr>
          <w:rStyle w:val="VerbatimChar"/>
        </w:rPr>
        <w:t xml:space="preserve">lstm_ae.py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training_data.py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train_lstm_ae.py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M2_RE_10</w:t>
      </w:r>
      <w:r>
        <w:t xml:space="preserve">) —</w:t>
      </w:r>
      <w:r>
        <w:t xml:space="preserve"> </w:t>
      </w:r>
      <w:r>
        <w:rPr>
          <w:b/>
        </w:rPr>
        <w:t xml:space="preserve">TERLATIH &amp; WIRED (2026-07)</w:t>
      </w:r>
      <w:r>
        <w:t xml:space="preserve">: model</w:t>
      </w:r>
      <w:r>
        <w:t xml:space="preserve"> </w:t>
      </w:r>
      <w:r>
        <w:rPr>
          <w:rStyle w:val="VerbatimChar"/>
        </w:rPr>
        <w:t xml:space="preserve">lstm_ae_20260706_084352</w:t>
      </w:r>
      <w:r>
        <w:t xml:space="preserve"> </w:t>
      </w:r>
      <w:r>
        <w:t xml:space="preserve">dilatih dari baseline CSV (Sprint 4),</w:t>
      </w:r>
      <w:r>
        <w:t xml:space="preserve"> </w:t>
      </w:r>
      <w:r>
        <w:rPr>
          <w:rStyle w:val="VerbatimChar"/>
        </w:rPr>
        <w:t xml:space="preserve">enabled=True</w:t>
      </w:r>
      <w:r>
        <w:t xml:space="preserve"> </w:t>
      </w:r>
      <w:r>
        <w:t xml:space="preserve">di Cell 4 template. LSTM Autoencoder dilatih pada hari NORMAL; window 24-jam day-grid (96×15-min + night-fill 0, fitur arus PV1..28). Anomali =</w:t>
      </w:r>
      <w:r>
        <w:t xml:space="preserve"> </w:t>
      </w:r>
      <w:r>
        <w:rPr>
          <w:rStyle w:val="VerbatimChar"/>
        </w:rPr>
        <w:t xml:space="preserve">reconstruction_error &gt; μ+3σ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intermittent</w:t>
      </w:r>
      <w:r>
        <w:t xml:space="preserve"> </w:t>
      </w:r>
      <w:r>
        <w:t xml:space="preserve">(MEDIUM, conf 70); artifact</w:t>
      </w:r>
      <w:r>
        <w:t xml:space="preserve"> </w:t>
      </w:r>
      <w:r>
        <w:rPr>
          <w:rStyle w:val="VerbatimChar"/>
        </w:rPr>
        <w:t xml:space="preserve">WindowErrors</w:t>
      </w:r>
      <w:r>
        <w:t xml:space="preserve"> </w:t>
      </w:r>
      <w:r>
        <w:t xml:space="preserve">(semua window, untuk ranking harian).</w:t>
      </w:r>
      <w:r>
        <w:t xml:space="preserve"> </w:t>
      </w:r>
      <w:r>
        <w:rPr>
          <w:b/>
        </w:rPr>
        <w:t xml:space="preserve">INPUT-ONLY</w:t>
      </w:r>
      <w:r>
        <w:t xml:space="preserve">: jaringan PyTorch = black box →</w:t>
      </w:r>
      <w:r>
        <w:t xml:space="preserve"> </w:t>
      </w:r>
      <w:r>
        <w:rPr>
          <w:b/>
        </w:rPr>
        <w:t xml:space="preserve">tak ada sheet</w:t>
      </w:r>
      <w:r>
        <w:t xml:space="preserve"> </w:t>
      </w:r>
      <w:r>
        <w:t xml:space="preserve">reproduksi. Detektor paling tidak-Excel di famili.</w:t>
      </w:r>
    </w:p>
    <w:p>
      <w:pPr>
        <w:pStyle w:val="BodyText"/>
      </w:pPr>
      <w:r>
        <w:rPr>
          <w:b/>
        </w:rPr>
        <w:t xml:space="preserve">10. M2bMpptRatio</w:t>
      </w:r>
      <w:r>
        <w:t xml:space="preserve"> </w:t>
      </w:r>
      <w:r>
        <w:t xml:space="preserve">(</w:t>
      </w:r>
      <w:r>
        <w:rPr>
          <w:rStyle w:val="VerbatimChar"/>
        </w:rPr>
        <w:t xml:space="preserve">mppt_ratio.py</w:t>
      </w:r>
      <w:r>
        <w:t xml:space="preserve">,</w:t>
      </w:r>
      <w:r>
        <w:t xml:space="preserve"> </w:t>
      </w:r>
      <w:r>
        <w:rPr>
          <w:rStyle w:val="VerbatimChar"/>
        </w:rPr>
        <w:t xml:space="preserve">M2_RE_11</w:t>
      </w:r>
      <w:r>
        <w:t xml:space="preserve">, iter 11) — String underperform relatif</w:t>
      </w:r>
      <w:r>
        <w:t xml:space="preserve"> </w:t>
      </w:r>
      <w:r>
        <w:rPr>
          <w:b/>
        </w:rPr>
        <w:t xml:space="preserve">sibling se-MPPT</w:t>
      </w:r>
      <w:r>
        <w:t xml:space="preserve"> </w:t>
      </w:r>
      <w:r>
        <w:t xml:space="preserve">(grup dari</w:t>
      </w:r>
      <w:r>
        <w:t xml:space="preserve"> </w:t>
      </w:r>
      <w:r>
        <w:rPr>
          <w:rStyle w:val="VerbatimChar"/>
        </w:rPr>
        <w:t xml:space="preserve">mppt_map</w:t>
      </w:r>
      <w:r>
        <w:t xml:space="preserve"> </w:t>
      </w:r>
      <w:r>
        <w:t xml:space="preserve">di</w:t>
      </w:r>
      <w:r>
        <w:t xml:space="preserve"> </w:t>
      </w:r>
      <w:r>
        <w:rPr>
          <w:rStyle w:val="VerbatimChar"/>
        </w:rPr>
        <w:t xml:space="preserve">strings.yaml</w:t>
      </w:r>
      <w:r>
        <w:t xml:space="preserve">):</w:t>
      </w:r>
      <w:r>
        <w:t xml:space="preserve"> </w:t>
      </w:r>
      <w:r>
        <w:rPr>
          <w:rStyle w:val="VerbatimChar"/>
        </w:rPr>
        <w:t xml:space="preserve">ratio(t) = I_string/median(I_partner)</w:t>
      </w:r>
      <w:r>
        <w:t xml:space="preserve">, qualifying bila</w:t>
      </w:r>
      <w:r>
        <w:t xml:space="preserve"> </w:t>
      </w:r>
      <w:r>
        <w:rPr>
          <w:rStyle w:val="VerbatimChar"/>
        </w:rPr>
        <w:t xml:space="preserve">&lt; 0.85</w:t>
      </w:r>
      <w:r>
        <w:t xml:space="preserve"> </w:t>
      </w:r>
      <w:r>
        <w:t xml:space="preserve">+ gate daylight, debounce 20 langkah (~100 mnt). Severity dari</w:t>
      </w:r>
      <w:r>
        <w:t xml:space="preserve"> </w:t>
      </w:r>
      <w:r>
        <w:rPr>
          <w:rStyle w:val="VerbatimChar"/>
        </w:rPr>
        <w:t xml:space="preserve">ratio_event_median</w:t>
      </w:r>
      <w:r>
        <w:t xml:space="preserve"> </w:t>
      </w:r>
      <w:r>
        <w:t xml:space="preserve">(&lt;0.20 CRIT, &lt;0.50 HIGH, else MED); confidence</w:t>
      </w:r>
      <w:r>
        <w:t xml:space="preserve"> </w:t>
      </w:r>
      <w:r>
        <w:rPr>
          <w:rStyle w:val="VerbatimChar"/>
        </w:rPr>
        <w:t xml:space="preserve">min(90, max(50, (1−rem)·100))</w:t>
      </w:r>
      <w:r>
        <w:t xml:space="preserve">. Z-score tak feasible di grup kecil (|z| max = (N−1)/√N). Repro PENUH. Sheet:</w:t>
      </w:r>
      <w:r>
        <w:t xml:space="preserve"> </w:t>
      </w:r>
      <w:r>
        <w:rPr>
          <w:rStyle w:val="VerbatimChar"/>
        </w:rPr>
        <w:t xml:space="preserve">Raw_Data_MR</w:t>
      </w:r>
      <w:r>
        <w:t xml:space="preserve">,</w:t>
      </w:r>
      <w:r>
        <w:t xml:space="preserve"> </w:t>
      </w:r>
      <w:r>
        <w:rPr>
          <w:rStyle w:val="VerbatimChar"/>
        </w:rPr>
        <w:t xml:space="preserve">Helpers_MR</w:t>
      </w:r>
      <w:r>
        <w:t xml:space="preserve">,</w:t>
      </w:r>
      <w:r>
        <w:t xml:space="preserve"> </w:t>
      </w:r>
      <w:r>
        <w:rPr>
          <w:rStyle w:val="VerbatimChar"/>
        </w:rPr>
        <w:t xml:space="preserve">M2b_MpptRatio</w:t>
      </w:r>
      <w:r>
        <w:t xml:space="preserve">,</w:t>
      </w:r>
      <w:r>
        <w:t xml:space="preserve"> </w:t>
      </w:r>
      <w:r>
        <w:rPr>
          <w:rStyle w:val="VerbatimChar"/>
        </w:rPr>
        <w:t xml:space="preserve">M2b_MR_StringStatus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inventaris-46-sheet-workbook"/>
      <w:r>
        <w:t xml:space="preserve">4. Inventaris 46 Sheet Workbook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Grup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Sheet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Indeks / Inti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M2_Index</w:t>
            </w:r>
            <w:r>
              <w:t xml:space="preserve"> </w:t>
            </w:r>
            <w:r>
              <w:t xml:space="preserve">(tab pertama),</w:t>
            </w:r>
            <w:r>
              <w:t xml:space="preserve"> </w:t>
            </w:r>
            <w:r>
              <w:rPr>
                <w:rStyle w:val="VerbatimChar"/>
              </w:rPr>
              <w:t xml:space="preserve">README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M2e</w:t>
            </w:r>
            <w:r>
              <w:t xml:space="preserve"> </w:t>
            </w:r>
            <w:r>
              <w:t xml:space="preserve">(iter 2)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Raw_Data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EmptyPVMap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Helpers_M2e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M2e_Availability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M2e_AllStrings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Findings_Summary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M2b PeerZScore</w:t>
            </w:r>
            <w:r>
              <w:t xml:space="preserve"> </w:t>
            </w:r>
            <w:r>
              <w:t xml:space="preserve">(iter 3)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PanelSpec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Raw_Data_M2b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Meteo_Dummy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Helpers_M2b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M2b_PeerZScore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M2b_StringStatus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M2b_StatComparison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Hampel_Preprocessing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M2b OpenCircuit</w:t>
            </w:r>
            <w:r>
              <w:t xml:space="preserve"> </w:t>
            </w:r>
            <w:r>
              <w:t xml:space="preserve">(iter 4)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Raw_Data_OC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Helpers_OC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M2b_OpenCircuit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M2b_OC_StringStatus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M2b GroundFault</w:t>
            </w:r>
            <w:r>
              <w:t xml:space="preserve"> </w:t>
            </w:r>
            <w:r>
              <w:t xml:space="preserve">(iter 5)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Raw_Data_GF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Helpers_GF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GF_StringMetrics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M2c_GroundFault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M2c_GF_StringStatus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M2 iForest</w:t>
            </w:r>
            <w:r>
              <w:t xml:space="preserve"> </w:t>
            </w:r>
            <w:r>
              <w:t xml:space="preserve">(iter 6)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Raw_Data_IF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Features_IF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IF_Anomaly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IF_Summary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M2a LowIrradiance</w:t>
            </w:r>
            <w:r>
              <w:t xml:space="preserve"> </w:t>
            </w:r>
            <w:r>
              <w:t xml:space="preserve">(iter 7)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Raw_Data_LI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Helpers_LI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M2a_LowIrradiance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LI_Summary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M2a Shading</w:t>
            </w:r>
            <w:r>
              <w:t xml:space="preserve"> </w:t>
            </w:r>
            <w:r>
              <w:t xml:space="preserve">(iter 8)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Raw_Data_SH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Helpers_SH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SH_Hourly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M2a_Shading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M2a Soiling</w:t>
            </w:r>
            <w:r>
              <w:t xml:space="preserve"> </w:t>
            </w:r>
            <w:r>
              <w:t xml:space="preserve">(iter 9)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Raw_Data_SO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Helpers_SO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SO_Economics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SO_Summary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M2b MpptRatio</w:t>
            </w:r>
            <w:r>
              <w:t xml:space="preserve"> </w:t>
            </w:r>
            <w:r>
              <w:t xml:space="preserve">(iter 11)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Raw_Data_MR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Helpers_MR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M2b_MpptRatio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M2b_MR_StringStatus</w:t>
            </w:r>
          </w:p>
        </w:tc>
      </w:tr>
    </w:tbl>
    <w:p>
      <w:pPr>
        <w:pStyle w:val="BodyText"/>
      </w:pPr>
      <w:r>
        <w:t xml:space="preserve">Konvensi: tiap detektor punya</w:t>
      </w:r>
      <w:r>
        <w:t xml:space="preserve"> </w:t>
      </w:r>
      <w:r>
        <w:rPr>
          <w:rStyle w:val="VerbatimChar"/>
        </w:rPr>
        <w:t xml:space="preserve">Raw_Data_*</w:t>
      </w:r>
      <w:r>
        <w:t xml:space="preserve"> </w:t>
      </w:r>
      <w:r>
        <w:t xml:space="preserve">(data dummy, paste-over),</w:t>
      </w:r>
      <w:r>
        <w:t xml:space="preserve"> </w:t>
      </w:r>
      <w:r>
        <w:rPr>
          <w:rStyle w:val="VerbatimChar"/>
        </w:rPr>
        <w:t xml:space="preserve">Helpers_*</w:t>
      </w:r>
      <w:r>
        <w:t xml:space="preserve"> </w:t>
      </w:r>
      <w:r>
        <w:t xml:space="preserve">(jembatan formula per-baris), sheet keputusan, dan StringStatus/Summary (replika artefak Python).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 </w:t>
      </w:r>
      <w:r>
        <w:t xml:space="preserve">= single source of truth threshold (named cells</w:t>
      </w:r>
      <w:r>
        <w:t xml:space="preserve"> </w:t>
      </w:r>
      <w:r>
        <w:rPr>
          <w:rStyle w:val="VerbatimChar"/>
        </w:rPr>
        <w:t xml:space="preserve">cfg_*</w:t>
      </w:r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X177b6d3a6f1687ea61b27b7e8f5f2fe9fa78aed"/>
      <w:r>
        <w:t xml:space="preserve">5. Metodologi Verifikasi (konsisten Iterasi 4–11)</w:t>
      </w:r>
      <w:bookmarkEnd w:id="25"/>
    </w:p>
    <w:p>
      <w:pPr>
        <w:pStyle w:val="FirstParagraph"/>
      </w:pPr>
      <w:r>
        <w:t xml:space="preserve">Setiap iterasi mengikuti alur yang sama,</w:t>
      </w:r>
      <w:r>
        <w:t xml:space="preserve"> </w:t>
      </w:r>
      <w:r>
        <w:rPr>
          <w:b/>
        </w:rPr>
        <w:t xml:space="preserve">de-risking sebelum membangun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/>
        </w:rPr>
        <w:t xml:space="preserve">proto_iterN.py</w:t>
      </w:r>
      <w:r>
        <w:t xml:space="preserve"> </w:t>
      </w:r>
      <w:r>
        <w:t xml:space="preserve">— kunci angka EXACT (deterministic) yang meniru source,</w:t>
      </w:r>
      <w:r>
        <w:t xml:space="preserve"> </w:t>
      </w:r>
      <w:r>
        <w:rPr>
          <w:b/>
        </w:rPr>
        <w:t xml:space="preserve">sebelum</w:t>
      </w:r>
      <w:r>
        <w:t xml:space="preserve"> </w:t>
      </w:r>
      <w:r>
        <w:t xml:space="preserve">menyentuh Excel.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/>
        </w:rPr>
        <w:t xml:space="preserve">_extend_..._iterN.py</w:t>
      </w:r>
      <w:r>
        <w:t xml:space="preserve"> </w:t>
      </w:r>
      <w:r>
        <w:t xml:space="preserve">— append sheet (formula live), append README/Config (idempotent), assert sheet lama tak berubah.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/>
        </w:rPr>
        <w:t xml:space="preserve">verify_iterN.py</w:t>
      </w:r>
      <w:r>
        <w:t xml:space="preserve"> </w:t>
      </w:r>
      <w:r>
        <w:t xml:space="preserve">—</w:t>
      </w:r>
      <w:r>
        <w:t xml:space="preserve"> </w:t>
      </w:r>
      <w:r>
        <w:rPr>
          <w:b/>
        </w:rPr>
        <w:t xml:space="preserve">(A) audit string formula per sel</w:t>
      </w:r>
      <w:r>
        <w:t xml:space="preserve"> </w:t>
      </w:r>
      <w:r>
        <w:t xml:space="preserve">(formula me-refer sel yang benar) +</w:t>
      </w:r>
      <w:r>
        <w:t xml:space="preserve"> </w:t>
      </w:r>
      <w:r>
        <w:rPr>
          <w:b/>
        </w:rPr>
        <w:t xml:space="preserve">(B) recompute numerik</w:t>
      </w:r>
      <w:r>
        <w:t xml:space="preserve"> </w:t>
      </w:r>
      <w:r>
        <w:t xml:space="preserve">dari literal workbook (angka benar), assert == proto.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Regen 0-diff</w:t>
      </w:r>
      <w:r>
        <w:t xml:space="preserve"> </w:t>
      </w:r>
      <w:r>
        <w:t xml:space="preserve">— restore backup → rebuild → diff (determinisme).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Sheet lama utuh</w:t>
      </w:r>
      <w:r>
        <w:t xml:space="preserve"> </w:t>
      </w:r>
      <w:r>
        <w:t xml:space="preserve">— diff vs backup (append tak merusak iterasi sebelumnya).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</w:rPr>
        <w:t xml:space="preserve">Caveat metodologi</w:t>
      </w:r>
      <w:r>
        <w:t xml:space="preserve">: LibreOffice</w:t>
      </w:r>
      <w:r>
        <w:t xml:space="preserve"> </w:t>
      </w:r>
      <w:r>
        <w:rPr>
          <w:b/>
        </w:rPr>
        <w:t xml:space="preserve">crash</w:t>
      </w:r>
      <w:r>
        <w:t xml:space="preserve"> </w:t>
      </w:r>
      <w:r>
        <w:t xml:space="preserve">di sandbox dan library evaluator (</w:t>
      </w:r>
      <w:r>
        <w:rPr>
          <w:rStyle w:val="VerbatimChar"/>
        </w:rPr>
        <w:t xml:space="preserve">formulas</w:t>
      </w:r>
      <w:r>
        <w:t xml:space="preserve">/</w:t>
      </w:r>
      <w:r>
        <w:rPr>
          <w:rStyle w:val="VerbatimChar"/>
        </w:rPr>
        <w:t xml:space="preserve">pycel</w:t>
      </w:r>
      <w:r>
        <w:t xml:space="preserve">)</w:t>
      </w:r>
      <w:r>
        <w:t xml:space="preserve"> </w:t>
      </w:r>
      <w:r>
        <w:rPr>
          <w:b/>
        </w:rPr>
        <w:t xml:space="preserve">tak ter-install</w:t>
      </w:r>
      <w:r>
        <w:t xml:space="preserve"> </w:t>
      </w:r>
      <w:r>
        <w:t xml:space="preserve">(offline). Maka verifikasi =</w:t>
      </w:r>
      <w:r>
        <w:t xml:space="preserve"> </w:t>
      </w:r>
      <w:r>
        <w:rPr>
          <w:b/>
        </w:rPr>
        <w:t xml:space="preserve">audit formula + Python reference + determinisme</w:t>
      </w:r>
      <w:r>
        <w:t xml:space="preserve">,</w:t>
      </w:r>
      <w:r>
        <w:t xml:space="preserve"> </w:t>
      </w:r>
      <w:r>
        <w:rPr>
          <w:b/>
        </w:rPr>
        <w:t xml:space="preserve">bukan</w:t>
      </w:r>
      <w:r>
        <w:t xml:space="preserve"> </w:t>
      </w:r>
      <w:r>
        <w:t xml:space="preserve">live-recalc Excel. Recalc visual disarankan saat user membuka file. Karena mayoritas formula adalah fungsi Excel standar, kepercayaan reproduksi tinggi.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detektor-m2-belum-bermodul"/>
      <w:r>
        <w:t xml:space="preserve">6. Detektor M2 — Belum Bermodul</w:t>
      </w:r>
      <w:bookmarkEnd w:id="26"/>
    </w:p>
    <w:p>
      <w:pPr>
        <w:pStyle w:val="FirstParagraph"/>
      </w:pPr>
      <w:r>
        <w:rPr>
          <w:i/>
        </w:rPr>
        <w:t xml:space="preserve">(M2bIntermittent LSTM-AE keluar dari tabel ini per 2026-07: model terlatih &amp; wired — lihat peta §1 #9 dan</w:t>
      </w:r>
      <w:r>
        <w:rPr>
          <w:i/>
        </w:rPr>
        <w:t xml:space="preserve"> </w:t>
      </w:r>
      <w:r>
        <w:rPr>
          <w:rStyle w:val="VerbatimChar"/>
          <w:i/>
        </w:rPr>
        <w:t xml:space="preserve">M2_RE_10</w:t>
      </w:r>
      <w:r>
        <w:rPr>
          <w:i/>
        </w:rPr>
        <w:t xml:space="preserve">.)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Detector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Modul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Catatan reproduksibilitas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M2c Microcrack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(belum ada)</w:t>
            </w:r>
          </w:p>
        </w:tc>
        <w:tc>
          <w:p>
            <w:pPr>
              <w:pStyle w:val="Compact"/>
              <w:jc w:val="left"/>
            </w:pPr>
            <w:r>
              <w:t xml:space="preserve">Tak ada modul</w:t>
            </w:r>
          </w:p>
        </w:tc>
        <w:tc>
          <w:p>
            <w:pPr>
              <w:pStyle w:val="Compact"/>
              <w:jc w:val="left"/>
            </w:pPr>
            <w:r>
              <w:t xml:space="preserve">Butuh kampanye EL imaging (YOLOv8) + IV tracer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M2d Bifacial Backside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(belum ada)</w:t>
            </w:r>
          </w:p>
        </w:tc>
        <w:tc>
          <w:p>
            <w:pPr>
              <w:pStyle w:val="Compact"/>
              <w:jc w:val="left"/>
            </w:pPr>
            <w:r>
              <w:t xml:space="preserve">Tak ada modul</w:t>
            </w:r>
          </w:p>
        </w:tc>
        <w:tc>
          <w:p>
            <w:pPr>
              <w:pStyle w:val="Compact"/>
              <w:jc w:val="left"/>
            </w:pPr>
            <w:r>
              <w:t xml:space="preserve">Butuh sensor rear-POA (≥4/row, IEC TS 60904-1-2)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M2f Loss Attribution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(belum ada)</w:t>
            </w:r>
          </w:p>
        </w:tc>
        <w:tc>
          <w:p>
            <w:pPr>
              <w:pStyle w:val="Compact"/>
              <w:jc w:val="left"/>
            </w:pPr>
            <w:r>
              <w:t xml:space="preserve">Tak ada modul</w:t>
            </w:r>
          </w:p>
        </w:tc>
        <w:tc>
          <w:p>
            <w:pPr>
              <w:pStyle w:val="Compact"/>
              <w:jc w:val="left"/>
            </w:pPr>
            <w:r>
              <w:t xml:space="preserve">Pareto + SHAP loss decomposition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indeks-dokumen"/>
      <w:r>
        <w:t xml:space="preserve">7. Indeks Dokumen</w:t>
      </w:r>
      <w:bookmarkEnd w:id="27"/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docs/M2_Reverse_Engineering_Phase1_System_Overview.md</w:t>
      </w:r>
      <w:r>
        <w:t xml:space="preserve"> </w:t>
      </w:r>
      <w:r>
        <w:t xml:space="preserve">— overview sistem M2 (Iterasi 1)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docs/M2_RE_02_M2eAvailability.md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M2_RE_03_M2bPeerZScore.md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M2_RE_04_M2bOpenCircuit.md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M2_RE_05_M2cGroundFault.md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docs/M2_RE_06_M2_iForest.md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M2_RE_07_M2aLowIrradiance.md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M2_RE_08_M2aShading.md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M2_RE_09_M2aSoiling.md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M2_RE_10_M2bIntermittent.md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M2_RE_11_M2bMpptRatio.md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/>
        </w:rPr>
        <w:t xml:space="preserve">docs/M2_Family_Summary.md</w:t>
      </w:r>
      <w:r>
        <w:t xml:space="preserve"> </w:t>
      </w:r>
      <w:r>
        <w:t xml:space="preserve">— dokumen ini (peta + indeks)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docs/M2_PV_Performance_Workbook.xlsx</w:t>
      </w:r>
      <w:r>
        <w:t xml:space="preserve"> </w:t>
      </w:r>
      <w:r>
        <w:t xml:space="preserve">— 46 sheet (tab</w:t>
      </w:r>
      <w:r>
        <w:t xml:space="preserve"> </w:t>
      </w:r>
      <w:r>
        <w:rPr>
          <w:rStyle w:val="VerbatimChar"/>
        </w:rPr>
        <w:t xml:space="preserve">M2_Index</w:t>
      </w:r>
      <w:r>
        <w:t xml:space="preserve"> </w:t>
      </w:r>
      <w:r>
        <w:t xml:space="preserve">= ringkasan ini di dalam workbook)</w:t>
      </w:r>
    </w:p>
    <w:p>
      <w:pPr>
        <w:numPr>
          <w:ilvl w:val="0"/>
          <w:numId w:val="1002"/>
        </w:numPr>
        <w:pStyle w:val="Compact"/>
      </w:pPr>
      <w:r>
        <w:t xml:space="preserve">Tiap dokumen RE punya</w:t>
      </w:r>
      <w:r>
        <w:t xml:space="preserve"> </w:t>
      </w:r>
      <w:r>
        <w:rPr>
          <w:rStyle w:val="VerbatimChar"/>
        </w:rPr>
        <w:t xml:space="preserve">Sources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Verification Log</w:t>
      </w:r>
      <w:r>
        <w:t xml:space="preserve"> </w:t>
      </w:r>
      <w:r>
        <w:t xml:space="preserve">masing-masing.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catatan-penutup"/>
      <w:r>
        <w:t xml:space="preserve">8. Catatan Penutup</w:t>
      </w:r>
      <w:bookmarkEnd w:id="28"/>
    </w:p>
    <w:p>
      <w:pPr>
        <w:pStyle w:val="FirstParagraph"/>
      </w:pPr>
      <w:r>
        <w:t xml:space="preserve">Sepuluh iterasi (2–11) menghasilkan:</w:t>
      </w:r>
      <w:r>
        <w:t xml:space="preserve"> </w:t>
      </w:r>
      <w:r>
        <w:rPr>
          <w:b/>
        </w:rPr>
        <w:t xml:space="preserve">10 detektor ter-reverse-engineer</w:t>
      </w:r>
      <w:r>
        <w:t xml:space="preserve"> </w:t>
      </w:r>
      <w:r>
        <w:t xml:space="preserve">(termasuk LSTM-AE yang kini terlatih &amp; wired),</w:t>
      </w:r>
      <w:r>
        <w:t xml:space="preserve"> </w:t>
      </w:r>
      <w:r>
        <w:rPr>
          <w:b/>
        </w:rPr>
        <w:t xml:space="preserve">46-sheet workbook</w:t>
      </w:r>
      <w:r>
        <w:t xml:space="preserve"> </w:t>
      </w:r>
      <w:r>
        <w:t xml:space="preserve">reproducible, dan</w:t>
      </w:r>
      <w:r>
        <w:t xml:space="preserve"> </w:t>
      </w:r>
      <w:r>
        <w:rPr>
          <w:b/>
        </w:rPr>
        <w:t xml:space="preserve">11 dokumen</w:t>
      </w:r>
      <w:r>
        <w:t xml:space="preserve"> </w:t>
      </w:r>
      <w:r>
        <w:t xml:space="preserve">(10 deep-dive + overview) + ringkasan ini. Setiap angka di workbook dapat ditelusuri ke source Python, dengan status reproduksibilitas yang jujur (penuh / input-representatif / hilir-penuh / approksimasi / input-only).</w:t>
      </w:r>
      <w:r>
        <w:t xml:space="preserve"> </w:t>
      </w:r>
      <w:r>
        <w:rPr>
          <w:b/>
        </w:rPr>
        <w:t xml:space="preserve">Source code</w:t>
      </w:r>
      <w:r>
        <w:rPr>
          <w:b/>
        </w:rPr>
        <w:t xml:space="preserve"> </w:t>
      </w:r>
      <w:r>
        <w:rPr>
          <w:rStyle w:val="VerbatimChar"/>
          <w:b/>
        </w:rPr>
        <w:t xml:space="preserve">pv_pipeline/*</w:t>
      </w:r>
      <w:r>
        <w:rPr>
          <w:b/>
        </w:rPr>
        <w:t xml:space="preserve"> </w:t>
      </w:r>
      <w:r>
        <w:rPr>
          <w:b/>
        </w:rPr>
        <w:t xml:space="preserve">dan</w:t>
      </w:r>
      <w:r>
        <w:rPr>
          <w:b/>
        </w:rPr>
        <w:t xml:space="preserve"> </w:t>
      </w:r>
      <w:r>
        <w:rPr>
          <w:rStyle w:val="VerbatimChar"/>
          <w:b/>
        </w:rPr>
        <w:t xml:space="preserve">config/*</w:t>
      </w:r>
      <w:r>
        <w:rPr>
          <w:b/>
        </w:rPr>
        <w:t xml:space="preserve"> </w:t>
      </w:r>
      <w:r>
        <w:rPr>
          <w:b/>
        </w:rPr>
        <w:t xml:space="preserve">tidak pernah dimodifikasi</w:t>
      </w:r>
      <w:r>
        <w:t xml:space="preserve"> </w:t>
      </w:r>
      <w:r>
        <w:t xml:space="preserve">— hanya analisis, workbook, dan dokumentasi.</w:t>
      </w:r>
    </w:p>
    <w:p>
      <w:pPr>
        <w:pStyle w:val="BodyText"/>
      </w:pPr>
      <w:r>
        <w:t xml:space="preserve">Yang dapat dikerjakan berikutnya: memvalidasi detektor yang sudah ada terhadap data Huawei aktual (paste-over di sheet</w:t>
      </w:r>
      <w:r>
        <w:t xml:space="preserve"> </w:t>
      </w:r>
      <w:r>
        <w:rPr>
          <w:rStyle w:val="VerbatimChar"/>
        </w:rPr>
        <w:t xml:space="preserve">Raw_Data_*</w:t>
      </w:r>
      <w:r>
        <w:t xml:space="preserve"> </w:t>
      </w:r>
      <w:r>
        <w:t xml:space="preserve">lalu recalc), memvalidasi model LSTM-AE terhadap hari-fault berlabel, atau membawa ekstensi soiling 2026-07 (</w:t>
      </w:r>
      <w:r>
        <w:rPr>
          <w:rStyle w:val="VerbatimChar"/>
        </w:rPr>
        <w:t xml:space="preserve">M2_RE_09</w:t>
      </w:r>
      <w:r>
        <w:t xml:space="preserve"> </w:t>
      </w:r>
      <w:r>
        <w:t xml:space="preserve">§0) ke workbook. Detektor sisa (M2c Microcrack, M2d Bifacial, M2f Loss-Attribution) butuh hardware/modul baru.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2026-07-10T23:51:32Z</dcterms:created>
  <dcterms:modified xsi:type="dcterms:W3CDTF">2026-07-10T23:51:32Z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