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ETL PROJECT</w:t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Team: </w:t>
      </w:r>
      <w:r w:rsidDel="00000000" w:rsidR="00000000" w:rsidRPr="00000000">
        <w:rPr>
          <w:rtl w:val="0"/>
        </w:rPr>
        <w:t xml:space="preserve">Data Nibblers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Team Members: </w:t>
      </w:r>
      <w:r w:rsidDel="00000000" w:rsidR="00000000" w:rsidRPr="00000000">
        <w:rPr>
          <w:rtl w:val="0"/>
        </w:rPr>
        <w:t xml:space="preserve">Homa Nabili, Navid Malakootikhah, Ahmad Mahroo</w:t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Proposal: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The purpose of this project is to collect data related to COVID-19 cases in the province of Ontario and further match this data to medical centers in the infected patient’s neighbourhoods (first three characters of the postal codes).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Sources: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Provincial COVID-19 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ind w:left="216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https://covid-19.ontario.ca/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Provincial Medical Centers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ind w:left="216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https://data.ontario.ca/dataset/hospital-locations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Data Source Type: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CSV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Database: 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Transformation strategy: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 down data by medical center types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tables will be created based on medical center types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Narrow the neighbourhoods by using the first three characters of the postal code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52700" cy="155431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54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Report: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E: Extraction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Province of Ontario Covid-19 Case data  into a Pandas data frame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Ministry of Health Service Providers’ location data into a Pandas data frame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T: Transformation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i w:val="1"/>
          <w:u w:val="singl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i w:val="1"/>
          <w:u w:val="single"/>
          <w:rtl w:val="0"/>
        </w:rPr>
        <w:t xml:space="preserve">Data Frame 1: Covid-19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Dropped unnecessary columns from Covid-19 dataset. Removed columns include: Public Health Unit street address, Public Health Unit website url, and etc.</w:t>
      </w:r>
    </w:p>
    <w:p w:rsidR="00000000" w:rsidDel="00000000" w:rsidP="00000000" w:rsidRDefault="00000000" w:rsidRPr="00000000" w14:paraId="0000003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570885" cy="15205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0885" cy="152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Renamed columns to more meaningful titles. Sample code shown below: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81525" cy="13046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476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0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Rounded the latitude and longitude data to 2 digits with no decimals in order to achieve a larger coverage area. Code shown below:</w:t>
      </w:r>
    </w:p>
    <w:p w:rsidR="00000000" w:rsidDel="00000000" w:rsidP="00000000" w:rsidRDefault="00000000" w:rsidRPr="00000000" w14:paraId="0000004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57803" cy="8252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803" cy="82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720"/>
        <w:rPr/>
      </w:pPr>
      <w:r w:rsidDel="00000000" w:rsidR="00000000" w:rsidRPr="00000000">
        <w:rPr>
          <w:i w:val="1"/>
          <w:u w:val="single"/>
          <w:rtl w:val="0"/>
        </w:rPr>
        <w:t xml:space="preserve">Data Frame 2: </w:t>
      </w:r>
      <w:r w:rsidDel="00000000" w:rsidR="00000000" w:rsidRPr="00000000">
        <w:rPr>
          <w:rtl w:val="0"/>
        </w:rPr>
        <w:t xml:space="preserve">Ministry of Health Service Providers’ location dataset</w:t>
      </w:r>
    </w:p>
    <w:p w:rsidR="00000000" w:rsidDel="00000000" w:rsidP="00000000" w:rsidRDefault="00000000" w:rsidRPr="00000000" w14:paraId="0000004B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Dropped unnecessary columns. Removed columns include: Effective Date, French Alternate Name, Street Address, and etc. 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Renamed columns for specific data to make a more clear data frame. An example is renaming Y and X to Latitude and Longitude respectively.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756150" cy="13620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Dropped Unnecessary Rows such as service type. Some service types such as pharmacy were removed from the dataset as Pharmacies do not report test results for Covid-19.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Rounded the Latitude and Longitude to 2 digits with no decimals.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the location id as index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L: Load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720"/>
        <w:rPr/>
      </w:pPr>
      <w:r w:rsidDel="00000000" w:rsidR="00000000" w:rsidRPr="00000000">
        <w:rPr>
          <w:rtl w:val="0"/>
        </w:rPr>
        <w:t xml:space="preserve">Prior to loading data, a database was created in SQL Postgres. subsequently the data from both data frames were loaded into two separate tables. The 2 tables were then joined using latitude and longitude data.</w:t>
      </w:r>
    </w:p>
    <w:p w:rsidR="00000000" w:rsidDel="00000000" w:rsidP="00000000" w:rsidRDefault="00000000" w:rsidRPr="00000000" w14:paraId="00000059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720"/>
        <w:rPr/>
      </w:pPr>
      <w:r w:rsidDel="00000000" w:rsidR="00000000" w:rsidRPr="00000000">
        <w:rPr>
          <w:rtl w:val="0"/>
        </w:rPr>
        <w:t xml:space="preserve">SQL code: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719638" cy="140221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402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ab/>
        <w:t xml:space="preserve">Output data:</w:t>
      </w:r>
    </w:p>
    <w:p w:rsidR="00000000" w:rsidDel="00000000" w:rsidP="00000000" w:rsidRDefault="00000000" w:rsidRPr="00000000" w14:paraId="0000005D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1993" cy="17983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1993" cy="179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5" w:type="default"/>
      <w:pgSz w:h="16834" w:w="11909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covid-19.ontario.ca/" TargetMode="External"/><Relationship Id="rId7" Type="http://schemas.openxmlformats.org/officeDocument/2006/relationships/hyperlink" Target="https://data.ontario.ca/dataset/hospital-location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