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0FAF" w14:textId="77777777" w:rsidR="008B0F58" w:rsidRDefault="008B0F58" w:rsidP="00A736A4">
      <w:pPr>
        <w:pStyle w:val="Titre1"/>
      </w:pPr>
    </w:p>
    <w:p w14:paraId="703F43DD" w14:textId="0B9001AD" w:rsidR="00A736A4" w:rsidRDefault="00A736A4" w:rsidP="00A736A4">
      <w:pPr>
        <w:pStyle w:val="Titre1"/>
        <w:rPr>
          <w:rStyle w:val="Titredulivre"/>
        </w:rPr>
      </w:pPr>
      <w:r>
        <w:t>General</w:t>
      </w:r>
    </w:p>
    <w:p w14:paraId="73CD361C" w14:textId="77777777" w:rsidR="00A736A4" w:rsidRPr="00A736A4" w:rsidRDefault="00A736A4" w:rsidP="00A736A4"/>
    <w:p w14:paraId="193D859B" w14:textId="32AC6435" w:rsidR="00F836D6" w:rsidRPr="00F836D6" w:rsidRDefault="00660536" w:rsidP="00A736A4">
      <w:pPr>
        <w:pStyle w:val="Paragraphedeliste"/>
        <w:numPr>
          <w:ilvl w:val="0"/>
          <w:numId w:val="2"/>
        </w:numPr>
        <w:rPr>
          <w:lang w:val="de-CH"/>
        </w:rPr>
      </w:pPr>
      <w:r w:rsidRPr="00660536">
        <w:rPr>
          <w:lang w:val="de-CH"/>
        </w:rPr>
        <w:t>Java Integer Cache</w:t>
      </w:r>
      <w:r>
        <w:rPr>
          <w:lang w:val="de-CH"/>
        </w:rPr>
        <w:t xml:space="preserve"> and why we should use </w:t>
      </w:r>
      <w:r w:rsidR="008A1435" w:rsidRPr="00F836D6">
        <w:rPr>
          <w:b/>
          <w:bCs/>
          <w:lang w:val="de-CH"/>
        </w:rPr>
        <w:t>equals</w:t>
      </w:r>
      <w:r w:rsidR="008A1435" w:rsidRPr="008A1435">
        <w:rPr>
          <w:lang w:val="de-CH"/>
        </w:rPr>
        <w:t xml:space="preserve"> </w:t>
      </w:r>
      <w:r>
        <w:rPr>
          <w:lang w:val="de-CH"/>
        </w:rPr>
        <w:t xml:space="preserve">instead of </w:t>
      </w:r>
      <w:r w:rsidR="008A1435" w:rsidRPr="00F836D6">
        <w:rPr>
          <w:b/>
          <w:bCs/>
          <w:lang w:val="de-CH"/>
        </w:rPr>
        <w:t xml:space="preserve">== </w:t>
      </w:r>
    </w:p>
    <w:p w14:paraId="24001873" w14:textId="4B697120" w:rsidR="008A1435" w:rsidRPr="008A1435" w:rsidRDefault="008A1435" w:rsidP="008A1435">
      <w:pPr>
        <w:spacing w:after="0"/>
        <w:rPr>
          <w:lang w:val="de-CH"/>
        </w:rPr>
      </w:pPr>
      <w:r w:rsidRPr="008A1435">
        <w:rPr>
          <w:lang w:val="de-CH"/>
        </w:rPr>
        <w:t>Integer objects are cached internally and reused via the same referenced objects.</w:t>
      </w:r>
    </w:p>
    <w:p w14:paraId="32B6BCAF" w14:textId="77777777" w:rsidR="008A1435" w:rsidRPr="008A1435" w:rsidRDefault="008A1435" w:rsidP="008A1435">
      <w:pPr>
        <w:spacing w:after="0"/>
        <w:rPr>
          <w:lang w:val="de-CH"/>
        </w:rPr>
      </w:pPr>
      <w:r w:rsidRPr="008A1435">
        <w:rPr>
          <w:lang w:val="de-CH"/>
        </w:rPr>
        <w:t>This is applicable for Integer values in the range between –128 to +127.</w:t>
      </w:r>
    </w:p>
    <w:p w14:paraId="399BA71B" w14:textId="657A34A2" w:rsidR="008A1435" w:rsidRDefault="008A1435" w:rsidP="008A1435">
      <w:pPr>
        <w:spacing w:after="0"/>
        <w:rPr>
          <w:lang w:val="de-CH"/>
        </w:rPr>
      </w:pPr>
      <w:r w:rsidRPr="008A1435">
        <w:rPr>
          <w:lang w:val="de-CH"/>
        </w:rPr>
        <w:t>This Integer caching works only on auto-boxing. Integer objects will not be cached when they are built using the constructor.</w:t>
      </w:r>
    </w:p>
    <w:p w14:paraId="0A377CF9" w14:textId="4BEB5488" w:rsidR="00C167A1" w:rsidRDefault="00EB156B" w:rsidP="008A1435">
      <w:pPr>
        <w:rPr>
          <w:lang w:val="de-CH"/>
        </w:rPr>
      </w:pPr>
      <w:r w:rsidRPr="008A1435">
        <w:rPr>
          <w:lang w:val="de-CH"/>
        </w:rPr>
        <w:br/>
      </w:r>
      <w:hyperlink r:id="rId5" w:history="1">
        <w:r w:rsidR="00660536" w:rsidRPr="00212450">
          <w:rPr>
            <w:rStyle w:val="Lienhypertexte"/>
            <w:lang w:val="de-CH"/>
          </w:rPr>
          <w:t>https://javaconceptoftheday.com/why-128-128-returns-false-in-java/</w:t>
        </w:r>
      </w:hyperlink>
    </w:p>
    <w:p w14:paraId="422D87B3" w14:textId="3E628305" w:rsidR="00660536" w:rsidRDefault="003F25F2" w:rsidP="008A1435">
      <w:pPr>
        <w:rPr>
          <w:lang w:val="de-CH"/>
        </w:rPr>
      </w:pPr>
      <w:hyperlink r:id="rId6" w:history="1">
        <w:r w:rsidR="00166566" w:rsidRPr="00334530">
          <w:rPr>
            <w:rStyle w:val="Lienhypertexte"/>
            <w:lang w:val="de-CH"/>
          </w:rPr>
          <w:t>https://www.geeksforgeeks.org/java-integer-cache/</w:t>
        </w:r>
      </w:hyperlink>
    </w:p>
    <w:p w14:paraId="08825C49" w14:textId="2C5D277E" w:rsidR="00166566" w:rsidRDefault="00166566" w:rsidP="008A1435">
      <w:pPr>
        <w:rPr>
          <w:lang w:val="de-CH"/>
        </w:rPr>
      </w:pPr>
    </w:p>
    <w:p w14:paraId="0CC0D30F" w14:textId="18E45024" w:rsidR="00166566" w:rsidRDefault="00166566" w:rsidP="00166566">
      <w:pPr>
        <w:pStyle w:val="Paragraphedeliste"/>
        <w:numPr>
          <w:ilvl w:val="0"/>
          <w:numId w:val="2"/>
        </w:numPr>
      </w:pPr>
      <w:r w:rsidRPr="00166566">
        <w:t>Integer.MIN_VALUE vs Double.</w:t>
      </w:r>
      <w:r>
        <w:t xml:space="preserve">MIN_VALUE </w:t>
      </w:r>
    </w:p>
    <w:p w14:paraId="04CFA1DD" w14:textId="7E02CE73" w:rsidR="00166566" w:rsidRDefault="00166566" w:rsidP="00166566">
      <w:r w:rsidRPr="00166566">
        <w:t>Integer.MIN_VALUE gives the smallest Integer including negatif number, while Double.</w:t>
      </w:r>
      <w:r>
        <w:t xml:space="preserve">MIN_VALUE store the smallest positive </w:t>
      </w:r>
      <w:r w:rsidRPr="00166566">
        <w:t>nonzero value of type double</w:t>
      </w:r>
      <w:r>
        <w:t xml:space="preserve"> </w:t>
      </w:r>
      <w:r w:rsidRPr="00166566">
        <w:t xml:space="preserve"> </w:t>
      </w:r>
      <w:r>
        <w:t>‘</w:t>
      </w:r>
      <w:r w:rsidRPr="00166566">
        <w:t>2^(-1074)</w:t>
      </w:r>
      <w:r>
        <w:t>’</w:t>
      </w:r>
      <w:r w:rsidR="00EB21DE">
        <w:t xml:space="preserve">. </w:t>
      </w:r>
    </w:p>
    <w:p w14:paraId="525EEC70" w14:textId="3E62D836" w:rsidR="006B0275" w:rsidRPr="00003D4F" w:rsidRDefault="00003D4F" w:rsidP="00166566">
      <w:pPr>
        <w:rPr>
          <w:lang w:val="de-CH"/>
        </w:rPr>
      </w:pPr>
      <w:r w:rsidRPr="00003D4F">
        <w:rPr>
          <w:rFonts w:ascii="Arial" w:hAnsi="Arial" w:cs="Arial"/>
          <w:color w:val="000000"/>
          <w:sz w:val="21"/>
          <w:szCs w:val="21"/>
          <w:lang w:val="de-CH"/>
        </w:rPr>
        <w:t>Read more: </w:t>
      </w:r>
      <w:hyperlink r:id="rId7"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2E6C8176" w14:textId="2A209189" w:rsidR="006B0275" w:rsidRDefault="006B0275" w:rsidP="006B0275">
      <w:pPr>
        <w:pStyle w:val="Paragraphedeliste"/>
        <w:numPr>
          <w:ilvl w:val="0"/>
          <w:numId w:val="2"/>
        </w:numPr>
      </w:pPr>
      <w:r>
        <w:t>Private and static method overriding</w:t>
      </w:r>
    </w:p>
    <w:p w14:paraId="3E7C0791" w14:textId="2B8E4A0A" w:rsidR="006B0275" w:rsidRDefault="006B0275" w:rsidP="006B0275">
      <w:r>
        <w:t>We cannot override a static method because static method are binded at compile time while overriding is done dynamically at runtime.</w:t>
      </w:r>
    </w:p>
    <w:p w14:paraId="64758887" w14:textId="77777777" w:rsidR="00003D4F" w:rsidRDefault="006B0275" w:rsidP="006B0275">
      <w:r w:rsidRPr="006B0275">
        <w:t>The same goes to private method, only this time, the overriding is impossi</w:t>
      </w:r>
      <w:r>
        <w:t xml:space="preserve">ble since the private method is only visible fromwithin the class. </w:t>
      </w:r>
    </w:p>
    <w:p w14:paraId="0CBB2020" w14:textId="0C03849A" w:rsidR="006B0275" w:rsidRDefault="00003D4F" w:rsidP="006B0275">
      <w:pPr>
        <w:rPr>
          <w:lang w:val="de-CH"/>
        </w:rPr>
      </w:pPr>
      <w:r w:rsidRPr="00003D4F">
        <w:rPr>
          <w:rFonts w:ascii="Arial" w:hAnsi="Arial" w:cs="Arial"/>
          <w:color w:val="000000"/>
          <w:sz w:val="21"/>
          <w:szCs w:val="21"/>
          <w:lang w:val="de-CH"/>
        </w:rPr>
        <w:t>Read more: </w:t>
      </w:r>
      <w:hyperlink r:id="rId8"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r w:rsidR="006B0275" w:rsidRPr="00003D4F">
        <w:rPr>
          <w:lang w:val="de-CH"/>
        </w:rPr>
        <w:br/>
      </w:r>
      <w:r w:rsidR="006B0275" w:rsidRPr="00003D4F">
        <w:rPr>
          <w:lang w:val="de-CH"/>
        </w:rPr>
        <w:br/>
      </w:r>
      <w:r w:rsidR="006B3876" w:rsidRPr="006B3876">
        <w:rPr>
          <w:lang w:val="de-CH"/>
        </w:rPr>
        <w:t>We still can create a method with the same signature in the</w:t>
      </w:r>
      <w:r w:rsidR="006B3876">
        <w:rPr>
          <w:lang w:val="de-CH"/>
        </w:rPr>
        <w:t xml:space="preserve"> child class, this is called method hiding. </w:t>
      </w:r>
    </w:p>
    <w:p w14:paraId="60AC684E" w14:textId="7C8C1250" w:rsidR="00003D4F" w:rsidRPr="00003D4F" w:rsidRDefault="00003D4F" w:rsidP="00003D4F">
      <w:pPr>
        <w:pStyle w:val="Paragraphedeliste"/>
        <w:numPr>
          <w:ilvl w:val="0"/>
          <w:numId w:val="2"/>
        </w:numPr>
        <w:rPr>
          <w:lang w:val="de-CH"/>
        </w:rPr>
      </w:pPr>
      <w:r w:rsidRPr="00003D4F">
        <w:rPr>
          <w:rFonts w:ascii="Arial" w:hAnsi="Arial" w:cs="Arial"/>
          <w:color w:val="000000"/>
          <w:sz w:val="21"/>
          <w:szCs w:val="21"/>
          <w:shd w:val="clear" w:color="auto" w:fill="FFFFFF"/>
          <w:lang w:val="de-CH"/>
        </w:rPr>
        <w:t>What is the difference between StringBuffer and StringBuilder in Java</w:t>
      </w:r>
      <w:r w:rsidRPr="00003D4F">
        <w:rPr>
          <w:rFonts w:ascii="Arial" w:hAnsi="Arial" w:cs="Arial"/>
          <w:color w:val="000000"/>
          <w:sz w:val="21"/>
          <w:szCs w:val="21"/>
          <w:lang w:val="de-CH"/>
        </w:rPr>
        <w:br/>
      </w:r>
    </w:p>
    <w:p w14:paraId="3A09B0C2" w14:textId="6C0C118A" w:rsidR="00003D4F" w:rsidRDefault="00003D4F" w:rsidP="00003D4F">
      <w:pPr>
        <w:rPr>
          <w:rStyle w:val="Lienhypertexte"/>
          <w:rFonts w:ascii="Arial" w:hAnsi="Arial" w:cs="Arial"/>
          <w:color w:val="003399"/>
          <w:sz w:val="21"/>
          <w:szCs w:val="21"/>
          <w:u w:val="none"/>
          <w:lang w:val="de-CH"/>
        </w:rPr>
      </w:pPr>
      <w:r w:rsidRPr="003F25F2">
        <w:rPr>
          <w:rFonts w:ascii="Arial" w:hAnsi="Arial" w:cs="Arial"/>
          <w:color w:val="000000"/>
          <w:sz w:val="21"/>
          <w:szCs w:val="21"/>
          <w:shd w:val="clear" w:color="auto" w:fill="FFFFFF"/>
          <w:lang w:val="de-CH"/>
        </w:rPr>
        <w:t>StringBuffer methods like length(), capacity(), or append() are </w:t>
      </w:r>
      <w:hyperlink r:id="rId9" w:history="1">
        <w:r w:rsidRPr="003F25F2">
          <w:rPr>
            <w:rStyle w:val="Lienhypertexte"/>
            <w:rFonts w:ascii="Arial" w:hAnsi="Arial" w:cs="Arial"/>
            <w:color w:val="993300"/>
            <w:sz w:val="21"/>
            <w:szCs w:val="21"/>
            <w:u w:val="none"/>
            <w:lang w:val="de-CH"/>
          </w:rPr>
          <w:t>synchronized</w:t>
        </w:r>
      </w:hyperlink>
      <w:r w:rsidRPr="003F25F2">
        <w:rPr>
          <w:rFonts w:ascii="Arial" w:hAnsi="Arial" w:cs="Arial"/>
          <w:color w:val="000000"/>
          <w:sz w:val="21"/>
          <w:szCs w:val="21"/>
          <w:shd w:val="clear" w:color="auto" w:fill="FFFFFF"/>
          <w:lang w:val="de-CH"/>
        </w:rPr>
        <w:t> while corresponding methods in StringBuilder are not synchronized.</w:t>
      </w:r>
      <w:r w:rsidRPr="003F25F2">
        <w:rPr>
          <w:rFonts w:ascii="Arial" w:hAnsi="Arial" w:cs="Arial"/>
          <w:color w:val="000000"/>
          <w:sz w:val="21"/>
          <w:szCs w:val="21"/>
          <w:lang w:val="de-CH"/>
        </w:rPr>
        <w:br/>
      </w:r>
      <w:r w:rsidRPr="003F25F2">
        <w:rPr>
          <w:rFonts w:ascii="Arial" w:hAnsi="Arial" w:cs="Arial"/>
          <w:color w:val="000000"/>
          <w:sz w:val="21"/>
          <w:szCs w:val="21"/>
          <w:lang w:val="de-CH"/>
        </w:rPr>
        <w:br/>
      </w:r>
      <w:r w:rsidRPr="00003D4F">
        <w:rPr>
          <w:rFonts w:ascii="Arial" w:hAnsi="Arial" w:cs="Arial"/>
          <w:color w:val="000000"/>
          <w:sz w:val="21"/>
          <w:szCs w:val="21"/>
          <w:lang w:val="de-CH"/>
        </w:rPr>
        <w:t>Read more: </w:t>
      </w:r>
      <w:hyperlink r:id="rId10" w:anchor="ixzz7H8cOTwV8" w:history="1">
        <w:r w:rsidRPr="00003D4F">
          <w:rPr>
            <w:rStyle w:val="Lienhypertexte"/>
            <w:rFonts w:ascii="Arial" w:hAnsi="Arial" w:cs="Arial"/>
            <w:color w:val="003399"/>
            <w:sz w:val="21"/>
            <w:szCs w:val="21"/>
            <w:u w:val="none"/>
            <w:lang w:val="de-CH"/>
          </w:rPr>
          <w:t>https://www.java67.com/2012/09/top-10-tricky-java-interview-questions-answers.html#ixzz7H8cOTwV8</w:t>
        </w:r>
      </w:hyperlink>
    </w:p>
    <w:p w14:paraId="7F6E1140" w14:textId="3C98C7E6" w:rsidR="008B0F58" w:rsidRDefault="008B0F58" w:rsidP="00003D4F">
      <w:pPr>
        <w:rPr>
          <w:rStyle w:val="Lienhypertexte"/>
          <w:rFonts w:ascii="Arial" w:hAnsi="Arial" w:cs="Arial"/>
          <w:color w:val="003399"/>
          <w:sz w:val="21"/>
          <w:szCs w:val="21"/>
          <w:u w:val="none"/>
          <w:lang w:val="de-CH"/>
        </w:rPr>
      </w:pPr>
    </w:p>
    <w:p w14:paraId="4C39A1F0" w14:textId="74CDF998" w:rsidR="008B0F58" w:rsidRDefault="008B0F58" w:rsidP="008B0F58">
      <w:pPr>
        <w:pStyle w:val="Paragraphedeliste"/>
        <w:numPr>
          <w:ilvl w:val="0"/>
          <w:numId w:val="2"/>
        </w:numPr>
        <w:rPr>
          <w:lang w:val="de-CH"/>
        </w:rPr>
      </w:pPr>
      <w:r w:rsidRPr="008B0F58">
        <w:rPr>
          <w:lang w:val="de-CH"/>
        </w:rPr>
        <w:t>Difference between error and</w:t>
      </w:r>
      <w:r>
        <w:rPr>
          <w:lang w:val="de-CH"/>
        </w:rPr>
        <w:t xml:space="preserve"> </w:t>
      </w:r>
      <w:r w:rsidRPr="008B0F58">
        <w:rPr>
          <w:lang w:val="de-CH"/>
        </w:rPr>
        <w:t>exception</w:t>
      </w:r>
    </w:p>
    <w:p w14:paraId="1CED36F4" w14:textId="7A3246FE" w:rsidR="008B0F58" w:rsidRPr="008B0F58" w:rsidRDefault="008B0F58" w:rsidP="008B0F58">
      <w:pPr>
        <w:rPr>
          <w:lang w:val="de-CH"/>
        </w:rPr>
      </w:pPr>
      <w:r w:rsidRPr="008B0F58">
        <w:t xml:space="preserve">Errors in a program are irrecoverable. </w:t>
      </w:r>
      <w:r w:rsidRPr="008B0F58">
        <w:rPr>
          <w:lang w:val="de-CH"/>
        </w:rPr>
        <w:t>Exemple (OutOfMemoryError, StackOverflowError)</w:t>
      </w:r>
    </w:p>
    <w:p w14:paraId="27B90986" w14:textId="77777777" w:rsidR="00D2692E" w:rsidRDefault="008B0F58" w:rsidP="008B0F58">
      <w:pPr>
        <w:rPr>
          <w:lang w:val="de-CH"/>
        </w:rPr>
      </w:pPr>
      <w:r w:rsidRPr="008B0F58">
        <w:rPr>
          <w:lang w:val="de-CH"/>
        </w:rPr>
        <w:t>In the o</w:t>
      </w:r>
      <w:r>
        <w:rPr>
          <w:lang w:val="de-CH"/>
        </w:rPr>
        <w:t>ther hand, exception can be handeled.</w:t>
      </w:r>
    </w:p>
    <w:p w14:paraId="75DA6A51" w14:textId="05CEAE2A" w:rsidR="008B0F58" w:rsidRDefault="00D2692E" w:rsidP="00D2692E">
      <w:pPr>
        <w:pStyle w:val="Paragraphedeliste"/>
        <w:numPr>
          <w:ilvl w:val="0"/>
          <w:numId w:val="2"/>
        </w:numPr>
        <w:rPr>
          <w:lang w:val="de-CH"/>
        </w:rPr>
      </w:pPr>
      <w:r w:rsidRPr="00D2692E">
        <w:rPr>
          <w:lang w:val="de-CH"/>
        </w:rPr>
        <w:lastRenderedPageBreak/>
        <w:t>String Literal vs String Object</w:t>
      </w:r>
    </w:p>
    <w:p w14:paraId="64FC25BF" w14:textId="44B8B732" w:rsidR="00D2692E" w:rsidRDefault="00D2692E" w:rsidP="00D2692E">
      <w:pPr>
        <w:rPr>
          <w:lang w:val="de-CH"/>
        </w:rPr>
      </w:pPr>
      <w:r w:rsidRPr="00D2692E">
        <w:rPr>
          <w:lang w:val="de-CH"/>
        </w:rPr>
        <w:t>When we create a String object using the new() operator, it always creates a new object in heap memory. On the other hand, if we create an object using String literal syntax e.g. “Baeldung”, it may return an existing object from the String pool, if it already exists. Otherwise, it will create a new String object and put in the string pool for future re-use.</w:t>
      </w:r>
    </w:p>
    <w:p w14:paraId="7D58CD3B" w14:textId="722A7602" w:rsidR="00A17F98" w:rsidRDefault="003F25F2" w:rsidP="00A17F98">
      <w:pPr>
        <w:pStyle w:val="Paragraphedeliste"/>
        <w:numPr>
          <w:ilvl w:val="0"/>
          <w:numId w:val="2"/>
        </w:numPr>
        <w:rPr>
          <w:lang w:val="de-CH"/>
        </w:rPr>
      </w:pPr>
      <w:r w:rsidRPr="003F25F2">
        <w:rPr>
          <w:lang w:val="de-CH"/>
        </w:rPr>
        <w:t>try-with-resources</w:t>
      </w:r>
    </w:p>
    <w:p w14:paraId="61FE10DA" w14:textId="330B45D1" w:rsidR="003F25F2" w:rsidRDefault="003F25F2" w:rsidP="003F25F2">
      <w:r w:rsidRPr="003F25F2">
        <w:t>To use try-with-resources t</w:t>
      </w:r>
      <w:r>
        <w:t xml:space="preserve">he resource must implement AutoClosable Interface. </w:t>
      </w:r>
    </w:p>
    <w:p w14:paraId="52822516" w14:textId="11DB39FA" w:rsidR="003F25F2" w:rsidRPr="003F25F2" w:rsidRDefault="003F25F2" w:rsidP="003F25F2">
      <w:pPr>
        <w:rPr>
          <w:lang w:val="de-CH"/>
        </w:rPr>
      </w:pPr>
      <w:r w:rsidRPr="003F25F2">
        <w:rPr>
          <w:lang w:val="de-CH"/>
        </w:rPr>
        <w:t>When using it, i twill g</w:t>
      </w:r>
      <w:r>
        <w:rPr>
          <w:lang w:val="de-CH"/>
        </w:rPr>
        <w:t>arantie that the used resource is closed after the execution oft he block.</w:t>
      </w:r>
    </w:p>
    <w:sectPr w:rsidR="003F25F2" w:rsidRPr="003F25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130EC"/>
    <w:multiLevelType w:val="hybridMultilevel"/>
    <w:tmpl w:val="A58A37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81D1C80"/>
    <w:multiLevelType w:val="hybridMultilevel"/>
    <w:tmpl w:val="2EDAC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A1"/>
    <w:rsid w:val="00003D4F"/>
    <w:rsid w:val="00166566"/>
    <w:rsid w:val="003F25F2"/>
    <w:rsid w:val="00660536"/>
    <w:rsid w:val="006B0275"/>
    <w:rsid w:val="006B3876"/>
    <w:rsid w:val="008A1435"/>
    <w:rsid w:val="008B0F58"/>
    <w:rsid w:val="00A17F98"/>
    <w:rsid w:val="00A736A4"/>
    <w:rsid w:val="00C167A1"/>
    <w:rsid w:val="00D2692E"/>
    <w:rsid w:val="00E42A25"/>
    <w:rsid w:val="00EB156B"/>
    <w:rsid w:val="00EB21DE"/>
    <w:rsid w:val="00F836D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21FC"/>
  <w15:chartTrackingRefBased/>
  <w15:docId w15:val="{9913B444-E0C9-4A1D-8BDA-ED58B7DF1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3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3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1435"/>
    <w:pPr>
      <w:ind w:left="720"/>
      <w:contextualSpacing/>
    </w:pPr>
  </w:style>
  <w:style w:type="character" w:styleId="Lienhypertexte">
    <w:name w:val="Hyperlink"/>
    <w:basedOn w:val="Policepardfaut"/>
    <w:uiPriority w:val="99"/>
    <w:unhideWhenUsed/>
    <w:rsid w:val="00660536"/>
    <w:rPr>
      <w:color w:val="0563C1" w:themeColor="hyperlink"/>
      <w:u w:val="single"/>
    </w:rPr>
  </w:style>
  <w:style w:type="character" w:styleId="Mentionnonrsolue">
    <w:name w:val="Unresolved Mention"/>
    <w:basedOn w:val="Policepardfaut"/>
    <w:uiPriority w:val="99"/>
    <w:semiHidden/>
    <w:unhideWhenUsed/>
    <w:rsid w:val="00660536"/>
    <w:rPr>
      <w:color w:val="605E5C"/>
      <w:shd w:val="clear" w:color="auto" w:fill="E1DFDD"/>
    </w:rPr>
  </w:style>
  <w:style w:type="paragraph" w:styleId="Titre">
    <w:name w:val="Title"/>
    <w:basedOn w:val="Normal"/>
    <w:next w:val="Normal"/>
    <w:link w:val="TitreCar"/>
    <w:uiPriority w:val="10"/>
    <w:qFormat/>
    <w:rsid w:val="00A736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736A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736A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736A4"/>
    <w:rPr>
      <w:rFonts w:eastAsiaTheme="minorEastAsia"/>
      <w:color w:val="5A5A5A" w:themeColor="text1" w:themeTint="A5"/>
      <w:spacing w:val="15"/>
    </w:rPr>
  </w:style>
  <w:style w:type="character" w:customStyle="1" w:styleId="Titre2Car">
    <w:name w:val="Titre 2 Car"/>
    <w:basedOn w:val="Policepardfaut"/>
    <w:link w:val="Titre2"/>
    <w:uiPriority w:val="9"/>
    <w:rsid w:val="00A736A4"/>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736A4"/>
    <w:rPr>
      <w:rFonts w:asciiTheme="majorHAnsi" w:eastAsiaTheme="majorEastAsia" w:hAnsiTheme="majorHAnsi" w:cstheme="majorBidi"/>
      <w:color w:val="2F5496" w:themeColor="accent1" w:themeShade="BF"/>
      <w:sz w:val="32"/>
      <w:szCs w:val="32"/>
    </w:rPr>
  </w:style>
  <w:style w:type="character" w:styleId="Titredulivre">
    <w:name w:val="Book Title"/>
    <w:basedOn w:val="Policepardfaut"/>
    <w:uiPriority w:val="33"/>
    <w:qFormat/>
    <w:rsid w:val="00A736A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34249">
      <w:bodyDiv w:val="1"/>
      <w:marLeft w:val="0"/>
      <w:marRight w:val="0"/>
      <w:marTop w:val="0"/>
      <w:marBottom w:val="0"/>
      <w:divBdr>
        <w:top w:val="none" w:sz="0" w:space="0" w:color="auto"/>
        <w:left w:val="none" w:sz="0" w:space="0" w:color="auto"/>
        <w:bottom w:val="none" w:sz="0" w:space="0" w:color="auto"/>
        <w:right w:val="none" w:sz="0" w:space="0" w:color="auto"/>
      </w:divBdr>
    </w:div>
    <w:div w:id="950741098">
      <w:bodyDiv w:val="1"/>
      <w:marLeft w:val="0"/>
      <w:marRight w:val="0"/>
      <w:marTop w:val="0"/>
      <w:marBottom w:val="0"/>
      <w:divBdr>
        <w:top w:val="none" w:sz="0" w:space="0" w:color="auto"/>
        <w:left w:val="none" w:sz="0" w:space="0" w:color="auto"/>
        <w:bottom w:val="none" w:sz="0" w:space="0" w:color="auto"/>
        <w:right w:val="none" w:sz="0" w:space="0" w:color="auto"/>
      </w:divBdr>
    </w:div>
    <w:div w:id="179223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67.com/2012/09/top-10-tricky-java-interview-questions-answers.html" TargetMode="External"/><Relationship Id="rId3" Type="http://schemas.openxmlformats.org/officeDocument/2006/relationships/settings" Target="settings.xml"/><Relationship Id="rId7" Type="http://schemas.openxmlformats.org/officeDocument/2006/relationships/hyperlink" Target="https://www.java67.com/2012/09/top-10-tricky-java-interview-questions-answe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integer-cache/" TargetMode="External"/><Relationship Id="rId11" Type="http://schemas.openxmlformats.org/officeDocument/2006/relationships/fontTable" Target="fontTable.xml"/><Relationship Id="rId5" Type="http://schemas.openxmlformats.org/officeDocument/2006/relationships/hyperlink" Target="https://javaconceptoftheday.com/why-128-128-returns-false-in-java/" TargetMode="External"/><Relationship Id="rId10" Type="http://schemas.openxmlformats.org/officeDocument/2006/relationships/hyperlink" Target="https://www.java67.com/2012/09/top-10-tricky-java-interview-questions-answers.html" TargetMode="External"/><Relationship Id="rId4" Type="http://schemas.openxmlformats.org/officeDocument/2006/relationships/webSettings" Target="webSettings.xml"/><Relationship Id="rId9" Type="http://schemas.openxmlformats.org/officeDocument/2006/relationships/hyperlink" Target="http://javarevisited.blogspot.sg/2011/04/synchronization-in-java-synchronize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2537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NAJA</dc:creator>
  <cp:keywords/>
  <dc:description/>
  <cp:lastModifiedBy>NAJA Nabil</cp:lastModifiedBy>
  <cp:revision>10</cp:revision>
  <dcterms:created xsi:type="dcterms:W3CDTF">2022-01-02T14:26:00Z</dcterms:created>
  <dcterms:modified xsi:type="dcterms:W3CDTF">2022-01-08T22:33:00Z</dcterms:modified>
</cp:coreProperties>
</file>