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9B0" w:rsidRDefault="00A609B0" w:rsidP="00A609B0">
      <w:pPr>
        <w:tabs>
          <w:tab w:val="left" w:pos="2805"/>
        </w:tabs>
        <w:spacing w:after="0"/>
        <w:jc w:val="both"/>
      </w:pPr>
      <w:r>
        <w:t>Prof. Raveendra Ramachandra, M.Pharm</w:t>
      </w:r>
      <w:r>
        <w:tab/>
      </w:r>
      <w:r>
        <w:tab/>
      </w:r>
      <w:r>
        <w:tab/>
        <w:t xml:space="preserve">Phone No: </w:t>
      </w:r>
      <w:r w:rsidR="00DE2E3E">
        <w:t>080 28391155(O)</w:t>
      </w:r>
      <w:r w:rsidR="00DE2E3E" w:rsidRPr="00DE2E3E">
        <w:t xml:space="preserve">                                             </w:t>
      </w:r>
    </w:p>
    <w:p w:rsidR="00A609B0" w:rsidRDefault="00A609B0" w:rsidP="00A609B0">
      <w:pPr>
        <w:tabs>
          <w:tab w:val="left" w:pos="2805"/>
        </w:tabs>
        <w:spacing w:after="0"/>
        <w:jc w:val="both"/>
      </w:pPr>
      <w:r>
        <w:t>Professor &amp; HOD</w:t>
      </w:r>
      <w:r>
        <w:tab/>
      </w:r>
      <w:r>
        <w:tab/>
      </w:r>
      <w:r>
        <w:tab/>
      </w:r>
      <w:r>
        <w:tab/>
      </w:r>
      <w:r>
        <w:tab/>
      </w:r>
      <w:r>
        <w:tab/>
      </w:r>
      <w:r>
        <w:tab/>
        <w:t>+919341223427(Cell)</w:t>
      </w:r>
    </w:p>
    <w:p w:rsidR="00A609B0" w:rsidRDefault="00DE2E3E" w:rsidP="00A609B0">
      <w:pPr>
        <w:tabs>
          <w:tab w:val="left" w:pos="2805"/>
        </w:tabs>
        <w:spacing w:after="0"/>
        <w:jc w:val="both"/>
      </w:pPr>
      <w:r>
        <w:t>Department of Chemistry</w:t>
      </w:r>
      <w:r>
        <w:tab/>
      </w:r>
      <w:r>
        <w:tab/>
      </w:r>
      <w:r>
        <w:tab/>
      </w:r>
      <w:r>
        <w:tab/>
        <w:t xml:space="preserve"> </w:t>
      </w:r>
      <w:r w:rsidR="00D96968">
        <w:t xml:space="preserve">                            </w:t>
      </w:r>
      <w:r w:rsidR="00A609B0">
        <w:t>E-mail: ravi5268@gmail.com</w:t>
      </w:r>
    </w:p>
    <w:p w:rsidR="00A609B0" w:rsidRDefault="00A609B0" w:rsidP="00A609B0">
      <w:pPr>
        <w:tabs>
          <w:tab w:val="left" w:pos="6738"/>
        </w:tabs>
        <w:spacing w:after="0"/>
        <w:jc w:val="both"/>
      </w:pPr>
      <w:r>
        <w:t>R R College of Pharmacy</w:t>
      </w:r>
    </w:p>
    <w:p w:rsidR="00A609B0" w:rsidRDefault="00A609B0" w:rsidP="00A609B0">
      <w:pPr>
        <w:tabs>
          <w:tab w:val="left" w:pos="2805"/>
        </w:tabs>
        <w:spacing w:after="0"/>
        <w:jc w:val="both"/>
      </w:pPr>
      <w:r>
        <w:t>RR Layout, Chikkabanavara, Hesarghatta</w:t>
      </w:r>
    </w:p>
    <w:p w:rsidR="00A609B0" w:rsidRDefault="00A609B0" w:rsidP="00A609B0">
      <w:pPr>
        <w:tabs>
          <w:tab w:val="left" w:pos="2805"/>
        </w:tabs>
        <w:spacing w:after="0"/>
        <w:jc w:val="both"/>
      </w:pPr>
      <w:r>
        <w:t>Bangalore - 560090</w:t>
      </w:r>
    </w:p>
    <w:p w:rsidR="00824F1B" w:rsidRDefault="005F0F6D" w:rsidP="00824F1B">
      <w:pPr>
        <w:jc w:val="both"/>
      </w:pPr>
      <w:r>
        <w:rPr>
          <w:noProof/>
          <w:lang w:eastAsia="en-GB"/>
        </w:rPr>
        <w:pict>
          <v:shapetype id="_x0000_t32" coordsize="21600,21600" o:spt="32" o:oned="t" path="m,l21600,21600e" filled="f">
            <v:path arrowok="t" fillok="f" o:connecttype="none"/>
            <o:lock v:ext="edit" shapetype="t"/>
          </v:shapetype>
          <v:shape id="_x0000_s1027" type="#_x0000_t32" style="position:absolute;left:0;text-align:left;margin-left:-1in;margin-top:24.75pt;width:598.5pt;height:0;z-index:251658240" o:connectortype="straight" strokecolor="black [3213]" strokeweight="1.5pt">
            <v:shadow type="perspective" color="#7f7f7f [1601]" opacity=".5" offset="1pt" offset2="-1pt"/>
          </v:shape>
        </w:pict>
      </w:r>
    </w:p>
    <w:p w:rsidR="00824F1B" w:rsidRDefault="00824F1B" w:rsidP="00824F1B">
      <w:pPr>
        <w:jc w:val="both"/>
      </w:pPr>
    </w:p>
    <w:p w:rsidR="00824F1B" w:rsidRPr="00EF1293" w:rsidRDefault="00824F1B" w:rsidP="00824F1B">
      <w:pPr>
        <w:jc w:val="both"/>
        <w:rPr>
          <w:sz w:val="24"/>
          <w:szCs w:val="24"/>
        </w:rPr>
      </w:pPr>
      <w:r>
        <w:rPr>
          <w:b/>
        </w:rPr>
        <w:tab/>
      </w:r>
      <w:r>
        <w:rPr>
          <w:b/>
        </w:rPr>
        <w:tab/>
      </w:r>
      <w:r>
        <w:rPr>
          <w:b/>
        </w:rPr>
        <w:tab/>
      </w:r>
      <w:r>
        <w:rPr>
          <w:b/>
        </w:rPr>
        <w:tab/>
      </w:r>
      <w:r w:rsidRPr="00EF1293">
        <w:rPr>
          <w:b/>
          <w:sz w:val="24"/>
          <w:szCs w:val="24"/>
        </w:rPr>
        <w:t>TO WHOMSOEVER IT MAY CONCERN</w:t>
      </w:r>
    </w:p>
    <w:p w:rsidR="00824F1B" w:rsidRDefault="00824F1B" w:rsidP="00824F1B">
      <w:pPr>
        <w:jc w:val="both"/>
      </w:pPr>
      <w:r>
        <w:t>It gives me immense pleasure in recommending Mr. Jeevan Adhikari in the pursuit of his Ph.D program at your esteemed university. He was enrolled in this college for his bachelor's degree in pharmacy during the academic year 2011-2015. I was able to look into his academic and personal matter quite often, in my capacity as his lecturer as well as Head of Department. In this period of close acquaintance, I have always found him to be meticulous, creative, diligent and enthusiastic.</w:t>
      </w:r>
    </w:p>
    <w:p w:rsidR="00824F1B" w:rsidRDefault="00824F1B" w:rsidP="00824F1B">
      <w:pPr>
        <w:jc w:val="both"/>
      </w:pPr>
      <w:r>
        <w:t>He is very practical student and is always keen to take the initiative in whatever task assigned to him. He is conscientious student who has a positive attitude towards education. I have always appreciated his ability to understand and synthesize the subject matter. He has a very high degree of confidence in his intellectual ability, skills and leadership and is always motivated to take up new challenges. As a result of this ability, Mr. Adhikari acquires merging intellectual maturity and originality.</w:t>
      </w:r>
    </w:p>
    <w:p w:rsidR="00824F1B" w:rsidRDefault="00824F1B" w:rsidP="00824F1B">
      <w:pPr>
        <w:jc w:val="both"/>
      </w:pPr>
      <w:r>
        <w:t>Apart from his academics, he is also a well organised and disciplined sportsman. He has shown profound interest in college sports and others relevant events held by the college. Not only participating, but he was actively involved in conducting sports events as well. He is honest, humble, disciplined, helpful and punctual.</w:t>
      </w:r>
    </w:p>
    <w:p w:rsidR="00824F1B" w:rsidRDefault="00824F1B" w:rsidP="00824F1B">
      <w:pPr>
        <w:jc w:val="both"/>
      </w:pPr>
      <w:r>
        <w:t>As a Department's Head, I understand and respect his genuine interests and strong commitment to further study and research in your university. His performance during the enrolment in this college demonstrates that he is well prepared for his quest for academic achievement of highest order. Without reservation, I give my highest recommendation for him in his field of interest to your graduate program. I am confident that Mr. Jeevan will add diversity and uniqueness to your academic community.</w:t>
      </w:r>
    </w:p>
    <w:p w:rsidR="00824F1B" w:rsidRDefault="00824F1B" w:rsidP="00824F1B">
      <w:pPr>
        <w:jc w:val="both"/>
      </w:pPr>
      <w:r>
        <w:t>Yours Sincerely,</w:t>
      </w:r>
    </w:p>
    <w:p w:rsidR="00824F1B" w:rsidRDefault="00824F1B" w:rsidP="00824F1B">
      <w:pPr>
        <w:jc w:val="both"/>
      </w:pPr>
    </w:p>
    <w:p w:rsidR="00824F1B" w:rsidRDefault="00824F1B" w:rsidP="00824F1B">
      <w:pPr>
        <w:jc w:val="both"/>
      </w:pPr>
      <w:r>
        <w:t>(</w:t>
      </w:r>
      <w:r w:rsidR="007D09AD">
        <w:t>Raveendra Ramachandra</w:t>
      </w:r>
      <w:r>
        <w:t>)</w:t>
      </w:r>
    </w:p>
    <w:p w:rsidR="00FC7723" w:rsidRDefault="00FC7723"/>
    <w:sectPr w:rsidR="00FC7723" w:rsidSect="00946D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24F1B"/>
    <w:rsid w:val="005D1093"/>
    <w:rsid w:val="005F0F6D"/>
    <w:rsid w:val="00661E9E"/>
    <w:rsid w:val="007D09AD"/>
    <w:rsid w:val="00824F1B"/>
    <w:rsid w:val="00A609B0"/>
    <w:rsid w:val="00D96968"/>
    <w:rsid w:val="00DE2E3E"/>
    <w:rsid w:val="00EF1293"/>
    <w:rsid w:val="00FC77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3]"/>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BHUWAN</dc:creator>
  <cp:lastModifiedBy>BHUWAN</cp:lastModifiedBy>
  <cp:revision>5</cp:revision>
  <dcterms:created xsi:type="dcterms:W3CDTF">2016-11-30T10:24:00Z</dcterms:created>
  <dcterms:modified xsi:type="dcterms:W3CDTF">2016-11-30T15:25:00Z</dcterms:modified>
</cp:coreProperties>
</file>