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C7A2E" w:rsidRPr="00EE14F7" w:rsidRDefault="00EE14F7" w:rsidP="00EE14F7">
      <w:pPr>
        <w:spacing w:after="220" w:line="360" w:lineRule="auto"/>
        <w:jc w:val="both"/>
        <w:rPr>
          <w:rFonts w:ascii="Times New Roman" w:hAnsi="Times New Roman" w:cs="Times New Roman"/>
          <w:color w:val="4B504E"/>
          <w:sz w:val="24"/>
          <w:szCs w:val="24"/>
        </w:rPr>
      </w:pPr>
      <w:proofErr w:type="spellStart"/>
      <w:r w:rsidRPr="00EE14F7">
        <w:rPr>
          <w:rFonts w:ascii="Times New Roman" w:hAnsi="Times New Roman" w:cs="Times New Roman"/>
          <w:color w:val="4B504E"/>
          <w:sz w:val="24"/>
          <w:szCs w:val="24"/>
        </w:rPr>
        <w:t>SuperCorp</w:t>
      </w:r>
      <w:proofErr w:type="spellEnd"/>
      <w:r w:rsidRPr="00EE14F7">
        <w:rPr>
          <w:rFonts w:ascii="Times New Roman" w:hAnsi="Times New Roman" w:cs="Times New Roman"/>
          <w:color w:val="4B504E"/>
          <w:sz w:val="24"/>
          <w:szCs w:val="24"/>
        </w:rPr>
        <w:t xml:space="preserve"> recently moved its headquarters to </w:t>
      </w:r>
      <w:proofErr w:type="spellStart"/>
      <w:r w:rsidRPr="00EE14F7">
        <w:rPr>
          <w:rFonts w:ascii="Times New Roman" w:hAnsi="Times New Roman" w:cs="Times New Roman"/>
          <w:color w:val="4B504E"/>
          <w:sz w:val="24"/>
          <w:szCs w:val="24"/>
        </w:rPr>
        <w:t>Corporateville</w:t>
      </w:r>
      <w:proofErr w:type="spellEnd"/>
      <w:r w:rsidRPr="00EE14F7">
        <w:rPr>
          <w:rFonts w:ascii="Times New Roman" w:hAnsi="Times New Roman" w:cs="Times New Roman"/>
          <w:color w:val="4B504E"/>
          <w:sz w:val="24"/>
          <w:szCs w:val="24"/>
        </w:rPr>
        <w:t xml:space="preserve">. The recent surge in the number of homeowners in </w:t>
      </w:r>
      <w:proofErr w:type="spellStart"/>
      <w:r w:rsidRPr="00EE14F7">
        <w:rPr>
          <w:rFonts w:ascii="Times New Roman" w:hAnsi="Times New Roman" w:cs="Times New Roman"/>
          <w:color w:val="4B504E"/>
          <w:sz w:val="24"/>
          <w:szCs w:val="24"/>
        </w:rPr>
        <w:t>Corporateville</w:t>
      </w:r>
      <w:proofErr w:type="spellEnd"/>
      <w:r w:rsidRPr="00EE14F7">
        <w:rPr>
          <w:rFonts w:ascii="Times New Roman" w:hAnsi="Times New Roman" w:cs="Times New Roman"/>
          <w:color w:val="4B504E"/>
          <w:sz w:val="24"/>
          <w:szCs w:val="24"/>
        </w:rPr>
        <w:t xml:space="preserve"> proves that </w:t>
      </w:r>
      <w:proofErr w:type="spellStart"/>
      <w:r w:rsidRPr="00EE14F7">
        <w:rPr>
          <w:rFonts w:ascii="Times New Roman" w:hAnsi="Times New Roman" w:cs="Times New Roman"/>
          <w:color w:val="4B504E"/>
          <w:sz w:val="24"/>
          <w:szCs w:val="24"/>
        </w:rPr>
        <w:t>Corporateville</w:t>
      </w:r>
      <w:proofErr w:type="spellEnd"/>
      <w:r w:rsidRPr="00EE14F7">
        <w:rPr>
          <w:rFonts w:ascii="Times New Roman" w:hAnsi="Times New Roman" w:cs="Times New Roman"/>
          <w:color w:val="4B504E"/>
          <w:sz w:val="24"/>
          <w:szCs w:val="24"/>
        </w:rPr>
        <w:t xml:space="preserve"> is a superior place to live than </w:t>
      </w:r>
      <w:proofErr w:type="spellStart"/>
      <w:r w:rsidRPr="00EE14F7">
        <w:rPr>
          <w:rFonts w:ascii="Times New Roman" w:hAnsi="Times New Roman" w:cs="Times New Roman"/>
          <w:color w:val="4B504E"/>
          <w:sz w:val="24"/>
          <w:szCs w:val="24"/>
        </w:rPr>
        <w:t>Middlesburg</w:t>
      </w:r>
      <w:proofErr w:type="spellEnd"/>
      <w:r w:rsidRPr="00EE14F7">
        <w:rPr>
          <w:rFonts w:ascii="Times New Roman" w:hAnsi="Times New Roman" w:cs="Times New Roman"/>
          <w:color w:val="4B504E"/>
          <w:sz w:val="24"/>
          <w:szCs w:val="24"/>
        </w:rPr>
        <w:t xml:space="preserve">, the home of </w:t>
      </w:r>
      <w:proofErr w:type="spellStart"/>
      <w:r w:rsidRPr="00EE14F7">
        <w:rPr>
          <w:rFonts w:ascii="Times New Roman" w:hAnsi="Times New Roman" w:cs="Times New Roman"/>
          <w:color w:val="4B504E"/>
          <w:sz w:val="24"/>
          <w:szCs w:val="24"/>
        </w:rPr>
        <w:t>SuperCorp's</w:t>
      </w:r>
      <w:proofErr w:type="spellEnd"/>
      <w:r w:rsidRPr="00EE14F7">
        <w:rPr>
          <w:rFonts w:ascii="Times New Roman" w:hAnsi="Times New Roman" w:cs="Times New Roman"/>
          <w:color w:val="4B504E"/>
          <w:sz w:val="24"/>
          <w:szCs w:val="24"/>
        </w:rPr>
        <w:t xml:space="preserve"> original headquarters. Moreover, </w:t>
      </w:r>
      <w:proofErr w:type="spellStart"/>
      <w:r w:rsidRPr="00EE14F7">
        <w:rPr>
          <w:rFonts w:ascii="Times New Roman" w:hAnsi="Times New Roman" w:cs="Times New Roman"/>
          <w:color w:val="4B504E"/>
          <w:sz w:val="24"/>
          <w:szCs w:val="24"/>
        </w:rPr>
        <w:t>Mi</w:t>
      </w:r>
      <w:r w:rsidRPr="00EE14F7">
        <w:rPr>
          <w:rFonts w:ascii="Times New Roman" w:hAnsi="Times New Roman" w:cs="Times New Roman"/>
          <w:color w:val="4B504E"/>
          <w:sz w:val="24"/>
          <w:szCs w:val="24"/>
        </w:rPr>
        <w:t>ddlesburg</w:t>
      </w:r>
      <w:proofErr w:type="spellEnd"/>
      <w:r w:rsidRPr="00EE14F7">
        <w:rPr>
          <w:rFonts w:ascii="Times New Roman" w:hAnsi="Times New Roman" w:cs="Times New Roman"/>
          <w:color w:val="4B504E"/>
          <w:sz w:val="24"/>
          <w:szCs w:val="24"/>
        </w:rPr>
        <w:t xml:space="preserve"> is a predominately urban area and according to an employee survey, </w:t>
      </w:r>
      <w:proofErr w:type="spellStart"/>
      <w:r w:rsidRPr="00EE14F7">
        <w:rPr>
          <w:rFonts w:ascii="Times New Roman" w:hAnsi="Times New Roman" w:cs="Times New Roman"/>
          <w:color w:val="4B504E"/>
          <w:sz w:val="24"/>
          <w:szCs w:val="24"/>
        </w:rPr>
        <w:t>SuperCorp</w:t>
      </w:r>
      <w:proofErr w:type="spellEnd"/>
      <w:r w:rsidRPr="00EE14F7">
        <w:rPr>
          <w:rFonts w:ascii="Times New Roman" w:hAnsi="Times New Roman" w:cs="Times New Roman"/>
          <w:color w:val="4B504E"/>
          <w:sz w:val="24"/>
          <w:szCs w:val="24"/>
        </w:rPr>
        <w:t xml:space="preserve"> has determined that its workers prefer to live in an area that is not urban. Finally, </w:t>
      </w:r>
      <w:proofErr w:type="spellStart"/>
      <w:r w:rsidRPr="00EE14F7">
        <w:rPr>
          <w:rFonts w:ascii="Times New Roman" w:hAnsi="Times New Roman" w:cs="Times New Roman"/>
          <w:color w:val="4B504E"/>
          <w:sz w:val="24"/>
          <w:szCs w:val="24"/>
        </w:rPr>
        <w:t>Corporateville</w:t>
      </w:r>
      <w:proofErr w:type="spellEnd"/>
      <w:r w:rsidRPr="00EE14F7">
        <w:rPr>
          <w:rFonts w:ascii="Times New Roman" w:hAnsi="Times New Roman" w:cs="Times New Roman"/>
          <w:color w:val="4B504E"/>
          <w:sz w:val="24"/>
          <w:szCs w:val="24"/>
        </w:rPr>
        <w:t xml:space="preserve"> has lower taxes than </w:t>
      </w:r>
      <w:proofErr w:type="spellStart"/>
      <w:r w:rsidRPr="00EE14F7">
        <w:rPr>
          <w:rFonts w:ascii="Times New Roman" w:hAnsi="Times New Roman" w:cs="Times New Roman"/>
          <w:color w:val="4B504E"/>
          <w:sz w:val="24"/>
          <w:szCs w:val="24"/>
        </w:rPr>
        <w:t>Middlesburg</w:t>
      </w:r>
      <w:proofErr w:type="spellEnd"/>
      <w:r w:rsidRPr="00EE14F7">
        <w:rPr>
          <w:rFonts w:ascii="Times New Roman" w:hAnsi="Times New Roman" w:cs="Times New Roman"/>
          <w:color w:val="4B504E"/>
          <w:sz w:val="24"/>
          <w:szCs w:val="24"/>
        </w:rPr>
        <w:t>, making it not only a safer place t</w:t>
      </w:r>
      <w:r w:rsidRPr="00EE14F7">
        <w:rPr>
          <w:rFonts w:ascii="Times New Roman" w:hAnsi="Times New Roman" w:cs="Times New Roman"/>
          <w:color w:val="4B504E"/>
          <w:sz w:val="24"/>
          <w:szCs w:val="24"/>
        </w:rPr>
        <w:t xml:space="preserve">o work but also a cheaper one. Therefore, </w:t>
      </w:r>
      <w:proofErr w:type="spellStart"/>
      <w:r w:rsidRPr="00EE14F7">
        <w:rPr>
          <w:rFonts w:ascii="Times New Roman" w:hAnsi="Times New Roman" w:cs="Times New Roman"/>
          <w:color w:val="4B504E"/>
          <w:sz w:val="24"/>
          <w:szCs w:val="24"/>
        </w:rPr>
        <w:t>Supercorp</w:t>
      </w:r>
      <w:proofErr w:type="spellEnd"/>
      <w:r w:rsidRPr="00EE14F7">
        <w:rPr>
          <w:rFonts w:ascii="Times New Roman" w:hAnsi="Times New Roman" w:cs="Times New Roman"/>
          <w:color w:val="4B504E"/>
          <w:sz w:val="24"/>
          <w:szCs w:val="24"/>
        </w:rPr>
        <w:t xml:space="preserve"> clearly made the best decision.</w:t>
      </w:r>
    </w:p>
    <w:p w14:paraId="00000002" w14:textId="77777777" w:rsidR="00BC7A2E" w:rsidRPr="00EE14F7" w:rsidRDefault="00EE14F7" w:rsidP="00EE14F7">
      <w:pPr>
        <w:spacing w:line="360" w:lineRule="auto"/>
        <w:jc w:val="both"/>
        <w:rPr>
          <w:rFonts w:ascii="Times New Roman" w:hAnsi="Times New Roman" w:cs="Times New Roman"/>
          <w:i/>
          <w:color w:val="4B504E"/>
          <w:sz w:val="24"/>
          <w:szCs w:val="24"/>
        </w:rPr>
      </w:pPr>
      <w:r w:rsidRPr="00EE14F7">
        <w:rPr>
          <w:rFonts w:ascii="Times New Roman" w:hAnsi="Times New Roman" w:cs="Times New Roman"/>
          <w:i/>
          <w:color w:val="4B504E"/>
          <w:sz w:val="24"/>
          <w:szCs w:val="24"/>
        </w:rPr>
        <w:t>Write a response in which you examine the stated and/or unstated assumptions of the argument. Be sure to explain how the argument depends on the assumptions and what the im</w:t>
      </w:r>
      <w:r w:rsidRPr="00EE14F7">
        <w:rPr>
          <w:rFonts w:ascii="Times New Roman" w:hAnsi="Times New Roman" w:cs="Times New Roman"/>
          <w:i/>
          <w:color w:val="4B504E"/>
          <w:sz w:val="24"/>
          <w:szCs w:val="24"/>
        </w:rPr>
        <w:t>plications are if the assumptions prove unwarranted.</w:t>
      </w:r>
    </w:p>
    <w:p w14:paraId="00000003" w14:textId="77777777" w:rsidR="00BC7A2E" w:rsidRPr="00EE14F7" w:rsidRDefault="00BC7A2E" w:rsidP="00EE14F7">
      <w:pPr>
        <w:spacing w:line="360" w:lineRule="auto"/>
        <w:jc w:val="both"/>
        <w:rPr>
          <w:rFonts w:ascii="Times New Roman" w:hAnsi="Times New Roman" w:cs="Times New Roman"/>
        </w:rPr>
      </w:pPr>
    </w:p>
    <w:p w14:paraId="00000004" w14:textId="77777777" w:rsidR="00BC7A2E" w:rsidRPr="00EE14F7" w:rsidRDefault="00BC7A2E" w:rsidP="00EE14F7">
      <w:pPr>
        <w:spacing w:line="360" w:lineRule="auto"/>
        <w:jc w:val="both"/>
        <w:rPr>
          <w:rFonts w:ascii="Times New Roman" w:hAnsi="Times New Roman" w:cs="Times New Roman"/>
        </w:rPr>
      </w:pPr>
    </w:p>
    <w:p w14:paraId="00000005" w14:textId="77777777" w:rsidR="00BC7A2E" w:rsidRPr="00EE14F7" w:rsidRDefault="00EE14F7" w:rsidP="00EE14F7">
      <w:pPr>
        <w:spacing w:line="360" w:lineRule="auto"/>
        <w:jc w:val="both"/>
        <w:rPr>
          <w:rFonts w:ascii="Times New Roman" w:eastAsia="Courier New" w:hAnsi="Times New Roman" w:cs="Times New Roman"/>
          <w:color w:val="4B504E"/>
          <w:sz w:val="24"/>
          <w:szCs w:val="24"/>
        </w:rPr>
      </w:pPr>
      <w:r w:rsidRPr="00EE14F7">
        <w:rPr>
          <w:rFonts w:ascii="Times New Roman" w:eastAsia="Courier New" w:hAnsi="Times New Roman" w:cs="Times New Roman"/>
          <w:color w:val="4B504E"/>
          <w:sz w:val="24"/>
          <w:szCs w:val="24"/>
        </w:rPr>
        <w:t xml:space="preserve">In this passage, the author attempts to evaluate </w:t>
      </w:r>
      <w:proofErr w:type="spellStart"/>
      <w:r w:rsidRPr="00EE14F7">
        <w:rPr>
          <w:rFonts w:ascii="Times New Roman" w:eastAsia="Courier New" w:hAnsi="Times New Roman" w:cs="Times New Roman"/>
          <w:color w:val="4B504E"/>
          <w:sz w:val="24"/>
          <w:szCs w:val="24"/>
        </w:rPr>
        <w:t>SuperCorp's</w:t>
      </w:r>
      <w:proofErr w:type="spellEnd"/>
      <w:r w:rsidRPr="00EE14F7">
        <w:rPr>
          <w:rFonts w:ascii="Times New Roman" w:eastAsia="Courier New" w:hAnsi="Times New Roman" w:cs="Times New Roman"/>
          <w:color w:val="4B504E"/>
          <w:sz w:val="24"/>
          <w:szCs w:val="24"/>
        </w:rPr>
        <w:t xml:space="preserve"> decision to move company headquarters from </w:t>
      </w:r>
      <w:proofErr w:type="spellStart"/>
      <w:r w:rsidRPr="00EE14F7">
        <w:rPr>
          <w:rFonts w:ascii="Times New Roman" w:eastAsia="Courier New" w:hAnsi="Times New Roman" w:cs="Times New Roman"/>
          <w:color w:val="4B504E"/>
          <w:sz w:val="24"/>
          <w:szCs w:val="24"/>
        </w:rPr>
        <w:t>Middlesburg</w:t>
      </w:r>
      <w:proofErr w:type="spellEnd"/>
      <w:r w:rsidRPr="00EE14F7">
        <w:rPr>
          <w:rFonts w:ascii="Times New Roman" w:eastAsia="Courier New" w:hAnsi="Times New Roman" w:cs="Times New Roman"/>
          <w:color w:val="4B504E"/>
          <w:sz w:val="24"/>
          <w:szCs w:val="24"/>
        </w:rPr>
        <w:t xml:space="preserve"> to </w:t>
      </w:r>
      <w:proofErr w:type="spellStart"/>
      <w:r w:rsidRPr="00EE14F7">
        <w:rPr>
          <w:rFonts w:ascii="Times New Roman" w:eastAsia="Courier New" w:hAnsi="Times New Roman" w:cs="Times New Roman"/>
          <w:color w:val="4B504E"/>
          <w:sz w:val="24"/>
          <w:szCs w:val="24"/>
        </w:rPr>
        <w:t>Corporateville</w:t>
      </w:r>
      <w:proofErr w:type="spellEnd"/>
      <w:r w:rsidRPr="00EE14F7">
        <w:rPr>
          <w:rFonts w:ascii="Times New Roman" w:eastAsia="Courier New" w:hAnsi="Times New Roman" w:cs="Times New Roman"/>
          <w:color w:val="4B504E"/>
          <w:sz w:val="24"/>
          <w:szCs w:val="24"/>
        </w:rPr>
        <w:t>. The author believes that the decision was the right one, and cites</w:t>
      </w:r>
      <w:r w:rsidRPr="00EE14F7">
        <w:rPr>
          <w:rFonts w:ascii="Times New Roman" w:eastAsia="Courier New" w:hAnsi="Times New Roman" w:cs="Times New Roman"/>
          <w:color w:val="4B504E"/>
          <w:sz w:val="24"/>
          <w:szCs w:val="24"/>
        </w:rPr>
        <w:t xml:space="preserve"> </w:t>
      </w:r>
      <w:proofErr w:type="spellStart"/>
      <w:r w:rsidRPr="00EE14F7">
        <w:rPr>
          <w:rFonts w:ascii="Times New Roman" w:eastAsia="Courier New" w:hAnsi="Times New Roman" w:cs="Times New Roman"/>
          <w:color w:val="4B504E"/>
          <w:sz w:val="24"/>
          <w:szCs w:val="24"/>
        </w:rPr>
        <w:t>Corporateville's</w:t>
      </w:r>
      <w:proofErr w:type="spellEnd"/>
      <w:r w:rsidRPr="00EE14F7">
        <w:rPr>
          <w:rFonts w:ascii="Times New Roman" w:eastAsia="Courier New" w:hAnsi="Times New Roman" w:cs="Times New Roman"/>
          <w:color w:val="4B504E"/>
          <w:sz w:val="24"/>
          <w:szCs w:val="24"/>
        </w:rPr>
        <w:t xml:space="preserve"> superiority over </w:t>
      </w:r>
      <w:proofErr w:type="spellStart"/>
      <w:r w:rsidRPr="00EE14F7">
        <w:rPr>
          <w:rFonts w:ascii="Times New Roman" w:eastAsia="Courier New" w:hAnsi="Times New Roman" w:cs="Times New Roman"/>
          <w:color w:val="4B504E"/>
          <w:sz w:val="24"/>
          <w:szCs w:val="24"/>
        </w:rPr>
        <w:t>Middlesburg</w:t>
      </w:r>
      <w:proofErr w:type="spellEnd"/>
      <w:r w:rsidRPr="00EE14F7">
        <w:rPr>
          <w:rFonts w:ascii="Times New Roman" w:eastAsia="Courier New" w:hAnsi="Times New Roman" w:cs="Times New Roman"/>
          <w:color w:val="4B504E"/>
          <w:sz w:val="24"/>
          <w:szCs w:val="24"/>
        </w:rPr>
        <w:t>, and employee wellness as the primary reasons for his belief. But, the author makes certain potentially unjustified assumptions in the process, making the argument tenuous.</w:t>
      </w:r>
    </w:p>
    <w:p w14:paraId="00000006" w14:textId="77777777" w:rsidR="00BC7A2E" w:rsidRPr="00EE14F7" w:rsidRDefault="00EE14F7" w:rsidP="00EE14F7">
      <w:pPr>
        <w:spacing w:line="360" w:lineRule="auto"/>
        <w:jc w:val="both"/>
        <w:rPr>
          <w:rFonts w:ascii="Times New Roman" w:eastAsia="Courier New" w:hAnsi="Times New Roman" w:cs="Times New Roman"/>
          <w:color w:val="4B504E"/>
          <w:sz w:val="24"/>
          <w:szCs w:val="24"/>
        </w:rPr>
      </w:pPr>
      <w:r w:rsidRPr="00EE14F7">
        <w:rPr>
          <w:rFonts w:ascii="Times New Roman" w:eastAsia="Courier New" w:hAnsi="Times New Roman" w:cs="Times New Roman"/>
          <w:color w:val="4B504E"/>
          <w:sz w:val="24"/>
          <w:szCs w:val="24"/>
        </w:rPr>
        <w:t>Firstly, the author assumes that the</w:t>
      </w:r>
      <w:r w:rsidRPr="00EE14F7">
        <w:rPr>
          <w:rFonts w:ascii="Times New Roman" w:eastAsia="Courier New" w:hAnsi="Times New Roman" w:cs="Times New Roman"/>
          <w:color w:val="4B504E"/>
          <w:sz w:val="24"/>
          <w:szCs w:val="24"/>
        </w:rPr>
        <w:t xml:space="preserve"> recent surge in number of homeowner is </w:t>
      </w:r>
      <w:proofErr w:type="spellStart"/>
      <w:r w:rsidRPr="00EE14F7">
        <w:rPr>
          <w:rFonts w:ascii="Times New Roman" w:eastAsia="Courier New" w:hAnsi="Times New Roman" w:cs="Times New Roman"/>
          <w:color w:val="4B504E"/>
          <w:sz w:val="24"/>
          <w:szCs w:val="24"/>
        </w:rPr>
        <w:t>Corporateville</w:t>
      </w:r>
      <w:proofErr w:type="spellEnd"/>
      <w:r w:rsidRPr="00EE14F7">
        <w:rPr>
          <w:rFonts w:ascii="Times New Roman" w:eastAsia="Courier New" w:hAnsi="Times New Roman" w:cs="Times New Roman"/>
          <w:color w:val="4B504E"/>
          <w:sz w:val="24"/>
          <w:szCs w:val="24"/>
        </w:rPr>
        <w:t xml:space="preserve"> is a consequence of the location's superiority over </w:t>
      </w:r>
      <w:proofErr w:type="spellStart"/>
      <w:r w:rsidRPr="00EE14F7">
        <w:rPr>
          <w:rFonts w:ascii="Times New Roman" w:eastAsia="Courier New" w:hAnsi="Times New Roman" w:cs="Times New Roman"/>
          <w:color w:val="4B504E"/>
          <w:sz w:val="24"/>
          <w:szCs w:val="24"/>
        </w:rPr>
        <w:t>Middlesburg</w:t>
      </w:r>
      <w:proofErr w:type="spellEnd"/>
      <w:r w:rsidRPr="00EE14F7">
        <w:rPr>
          <w:rFonts w:ascii="Times New Roman" w:eastAsia="Courier New" w:hAnsi="Times New Roman" w:cs="Times New Roman"/>
          <w:color w:val="4B504E"/>
          <w:sz w:val="24"/>
          <w:szCs w:val="24"/>
        </w:rPr>
        <w:t xml:space="preserve">. However, the reason behind this surge might have nothing to do with quality of life in </w:t>
      </w:r>
      <w:proofErr w:type="spellStart"/>
      <w:r w:rsidRPr="00EE14F7">
        <w:rPr>
          <w:rFonts w:ascii="Times New Roman" w:eastAsia="Courier New" w:hAnsi="Times New Roman" w:cs="Times New Roman"/>
          <w:color w:val="4B504E"/>
          <w:sz w:val="24"/>
          <w:szCs w:val="24"/>
        </w:rPr>
        <w:t>Corporateville</w:t>
      </w:r>
      <w:proofErr w:type="spellEnd"/>
      <w:r w:rsidRPr="00EE14F7">
        <w:rPr>
          <w:rFonts w:ascii="Times New Roman" w:eastAsia="Courier New" w:hAnsi="Times New Roman" w:cs="Times New Roman"/>
          <w:color w:val="4B504E"/>
          <w:sz w:val="24"/>
          <w:szCs w:val="24"/>
        </w:rPr>
        <w:t>. It could simply be a result of mo</w:t>
      </w:r>
      <w:r w:rsidRPr="00EE14F7">
        <w:rPr>
          <w:rFonts w:ascii="Times New Roman" w:eastAsia="Courier New" w:hAnsi="Times New Roman" w:cs="Times New Roman"/>
          <w:color w:val="4B504E"/>
          <w:sz w:val="24"/>
          <w:szCs w:val="24"/>
        </w:rPr>
        <w:t xml:space="preserve">re affordable housing in the area, while </w:t>
      </w:r>
      <w:proofErr w:type="spellStart"/>
      <w:r w:rsidRPr="00EE14F7">
        <w:rPr>
          <w:rFonts w:ascii="Times New Roman" w:eastAsia="Courier New" w:hAnsi="Times New Roman" w:cs="Times New Roman"/>
          <w:color w:val="4B504E"/>
          <w:sz w:val="24"/>
          <w:szCs w:val="24"/>
        </w:rPr>
        <w:t>Middlesburg</w:t>
      </w:r>
      <w:proofErr w:type="spellEnd"/>
      <w:r w:rsidRPr="00EE14F7">
        <w:rPr>
          <w:rFonts w:ascii="Times New Roman" w:eastAsia="Courier New" w:hAnsi="Times New Roman" w:cs="Times New Roman"/>
          <w:color w:val="4B504E"/>
          <w:sz w:val="24"/>
          <w:szCs w:val="24"/>
        </w:rPr>
        <w:t xml:space="preserve"> still provides a superior quality of life. Additionally, the author also assumes that following the recent surge in homeowners, there exist sufficient unoccupied residential complexes to house the employ</w:t>
      </w:r>
      <w:r w:rsidRPr="00EE14F7">
        <w:rPr>
          <w:rFonts w:ascii="Times New Roman" w:eastAsia="Courier New" w:hAnsi="Times New Roman" w:cs="Times New Roman"/>
          <w:color w:val="4B504E"/>
          <w:sz w:val="24"/>
          <w:szCs w:val="24"/>
        </w:rPr>
        <w:t xml:space="preserve">ees of </w:t>
      </w:r>
      <w:proofErr w:type="spellStart"/>
      <w:r w:rsidRPr="00EE14F7">
        <w:rPr>
          <w:rFonts w:ascii="Times New Roman" w:eastAsia="Courier New" w:hAnsi="Times New Roman" w:cs="Times New Roman"/>
          <w:color w:val="4B504E"/>
          <w:sz w:val="24"/>
          <w:szCs w:val="24"/>
        </w:rPr>
        <w:t>SuperCorp</w:t>
      </w:r>
      <w:proofErr w:type="spellEnd"/>
      <w:r w:rsidRPr="00EE14F7">
        <w:rPr>
          <w:rFonts w:ascii="Times New Roman" w:eastAsia="Courier New" w:hAnsi="Times New Roman" w:cs="Times New Roman"/>
          <w:color w:val="4B504E"/>
          <w:sz w:val="24"/>
          <w:szCs w:val="24"/>
        </w:rPr>
        <w:t xml:space="preserve">. If not, the company would have to replace certain personnel, or convince employees to commute from their current homes to </w:t>
      </w:r>
      <w:proofErr w:type="spellStart"/>
      <w:r w:rsidRPr="00EE14F7">
        <w:rPr>
          <w:rFonts w:ascii="Times New Roman" w:eastAsia="Courier New" w:hAnsi="Times New Roman" w:cs="Times New Roman"/>
          <w:color w:val="4B504E"/>
          <w:sz w:val="24"/>
          <w:szCs w:val="24"/>
        </w:rPr>
        <w:t>Corporateville</w:t>
      </w:r>
      <w:proofErr w:type="spellEnd"/>
      <w:r w:rsidRPr="00EE14F7">
        <w:rPr>
          <w:rFonts w:ascii="Times New Roman" w:eastAsia="Courier New" w:hAnsi="Times New Roman" w:cs="Times New Roman"/>
          <w:color w:val="4B504E"/>
          <w:sz w:val="24"/>
          <w:szCs w:val="24"/>
        </w:rPr>
        <w:t>, assuming this is feasible in the first place.</w:t>
      </w:r>
    </w:p>
    <w:p w14:paraId="00000007" w14:textId="77777777" w:rsidR="00BC7A2E" w:rsidRPr="00EE14F7" w:rsidRDefault="00EE14F7" w:rsidP="00EE14F7">
      <w:pPr>
        <w:spacing w:line="360" w:lineRule="auto"/>
        <w:jc w:val="both"/>
        <w:rPr>
          <w:rFonts w:ascii="Times New Roman" w:eastAsia="Courier New" w:hAnsi="Times New Roman" w:cs="Times New Roman"/>
          <w:color w:val="4B504E"/>
          <w:sz w:val="24"/>
          <w:szCs w:val="24"/>
        </w:rPr>
      </w:pPr>
      <w:r w:rsidRPr="00EE14F7">
        <w:rPr>
          <w:rFonts w:ascii="Times New Roman" w:eastAsia="Courier New" w:hAnsi="Times New Roman" w:cs="Times New Roman"/>
          <w:color w:val="4B504E"/>
          <w:sz w:val="24"/>
          <w:szCs w:val="24"/>
        </w:rPr>
        <w:t>Subsequently, the author states that a recent employee</w:t>
      </w:r>
      <w:r w:rsidRPr="00EE14F7">
        <w:rPr>
          <w:rFonts w:ascii="Times New Roman" w:eastAsia="Courier New" w:hAnsi="Times New Roman" w:cs="Times New Roman"/>
          <w:color w:val="4B504E"/>
          <w:sz w:val="24"/>
          <w:szCs w:val="24"/>
        </w:rPr>
        <w:t xml:space="preserve"> survey determined that </w:t>
      </w:r>
      <w:proofErr w:type="spellStart"/>
      <w:r w:rsidRPr="00EE14F7">
        <w:rPr>
          <w:rFonts w:ascii="Times New Roman" w:eastAsia="Courier New" w:hAnsi="Times New Roman" w:cs="Times New Roman"/>
          <w:color w:val="4B504E"/>
          <w:sz w:val="24"/>
          <w:szCs w:val="24"/>
        </w:rPr>
        <w:t>SuperCorp</w:t>
      </w:r>
      <w:proofErr w:type="spellEnd"/>
      <w:r w:rsidRPr="00EE14F7">
        <w:rPr>
          <w:rFonts w:ascii="Times New Roman" w:eastAsia="Courier New" w:hAnsi="Times New Roman" w:cs="Times New Roman"/>
          <w:color w:val="4B504E"/>
          <w:sz w:val="24"/>
          <w:szCs w:val="24"/>
        </w:rPr>
        <w:t xml:space="preserve"> workers prefer to live in non-urban areas. While this might be true, the author uses this information to jump to the conclusion that workers would be willing to uproot their lives and move to </w:t>
      </w:r>
      <w:proofErr w:type="spellStart"/>
      <w:r w:rsidRPr="00EE14F7">
        <w:rPr>
          <w:rFonts w:ascii="Times New Roman" w:eastAsia="Courier New" w:hAnsi="Times New Roman" w:cs="Times New Roman"/>
          <w:color w:val="4B504E"/>
          <w:sz w:val="24"/>
          <w:szCs w:val="24"/>
        </w:rPr>
        <w:t>Corporateville</w:t>
      </w:r>
      <w:proofErr w:type="spellEnd"/>
      <w:r w:rsidRPr="00EE14F7">
        <w:rPr>
          <w:rFonts w:ascii="Times New Roman" w:eastAsia="Courier New" w:hAnsi="Times New Roman" w:cs="Times New Roman"/>
          <w:color w:val="4B504E"/>
          <w:sz w:val="24"/>
          <w:szCs w:val="24"/>
        </w:rPr>
        <w:t>. No mention has</w:t>
      </w:r>
      <w:r w:rsidRPr="00EE14F7">
        <w:rPr>
          <w:rFonts w:ascii="Times New Roman" w:eastAsia="Courier New" w:hAnsi="Times New Roman" w:cs="Times New Roman"/>
          <w:color w:val="4B504E"/>
          <w:sz w:val="24"/>
          <w:szCs w:val="24"/>
        </w:rPr>
        <w:t xml:space="preserve"> been made about the distance between the two areas, and employees might not find it desirable to live in this new place. If we choose to believe that the author considered that </w:t>
      </w:r>
      <w:r w:rsidRPr="00EE14F7">
        <w:rPr>
          <w:rFonts w:ascii="Times New Roman" w:eastAsia="Courier New" w:hAnsi="Times New Roman" w:cs="Times New Roman"/>
          <w:color w:val="4B504E"/>
          <w:sz w:val="24"/>
          <w:szCs w:val="24"/>
        </w:rPr>
        <w:lastRenderedPageBreak/>
        <w:t xml:space="preserve">employees would not move to the new area, we need to </w:t>
      </w:r>
      <w:bookmarkStart w:id="0" w:name="_GoBack"/>
      <w:bookmarkEnd w:id="0"/>
      <w:r w:rsidRPr="00EE14F7">
        <w:rPr>
          <w:rFonts w:ascii="Times New Roman" w:eastAsia="Courier New" w:hAnsi="Times New Roman" w:cs="Times New Roman"/>
          <w:color w:val="4B504E"/>
          <w:sz w:val="24"/>
          <w:szCs w:val="24"/>
        </w:rPr>
        <w:t xml:space="preserve">examine whether suitable </w:t>
      </w:r>
      <w:r w:rsidRPr="00EE14F7">
        <w:rPr>
          <w:rFonts w:ascii="Times New Roman" w:eastAsia="Courier New" w:hAnsi="Times New Roman" w:cs="Times New Roman"/>
          <w:color w:val="4B504E"/>
          <w:sz w:val="24"/>
          <w:szCs w:val="24"/>
        </w:rPr>
        <w:t xml:space="preserve">replacements could be hired from the current residents of </w:t>
      </w:r>
      <w:proofErr w:type="spellStart"/>
      <w:r w:rsidRPr="00EE14F7">
        <w:rPr>
          <w:rFonts w:ascii="Times New Roman" w:eastAsia="Courier New" w:hAnsi="Times New Roman" w:cs="Times New Roman"/>
          <w:color w:val="4B504E"/>
          <w:sz w:val="24"/>
          <w:szCs w:val="24"/>
        </w:rPr>
        <w:t>Corporateville</w:t>
      </w:r>
      <w:proofErr w:type="spellEnd"/>
      <w:r w:rsidRPr="00EE14F7">
        <w:rPr>
          <w:rFonts w:ascii="Times New Roman" w:eastAsia="Courier New" w:hAnsi="Times New Roman" w:cs="Times New Roman"/>
          <w:color w:val="4B504E"/>
          <w:sz w:val="24"/>
          <w:szCs w:val="24"/>
        </w:rPr>
        <w:t xml:space="preserve">, at a rate that is affordable to </w:t>
      </w:r>
      <w:proofErr w:type="spellStart"/>
      <w:r w:rsidRPr="00EE14F7">
        <w:rPr>
          <w:rFonts w:ascii="Times New Roman" w:eastAsia="Courier New" w:hAnsi="Times New Roman" w:cs="Times New Roman"/>
          <w:color w:val="4B504E"/>
          <w:sz w:val="24"/>
          <w:szCs w:val="24"/>
        </w:rPr>
        <w:t>SuperCorp</w:t>
      </w:r>
      <w:proofErr w:type="spellEnd"/>
      <w:r w:rsidRPr="00EE14F7">
        <w:rPr>
          <w:rFonts w:ascii="Times New Roman" w:eastAsia="Courier New" w:hAnsi="Times New Roman" w:cs="Times New Roman"/>
          <w:color w:val="4B504E"/>
          <w:sz w:val="24"/>
          <w:szCs w:val="24"/>
        </w:rPr>
        <w:t>.</w:t>
      </w:r>
    </w:p>
    <w:p w14:paraId="00000008" w14:textId="77777777" w:rsidR="00BC7A2E" w:rsidRPr="00EE14F7" w:rsidRDefault="00EE14F7" w:rsidP="00EE14F7">
      <w:pPr>
        <w:spacing w:line="360" w:lineRule="auto"/>
        <w:jc w:val="both"/>
        <w:rPr>
          <w:rFonts w:ascii="Times New Roman" w:eastAsia="Courier New" w:hAnsi="Times New Roman" w:cs="Times New Roman"/>
          <w:color w:val="4B504E"/>
          <w:sz w:val="24"/>
          <w:szCs w:val="24"/>
        </w:rPr>
      </w:pPr>
      <w:r w:rsidRPr="00EE14F7">
        <w:rPr>
          <w:rFonts w:ascii="Times New Roman" w:eastAsia="Courier New" w:hAnsi="Times New Roman" w:cs="Times New Roman"/>
          <w:color w:val="4B504E"/>
          <w:sz w:val="24"/>
          <w:szCs w:val="24"/>
        </w:rPr>
        <w:t xml:space="preserve">Lastly, the author makes the absurd claim that lower taxes in </w:t>
      </w:r>
      <w:proofErr w:type="spellStart"/>
      <w:r w:rsidRPr="00EE14F7">
        <w:rPr>
          <w:rFonts w:ascii="Times New Roman" w:eastAsia="Courier New" w:hAnsi="Times New Roman" w:cs="Times New Roman"/>
          <w:color w:val="4B504E"/>
          <w:sz w:val="24"/>
          <w:szCs w:val="24"/>
        </w:rPr>
        <w:t>Corporateville</w:t>
      </w:r>
      <w:proofErr w:type="spellEnd"/>
      <w:r w:rsidRPr="00EE14F7">
        <w:rPr>
          <w:rFonts w:ascii="Times New Roman" w:eastAsia="Courier New" w:hAnsi="Times New Roman" w:cs="Times New Roman"/>
          <w:color w:val="4B504E"/>
          <w:sz w:val="24"/>
          <w:szCs w:val="24"/>
        </w:rPr>
        <w:t xml:space="preserve"> indicate that it is a safer place to live in as compared to </w:t>
      </w:r>
      <w:proofErr w:type="spellStart"/>
      <w:r w:rsidRPr="00EE14F7">
        <w:rPr>
          <w:rFonts w:ascii="Times New Roman" w:eastAsia="Courier New" w:hAnsi="Times New Roman" w:cs="Times New Roman"/>
          <w:color w:val="4B504E"/>
          <w:sz w:val="24"/>
          <w:szCs w:val="24"/>
        </w:rPr>
        <w:t>Mi</w:t>
      </w:r>
      <w:r w:rsidRPr="00EE14F7">
        <w:rPr>
          <w:rFonts w:ascii="Times New Roman" w:eastAsia="Courier New" w:hAnsi="Times New Roman" w:cs="Times New Roman"/>
          <w:color w:val="4B504E"/>
          <w:sz w:val="24"/>
          <w:szCs w:val="24"/>
        </w:rPr>
        <w:t>ddlesburg</w:t>
      </w:r>
      <w:proofErr w:type="spellEnd"/>
      <w:r w:rsidRPr="00EE14F7">
        <w:rPr>
          <w:rFonts w:ascii="Times New Roman" w:eastAsia="Courier New" w:hAnsi="Times New Roman" w:cs="Times New Roman"/>
          <w:color w:val="4B504E"/>
          <w:sz w:val="24"/>
          <w:szCs w:val="24"/>
        </w:rPr>
        <w:t>. The author assumes a correlation between tax amounts and public safety, which has been left unexplained. A positive correlation has also been drawn between lower tax amounts and cost of living, which is also untenable. Items of day-to-day use mi</w:t>
      </w:r>
      <w:r w:rsidRPr="00EE14F7">
        <w:rPr>
          <w:rFonts w:ascii="Times New Roman" w:eastAsia="Courier New" w:hAnsi="Times New Roman" w:cs="Times New Roman"/>
          <w:color w:val="4B504E"/>
          <w:sz w:val="24"/>
          <w:szCs w:val="24"/>
        </w:rPr>
        <w:t xml:space="preserve">ght cost higher in </w:t>
      </w:r>
      <w:proofErr w:type="spellStart"/>
      <w:r w:rsidRPr="00EE14F7">
        <w:rPr>
          <w:rFonts w:ascii="Times New Roman" w:eastAsia="Courier New" w:hAnsi="Times New Roman" w:cs="Times New Roman"/>
          <w:color w:val="4B504E"/>
          <w:sz w:val="24"/>
          <w:szCs w:val="24"/>
        </w:rPr>
        <w:t>Corporateville</w:t>
      </w:r>
      <w:proofErr w:type="spellEnd"/>
      <w:r w:rsidRPr="00EE14F7">
        <w:rPr>
          <w:rFonts w:ascii="Times New Roman" w:eastAsia="Courier New" w:hAnsi="Times New Roman" w:cs="Times New Roman"/>
          <w:color w:val="4B504E"/>
          <w:sz w:val="24"/>
          <w:szCs w:val="24"/>
        </w:rPr>
        <w:t xml:space="preserve">, even though taxes are lower in the area. </w:t>
      </w:r>
    </w:p>
    <w:p w14:paraId="00000009" w14:textId="77777777" w:rsidR="00BC7A2E" w:rsidRPr="00EE14F7" w:rsidRDefault="00EE14F7" w:rsidP="00EE14F7">
      <w:pPr>
        <w:spacing w:line="360" w:lineRule="auto"/>
        <w:jc w:val="both"/>
        <w:rPr>
          <w:rFonts w:ascii="Times New Roman" w:hAnsi="Times New Roman" w:cs="Times New Roman"/>
        </w:rPr>
      </w:pPr>
      <w:r w:rsidRPr="00EE14F7">
        <w:rPr>
          <w:rFonts w:ascii="Times New Roman" w:eastAsia="Courier New" w:hAnsi="Times New Roman" w:cs="Times New Roman"/>
          <w:color w:val="4B504E"/>
          <w:sz w:val="24"/>
          <w:szCs w:val="24"/>
        </w:rPr>
        <w:t xml:space="preserve">Hence, even if </w:t>
      </w:r>
      <w:proofErr w:type="spellStart"/>
      <w:r w:rsidRPr="00EE14F7">
        <w:rPr>
          <w:rFonts w:ascii="Times New Roman" w:eastAsia="Courier New" w:hAnsi="Times New Roman" w:cs="Times New Roman"/>
          <w:color w:val="4B504E"/>
          <w:sz w:val="24"/>
          <w:szCs w:val="24"/>
        </w:rPr>
        <w:t>SuperCorp's</w:t>
      </w:r>
      <w:proofErr w:type="spellEnd"/>
      <w:r w:rsidRPr="00EE14F7">
        <w:rPr>
          <w:rFonts w:ascii="Times New Roman" w:eastAsia="Courier New" w:hAnsi="Times New Roman" w:cs="Times New Roman"/>
          <w:color w:val="4B504E"/>
          <w:sz w:val="24"/>
          <w:szCs w:val="24"/>
        </w:rPr>
        <w:t xml:space="preserve"> decision to move its headquarters from </w:t>
      </w:r>
      <w:proofErr w:type="spellStart"/>
      <w:r w:rsidRPr="00EE14F7">
        <w:rPr>
          <w:rFonts w:ascii="Times New Roman" w:eastAsia="Courier New" w:hAnsi="Times New Roman" w:cs="Times New Roman"/>
          <w:color w:val="4B504E"/>
          <w:sz w:val="24"/>
          <w:szCs w:val="24"/>
        </w:rPr>
        <w:t>Middlesburg</w:t>
      </w:r>
      <w:proofErr w:type="spellEnd"/>
      <w:r w:rsidRPr="00EE14F7">
        <w:rPr>
          <w:rFonts w:ascii="Times New Roman" w:eastAsia="Courier New" w:hAnsi="Times New Roman" w:cs="Times New Roman"/>
          <w:color w:val="4B504E"/>
          <w:sz w:val="24"/>
          <w:szCs w:val="24"/>
        </w:rPr>
        <w:t xml:space="preserve"> to </w:t>
      </w:r>
      <w:proofErr w:type="spellStart"/>
      <w:r w:rsidRPr="00EE14F7">
        <w:rPr>
          <w:rFonts w:ascii="Times New Roman" w:eastAsia="Courier New" w:hAnsi="Times New Roman" w:cs="Times New Roman"/>
          <w:color w:val="4B504E"/>
          <w:sz w:val="24"/>
          <w:szCs w:val="24"/>
        </w:rPr>
        <w:t>Corporateville</w:t>
      </w:r>
      <w:proofErr w:type="spellEnd"/>
      <w:r w:rsidRPr="00EE14F7">
        <w:rPr>
          <w:rFonts w:ascii="Times New Roman" w:eastAsia="Courier New" w:hAnsi="Times New Roman" w:cs="Times New Roman"/>
          <w:color w:val="4B504E"/>
          <w:sz w:val="24"/>
          <w:szCs w:val="24"/>
        </w:rPr>
        <w:t xml:space="preserve"> turns out to be the correct one, it is safe to say that the author's argument in </w:t>
      </w:r>
      <w:proofErr w:type="spellStart"/>
      <w:r w:rsidRPr="00EE14F7">
        <w:rPr>
          <w:rFonts w:ascii="Times New Roman" w:eastAsia="Courier New" w:hAnsi="Times New Roman" w:cs="Times New Roman"/>
          <w:color w:val="4B504E"/>
          <w:sz w:val="24"/>
          <w:szCs w:val="24"/>
        </w:rPr>
        <w:t>fa</w:t>
      </w:r>
      <w:r w:rsidRPr="00EE14F7">
        <w:rPr>
          <w:rFonts w:ascii="Times New Roman" w:eastAsia="Courier New" w:hAnsi="Times New Roman" w:cs="Times New Roman"/>
          <w:color w:val="4B504E"/>
          <w:sz w:val="24"/>
          <w:szCs w:val="24"/>
        </w:rPr>
        <w:t>vour</w:t>
      </w:r>
      <w:proofErr w:type="spellEnd"/>
      <w:r w:rsidRPr="00EE14F7">
        <w:rPr>
          <w:rFonts w:ascii="Times New Roman" w:eastAsia="Courier New" w:hAnsi="Times New Roman" w:cs="Times New Roman"/>
          <w:color w:val="4B504E"/>
          <w:sz w:val="24"/>
          <w:szCs w:val="24"/>
        </w:rPr>
        <w:t xml:space="preserve"> of it hinges on various assumptions, and any one of them proving unwarranted could cause the argument to collapse. Thus, I believe that the author's conclusion is not justified based on the argument presented.</w:t>
      </w:r>
    </w:p>
    <w:sectPr w:rsidR="00BC7A2E" w:rsidRPr="00EE14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A2E"/>
    <w:rsid w:val="00BC7A2E"/>
    <w:rsid w:val="00EE14F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C2188C-1EFF-4DC4-BD74-3AB64F1C4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ne-NP"/>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NabinKumar BAMMA</cp:lastModifiedBy>
  <cp:revision>2</cp:revision>
  <dcterms:created xsi:type="dcterms:W3CDTF">2022-05-23T04:59:00Z</dcterms:created>
  <dcterms:modified xsi:type="dcterms:W3CDTF">2022-05-23T05:00:00Z</dcterms:modified>
</cp:coreProperties>
</file>