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rPr>
          <w:b w:val="1"/>
          <w:bCs w:val="1"/>
          <w:sz w:val="22"/>
          <w:szCs w:val="22"/>
        </w:rPr>
      </w:pPr>
      <w:bookmarkStart w:colFirst="0" w:colLast="0" w:name="_82jn2ejv8jwz" w:id="0"/>
      <w:bookmarkEnd w:id="0"/>
      <w:r w:rsidDel="00000000" w:rsidR="00000000" w:rsidRPr="00000000">
        <w:rPr>
          <w:b w:val="1"/>
          <w:bCs w:val="1"/>
          <w:sz w:val="22"/>
          <w:szCs w:val="22"/>
          <w:rtl w:val="0"/>
        </w:rPr>
        <w:t xml:space="preserve">Recommendation Systems (RS)</w:t>
      </w:r>
    </w:p>
    <w:p w:rsidR="00000000" w:rsidDel="00000000" w:rsidP="00000000" w:rsidRDefault="00000000" w:rsidRPr="00000000" w14:paraId="00000002">
      <w:pPr>
        <w:pStyle w:val="Heading3"/>
        <w:keepNext w:val="0"/>
        <w:keepLines w:val="0"/>
        <w:spacing w:after="0" w:before="0" w:lineRule="auto"/>
        <w:rPr>
          <w:b w:val="1"/>
          <w:bCs w:val="1"/>
          <w:color w:val="000000"/>
          <w:sz w:val="22"/>
          <w:szCs w:val="22"/>
        </w:rPr>
      </w:pPr>
      <w:bookmarkStart w:colFirst="0" w:colLast="0" w:name="_qk6ko0lhaud7" w:id="1"/>
      <w:bookmarkEnd w:id="1"/>
      <w:r w:rsidDel="00000000" w:rsidR="00000000" w:rsidRPr="00000000">
        <w:rPr>
          <w:b w:val="1"/>
          <w:bCs w:val="1"/>
          <w:color w:val="000000"/>
          <w:sz w:val="22"/>
          <w:szCs w:val="22"/>
          <w:rtl w:val="0"/>
        </w:rPr>
        <w:t xml:space="preserve">Definition</w:t>
      </w:r>
    </w:p>
    <w:p w:rsidR="00000000" w:rsidDel="00000000" w:rsidP="00000000" w:rsidRDefault="00000000" w:rsidRPr="00000000" w14:paraId="00000003">
      <w:pPr>
        <w:numPr>
          <w:ilvl w:val="0"/>
          <w:numId w:val="23"/>
        </w:numPr>
        <w:spacing w:after="0" w:before="0" w:lineRule="auto"/>
        <w:ind w:left="720" w:hanging="360"/>
        <w:rPr/>
      </w:pPr>
      <w:r w:rsidDel="00000000" w:rsidR="00000000" w:rsidRPr="00000000">
        <w:rPr>
          <w:rtl w:val="0"/>
        </w:rPr>
        <w:t xml:space="preserve">RS aim to predict users’ preferences for a certain item, and provide personalized services </w:t>
      </w:r>
    </w:p>
    <w:p w:rsidR="00000000" w:rsidDel="00000000" w:rsidP="00000000" w:rsidRDefault="00000000" w:rsidRPr="00000000" w14:paraId="00000004">
      <w:pPr>
        <w:numPr>
          <w:ilvl w:val="0"/>
          <w:numId w:val="23"/>
        </w:numPr>
        <w:spacing w:after="0" w:before="0" w:lineRule="auto"/>
        <w:ind w:left="720" w:hanging="360"/>
        <w:rPr>
          <w:u w:val="none"/>
        </w:rPr>
      </w:pPr>
      <w:r w:rsidDel="00000000" w:rsidR="00000000" w:rsidRPr="00000000">
        <w:rPr>
          <w:rtl w:val="0"/>
        </w:rPr>
        <w:t xml:space="preserve">Recommendations can be personalized (tailored to the user) or non-personalized (like “Top 10 lists”).</w:t>
      </w:r>
    </w:p>
    <w:p w:rsidR="00000000" w:rsidDel="00000000" w:rsidP="00000000" w:rsidRDefault="00000000" w:rsidRPr="00000000" w14:paraId="00000005">
      <w:pPr>
        <w:numPr>
          <w:ilvl w:val="0"/>
          <w:numId w:val="23"/>
        </w:numPr>
        <w:spacing w:after="0" w:before="0" w:lineRule="auto"/>
        <w:ind w:left="720" w:hanging="360"/>
        <w:rPr>
          <w:u w:val="none"/>
        </w:rPr>
      </w:pPr>
      <w:r w:rsidDel="00000000" w:rsidR="00000000" w:rsidRPr="00000000">
        <w:rPr>
          <w:rtl w:val="0"/>
        </w:rPr>
        <w:t xml:space="preserve">Collect user preferences via </w:t>
      </w:r>
      <w:r w:rsidDel="00000000" w:rsidR="00000000" w:rsidRPr="00000000">
        <w:rPr>
          <w:b w:val="1"/>
          <w:bCs w:val="1"/>
          <w:rtl w:val="0"/>
        </w:rPr>
        <w:t xml:space="preserve">Data and Knowledge Sources: </w:t>
      </w:r>
      <w:r w:rsidDel="00000000" w:rsidR="00000000" w:rsidRPr="00000000">
        <w:rPr>
          <w:rtl w:val="0"/>
        </w:rPr>
        <w:t xml:space="preserve">items (attributes, IDs, ontologies), users (demographics, behavior, trust networks), transactions (explicit ratings or implicit interactions, including multi-step conversational logs).</w:t>
      </w:r>
    </w:p>
    <w:p w:rsidR="00000000" w:rsidDel="00000000" w:rsidP="00000000" w:rsidRDefault="00000000" w:rsidRPr="00000000" w14:paraId="00000006">
      <w:pPr>
        <w:numPr>
          <w:ilvl w:val="0"/>
          <w:numId w:val="23"/>
        </w:numPr>
        <w:spacing w:after="0" w:before="0" w:lineRule="auto"/>
        <w:ind w:left="720" w:hanging="360"/>
        <w:rPr/>
      </w:pPr>
      <w:r w:rsidDel="00000000" w:rsidR="00000000" w:rsidRPr="00000000">
        <w:rPr>
          <w:rtl w:val="0"/>
        </w:rPr>
        <w:t xml:space="preserve">Analyze data to discern user preferences, assist users in efficiently sifting through information, direct users to content most relevant and valuable for their interests </w:t>
      </w:r>
    </w:p>
    <w:p w:rsidR="00000000" w:rsidDel="00000000" w:rsidP="00000000" w:rsidRDefault="00000000" w:rsidRPr="00000000" w14:paraId="00000007">
      <w:pPr>
        <w:numPr>
          <w:ilvl w:val="0"/>
          <w:numId w:val="23"/>
        </w:numPr>
        <w:spacing w:after="0" w:before="0" w:lineRule="auto"/>
        <w:ind w:left="720" w:hanging="360"/>
        <w:rPr/>
      </w:pPr>
      <w:r w:rsidDel="00000000" w:rsidR="00000000" w:rsidRPr="00000000">
        <w:rPr>
          <w:rtl w:val="0"/>
        </w:rPr>
        <w:t xml:space="preserve">Help cope with information overload and reduce “choice paralysis” on e-Business, social networks (YouTube, Facebook), cloud-based, mobile platforms,</w:t>
      </w:r>
    </w:p>
    <w:p w:rsidR="00000000" w:rsidDel="00000000" w:rsidP="00000000" w:rsidRDefault="00000000" w:rsidRPr="00000000" w14:paraId="00000008">
      <w:pPr>
        <w:numPr>
          <w:ilvl w:val="0"/>
          <w:numId w:val="23"/>
        </w:numPr>
        <w:spacing w:after="0" w:before="0" w:lineRule="auto"/>
        <w:ind w:left="720" w:hanging="360"/>
        <w:rPr/>
      </w:pPr>
      <w:r w:rsidDel="00000000" w:rsidR="00000000" w:rsidRPr="00000000">
        <w:rPr>
          <w:rtl w:val="0"/>
        </w:rPr>
        <w:t xml:space="preserve">Especially useful for users lacking sufficient knowledge or experience to evaluate all options, provide benefits to businesses.</w:t>
      </w:r>
    </w:p>
    <w:p w:rsidR="00000000" w:rsidDel="00000000" w:rsidP="00000000" w:rsidRDefault="00000000" w:rsidRPr="00000000" w14:paraId="00000009">
      <w:pPr>
        <w:numPr>
          <w:ilvl w:val="0"/>
          <w:numId w:val="23"/>
        </w:numPr>
        <w:spacing w:after="0" w:before="0" w:lineRule="auto"/>
        <w:ind w:left="720" w:hanging="360"/>
        <w:rPr/>
      </w:pPr>
      <w:r w:rsidDel="00000000" w:rsidR="00000000" w:rsidRPr="00000000">
        <w:rPr>
          <w:b w:val="1"/>
          <w:bCs w:val="1"/>
          <w:rtl w:val="0"/>
        </w:rPr>
        <w:t xml:space="preserve">Service provider motivations: </w:t>
      </w:r>
      <w:r w:rsidDel="00000000" w:rsidR="00000000" w:rsidRPr="00000000">
        <w:rPr>
          <w:rtl w:val="0"/>
        </w:rPr>
        <w:t xml:space="preserve">boost sales, diversify offerings, enhance satisfaction, increase loyalty, optimize inventory/marketing.</w:t>
      </w:r>
    </w:p>
    <w:p w:rsidR="00000000" w:rsidDel="00000000" w:rsidP="00000000" w:rsidRDefault="00000000" w:rsidRPr="00000000" w14:paraId="0000000A">
      <w:pPr>
        <w:numPr>
          <w:ilvl w:val="0"/>
          <w:numId w:val="23"/>
        </w:numPr>
        <w:spacing w:after="0" w:before="0" w:lineRule="auto"/>
        <w:ind w:left="720" w:hanging="360"/>
        <w:rPr/>
      </w:pPr>
      <w:r w:rsidDel="00000000" w:rsidR="00000000" w:rsidRPr="00000000">
        <w:rPr>
          <w:b w:val="1"/>
          <w:bCs w:val="1"/>
          <w:rtl w:val="0"/>
        </w:rPr>
        <w:t xml:space="preserve">User motivations: </w:t>
      </w:r>
      <w:r w:rsidDel="00000000" w:rsidR="00000000" w:rsidRPr="00000000">
        <w:rPr>
          <w:rtl w:val="0"/>
        </w:rPr>
        <w:t xml:space="preserve">discover items, find all relevant options, get context-aware highlights, receive sequences/bundles, support browsing, identify credible recommenders, refine profile, express opinions, contribute or influence.</w:t>
        <w:br w:type="textWrapping"/>
      </w:r>
    </w:p>
    <w:p w:rsidR="00000000" w:rsidDel="00000000" w:rsidP="00000000" w:rsidRDefault="00000000" w:rsidRPr="00000000" w14:paraId="0000000B">
      <w:pPr>
        <w:pStyle w:val="Heading1"/>
        <w:keepNext w:val="0"/>
        <w:keepLines w:val="0"/>
        <w:spacing w:after="0" w:before="0" w:lineRule="auto"/>
        <w:rPr>
          <w:b w:val="1"/>
          <w:bCs w:val="1"/>
          <w:sz w:val="22"/>
          <w:szCs w:val="22"/>
        </w:rPr>
      </w:pPr>
      <w:bookmarkStart w:colFirst="0" w:colLast="0" w:name="_tihohxof5e5m" w:id="2"/>
      <w:bookmarkEnd w:id="2"/>
      <w:r w:rsidDel="00000000" w:rsidR="00000000" w:rsidRPr="00000000">
        <w:rPr>
          <w:b w:val="1"/>
          <w:bCs w:val="1"/>
          <w:sz w:val="22"/>
          <w:szCs w:val="22"/>
          <w:rtl w:val="0"/>
        </w:rPr>
        <w:t xml:space="preserve">Architecture Examples</w:t>
      </w:r>
    </w:p>
    <w:p w:rsidR="00000000" w:rsidDel="00000000" w:rsidP="00000000" w:rsidRDefault="00000000" w:rsidRPr="00000000" w14:paraId="0000000C">
      <w:pPr>
        <w:numPr>
          <w:ilvl w:val="0"/>
          <w:numId w:val="4"/>
        </w:numPr>
        <w:spacing w:after="0" w:before="0" w:lineRule="auto"/>
        <w:ind w:left="720" w:hanging="360"/>
        <w:rPr/>
      </w:pPr>
      <w:r w:rsidDel="00000000" w:rsidR="00000000" w:rsidRPr="00000000">
        <w:rPr>
          <w:b w:val="1"/>
          <w:bCs w:val="1"/>
          <w:rtl w:val="0"/>
        </w:rPr>
        <w:t xml:space="preserve">Netflix</w:t>
      </w:r>
      <w:r w:rsidDel="00000000" w:rsidR="00000000" w:rsidRPr="00000000">
        <w:rPr>
          <w:rtl w:val="0"/>
        </w:rPr>
        <w:t xml:space="preserve">: three-tier architecture [Amatriain],</w:t>
      </w:r>
    </w:p>
    <w:p w:rsidR="00000000" w:rsidDel="00000000" w:rsidP="00000000" w:rsidRDefault="00000000" w:rsidRPr="00000000" w14:paraId="0000000D">
      <w:pPr>
        <w:numPr>
          <w:ilvl w:val="0"/>
          <w:numId w:val="4"/>
        </w:numPr>
        <w:spacing w:after="0" w:before="0" w:lineRule="auto"/>
        <w:ind w:left="720" w:hanging="360"/>
        <w:rPr/>
      </w:pPr>
      <w:r w:rsidDel="00000000" w:rsidR="00000000" w:rsidRPr="00000000">
        <w:rPr>
          <w:b w:val="1"/>
          <w:bCs w:val="1"/>
          <w:rtl w:val="0"/>
        </w:rPr>
        <w:t xml:space="preserve">YouTube</w:t>
      </w:r>
      <w:r w:rsidDel="00000000" w:rsidR="00000000" w:rsidRPr="00000000">
        <w:rPr>
          <w:rtl w:val="0"/>
        </w:rPr>
        <w:t xml:space="preserve">: recommendation platform, pipeline with ranking, deep learning models [Medium],</w:t>
      </w:r>
    </w:p>
    <w:p w:rsidR="00000000" w:rsidDel="00000000" w:rsidP="00000000" w:rsidRDefault="00000000" w:rsidRPr="00000000" w14:paraId="0000000E">
      <w:pPr>
        <w:numPr>
          <w:ilvl w:val="0"/>
          <w:numId w:val="4"/>
        </w:numPr>
        <w:spacing w:after="0" w:before="0" w:lineRule="auto"/>
        <w:ind w:left="720" w:hanging="360"/>
        <w:rPr/>
      </w:pPr>
      <w:r w:rsidDel="00000000" w:rsidR="00000000" w:rsidRPr="00000000">
        <w:rPr>
          <w:b w:val="1"/>
          <w:bCs w:val="1"/>
          <w:rtl w:val="0"/>
        </w:rPr>
        <w:t xml:space="preserve">Eugene Yan</w:t>
      </w:r>
      <w:r w:rsidDel="00000000" w:rsidR="00000000" w:rsidRPr="00000000">
        <w:rPr>
          <w:rtl w:val="0"/>
        </w:rPr>
        <w:t xml:space="preserve">: 2x2 blueprint,</w:t>
      </w:r>
    </w:p>
    <w:p w:rsidR="00000000" w:rsidDel="00000000" w:rsidP="00000000" w:rsidRDefault="00000000" w:rsidRPr="00000000" w14:paraId="0000000F">
      <w:pPr>
        <w:numPr>
          <w:ilvl w:val="0"/>
          <w:numId w:val="4"/>
        </w:numPr>
        <w:spacing w:after="0" w:before="0" w:lineRule="auto"/>
        <w:ind w:left="720" w:hanging="360"/>
        <w:rPr/>
      </w:pPr>
      <w:r w:rsidDel="00000000" w:rsidR="00000000" w:rsidRPr="00000000">
        <w:rPr>
          <w:b w:val="1"/>
          <w:bCs w:val="1"/>
          <w:rtl w:val="0"/>
        </w:rPr>
        <w:t xml:space="preserve">Nvidia</w:t>
      </w:r>
      <w:r w:rsidDel="00000000" w:rsidR="00000000" w:rsidRPr="00000000">
        <w:rPr>
          <w:rtl w:val="0"/>
        </w:rPr>
        <w:t xml:space="preserve">: 4-stage blueprint,</w:t>
      </w:r>
    </w:p>
    <w:p w:rsidR="00000000" w:rsidDel="00000000" w:rsidP="00000000" w:rsidRDefault="00000000" w:rsidRPr="00000000" w14:paraId="00000010">
      <w:pPr>
        <w:numPr>
          <w:ilvl w:val="0"/>
          <w:numId w:val="4"/>
        </w:numPr>
        <w:spacing w:after="0" w:before="0" w:lineRule="auto"/>
        <w:ind w:left="720" w:hanging="360"/>
        <w:rPr/>
      </w:pPr>
      <w:r w:rsidDel="00000000" w:rsidR="00000000" w:rsidRPr="00000000">
        <w:rPr>
          <w:b w:val="1"/>
          <w:bCs w:val="1"/>
          <w:rtl w:val="0"/>
        </w:rPr>
        <w:t xml:space="preserve">Tourism RS</w:t>
      </w:r>
      <w:r w:rsidDel="00000000" w:rsidR="00000000" w:rsidRPr="00000000">
        <w:rPr>
          <w:rtl w:val="0"/>
        </w:rPr>
        <w:t xml:space="preserve">: multi-layer recommendation [ResearchGate],</w:t>
      </w:r>
    </w:p>
    <w:p w:rsidR="00000000" w:rsidDel="00000000" w:rsidP="00000000" w:rsidRDefault="00000000" w:rsidRPr="00000000" w14:paraId="00000011">
      <w:pPr>
        <w:numPr>
          <w:ilvl w:val="0"/>
          <w:numId w:val="4"/>
        </w:numPr>
        <w:spacing w:after="0" w:before="0" w:lineRule="auto"/>
        <w:ind w:left="720" w:hanging="360"/>
        <w:rPr/>
      </w:pPr>
      <w:r w:rsidDel="00000000" w:rsidR="00000000" w:rsidRPr="00000000">
        <w:rPr>
          <w:b w:val="1"/>
          <w:bCs w:val="1"/>
          <w:rtl w:val="0"/>
        </w:rPr>
        <w:t xml:space="preserve">Smart City Fitness RS</w:t>
      </w:r>
      <w:r w:rsidDel="00000000" w:rsidR="00000000" w:rsidRPr="00000000">
        <w:rPr>
          <w:rtl w:val="0"/>
        </w:rPr>
        <w:t xml:space="preserve">: exercise routes, context-aware [Computer.org],</w:t>
      </w:r>
    </w:p>
    <w:p w:rsidR="00000000" w:rsidDel="00000000" w:rsidP="00000000" w:rsidRDefault="00000000" w:rsidRPr="00000000" w14:paraId="00000012">
      <w:pPr>
        <w:numPr>
          <w:ilvl w:val="0"/>
          <w:numId w:val="4"/>
        </w:numPr>
        <w:spacing w:after="0" w:before="0" w:lineRule="auto"/>
        <w:ind w:left="720" w:hanging="360"/>
        <w:rPr/>
      </w:pPr>
      <w:r w:rsidDel="00000000" w:rsidR="00000000" w:rsidRPr="00000000">
        <w:rPr>
          <w:b w:val="1"/>
          <w:bCs w:val="1"/>
          <w:rtl w:val="0"/>
        </w:rPr>
        <w:t xml:space="preserve">LLM-based Personalized Health Recommendations</w:t>
      </w:r>
      <w:r w:rsidDel="00000000" w:rsidR="00000000" w:rsidRPr="00000000">
        <w:rPr>
          <w:rtl w:val="0"/>
        </w:rPr>
        <w:t xml:space="preserve"> [</w:t>
      </w:r>
      <w:hyperlink r:id="rId6">
        <w:r w:rsidDel="00000000" w:rsidR="00000000" w:rsidRPr="00000000">
          <w:rPr>
            <w:color w:val="1155cc"/>
            <w:u w:val="single"/>
            <w:rtl w:val="0"/>
          </w:rPr>
          <w:t xml:space="preserve">Preprints.org</w:t>
        </w:r>
      </w:hyperlink>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308563</wp:posOffset>
            </wp:positionV>
            <wp:extent cx="5943600" cy="2876973"/>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876973"/>
                    </a:xfrm>
                    <a:prstGeom prst="rect"/>
                    <a:ln/>
                  </pic:spPr>
                </pic:pic>
              </a:graphicData>
            </a:graphic>
          </wp:anchor>
        </w:drawing>
      </w:r>
    </w:p>
    <w:p w:rsidR="00000000" w:rsidDel="00000000" w:rsidP="00000000" w:rsidRDefault="00000000" w:rsidRPr="00000000" w14:paraId="00000013">
      <w:pPr>
        <w:spacing w:after="0" w:before="0" w:lineRule="auto"/>
        <w:ind w:left="0" w:firstLine="0"/>
        <w:rPr>
          <w:b w:val="1"/>
          <w:bCs w:val="1"/>
          <w:sz w:val="22"/>
          <w:szCs w:val="22"/>
        </w:rPr>
      </w:pPr>
      <w:r w:rsidDel="00000000" w:rsidR="00000000" w:rsidRPr="00000000">
        <w:rPr>
          <w:b w:val="1"/>
          <w:bCs w:val="1"/>
          <w:sz w:val="22"/>
          <w:szCs w:val="22"/>
          <w:rtl w:val="0"/>
        </w:rPr>
        <w:t xml:space="preserve">Challenges in RS – Commercial Perspective</w:t>
      </w:r>
    </w:p>
    <w:p w:rsidR="00000000" w:rsidDel="00000000" w:rsidP="00000000" w:rsidRDefault="00000000" w:rsidRPr="00000000" w14:paraId="00000014">
      <w:pPr>
        <w:numPr>
          <w:ilvl w:val="0"/>
          <w:numId w:val="26"/>
        </w:numPr>
        <w:spacing w:after="0" w:before="0" w:lineRule="auto"/>
        <w:ind w:left="720" w:hanging="360"/>
        <w:rPr/>
      </w:pPr>
      <w:r w:rsidDel="00000000" w:rsidR="00000000" w:rsidRPr="00000000">
        <w:rPr>
          <w:b w:val="1"/>
          <w:bCs w:val="1"/>
          <w:rtl w:val="0"/>
        </w:rPr>
        <w:t xml:space="preserve">Robustness (stability)</w:t>
      </w:r>
      <w:r w:rsidDel="00000000" w:rsidR="00000000" w:rsidRPr="00000000">
        <w:rPr>
          <w:rtl w:val="0"/>
        </w:rPr>
        <w:t xml:space="preserve">: ability to maintain accurate and effective recommendations with varying/unexpected data,</w:t>
      </w:r>
    </w:p>
    <w:p w:rsidR="00000000" w:rsidDel="00000000" w:rsidP="00000000" w:rsidRDefault="00000000" w:rsidRPr="00000000" w14:paraId="00000015">
      <w:pPr>
        <w:numPr>
          <w:ilvl w:val="0"/>
          <w:numId w:val="26"/>
        </w:numPr>
        <w:spacing w:after="0" w:before="0" w:lineRule="auto"/>
        <w:ind w:left="720" w:hanging="360"/>
        <w:rPr/>
      </w:pPr>
      <w:r w:rsidDel="00000000" w:rsidR="00000000" w:rsidRPr="00000000">
        <w:rPr>
          <w:b w:val="1"/>
          <w:bCs w:val="1"/>
          <w:rtl w:val="0"/>
        </w:rPr>
        <w:t xml:space="preserve">Fairness (fair treatment)</w:t>
      </w:r>
      <w:r w:rsidDel="00000000" w:rsidR="00000000" w:rsidRPr="00000000">
        <w:rPr>
          <w:rtl w:val="0"/>
        </w:rPr>
        <w:t xml:space="preserve">: provide unbiased and equitable recommendations regardless of demographics,</w:t>
      </w:r>
    </w:p>
    <w:p w:rsidR="00000000" w:rsidDel="00000000" w:rsidP="00000000" w:rsidRDefault="00000000" w:rsidRPr="00000000" w14:paraId="00000016">
      <w:pPr>
        <w:numPr>
          <w:ilvl w:val="0"/>
          <w:numId w:val="26"/>
        </w:numPr>
        <w:spacing w:after="0" w:before="0" w:lineRule="auto"/>
        <w:ind w:left="720" w:hanging="360"/>
        <w:rPr/>
      </w:pPr>
      <w:r w:rsidDel="00000000" w:rsidR="00000000" w:rsidRPr="00000000">
        <w:rPr>
          <w:b w:val="1"/>
          <w:bCs w:val="1"/>
          <w:rtl w:val="0"/>
        </w:rPr>
        <w:t xml:space="preserve">Data Bias (distortion)</w:t>
      </w:r>
      <w:r w:rsidDel="00000000" w:rsidR="00000000" w:rsidRPr="00000000">
        <w:rPr>
          <w:rtl w:val="0"/>
        </w:rPr>
        <w:t xml:space="preserve">: systematic deviations in data causing unfair/inaccurate recommendations.</w:t>
      </w:r>
    </w:p>
    <w:p w:rsidR="00000000" w:rsidDel="00000000" w:rsidP="00000000" w:rsidRDefault="00000000" w:rsidRPr="00000000" w14:paraId="00000017">
      <w:pPr>
        <w:spacing w:after="0" w:before="0" w:lineRule="auto"/>
        <w:rPr>
          <w:b w:val="1"/>
          <w:bCs w:val="1"/>
        </w:rPr>
      </w:pPr>
      <w:r w:rsidDel="00000000" w:rsidR="00000000" w:rsidRPr="00000000">
        <w:rPr>
          <w:b w:val="1"/>
          <w:bCs w:val="1"/>
          <w:rtl w:val="0"/>
        </w:rPr>
        <w:t xml:space="preserve">Further Challenges:</w:t>
      </w:r>
    </w:p>
    <w:p w:rsidR="00000000" w:rsidDel="00000000" w:rsidP="00000000" w:rsidRDefault="00000000" w:rsidRPr="00000000" w14:paraId="00000018">
      <w:pPr>
        <w:numPr>
          <w:ilvl w:val="0"/>
          <w:numId w:val="48"/>
        </w:numPr>
        <w:spacing w:after="0" w:before="0" w:lineRule="auto"/>
        <w:ind w:left="720" w:hanging="360"/>
        <w:rPr>
          <w:u w:val="none"/>
        </w:rPr>
      </w:pPr>
      <w:r w:rsidDel="00000000" w:rsidR="00000000" w:rsidRPr="00000000">
        <w:rPr>
          <w:b w:val="1"/>
          <w:bCs w:val="1"/>
          <w:rtl w:val="0"/>
        </w:rPr>
        <w:t xml:space="preserve">Cold Start </w:t>
      </w:r>
      <w:r w:rsidDel="00000000" w:rsidR="00000000" w:rsidRPr="00000000">
        <w:rPr>
          <w:rFonts w:ascii="Arial Unicode MS" w:cs="Arial Unicode MS" w:eastAsia="Arial Unicode MS" w:hAnsi="Arial Unicode MS"/>
          <w:rtl w:val="0"/>
        </w:rPr>
        <w:t xml:space="preserve">→ New users/items, little data</w:t>
      </w:r>
    </w:p>
    <w:p w:rsidR="00000000" w:rsidDel="00000000" w:rsidP="00000000" w:rsidRDefault="00000000" w:rsidRPr="00000000" w14:paraId="00000019">
      <w:pPr>
        <w:numPr>
          <w:ilvl w:val="0"/>
          <w:numId w:val="48"/>
        </w:numPr>
        <w:spacing w:after="0" w:before="0" w:lineRule="auto"/>
        <w:ind w:left="720" w:hanging="360"/>
        <w:rPr>
          <w:u w:val="none"/>
        </w:rPr>
      </w:pPr>
      <w:r w:rsidDel="00000000" w:rsidR="00000000" w:rsidRPr="00000000">
        <w:rPr>
          <w:b w:val="1"/>
          <w:bCs w:val="1"/>
          <w:rtl w:val="0"/>
        </w:rPr>
        <w:t xml:space="preserve">Data Sparsity</w:t>
      </w:r>
      <w:r w:rsidDel="00000000" w:rsidR="00000000" w:rsidRPr="00000000">
        <w:rPr>
          <w:rFonts w:ascii="Arial Unicode MS" w:cs="Arial Unicode MS" w:eastAsia="Arial Unicode MS" w:hAnsi="Arial Unicode MS"/>
          <w:rtl w:val="0"/>
        </w:rPr>
        <w:t xml:space="preserve"> → Mostly empty user–item matrix</w:t>
      </w:r>
    </w:p>
    <w:p w:rsidR="00000000" w:rsidDel="00000000" w:rsidP="00000000" w:rsidRDefault="00000000" w:rsidRPr="00000000" w14:paraId="0000001A">
      <w:pPr>
        <w:numPr>
          <w:ilvl w:val="0"/>
          <w:numId w:val="48"/>
        </w:numPr>
        <w:spacing w:after="0" w:before="0" w:lineRule="auto"/>
        <w:ind w:left="720" w:hanging="360"/>
        <w:rPr>
          <w:u w:val="none"/>
        </w:rPr>
      </w:pPr>
      <w:r w:rsidDel="00000000" w:rsidR="00000000" w:rsidRPr="00000000">
        <w:rPr>
          <w:b w:val="1"/>
          <w:bCs w:val="1"/>
          <w:rtl w:val="0"/>
        </w:rPr>
        <w:t xml:space="preserve">Scalability </w:t>
      </w:r>
      <w:r w:rsidDel="00000000" w:rsidR="00000000" w:rsidRPr="00000000">
        <w:rPr>
          <w:rFonts w:ascii="Arial Unicode MS" w:cs="Arial Unicode MS" w:eastAsia="Arial Unicode MS" w:hAnsi="Arial Unicode MS"/>
          <w:rtl w:val="0"/>
        </w:rPr>
        <w:t xml:space="preserve">→ Handling large datasets efficiently</w:t>
      </w:r>
    </w:p>
    <w:p w:rsidR="00000000" w:rsidDel="00000000" w:rsidP="00000000" w:rsidRDefault="00000000" w:rsidRPr="00000000" w14:paraId="0000001B">
      <w:pPr>
        <w:numPr>
          <w:ilvl w:val="0"/>
          <w:numId w:val="48"/>
        </w:numPr>
        <w:spacing w:after="0" w:before="0" w:lineRule="auto"/>
        <w:ind w:left="720" w:hanging="360"/>
        <w:rPr>
          <w:u w:val="none"/>
        </w:rPr>
      </w:pPr>
      <w:r w:rsidDel="00000000" w:rsidR="00000000" w:rsidRPr="00000000">
        <w:rPr>
          <w:b w:val="1"/>
          <w:bCs w:val="1"/>
          <w:rtl w:val="0"/>
        </w:rPr>
        <w:t xml:space="preserve">Overspecialization </w:t>
      </w:r>
      <w:r w:rsidDel="00000000" w:rsidR="00000000" w:rsidRPr="00000000">
        <w:rPr>
          <w:rFonts w:ascii="Arial Unicode MS" w:cs="Arial Unicode MS" w:eastAsia="Arial Unicode MS" w:hAnsi="Arial Unicode MS"/>
          <w:rtl w:val="0"/>
        </w:rPr>
        <w:t xml:space="preserve">→ Lack of diversity in results</w:t>
      </w:r>
    </w:p>
    <w:p w:rsidR="00000000" w:rsidDel="00000000" w:rsidP="00000000" w:rsidRDefault="00000000" w:rsidRPr="00000000" w14:paraId="0000001C">
      <w:pPr>
        <w:numPr>
          <w:ilvl w:val="0"/>
          <w:numId w:val="48"/>
        </w:numPr>
        <w:spacing w:after="0" w:before="0" w:lineRule="auto"/>
        <w:ind w:left="720" w:hanging="360"/>
        <w:rPr>
          <w:u w:val="none"/>
        </w:rPr>
      </w:pPr>
      <w:r w:rsidDel="00000000" w:rsidR="00000000" w:rsidRPr="00000000">
        <w:rPr>
          <w:b w:val="1"/>
          <w:bCs w:val="1"/>
          <w:rtl w:val="0"/>
        </w:rPr>
        <w:t xml:space="preserve">Bias &amp; Fairness </w:t>
      </w:r>
      <w:r w:rsidDel="00000000" w:rsidR="00000000" w:rsidRPr="00000000">
        <w:rPr>
          <w:rFonts w:ascii="Arial Unicode MS" w:cs="Arial Unicode MS" w:eastAsia="Arial Unicode MS" w:hAnsi="Arial Unicode MS"/>
          <w:rtl w:val="0"/>
        </w:rPr>
        <w:t xml:space="preserve">→ Skewed or unfair recommendations</w:t>
      </w:r>
    </w:p>
    <w:p w:rsidR="00000000" w:rsidDel="00000000" w:rsidP="00000000" w:rsidRDefault="00000000" w:rsidRPr="00000000" w14:paraId="0000001D">
      <w:pPr>
        <w:numPr>
          <w:ilvl w:val="0"/>
          <w:numId w:val="48"/>
        </w:numPr>
        <w:spacing w:after="0" w:before="0" w:lineRule="auto"/>
        <w:ind w:left="720" w:hanging="360"/>
        <w:rPr>
          <w:u w:val="none"/>
        </w:rPr>
      </w:pPr>
      <w:r w:rsidDel="00000000" w:rsidR="00000000" w:rsidRPr="00000000">
        <w:rPr>
          <w:b w:val="1"/>
          <w:bCs w:val="1"/>
          <w:rtl w:val="0"/>
        </w:rPr>
        <w:t xml:space="preserve">Privacy </w:t>
      </w:r>
      <w:r w:rsidDel="00000000" w:rsidR="00000000" w:rsidRPr="00000000">
        <w:rPr>
          <w:rFonts w:ascii="Arial Unicode MS" w:cs="Arial Unicode MS" w:eastAsia="Arial Unicode MS" w:hAnsi="Arial Unicode MS"/>
          <w:rtl w:val="0"/>
        </w:rPr>
        <w:t xml:space="preserve">→ Sensitive data concerns</w:t>
      </w:r>
    </w:p>
    <w:p w:rsidR="00000000" w:rsidDel="00000000" w:rsidP="00000000" w:rsidRDefault="00000000" w:rsidRPr="00000000" w14:paraId="0000001E">
      <w:pPr>
        <w:spacing w:after="0" w:before="0" w:lineRule="auto"/>
        <w:rPr/>
      </w:pPr>
      <w:r w:rsidDel="00000000" w:rsidR="00000000" w:rsidRPr="00000000">
        <w:rPr>
          <w:rtl w:val="0"/>
        </w:rPr>
      </w:r>
    </w:p>
    <w:p w:rsidR="00000000" w:rsidDel="00000000" w:rsidP="00000000" w:rsidRDefault="00000000" w:rsidRPr="00000000" w14:paraId="0000001F">
      <w:pPr>
        <w:pStyle w:val="Heading1"/>
        <w:keepNext w:val="0"/>
        <w:keepLines w:val="0"/>
        <w:spacing w:after="0" w:before="0" w:lineRule="auto"/>
        <w:rPr>
          <w:b w:val="1"/>
          <w:bCs w:val="1"/>
          <w:sz w:val="22"/>
          <w:szCs w:val="22"/>
        </w:rPr>
      </w:pPr>
      <w:bookmarkStart w:colFirst="0" w:colLast="0" w:name="_5ulogsxi03m4" w:id="3"/>
      <w:bookmarkEnd w:id="3"/>
      <w:r w:rsidDel="00000000" w:rsidR="00000000" w:rsidRPr="00000000">
        <w:rPr>
          <w:b w:val="1"/>
          <w:bCs w:val="1"/>
          <w:sz w:val="22"/>
          <w:szCs w:val="22"/>
          <w:rtl w:val="0"/>
        </w:rPr>
        <w:t xml:space="preserve">Types of Recommendation Systems</w:t>
      </w:r>
    </w:p>
    <w:p w:rsidR="00000000" w:rsidDel="00000000" w:rsidP="00000000" w:rsidRDefault="00000000" w:rsidRPr="00000000" w14:paraId="00000020">
      <w:pPr>
        <w:pStyle w:val="Heading3"/>
        <w:keepNext w:val="0"/>
        <w:keepLines w:val="0"/>
        <w:spacing w:after="0" w:before="0" w:lineRule="auto"/>
        <w:rPr>
          <w:b w:val="1"/>
          <w:bCs w:val="1"/>
          <w:color w:val="000000"/>
          <w:sz w:val="22"/>
          <w:szCs w:val="22"/>
        </w:rPr>
      </w:pPr>
      <w:bookmarkStart w:colFirst="0" w:colLast="0" w:name="_504tsls8vgy5" w:id="4"/>
      <w:bookmarkEnd w:id="4"/>
      <w:r w:rsidDel="00000000" w:rsidR="00000000" w:rsidRPr="00000000">
        <w:rPr>
          <w:b w:val="1"/>
          <w:bCs w:val="1"/>
          <w:color w:val="000000"/>
          <w:sz w:val="22"/>
          <w:szCs w:val="22"/>
          <w:rtl w:val="0"/>
        </w:rPr>
        <w:t xml:space="preserve">1. Personalized RS</w:t>
      </w:r>
    </w:p>
    <w:p w:rsidR="00000000" w:rsidDel="00000000" w:rsidP="00000000" w:rsidRDefault="00000000" w:rsidRPr="00000000" w14:paraId="00000021">
      <w:pPr>
        <w:numPr>
          <w:ilvl w:val="0"/>
          <w:numId w:val="42"/>
        </w:numPr>
        <w:spacing w:after="240" w:before="240" w:lineRule="auto"/>
        <w:ind w:left="720" w:hanging="360"/>
      </w:pPr>
      <w:r w:rsidDel="00000000" w:rsidR="00000000" w:rsidRPr="00000000">
        <w:rPr>
          <w:b w:val="1"/>
          <w:bCs w:val="1"/>
          <w:rtl w:val="0"/>
        </w:rPr>
        <w:t xml:space="preserve">Content-Based Filtering (CB)</w:t>
      </w:r>
      <w:r w:rsidDel="00000000" w:rsidR="00000000" w:rsidRPr="00000000">
        <w:rPr>
          <w:rtl w:val="0"/>
        </w:rPr>
        <w:t xml:space="preserve"> is a type of recommender system that recommends items similar to those a user has liked in the past. It treats recommendations as a user-specific </w:t>
      </w:r>
      <w:r w:rsidDel="00000000" w:rsidR="00000000" w:rsidRPr="00000000">
        <w:rPr>
          <w:b w:val="1"/>
          <w:bCs w:val="1"/>
          <w:rtl w:val="0"/>
        </w:rPr>
        <w:t xml:space="preserve">classification problem</w:t>
      </w:r>
      <w:r w:rsidDel="00000000" w:rsidR="00000000" w:rsidRPr="00000000">
        <w:rPr>
          <w:rtl w:val="0"/>
        </w:rPr>
        <w:t xml:space="preserve">, learning a classifier based on an item's </w:t>
      </w:r>
      <w:r w:rsidDel="00000000" w:rsidR="00000000" w:rsidRPr="00000000">
        <w:rPr>
          <w:b w:val="1"/>
          <w:bCs w:val="1"/>
          <w:rtl w:val="0"/>
        </w:rPr>
        <w:t xml:space="preserve">features</w:t>
      </w:r>
      <w:r w:rsidDel="00000000" w:rsidR="00000000" w:rsidRPr="00000000">
        <w:rPr>
          <w:rtl w:val="0"/>
        </w:rPr>
        <w:t xml:space="preserve">. It relies on </w:t>
      </w:r>
      <w:r w:rsidDel="00000000" w:rsidR="00000000" w:rsidRPr="00000000">
        <w:rPr>
          <w:b w:val="1"/>
          <w:bCs w:val="1"/>
          <w:rtl w:val="0"/>
        </w:rPr>
        <w:t xml:space="preserve">item features</w:t>
      </w:r>
      <w:r w:rsidDel="00000000" w:rsidR="00000000" w:rsidRPr="00000000">
        <w:rPr>
          <w:rtl w:val="0"/>
        </w:rPr>
        <w:t xml:space="preserve">, a </w:t>
      </w:r>
      <w:r w:rsidDel="00000000" w:rsidR="00000000" w:rsidRPr="00000000">
        <w:rPr>
          <w:b w:val="1"/>
          <w:bCs w:val="1"/>
          <w:rtl w:val="0"/>
        </w:rPr>
        <w:t xml:space="preserve">user preference model</w:t>
      </w:r>
      <w:r w:rsidDel="00000000" w:rsidR="00000000" w:rsidRPr="00000000">
        <w:rPr>
          <w:rtl w:val="0"/>
        </w:rPr>
        <w:t xml:space="preserve">, and a user's </w:t>
      </w:r>
      <w:r w:rsidDel="00000000" w:rsidR="00000000" w:rsidRPr="00000000">
        <w:rPr>
          <w:b w:val="1"/>
          <w:bCs w:val="1"/>
          <w:rtl w:val="0"/>
        </w:rPr>
        <w:t xml:space="preserve">interaction history</w:t>
      </w:r>
      <w:r w:rsidDel="00000000" w:rsidR="00000000" w:rsidRPr="00000000">
        <w:rPr>
          <w:rtl w:val="0"/>
        </w:rPr>
        <w:t xml:space="preserve">. Determines and differentiates the main common attributes of a user's favorite items by analyzing the descriptions of those items. A common approach is the use of </w:t>
      </w:r>
      <w:r w:rsidDel="00000000" w:rsidR="00000000" w:rsidRPr="00000000">
        <w:rPr>
          <w:b w:val="1"/>
          <w:bCs w:val="1"/>
          <w:rtl w:val="0"/>
        </w:rPr>
        <w:t xml:space="preserve">Heterogeneous Information Networks (HINs)</w:t>
      </w:r>
      <w:r w:rsidDel="00000000" w:rsidR="00000000" w:rsidRPr="00000000">
        <w:rPr>
          <w:rtl w:val="0"/>
        </w:rPr>
        <w:t xml:space="preserve">, which integrate multiple types of side information (multiple item types, related links) in a parallel manner, adding richer semantics. The recommendation process can use either </w:t>
      </w:r>
      <w:r w:rsidDel="00000000" w:rsidR="00000000" w:rsidRPr="00000000">
        <w:rPr>
          <w:b w:val="1"/>
          <w:bCs w:val="1"/>
          <w:rtl w:val="0"/>
        </w:rPr>
        <w:t xml:space="preserve">clustering</w:t>
      </w:r>
      <w:r w:rsidDel="00000000" w:rsidR="00000000" w:rsidRPr="00000000">
        <w:rPr>
          <w:rtl w:val="0"/>
        </w:rPr>
        <w:t xml:space="preserve"> or </w:t>
      </w:r>
      <w:r w:rsidDel="00000000" w:rsidR="00000000" w:rsidRPr="00000000">
        <w:rPr>
          <w:b w:val="1"/>
          <w:bCs w:val="1"/>
          <w:rtl w:val="0"/>
        </w:rPr>
        <w:t xml:space="preserve">ranking</w:t>
      </w:r>
      <w:r w:rsidDel="00000000" w:rsidR="00000000" w:rsidRPr="00000000">
        <w:rPr>
          <w:rtl w:val="0"/>
        </w:rPr>
        <w:t xml:space="preserve"> methods, utilizing similarity metrics such as </w:t>
      </w:r>
      <w:r w:rsidDel="00000000" w:rsidR="00000000" w:rsidRPr="00000000">
        <w:rPr>
          <w:b w:val="1"/>
          <w:bCs w:val="1"/>
          <w:rtl w:val="0"/>
        </w:rPr>
        <w:t xml:space="preserve">Kendall-Tau</w:t>
      </w:r>
      <w:r w:rsidDel="00000000" w:rsidR="00000000" w:rsidRPr="00000000">
        <w:rPr>
          <w:rtl w:val="0"/>
        </w:rPr>
        <w:t xml:space="preserve">, </w:t>
      </w:r>
      <w:r w:rsidDel="00000000" w:rsidR="00000000" w:rsidRPr="00000000">
        <w:rPr>
          <w:b w:val="1"/>
          <w:bCs w:val="1"/>
          <w:rtl w:val="0"/>
        </w:rPr>
        <w:t xml:space="preserve">Spearman</w:t>
      </w:r>
      <w:r w:rsidDel="00000000" w:rsidR="00000000" w:rsidRPr="00000000">
        <w:rPr>
          <w:rtl w:val="0"/>
        </w:rPr>
        <w:t xml:space="preserve">, and </w:t>
      </w:r>
      <w:r w:rsidDel="00000000" w:rsidR="00000000" w:rsidRPr="00000000">
        <w:rPr>
          <w:b w:val="1"/>
          <w:bCs w:val="1"/>
          <w:rtl w:val="0"/>
        </w:rPr>
        <w:t xml:space="preserve">Pearson</w:t>
      </w:r>
      <w:r w:rsidDel="00000000" w:rsidR="00000000" w:rsidRPr="00000000">
        <w:rPr>
          <w:rtl w:val="0"/>
        </w:rPr>
        <w:t xml:space="preserve">. </w:t>
      </w:r>
      <w:r w:rsidDel="00000000" w:rsidR="00000000" w:rsidRPr="00000000">
        <w:rPr>
          <w:b w:val="1"/>
          <w:bCs w:val="1"/>
          <w:rtl w:val="0"/>
        </w:rPr>
        <w:t xml:space="preserve">Item representation</w:t>
      </w:r>
      <w:r w:rsidDel="00000000" w:rsidR="00000000" w:rsidRPr="00000000">
        <w:rPr>
          <w:rtl w:val="0"/>
        </w:rPr>
        <w:t xml:space="preserve"> can be based on </w:t>
      </w:r>
      <w:r w:rsidDel="00000000" w:rsidR="00000000" w:rsidRPr="00000000">
        <w:rPr>
          <w:b w:val="1"/>
          <w:bCs w:val="1"/>
          <w:rtl w:val="0"/>
        </w:rPr>
        <w:t xml:space="preserve">structured data</w:t>
      </w:r>
      <w:r w:rsidDel="00000000" w:rsidR="00000000" w:rsidRPr="00000000">
        <w:rPr>
          <w:rtl w:val="0"/>
        </w:rPr>
        <w:t xml:space="preserve"> (attributes), </w:t>
      </w:r>
      <w:r w:rsidDel="00000000" w:rsidR="00000000" w:rsidRPr="00000000">
        <w:rPr>
          <w:b w:val="1"/>
          <w:bCs w:val="1"/>
          <w:rtl w:val="0"/>
        </w:rPr>
        <w:t xml:space="preserve">textual data</w:t>
      </w:r>
      <w:r w:rsidDel="00000000" w:rsidR="00000000" w:rsidRPr="00000000">
        <w:rPr>
          <w:rtl w:val="0"/>
        </w:rPr>
        <w:t xml:space="preserve"> (descriptions), and </w:t>
      </w:r>
      <w:r w:rsidDel="00000000" w:rsidR="00000000" w:rsidRPr="00000000">
        <w:rPr>
          <w:b w:val="1"/>
          <w:bCs w:val="1"/>
          <w:rtl w:val="0"/>
        </w:rPr>
        <w:t xml:space="preserve">semantic analysis</w:t>
      </w:r>
      <w:r w:rsidDel="00000000" w:rsidR="00000000" w:rsidRPr="00000000">
        <w:rPr>
          <w:rtl w:val="0"/>
        </w:rPr>
        <w:t xml:space="preserve"> (using lexicons and ontologies like WordNet). A key challenge with content-based filtering is </w:t>
      </w:r>
      <w:r w:rsidDel="00000000" w:rsidR="00000000" w:rsidRPr="00000000">
        <w:rPr>
          <w:b w:val="1"/>
          <w:bCs w:val="1"/>
          <w:rtl w:val="0"/>
        </w:rPr>
        <w:t xml:space="preserve">overspecialization</w:t>
      </w:r>
      <w:r w:rsidDel="00000000" w:rsidR="00000000" w:rsidRPr="00000000">
        <w:rPr>
          <w:rtl w:val="0"/>
        </w:rPr>
        <w:t xml:space="preserve">, which can lead to a lack of </w:t>
      </w:r>
      <w:r w:rsidDel="00000000" w:rsidR="00000000" w:rsidRPr="00000000">
        <w:rPr>
          <w:b w:val="1"/>
          <w:bCs w:val="1"/>
          <w:rtl w:val="0"/>
        </w:rPr>
        <w:t xml:space="preserve">diversity</w:t>
      </w:r>
      <w:r w:rsidDel="00000000" w:rsidR="00000000" w:rsidRPr="00000000">
        <w:rPr>
          <w:rtl w:val="0"/>
        </w:rPr>
        <w:t xml:space="preserve"> in recommendations.</w:t>
      </w:r>
      <w:r w:rsidDel="00000000" w:rsidR="00000000" w:rsidRPr="00000000">
        <w:rPr>
          <w:rtl w:val="0"/>
        </w:rPr>
      </w:r>
    </w:p>
    <w:p w:rsidR="00000000" w:rsidDel="00000000" w:rsidP="00000000" w:rsidRDefault="00000000" w:rsidRPr="00000000" w14:paraId="00000022">
      <w:pPr>
        <w:numPr>
          <w:ilvl w:val="0"/>
          <w:numId w:val="42"/>
        </w:numPr>
        <w:spacing w:after="0" w:before="0" w:lineRule="auto"/>
        <w:ind w:left="720" w:hanging="360"/>
        <w:rPr/>
      </w:pPr>
      <w:r w:rsidDel="00000000" w:rsidR="00000000" w:rsidRPr="00000000">
        <w:rPr>
          <w:b w:val="1"/>
          <w:bCs w:val="1"/>
          <w:rtl w:val="0"/>
        </w:rPr>
        <w:t xml:space="preserve">Collaborative Filtering (CF)</w:t>
      </w:r>
      <w:r w:rsidDel="00000000" w:rsidR="00000000" w:rsidRPr="00000000">
        <w:rPr>
          <w:rtl w:val="0"/>
        </w:rPr>
        <w:t xml:space="preserve">: Recommends items liked by similar users, uses user profiles created from historical interactions (browsing, purchases, listened songs). Collaborative Filtering-based (CF) methods are primarily used in big data processing platforms due to their parallelization characteristics.</w:t>
        <w:br w:type="textWrapping"/>
      </w:r>
    </w:p>
    <w:p w:rsidR="00000000" w:rsidDel="00000000" w:rsidP="00000000" w:rsidRDefault="00000000" w:rsidRPr="00000000" w14:paraId="00000023">
      <w:pPr>
        <w:numPr>
          <w:ilvl w:val="1"/>
          <w:numId w:val="42"/>
        </w:numPr>
        <w:spacing w:after="0" w:before="0" w:lineRule="auto"/>
        <w:ind w:left="1440" w:hanging="360"/>
        <w:rPr/>
      </w:pPr>
      <w:r w:rsidDel="00000000" w:rsidR="00000000" w:rsidRPr="00000000">
        <w:rPr>
          <w:b w:val="1"/>
          <w:bCs w:val="1"/>
          <w:rtl w:val="0"/>
        </w:rPr>
        <w:t xml:space="preserve">Memory-based CF</w:t>
      </w:r>
      <w:r w:rsidDel="00000000" w:rsidR="00000000" w:rsidRPr="00000000">
        <w:rPr>
          <w:rtl w:val="0"/>
        </w:rPr>
        <w:t xml:space="preserve">: This technique makes recommendations based on the similarity between users or items. The algorithm involves two steps: first, calculating similarity between users or items using a nearest neighbor-based method, and second, generating recommendations based on the sorted similarity values. Memory-based CF can handle large amounts of data and capture user behavior patterns for personalized recommendations, but it faces challenges with sparse interaction matrices and computational difficulties in large user or item spaces. Solutions include embedding techniques (prefs2vec, graph-based embeddings) to reduce computational complexity and learn user/item representations. Similarity metrics include (based on co-rated items): Pearson Correlation Coefficient (PCC), Cosine similarity, Mean Squared Difference (MSD), Proximity Impact Popularity (PIP), Jaccard Similarity, Proximity Significance Singularity (PSS).</w:t>
        <w:br w:type="textWrapping"/>
      </w:r>
    </w:p>
    <w:p w:rsidR="00000000" w:rsidDel="00000000" w:rsidP="00000000" w:rsidRDefault="00000000" w:rsidRPr="00000000" w14:paraId="00000024">
      <w:pPr>
        <w:numPr>
          <w:ilvl w:val="1"/>
          <w:numId w:val="42"/>
        </w:numPr>
        <w:spacing w:after="0" w:before="0" w:lineRule="auto"/>
        <w:ind w:left="1440" w:hanging="360"/>
        <w:rPr/>
      </w:pPr>
      <w:r w:rsidDel="00000000" w:rsidR="00000000" w:rsidRPr="00000000">
        <w:rPr>
          <w:b w:val="1"/>
          <w:bCs w:val="1"/>
          <w:rtl w:val="0"/>
        </w:rPr>
        <w:t xml:space="preserve">Model-based CF</w:t>
      </w:r>
      <w:r w:rsidDel="00000000" w:rsidR="00000000" w:rsidRPr="00000000">
        <w:rPr>
          <w:rtl w:val="0"/>
        </w:rPr>
        <w:t xml:space="preserve">: predicts user preferences based on relationships between them and items, uses neural networks (Convolutional Neural Network (CNN), Long Short-Term Memory (LSTM), Recurrent Neural Network (RNN), and Auto-Encoder), latent feature learning (Multi-Layer Perceptron (MLP) in Neural Collaborative Filtering (NCF), and Neural Network Matrix Factorization (NNMF)). The basic framework involves mapping user and item representations, and reviewing text data, into a continuous vector space via a neural network, then optimizing parameters to minimize prediction error and feeding the predicted rating into a factorization-based method.</w:t>
      </w:r>
    </w:p>
    <w:p w:rsidR="00000000" w:rsidDel="00000000" w:rsidP="00000000" w:rsidRDefault="00000000" w:rsidRPr="00000000" w14:paraId="00000025">
      <w:pPr>
        <w:spacing w:after="0" w:before="0" w:lineRule="auto"/>
        <w:ind w:left="1440" w:firstLine="0"/>
        <w:rPr/>
      </w:pPr>
      <w:r w:rsidDel="00000000" w:rsidR="00000000" w:rsidRPr="00000000">
        <w:rPr>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671513</wp:posOffset>
            </wp:positionH>
            <wp:positionV relativeFrom="paragraph">
              <wp:posOffset>133350</wp:posOffset>
            </wp:positionV>
            <wp:extent cx="4595813" cy="2172700"/>
            <wp:effectExtent b="0" l="0" r="0" t="0"/>
            <wp:wrapSquare wrapText="bothSides" distB="114300" distT="114300" distL="114300" distR="114300"/>
            <wp:docPr id="40"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4595813" cy="2172700"/>
                    </a:xfrm>
                    <a:prstGeom prst="rect"/>
                    <a:ln/>
                  </pic:spPr>
                </pic:pic>
              </a:graphicData>
            </a:graphic>
          </wp:anchor>
        </w:drawing>
      </w:r>
    </w:p>
    <w:p w:rsidR="00000000" w:rsidDel="00000000" w:rsidP="00000000" w:rsidRDefault="00000000" w:rsidRPr="00000000" w14:paraId="00000026">
      <w:pPr>
        <w:spacing w:after="0" w:before="0" w:lineRule="auto"/>
        <w:ind w:left="1440" w:firstLine="0"/>
        <w:rPr>
          <w:b w:val="1"/>
          <w:bCs w:val="1"/>
        </w:rPr>
      </w:pPr>
      <w:r w:rsidDel="00000000" w:rsidR="00000000" w:rsidRPr="00000000">
        <w:rPr>
          <w:rtl w:val="0"/>
        </w:rPr>
      </w:r>
    </w:p>
    <w:p w:rsidR="00000000" w:rsidDel="00000000" w:rsidP="00000000" w:rsidRDefault="00000000" w:rsidRPr="00000000" w14:paraId="00000027">
      <w:pPr>
        <w:spacing w:after="0" w:before="0" w:lineRule="auto"/>
        <w:ind w:left="1440" w:firstLine="0"/>
        <w:rPr>
          <w:b w:val="1"/>
          <w:bCs w:val="1"/>
        </w:rPr>
      </w:pPr>
      <w:r w:rsidDel="00000000" w:rsidR="00000000" w:rsidRPr="00000000">
        <w:rPr>
          <w:rtl w:val="0"/>
        </w:rPr>
      </w:r>
    </w:p>
    <w:p w:rsidR="00000000" w:rsidDel="00000000" w:rsidP="00000000" w:rsidRDefault="00000000" w:rsidRPr="00000000" w14:paraId="00000028">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29">
      <w:pPr>
        <w:spacing w:after="0" w:before="0" w:lineRule="auto"/>
        <w:ind w:left="1440" w:firstLine="0"/>
        <w:rPr>
          <w:b w:val="1"/>
          <w:bCs w:val="1"/>
        </w:rPr>
      </w:pPr>
      <w:r w:rsidDel="00000000" w:rsidR="00000000" w:rsidRPr="00000000">
        <w:rPr>
          <w:rtl w:val="0"/>
        </w:rPr>
      </w:r>
    </w:p>
    <w:p w:rsidR="00000000" w:rsidDel="00000000" w:rsidP="00000000" w:rsidRDefault="00000000" w:rsidRPr="00000000" w14:paraId="0000002A">
      <w:pPr>
        <w:spacing w:after="0" w:before="0" w:lineRule="auto"/>
        <w:ind w:left="1440" w:firstLine="0"/>
        <w:rPr>
          <w:b w:val="1"/>
          <w:bCs w:val="1"/>
        </w:rPr>
      </w:pPr>
      <w:r w:rsidDel="00000000" w:rsidR="00000000" w:rsidRPr="00000000">
        <w:rPr>
          <w:rtl w:val="0"/>
        </w:rPr>
      </w:r>
    </w:p>
    <w:p w:rsidR="00000000" w:rsidDel="00000000" w:rsidP="00000000" w:rsidRDefault="00000000" w:rsidRPr="00000000" w14:paraId="0000002B">
      <w:pPr>
        <w:spacing w:after="0" w:before="0" w:lineRule="auto"/>
        <w:ind w:left="1440" w:firstLine="0"/>
        <w:rPr>
          <w:b w:val="1"/>
          <w:bCs w:val="1"/>
        </w:rPr>
      </w:pPr>
      <w:r w:rsidDel="00000000" w:rsidR="00000000" w:rsidRPr="00000000">
        <w:rPr>
          <w:rtl w:val="0"/>
        </w:rPr>
      </w:r>
    </w:p>
    <w:p w:rsidR="00000000" w:rsidDel="00000000" w:rsidP="00000000" w:rsidRDefault="00000000" w:rsidRPr="00000000" w14:paraId="0000002C">
      <w:pPr>
        <w:spacing w:after="0" w:before="0" w:lineRule="auto"/>
        <w:ind w:left="1440" w:firstLine="0"/>
        <w:rPr>
          <w:b w:val="1"/>
          <w:bCs w:val="1"/>
        </w:rPr>
      </w:pPr>
      <w:r w:rsidDel="00000000" w:rsidR="00000000" w:rsidRPr="00000000">
        <w:rPr>
          <w:rtl w:val="0"/>
        </w:rPr>
      </w:r>
    </w:p>
    <w:p w:rsidR="00000000" w:rsidDel="00000000" w:rsidP="00000000" w:rsidRDefault="00000000" w:rsidRPr="00000000" w14:paraId="0000002D">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2E">
      <w:pPr>
        <w:spacing w:after="0" w:before="0" w:lineRule="auto"/>
        <w:ind w:left="1440" w:firstLine="0"/>
        <w:rPr>
          <w:b w:val="1"/>
          <w:bCs w:val="1"/>
        </w:rPr>
      </w:pPr>
      <w:r w:rsidDel="00000000" w:rsidR="00000000" w:rsidRPr="00000000">
        <w:rPr>
          <w:rtl w:val="0"/>
        </w:rPr>
      </w:r>
    </w:p>
    <w:p w:rsidR="00000000" w:rsidDel="00000000" w:rsidP="00000000" w:rsidRDefault="00000000" w:rsidRPr="00000000" w14:paraId="0000002F">
      <w:pPr>
        <w:spacing w:after="0" w:before="0" w:lineRule="auto"/>
        <w:ind w:left="1440" w:firstLine="0"/>
        <w:rPr>
          <w:b w:val="1"/>
          <w:bCs w:val="1"/>
        </w:rPr>
      </w:pPr>
      <w:r w:rsidDel="00000000" w:rsidR="00000000" w:rsidRPr="00000000">
        <w:rPr>
          <w:rtl w:val="0"/>
        </w:rPr>
      </w:r>
    </w:p>
    <w:p w:rsidR="00000000" w:rsidDel="00000000" w:rsidP="00000000" w:rsidRDefault="00000000" w:rsidRPr="00000000" w14:paraId="00000030">
      <w:pPr>
        <w:spacing w:after="0" w:before="0" w:lineRule="auto"/>
        <w:ind w:left="1440" w:firstLine="0"/>
        <w:rPr>
          <w:b w:val="1"/>
          <w:bCs w:val="1"/>
        </w:rPr>
      </w:pPr>
      <w:r w:rsidDel="00000000" w:rsidR="00000000" w:rsidRPr="00000000">
        <w:rPr>
          <w:rtl w:val="0"/>
        </w:rPr>
      </w:r>
    </w:p>
    <w:p w:rsidR="00000000" w:rsidDel="00000000" w:rsidP="00000000" w:rsidRDefault="00000000" w:rsidRPr="00000000" w14:paraId="00000031">
      <w:pPr>
        <w:spacing w:after="0" w:before="0" w:lineRule="auto"/>
        <w:ind w:left="1440" w:firstLine="0"/>
        <w:rPr>
          <w:b w:val="1"/>
          <w:bCs w:val="1"/>
        </w:rPr>
      </w:pPr>
      <w:r w:rsidDel="00000000" w:rsidR="00000000" w:rsidRPr="00000000">
        <w:rPr>
          <w:rtl w:val="0"/>
        </w:rPr>
      </w:r>
    </w:p>
    <w:p w:rsidR="00000000" w:rsidDel="00000000" w:rsidP="00000000" w:rsidRDefault="00000000" w:rsidRPr="00000000" w14:paraId="00000032">
      <w:pPr>
        <w:numPr>
          <w:ilvl w:val="1"/>
          <w:numId w:val="42"/>
        </w:numPr>
        <w:spacing w:after="0" w:before="0" w:lineRule="auto"/>
        <w:ind w:left="1440" w:hanging="360"/>
        <w:rPr/>
      </w:pPr>
      <w:r w:rsidDel="00000000" w:rsidR="00000000" w:rsidRPr="00000000">
        <w:rPr>
          <w:b w:val="1"/>
          <w:bCs w:val="1"/>
          <w:rtl w:val="0"/>
        </w:rPr>
        <w:t xml:space="preserve">Context-Aware CF</w:t>
      </w:r>
      <w:r w:rsidDel="00000000" w:rsidR="00000000" w:rsidRPr="00000000">
        <w:rPr>
          <w:rtl w:val="0"/>
        </w:rPr>
        <w:t xml:space="preserve">: Enhances recommendation by incorporating contextual information (time, location, mood, weather, day type, language, social status), sources include smart device sensors (accelerometers, gyroscopes, magnetometers, GPS, biometric). The complexity of context information (up to 600 variables from smart devices) makes it a </w:t>
      </w:r>
      <w:r w:rsidDel="00000000" w:rsidR="00000000" w:rsidRPr="00000000">
        <w:rPr>
          <w:b w:val="1"/>
          <w:bCs w:val="1"/>
          <w:rtl w:val="0"/>
        </w:rPr>
        <w:t xml:space="preserve">challenging task</w:t>
      </w:r>
      <w:r w:rsidDel="00000000" w:rsidR="00000000" w:rsidRPr="00000000">
        <w:rPr>
          <w:rtl w:val="0"/>
        </w:rPr>
        <w:t xml:space="preserve"> to incorporate fully. A direct approach to reduce complexity is using latent context embedding with an Autoencoder</w:t>
      </w:r>
      <w:r w:rsidDel="00000000" w:rsidR="00000000" w:rsidRPr="00000000">
        <w:rPr>
          <w:rtl w:val="0"/>
        </w:rPr>
      </w:r>
    </w:p>
    <w:p w:rsidR="00000000" w:rsidDel="00000000" w:rsidP="00000000" w:rsidRDefault="00000000" w:rsidRPr="00000000" w14:paraId="00000033">
      <w:pPr>
        <w:pStyle w:val="Heading3"/>
        <w:keepNext w:val="0"/>
        <w:keepLines w:val="0"/>
        <w:spacing w:after="0" w:before="0" w:lineRule="auto"/>
        <w:rPr>
          <w:b w:val="1"/>
          <w:bCs w:val="1"/>
          <w:color w:val="000000"/>
          <w:sz w:val="22"/>
          <w:szCs w:val="22"/>
        </w:rPr>
      </w:pPr>
      <w:bookmarkStart w:colFirst="0" w:colLast="0" w:name="_p09zahnwustz" w:id="5"/>
      <w:bookmarkEnd w:id="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1628775</wp:posOffset>
            </wp:positionH>
            <wp:positionV relativeFrom="paragraph">
              <wp:posOffset>133350</wp:posOffset>
            </wp:positionV>
            <wp:extent cx="2690813" cy="1934188"/>
            <wp:effectExtent b="0" l="0" r="0" t="0"/>
            <wp:wrapSquare wrapText="bothSides" distB="114300" distT="114300" distL="114300" distR="114300"/>
            <wp:docPr id="42"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2690813" cy="1934188"/>
                    </a:xfrm>
                    <a:prstGeom prst="rect"/>
                    <a:ln/>
                  </pic:spPr>
                </pic:pic>
              </a:graphicData>
            </a:graphic>
          </wp:anchor>
        </w:drawing>
      </w:r>
    </w:p>
    <w:p w:rsidR="00000000" w:rsidDel="00000000" w:rsidP="00000000" w:rsidRDefault="00000000" w:rsidRPr="00000000" w14:paraId="00000034">
      <w:pPr>
        <w:pStyle w:val="Heading3"/>
        <w:keepNext w:val="0"/>
        <w:keepLines w:val="0"/>
        <w:spacing w:after="0" w:before="0" w:lineRule="auto"/>
        <w:rPr>
          <w:b w:val="1"/>
          <w:bCs w:val="1"/>
          <w:color w:val="000000"/>
          <w:sz w:val="22"/>
          <w:szCs w:val="22"/>
        </w:rPr>
      </w:pPr>
      <w:bookmarkStart w:colFirst="0" w:colLast="0" w:name="_uaj0h2i4673l" w:id="6"/>
      <w:bookmarkEnd w:id="6"/>
      <w:r w:rsidDel="00000000" w:rsidR="00000000" w:rsidRPr="00000000">
        <w:rPr>
          <w:rtl w:val="0"/>
        </w:rPr>
      </w:r>
    </w:p>
    <w:p w:rsidR="00000000" w:rsidDel="00000000" w:rsidP="00000000" w:rsidRDefault="00000000" w:rsidRPr="00000000" w14:paraId="00000035">
      <w:pPr>
        <w:pStyle w:val="Heading3"/>
        <w:keepNext w:val="0"/>
        <w:keepLines w:val="0"/>
        <w:spacing w:after="0" w:before="0" w:lineRule="auto"/>
        <w:rPr>
          <w:b w:val="1"/>
          <w:bCs w:val="1"/>
          <w:color w:val="000000"/>
          <w:sz w:val="22"/>
          <w:szCs w:val="22"/>
        </w:rPr>
      </w:pPr>
      <w:bookmarkStart w:colFirst="0" w:colLast="0" w:name="_2xnj0orm8h9x" w:id="7"/>
      <w:bookmarkEnd w:id="7"/>
      <w:r w:rsidDel="00000000" w:rsidR="00000000" w:rsidRPr="00000000">
        <w:rPr>
          <w:rtl w:val="0"/>
        </w:rPr>
      </w:r>
    </w:p>
    <w:p w:rsidR="00000000" w:rsidDel="00000000" w:rsidP="00000000" w:rsidRDefault="00000000" w:rsidRPr="00000000" w14:paraId="00000036">
      <w:pPr>
        <w:pStyle w:val="Heading3"/>
        <w:keepNext w:val="0"/>
        <w:keepLines w:val="0"/>
        <w:spacing w:after="0" w:before="0" w:lineRule="auto"/>
        <w:rPr>
          <w:b w:val="1"/>
          <w:bCs w:val="1"/>
          <w:color w:val="000000"/>
          <w:sz w:val="22"/>
          <w:szCs w:val="22"/>
        </w:rPr>
      </w:pPr>
      <w:bookmarkStart w:colFirst="0" w:colLast="0" w:name="_ia1oyxpowrtg" w:id="8"/>
      <w:bookmarkEnd w:id="8"/>
      <w:r w:rsidDel="00000000" w:rsidR="00000000" w:rsidRPr="00000000">
        <w:rPr>
          <w:rtl w:val="0"/>
        </w:rPr>
      </w:r>
    </w:p>
    <w:p w:rsidR="00000000" w:rsidDel="00000000" w:rsidP="00000000" w:rsidRDefault="00000000" w:rsidRPr="00000000" w14:paraId="00000037">
      <w:pPr>
        <w:pStyle w:val="Heading3"/>
        <w:keepNext w:val="0"/>
        <w:keepLines w:val="0"/>
        <w:spacing w:after="0" w:before="0" w:lineRule="auto"/>
        <w:rPr>
          <w:b w:val="1"/>
          <w:bCs w:val="1"/>
          <w:color w:val="000000"/>
          <w:sz w:val="22"/>
          <w:szCs w:val="22"/>
        </w:rPr>
      </w:pPr>
      <w:bookmarkStart w:colFirst="0" w:colLast="0" w:name="_clmex7yo2d6v" w:id="9"/>
      <w:bookmarkEnd w:id="9"/>
      <w:r w:rsidDel="00000000" w:rsidR="00000000" w:rsidRPr="00000000">
        <w:rPr>
          <w:rtl w:val="0"/>
        </w:rPr>
      </w:r>
    </w:p>
    <w:p w:rsidR="00000000" w:rsidDel="00000000" w:rsidP="00000000" w:rsidRDefault="00000000" w:rsidRPr="00000000" w14:paraId="00000038">
      <w:pPr>
        <w:pStyle w:val="Heading3"/>
        <w:keepNext w:val="0"/>
        <w:keepLines w:val="0"/>
        <w:spacing w:after="0" w:before="0" w:lineRule="auto"/>
        <w:rPr>
          <w:b w:val="1"/>
          <w:bCs w:val="1"/>
          <w:color w:val="000000"/>
          <w:sz w:val="22"/>
          <w:szCs w:val="22"/>
        </w:rPr>
      </w:pPr>
      <w:bookmarkStart w:colFirst="0" w:colLast="0" w:name="_t1r2eymx93al" w:id="10"/>
      <w:bookmarkEnd w:id="10"/>
      <w:r w:rsidDel="00000000" w:rsidR="00000000" w:rsidRPr="00000000">
        <w:rPr>
          <w:rtl w:val="0"/>
        </w:rPr>
      </w:r>
    </w:p>
    <w:p w:rsidR="00000000" w:rsidDel="00000000" w:rsidP="00000000" w:rsidRDefault="00000000" w:rsidRPr="00000000" w14:paraId="00000039">
      <w:pPr>
        <w:pStyle w:val="Heading3"/>
        <w:keepNext w:val="0"/>
        <w:keepLines w:val="0"/>
        <w:spacing w:after="0" w:before="0" w:lineRule="auto"/>
        <w:rPr>
          <w:b w:val="1"/>
          <w:bCs w:val="1"/>
          <w:color w:val="000000"/>
          <w:sz w:val="22"/>
          <w:szCs w:val="22"/>
        </w:rPr>
      </w:pPr>
      <w:bookmarkStart w:colFirst="0" w:colLast="0" w:name="_65nq6nlgqxa2" w:id="11"/>
      <w:bookmarkEnd w:id="11"/>
      <w:r w:rsidDel="00000000" w:rsidR="00000000" w:rsidRPr="00000000">
        <w:rPr>
          <w:rtl w:val="0"/>
        </w:rPr>
      </w:r>
    </w:p>
    <w:p w:rsidR="00000000" w:rsidDel="00000000" w:rsidP="00000000" w:rsidRDefault="00000000" w:rsidRPr="00000000" w14:paraId="0000003A">
      <w:pPr>
        <w:pStyle w:val="Heading3"/>
        <w:keepNext w:val="0"/>
        <w:keepLines w:val="0"/>
        <w:spacing w:after="0" w:before="0" w:lineRule="auto"/>
        <w:rPr>
          <w:b w:val="1"/>
          <w:bCs w:val="1"/>
          <w:color w:val="000000"/>
          <w:sz w:val="22"/>
          <w:szCs w:val="22"/>
        </w:rPr>
      </w:pPr>
      <w:bookmarkStart w:colFirst="0" w:colLast="0" w:name="_302llppbmi0x" w:id="12"/>
      <w:bookmarkEnd w:id="12"/>
      <w:r w:rsidDel="00000000" w:rsidR="00000000" w:rsidRPr="00000000">
        <w:rPr>
          <w:b w:val="1"/>
          <w:bCs w:val="1"/>
          <w:color w:val="000000"/>
          <w:sz w:val="22"/>
          <w:szCs w:val="22"/>
          <w:rtl w:val="0"/>
        </w:rPr>
        <w:t xml:space="preserve">2. Knowledge-Based RS</w:t>
      </w:r>
    </w:p>
    <w:p w:rsidR="00000000" w:rsidDel="00000000" w:rsidP="00000000" w:rsidRDefault="00000000" w:rsidRPr="00000000" w14:paraId="0000003B">
      <w:pPr>
        <w:numPr>
          <w:ilvl w:val="0"/>
          <w:numId w:val="16"/>
        </w:numPr>
        <w:spacing w:after="0" w:before="0" w:lineRule="auto"/>
        <w:ind w:left="720" w:hanging="360"/>
        <w:rPr/>
      </w:pPr>
      <w:r w:rsidDel="00000000" w:rsidR="00000000" w:rsidRPr="00000000">
        <w:rPr>
          <w:rtl w:val="0"/>
        </w:rPr>
        <w:t xml:space="preserve">Case-based or constraint-based; recommendations based on user requirements and explicit domain knowledge. </w:t>
      </w:r>
      <w:r w:rsidDel="00000000" w:rsidR="00000000" w:rsidRPr="00000000">
        <w:rPr>
          <w:rtl w:val="0"/>
        </w:rPr>
        <w:t xml:space="preserve">Operates without user-item interaction history, suitable for complex domains (cars, luxury items), uses domain knowledge (user, item, interactions), methods: Knowledge-aware Coupled Graph Neural Network (KCGN), Knowledge Graph-based Intent Network (KGIN), Knowledge-Enhanced Hierarchical Graph Transformer (KHGT), Safe Medicine Recommendation (SMR) in medical sector. Involves an </w:t>
      </w:r>
      <w:r w:rsidDel="00000000" w:rsidR="00000000" w:rsidRPr="00000000">
        <w:rPr>
          <w:b w:val="1"/>
          <w:bCs w:val="1"/>
          <w:rtl w:val="0"/>
        </w:rPr>
        <w:t xml:space="preserve">Expert System</w:t>
      </w:r>
      <w:r w:rsidDel="00000000" w:rsidR="00000000" w:rsidRPr="00000000">
        <w:rPr>
          <w:rtl w:val="0"/>
        </w:rPr>
        <w:t xml:space="preserve"> with a </w:t>
      </w:r>
      <w:r w:rsidDel="00000000" w:rsidR="00000000" w:rsidRPr="00000000">
        <w:rPr>
          <w:b w:val="1"/>
          <w:bCs w:val="1"/>
          <w:rtl w:val="0"/>
        </w:rPr>
        <w:t xml:space="preserve">Knowledge Base</w:t>
      </w:r>
      <w:r w:rsidDel="00000000" w:rsidR="00000000" w:rsidRPr="00000000">
        <w:rPr>
          <w:rtl w:val="0"/>
        </w:rPr>
        <w:t xml:space="preserve"> (knowledge from an Expert) and a </w:t>
      </w:r>
      <w:r w:rsidDel="00000000" w:rsidR="00000000" w:rsidRPr="00000000">
        <w:rPr>
          <w:b w:val="1"/>
          <w:bCs w:val="1"/>
          <w:rtl w:val="0"/>
        </w:rPr>
        <w:t xml:space="preserve">Rules Engine</w:t>
      </w:r>
      <w:r w:rsidDel="00000000" w:rsidR="00000000" w:rsidRPr="00000000">
        <w:rPr>
          <w:rtl w:val="0"/>
        </w:rPr>
        <w:t xml:space="preserve">, which interacts with a </w:t>
      </w:r>
      <w:r w:rsidDel="00000000" w:rsidR="00000000" w:rsidRPr="00000000">
        <w:rPr>
          <w:b w:val="1"/>
          <w:bCs w:val="1"/>
          <w:rtl w:val="0"/>
        </w:rPr>
        <w:t xml:space="preserve">Non-expert User</w:t>
      </w:r>
      <w:r w:rsidDel="00000000" w:rsidR="00000000" w:rsidRPr="00000000">
        <w:rPr>
          <w:rtl w:val="0"/>
        </w:rPr>
        <w:t xml:space="preserve"> via a </w:t>
      </w:r>
      <w:r w:rsidDel="00000000" w:rsidR="00000000" w:rsidRPr="00000000">
        <w:rPr>
          <w:b w:val="1"/>
          <w:bCs w:val="1"/>
          <w:rtl w:val="0"/>
        </w:rPr>
        <w:t xml:space="preserve">User Interface</w:t>
      </w:r>
      <w:r w:rsidDel="00000000" w:rsidR="00000000" w:rsidRPr="00000000">
        <w:rPr>
          <w:rtl w:val="0"/>
        </w:rPr>
        <w:t xml:space="preserve"> for sample input and advice</w:t>
        <w:br w:type="textWrapping"/>
      </w:r>
    </w:p>
    <w:p w:rsidR="00000000" w:rsidDel="00000000" w:rsidP="00000000" w:rsidRDefault="00000000" w:rsidRPr="00000000" w14:paraId="0000003C">
      <w:pPr>
        <w:pStyle w:val="Heading3"/>
        <w:keepNext w:val="0"/>
        <w:keepLines w:val="0"/>
        <w:spacing w:after="0" w:before="0" w:lineRule="auto"/>
        <w:rPr>
          <w:b w:val="1"/>
          <w:bCs w:val="1"/>
          <w:color w:val="000000"/>
          <w:sz w:val="22"/>
          <w:szCs w:val="22"/>
        </w:rPr>
      </w:pPr>
      <w:bookmarkStart w:colFirst="0" w:colLast="0" w:name="_wz1s1khe20ol" w:id="13"/>
      <w:bookmarkEnd w:id="13"/>
      <w:r w:rsidDel="00000000" w:rsidR="00000000" w:rsidRPr="00000000">
        <w:rPr>
          <w:b w:val="1"/>
          <w:bCs w:val="1"/>
          <w:color w:val="000000"/>
          <w:sz w:val="22"/>
          <w:szCs w:val="22"/>
          <w:rtl w:val="0"/>
        </w:rPr>
        <w:t xml:space="preserve">3. Hybrid RS</w:t>
      </w:r>
    </w:p>
    <w:p w:rsidR="00000000" w:rsidDel="00000000" w:rsidP="00000000" w:rsidRDefault="00000000" w:rsidRPr="00000000" w14:paraId="0000003D">
      <w:pPr>
        <w:numPr>
          <w:ilvl w:val="0"/>
          <w:numId w:val="10"/>
        </w:numPr>
        <w:spacing w:after="0" w:before="0" w:lineRule="auto"/>
        <w:ind w:left="720" w:hanging="360"/>
        <w:rPr/>
      </w:pPr>
      <w:r w:rsidDel="00000000" w:rsidR="00000000" w:rsidRPr="00000000">
        <w:rPr>
          <w:rtl w:val="0"/>
        </w:rPr>
        <w:t xml:space="preserve">Combines multiple recommendation approaches, integrates multi-source information (context, content), deep learning improves fusion, For example, some models blend user-item interactions and contextual features for recommendations. Goal; To achieve </w:t>
      </w:r>
      <w:r w:rsidDel="00000000" w:rsidR="00000000" w:rsidRPr="00000000">
        <w:rPr>
          <w:b w:val="1"/>
          <w:bCs w:val="1"/>
          <w:rtl w:val="0"/>
        </w:rPr>
        <w:t xml:space="preserve">real-time, accurate recommendations</w:t>
      </w:r>
      <w:r w:rsidDel="00000000" w:rsidR="00000000" w:rsidRPr="00000000">
        <w:rPr>
          <w:rtl w:val="0"/>
        </w:rPr>
        <w:t xml:space="preserve"> by integrating various data sources.</w:t>
      </w:r>
    </w:p>
    <w:p w:rsidR="00000000" w:rsidDel="00000000" w:rsidP="00000000" w:rsidRDefault="00000000" w:rsidRPr="00000000" w14:paraId="0000003E">
      <w:pPr>
        <w:spacing w:after="0" w:before="0" w:lineRule="auto"/>
        <w:ind w:left="0" w:firstLine="0"/>
        <w:rPr/>
      </w:pPr>
      <w:r w:rsidDel="00000000" w:rsidR="00000000" w:rsidRPr="00000000">
        <w:rPr>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657225</wp:posOffset>
            </wp:positionH>
            <wp:positionV relativeFrom="paragraph">
              <wp:posOffset>156400</wp:posOffset>
            </wp:positionV>
            <wp:extent cx="4624882" cy="3802187"/>
            <wp:effectExtent b="0" l="0" r="0" t="0"/>
            <wp:wrapSquare wrapText="bothSides" distB="114300" distT="114300" distL="114300" distR="114300"/>
            <wp:docPr id="32"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4624882" cy="3802187"/>
                    </a:xfrm>
                    <a:prstGeom prst="rect"/>
                    <a:ln/>
                  </pic:spPr>
                </pic:pic>
              </a:graphicData>
            </a:graphic>
          </wp:anchor>
        </w:drawing>
      </w:r>
    </w:p>
    <w:p w:rsidR="00000000" w:rsidDel="00000000" w:rsidP="00000000" w:rsidRDefault="00000000" w:rsidRPr="00000000" w14:paraId="0000003F">
      <w:pPr>
        <w:pStyle w:val="Heading3"/>
        <w:keepNext w:val="0"/>
        <w:keepLines w:val="0"/>
        <w:spacing w:after="0" w:before="0" w:lineRule="auto"/>
        <w:rPr>
          <w:b w:val="1"/>
          <w:bCs w:val="1"/>
          <w:color w:val="000000"/>
          <w:sz w:val="22"/>
          <w:szCs w:val="22"/>
        </w:rPr>
      </w:pPr>
      <w:bookmarkStart w:colFirst="0" w:colLast="0" w:name="_uxlkjagaa3bq" w:id="14"/>
      <w:bookmarkEnd w:id="14"/>
      <w:r w:rsidDel="00000000" w:rsidR="00000000" w:rsidRPr="00000000">
        <w:rPr>
          <w:b w:val="1"/>
          <w:bCs w:val="1"/>
          <w:color w:val="000000"/>
          <w:sz w:val="22"/>
          <w:szCs w:val="22"/>
          <w:rtl w:val="0"/>
        </w:rPr>
        <w:t xml:space="preserve">4. </w:t>
      </w:r>
    </w:p>
    <w:p w:rsidR="00000000" w:rsidDel="00000000" w:rsidP="00000000" w:rsidRDefault="00000000" w:rsidRPr="00000000" w14:paraId="00000040">
      <w:pPr>
        <w:pStyle w:val="Heading3"/>
        <w:keepNext w:val="0"/>
        <w:keepLines w:val="0"/>
        <w:spacing w:after="0" w:before="0" w:lineRule="auto"/>
        <w:rPr>
          <w:b w:val="1"/>
          <w:bCs w:val="1"/>
          <w:color w:val="000000"/>
          <w:sz w:val="22"/>
          <w:szCs w:val="22"/>
        </w:rPr>
      </w:pPr>
      <w:bookmarkStart w:colFirst="0" w:colLast="0" w:name="_9nxgk1dcu1y5" w:id="15"/>
      <w:bookmarkEnd w:id="15"/>
      <w:r w:rsidDel="00000000" w:rsidR="00000000" w:rsidRPr="00000000">
        <w:rPr>
          <w:rtl w:val="0"/>
        </w:rPr>
      </w:r>
    </w:p>
    <w:p w:rsidR="00000000" w:rsidDel="00000000" w:rsidP="00000000" w:rsidRDefault="00000000" w:rsidRPr="00000000" w14:paraId="00000041">
      <w:pPr>
        <w:pStyle w:val="Heading3"/>
        <w:keepNext w:val="0"/>
        <w:keepLines w:val="0"/>
        <w:spacing w:after="0" w:before="0" w:lineRule="auto"/>
        <w:rPr>
          <w:b w:val="1"/>
          <w:bCs w:val="1"/>
          <w:color w:val="000000"/>
          <w:sz w:val="22"/>
          <w:szCs w:val="22"/>
        </w:rPr>
      </w:pPr>
      <w:bookmarkStart w:colFirst="0" w:colLast="0" w:name="_w162cswubt3m" w:id="16"/>
      <w:bookmarkEnd w:id="16"/>
      <w:r w:rsidDel="00000000" w:rsidR="00000000" w:rsidRPr="00000000">
        <w:rPr>
          <w:rtl w:val="0"/>
        </w:rPr>
      </w:r>
    </w:p>
    <w:p w:rsidR="00000000" w:rsidDel="00000000" w:rsidP="00000000" w:rsidRDefault="00000000" w:rsidRPr="00000000" w14:paraId="00000042">
      <w:pPr>
        <w:pStyle w:val="Heading3"/>
        <w:keepNext w:val="0"/>
        <w:keepLines w:val="0"/>
        <w:spacing w:after="0" w:before="0" w:lineRule="auto"/>
        <w:rPr>
          <w:b w:val="1"/>
          <w:bCs w:val="1"/>
          <w:color w:val="000000"/>
          <w:sz w:val="22"/>
          <w:szCs w:val="22"/>
        </w:rPr>
      </w:pPr>
      <w:bookmarkStart w:colFirst="0" w:colLast="0" w:name="_pchcvxla9wfd" w:id="17"/>
      <w:bookmarkEnd w:id="17"/>
      <w:r w:rsidDel="00000000" w:rsidR="00000000" w:rsidRPr="00000000">
        <w:rPr>
          <w:rtl w:val="0"/>
        </w:rPr>
      </w:r>
    </w:p>
    <w:p w:rsidR="00000000" w:rsidDel="00000000" w:rsidP="00000000" w:rsidRDefault="00000000" w:rsidRPr="00000000" w14:paraId="00000043">
      <w:pPr>
        <w:pStyle w:val="Heading3"/>
        <w:keepNext w:val="0"/>
        <w:keepLines w:val="0"/>
        <w:spacing w:after="0" w:before="0" w:lineRule="auto"/>
        <w:rPr>
          <w:b w:val="1"/>
          <w:bCs w:val="1"/>
          <w:color w:val="000000"/>
          <w:sz w:val="22"/>
          <w:szCs w:val="22"/>
        </w:rPr>
      </w:pPr>
      <w:bookmarkStart w:colFirst="0" w:colLast="0" w:name="_qx4fd1jjefug" w:id="18"/>
      <w:bookmarkEnd w:id="18"/>
      <w:r w:rsidDel="00000000" w:rsidR="00000000" w:rsidRPr="00000000">
        <w:rPr>
          <w:rtl w:val="0"/>
        </w:rPr>
      </w:r>
    </w:p>
    <w:p w:rsidR="00000000" w:rsidDel="00000000" w:rsidP="00000000" w:rsidRDefault="00000000" w:rsidRPr="00000000" w14:paraId="00000044">
      <w:pPr>
        <w:pStyle w:val="Heading3"/>
        <w:keepNext w:val="0"/>
        <w:keepLines w:val="0"/>
        <w:spacing w:after="0" w:before="0" w:lineRule="auto"/>
        <w:rPr>
          <w:b w:val="1"/>
          <w:bCs w:val="1"/>
          <w:color w:val="000000"/>
          <w:sz w:val="22"/>
          <w:szCs w:val="22"/>
        </w:rPr>
      </w:pPr>
      <w:bookmarkStart w:colFirst="0" w:colLast="0" w:name="_1unogc7oqidj" w:id="19"/>
      <w:bookmarkEnd w:id="19"/>
      <w:r w:rsidDel="00000000" w:rsidR="00000000" w:rsidRPr="00000000">
        <w:rPr>
          <w:rtl w:val="0"/>
        </w:rPr>
      </w:r>
    </w:p>
    <w:p w:rsidR="00000000" w:rsidDel="00000000" w:rsidP="00000000" w:rsidRDefault="00000000" w:rsidRPr="00000000" w14:paraId="00000045">
      <w:pPr>
        <w:pStyle w:val="Heading3"/>
        <w:keepNext w:val="0"/>
        <w:keepLines w:val="0"/>
        <w:spacing w:after="0" w:before="0" w:lineRule="auto"/>
        <w:rPr>
          <w:b w:val="1"/>
          <w:bCs w:val="1"/>
          <w:color w:val="000000"/>
          <w:sz w:val="22"/>
          <w:szCs w:val="22"/>
        </w:rPr>
      </w:pPr>
      <w:bookmarkStart w:colFirst="0" w:colLast="0" w:name="_8g5cwfubiozn" w:id="20"/>
      <w:bookmarkEnd w:id="20"/>
      <w:r w:rsidDel="00000000" w:rsidR="00000000" w:rsidRPr="00000000">
        <w:rPr>
          <w:rtl w:val="0"/>
        </w:rPr>
      </w:r>
    </w:p>
    <w:p w:rsidR="00000000" w:rsidDel="00000000" w:rsidP="00000000" w:rsidRDefault="00000000" w:rsidRPr="00000000" w14:paraId="00000046">
      <w:pPr>
        <w:pStyle w:val="Heading3"/>
        <w:keepNext w:val="0"/>
        <w:keepLines w:val="0"/>
        <w:spacing w:after="0" w:before="0" w:lineRule="auto"/>
        <w:rPr>
          <w:b w:val="1"/>
          <w:bCs w:val="1"/>
          <w:color w:val="000000"/>
          <w:sz w:val="22"/>
          <w:szCs w:val="22"/>
        </w:rPr>
      </w:pPr>
      <w:bookmarkStart w:colFirst="0" w:colLast="0" w:name="_7ergq8cefwu" w:id="21"/>
      <w:bookmarkEnd w:id="21"/>
      <w:r w:rsidDel="00000000" w:rsidR="00000000" w:rsidRPr="00000000">
        <w:rPr>
          <w:rtl w:val="0"/>
        </w:rPr>
      </w:r>
    </w:p>
    <w:p w:rsidR="00000000" w:rsidDel="00000000" w:rsidP="00000000" w:rsidRDefault="00000000" w:rsidRPr="00000000" w14:paraId="00000047">
      <w:pPr>
        <w:pStyle w:val="Heading3"/>
        <w:keepNext w:val="0"/>
        <w:keepLines w:val="0"/>
        <w:spacing w:after="0" w:before="0" w:lineRule="auto"/>
        <w:rPr>
          <w:b w:val="1"/>
          <w:bCs w:val="1"/>
          <w:color w:val="000000"/>
          <w:sz w:val="22"/>
          <w:szCs w:val="22"/>
        </w:rPr>
      </w:pPr>
      <w:bookmarkStart w:colFirst="0" w:colLast="0" w:name="_a0y7nit2uv6c" w:id="22"/>
      <w:bookmarkEnd w:id="22"/>
      <w:r w:rsidDel="00000000" w:rsidR="00000000" w:rsidRPr="00000000">
        <w:rPr>
          <w:rtl w:val="0"/>
        </w:rPr>
      </w:r>
    </w:p>
    <w:p w:rsidR="00000000" w:rsidDel="00000000" w:rsidP="00000000" w:rsidRDefault="00000000" w:rsidRPr="00000000" w14:paraId="00000048">
      <w:pPr>
        <w:pStyle w:val="Heading3"/>
        <w:keepNext w:val="0"/>
        <w:keepLines w:val="0"/>
        <w:spacing w:after="0" w:before="0" w:lineRule="auto"/>
        <w:rPr>
          <w:b w:val="1"/>
          <w:bCs w:val="1"/>
          <w:color w:val="000000"/>
          <w:sz w:val="22"/>
          <w:szCs w:val="22"/>
        </w:rPr>
      </w:pPr>
      <w:bookmarkStart w:colFirst="0" w:colLast="0" w:name="_hodfos65svwb" w:id="23"/>
      <w:bookmarkEnd w:id="23"/>
      <w:r w:rsidDel="00000000" w:rsidR="00000000" w:rsidRPr="00000000">
        <w:rPr>
          <w:rtl w:val="0"/>
        </w:rPr>
      </w:r>
    </w:p>
    <w:p w:rsidR="00000000" w:rsidDel="00000000" w:rsidP="00000000" w:rsidRDefault="00000000" w:rsidRPr="00000000" w14:paraId="00000049">
      <w:pPr>
        <w:pStyle w:val="Heading3"/>
        <w:keepNext w:val="0"/>
        <w:keepLines w:val="0"/>
        <w:spacing w:after="0" w:before="0" w:lineRule="auto"/>
        <w:rPr>
          <w:b w:val="1"/>
          <w:bCs w:val="1"/>
          <w:color w:val="000000"/>
          <w:sz w:val="22"/>
          <w:szCs w:val="22"/>
        </w:rPr>
      </w:pPr>
      <w:bookmarkStart w:colFirst="0" w:colLast="0" w:name="_9x6sq62jnv3z" w:id="24"/>
      <w:bookmarkEnd w:id="24"/>
      <w:r w:rsidDel="00000000" w:rsidR="00000000" w:rsidRPr="00000000">
        <w:rPr>
          <w:rtl w:val="0"/>
        </w:rPr>
      </w:r>
    </w:p>
    <w:p w:rsidR="00000000" w:rsidDel="00000000" w:rsidP="00000000" w:rsidRDefault="00000000" w:rsidRPr="00000000" w14:paraId="0000004A">
      <w:pPr>
        <w:pStyle w:val="Heading3"/>
        <w:keepNext w:val="0"/>
        <w:keepLines w:val="0"/>
        <w:spacing w:after="0" w:before="0" w:lineRule="auto"/>
        <w:rPr>
          <w:b w:val="1"/>
          <w:bCs w:val="1"/>
          <w:color w:val="000000"/>
          <w:sz w:val="22"/>
          <w:szCs w:val="22"/>
        </w:rPr>
      </w:pPr>
      <w:bookmarkStart w:colFirst="0" w:colLast="0" w:name="_92brbcur4hrf" w:id="25"/>
      <w:bookmarkEnd w:id="25"/>
      <w:r w:rsidDel="00000000" w:rsidR="00000000" w:rsidRPr="00000000">
        <w:rPr>
          <w:rtl w:val="0"/>
        </w:rPr>
      </w:r>
    </w:p>
    <w:p w:rsidR="00000000" w:rsidDel="00000000" w:rsidP="00000000" w:rsidRDefault="00000000" w:rsidRPr="00000000" w14:paraId="0000004B">
      <w:pPr>
        <w:pStyle w:val="Heading3"/>
        <w:keepNext w:val="0"/>
        <w:keepLines w:val="0"/>
        <w:spacing w:after="0" w:before="0" w:lineRule="auto"/>
        <w:rPr>
          <w:b w:val="1"/>
          <w:bCs w:val="1"/>
          <w:color w:val="000000"/>
          <w:sz w:val="22"/>
          <w:szCs w:val="22"/>
        </w:rPr>
      </w:pPr>
      <w:bookmarkStart w:colFirst="0" w:colLast="0" w:name="_u60kr1vdmq2y" w:id="26"/>
      <w:bookmarkEnd w:id="26"/>
      <w:r w:rsidDel="00000000" w:rsidR="00000000" w:rsidRPr="00000000">
        <w:rPr>
          <w:rtl w:val="0"/>
        </w:rPr>
      </w:r>
    </w:p>
    <w:p w:rsidR="00000000" w:rsidDel="00000000" w:rsidP="00000000" w:rsidRDefault="00000000" w:rsidRPr="00000000" w14:paraId="0000004C">
      <w:pPr>
        <w:pStyle w:val="Heading3"/>
        <w:keepNext w:val="0"/>
        <w:keepLines w:val="0"/>
        <w:spacing w:after="0" w:before="0" w:lineRule="auto"/>
        <w:rPr>
          <w:b w:val="1"/>
          <w:bCs w:val="1"/>
          <w:color w:val="000000"/>
          <w:sz w:val="22"/>
          <w:szCs w:val="22"/>
        </w:rPr>
      </w:pPr>
      <w:bookmarkStart w:colFirst="0" w:colLast="0" w:name="_l43m3m6d5trh" w:id="27"/>
      <w:bookmarkEnd w:id="27"/>
      <w:r w:rsidDel="00000000" w:rsidR="00000000" w:rsidRPr="00000000">
        <w:rPr>
          <w:rtl w:val="0"/>
        </w:rPr>
      </w:r>
    </w:p>
    <w:p w:rsidR="00000000" w:rsidDel="00000000" w:rsidP="00000000" w:rsidRDefault="00000000" w:rsidRPr="00000000" w14:paraId="0000004D">
      <w:pPr>
        <w:pStyle w:val="Heading3"/>
        <w:keepNext w:val="0"/>
        <w:keepLines w:val="0"/>
        <w:spacing w:after="0" w:before="0" w:lineRule="auto"/>
        <w:rPr>
          <w:b w:val="1"/>
          <w:bCs w:val="1"/>
          <w:color w:val="000000"/>
          <w:sz w:val="22"/>
          <w:szCs w:val="22"/>
        </w:rPr>
      </w:pPr>
      <w:bookmarkStart w:colFirst="0" w:colLast="0" w:name="_w3l7wncl0ml" w:id="28"/>
      <w:bookmarkEnd w:id="28"/>
      <w:r w:rsidDel="00000000" w:rsidR="00000000" w:rsidRPr="00000000">
        <w:rPr>
          <w:rtl w:val="0"/>
        </w:rPr>
      </w:r>
    </w:p>
    <w:p w:rsidR="00000000" w:rsidDel="00000000" w:rsidP="00000000" w:rsidRDefault="00000000" w:rsidRPr="00000000" w14:paraId="0000004E">
      <w:pPr>
        <w:pStyle w:val="Heading3"/>
        <w:keepNext w:val="0"/>
        <w:keepLines w:val="0"/>
        <w:spacing w:after="0" w:before="0" w:lineRule="auto"/>
        <w:rPr>
          <w:b w:val="1"/>
          <w:bCs w:val="1"/>
          <w:color w:val="000000"/>
          <w:sz w:val="22"/>
          <w:szCs w:val="22"/>
        </w:rPr>
      </w:pPr>
      <w:bookmarkStart w:colFirst="0" w:colLast="0" w:name="_19582jdfws6t" w:id="29"/>
      <w:bookmarkEnd w:id="29"/>
      <w:r w:rsidDel="00000000" w:rsidR="00000000" w:rsidRPr="00000000">
        <w:rPr>
          <w:rtl w:val="0"/>
        </w:rPr>
      </w:r>
    </w:p>
    <w:p w:rsidR="00000000" w:rsidDel="00000000" w:rsidP="00000000" w:rsidRDefault="00000000" w:rsidRPr="00000000" w14:paraId="0000004F">
      <w:pPr>
        <w:pStyle w:val="Heading3"/>
        <w:keepNext w:val="0"/>
        <w:keepLines w:val="0"/>
        <w:spacing w:after="0" w:before="0" w:lineRule="auto"/>
        <w:rPr>
          <w:b w:val="1"/>
          <w:bCs w:val="1"/>
          <w:color w:val="000000"/>
          <w:sz w:val="22"/>
          <w:szCs w:val="22"/>
        </w:rPr>
      </w:pPr>
      <w:bookmarkStart w:colFirst="0" w:colLast="0" w:name="_ffbx70u5ib84" w:id="30"/>
      <w:bookmarkEnd w:id="30"/>
      <w:r w:rsidDel="00000000" w:rsidR="00000000" w:rsidRPr="00000000">
        <w:rPr>
          <w:rtl w:val="0"/>
        </w:rPr>
      </w:r>
    </w:p>
    <w:p w:rsidR="00000000" w:rsidDel="00000000" w:rsidP="00000000" w:rsidRDefault="00000000" w:rsidRPr="00000000" w14:paraId="00000050">
      <w:pPr>
        <w:pStyle w:val="Heading3"/>
        <w:keepNext w:val="0"/>
        <w:keepLines w:val="0"/>
        <w:spacing w:after="0" w:before="0" w:lineRule="auto"/>
        <w:rPr>
          <w:b w:val="1"/>
          <w:bCs w:val="1"/>
          <w:color w:val="000000"/>
          <w:sz w:val="22"/>
          <w:szCs w:val="22"/>
        </w:rPr>
      </w:pPr>
      <w:bookmarkStart w:colFirst="0" w:colLast="0" w:name="_cti7oot3hbes" w:id="31"/>
      <w:bookmarkEnd w:id="31"/>
      <w:r w:rsidDel="00000000" w:rsidR="00000000" w:rsidRPr="00000000">
        <w:rPr>
          <w:rtl w:val="0"/>
        </w:rPr>
      </w:r>
    </w:p>
    <w:p w:rsidR="00000000" w:rsidDel="00000000" w:rsidP="00000000" w:rsidRDefault="00000000" w:rsidRPr="00000000" w14:paraId="00000051">
      <w:pPr>
        <w:pStyle w:val="Heading3"/>
        <w:keepNext w:val="0"/>
        <w:keepLines w:val="0"/>
        <w:spacing w:after="0" w:before="0" w:lineRule="auto"/>
        <w:rPr>
          <w:b w:val="1"/>
          <w:bCs w:val="1"/>
          <w:color w:val="000000"/>
          <w:sz w:val="22"/>
          <w:szCs w:val="22"/>
        </w:rPr>
      </w:pPr>
      <w:bookmarkStart w:colFirst="0" w:colLast="0" w:name="_ubl8r4pq60n6" w:id="32"/>
      <w:bookmarkEnd w:id="32"/>
      <w:r w:rsidDel="00000000" w:rsidR="00000000" w:rsidRPr="00000000">
        <w:rPr>
          <w:rtl w:val="0"/>
        </w:rPr>
      </w:r>
    </w:p>
    <w:p w:rsidR="00000000" w:rsidDel="00000000" w:rsidP="00000000" w:rsidRDefault="00000000" w:rsidRPr="00000000" w14:paraId="00000052">
      <w:pPr>
        <w:pStyle w:val="Heading3"/>
        <w:keepNext w:val="0"/>
        <w:keepLines w:val="0"/>
        <w:spacing w:after="0" w:before="0" w:lineRule="auto"/>
        <w:rPr>
          <w:b w:val="1"/>
          <w:bCs w:val="1"/>
          <w:color w:val="000000"/>
          <w:sz w:val="22"/>
          <w:szCs w:val="22"/>
        </w:rPr>
      </w:pPr>
      <w:bookmarkStart w:colFirst="0" w:colLast="0" w:name="_sk7y28eh23ib" w:id="33"/>
      <w:bookmarkEnd w:id="33"/>
      <w:r w:rsidDel="00000000" w:rsidR="00000000" w:rsidRPr="00000000">
        <w:rPr>
          <w:rtl w:val="0"/>
        </w:rPr>
      </w:r>
    </w:p>
    <w:p w:rsidR="00000000" w:rsidDel="00000000" w:rsidP="00000000" w:rsidRDefault="00000000" w:rsidRPr="00000000" w14:paraId="00000053">
      <w:pPr>
        <w:pStyle w:val="Heading3"/>
        <w:keepNext w:val="0"/>
        <w:keepLines w:val="0"/>
        <w:spacing w:after="0" w:before="0" w:lineRule="auto"/>
        <w:rPr>
          <w:b w:val="1"/>
          <w:bCs w:val="1"/>
          <w:color w:val="000000"/>
          <w:sz w:val="22"/>
          <w:szCs w:val="22"/>
        </w:rPr>
      </w:pPr>
      <w:bookmarkStart w:colFirst="0" w:colLast="0" w:name="_5xr4isc5f4l8" w:id="34"/>
      <w:bookmarkEnd w:id="34"/>
      <w:r w:rsidDel="00000000" w:rsidR="00000000" w:rsidRPr="00000000">
        <w:rPr>
          <w:rtl w:val="0"/>
        </w:rPr>
      </w:r>
    </w:p>
    <w:p w:rsidR="00000000" w:rsidDel="00000000" w:rsidP="00000000" w:rsidRDefault="00000000" w:rsidRPr="00000000" w14:paraId="00000054">
      <w:pPr>
        <w:pStyle w:val="Heading3"/>
        <w:keepNext w:val="0"/>
        <w:keepLines w:val="0"/>
        <w:spacing w:after="0" w:before="0" w:lineRule="auto"/>
        <w:rPr>
          <w:b w:val="1"/>
          <w:bCs w:val="1"/>
          <w:color w:val="000000"/>
          <w:sz w:val="22"/>
          <w:szCs w:val="22"/>
        </w:rPr>
      </w:pPr>
      <w:bookmarkStart w:colFirst="0" w:colLast="0" w:name="_prx8ntr7q914" w:id="35"/>
      <w:bookmarkEnd w:id="35"/>
      <w:r w:rsidDel="00000000" w:rsidR="00000000" w:rsidRPr="00000000">
        <w:rPr>
          <w:b w:val="1"/>
          <w:bCs w:val="1"/>
          <w:color w:val="000000"/>
          <w:sz w:val="22"/>
          <w:szCs w:val="22"/>
          <w:rtl w:val="0"/>
        </w:rPr>
        <w:t xml:space="preserve">Group RS</w:t>
      </w:r>
    </w:p>
    <w:p w:rsidR="00000000" w:rsidDel="00000000" w:rsidP="00000000" w:rsidRDefault="00000000" w:rsidRPr="00000000" w14:paraId="00000055">
      <w:pPr>
        <w:numPr>
          <w:ilvl w:val="0"/>
          <w:numId w:val="54"/>
        </w:numPr>
        <w:spacing w:after="0" w:before="0" w:lineRule="auto"/>
        <w:ind w:left="720" w:hanging="360"/>
        <w:rPr/>
      </w:pPr>
      <w:r w:rsidDel="00000000" w:rsidR="00000000" w:rsidRPr="00000000">
        <w:rPr>
          <w:rtl w:val="0"/>
        </w:rPr>
        <w:t xml:space="preserve">Provide recommendations to a group of users with similar preferences rather than individualized recommendations, can be memory-based or model-based. </w:t>
      </w:r>
      <w:r w:rsidDel="00000000" w:rsidR="00000000" w:rsidRPr="00000000">
        <w:rPr>
          <w:b w:val="1"/>
          <w:bCs w:val="1"/>
          <w:rtl w:val="0"/>
        </w:rPr>
        <w:t xml:space="preserve">Applications: </w:t>
      </w:r>
      <w:r w:rsidDel="00000000" w:rsidR="00000000" w:rsidRPr="00000000">
        <w:rPr>
          <w:rtl w:val="0"/>
        </w:rPr>
        <w:t xml:space="preserve">travel, dining, collaborative platforms. Takes individual </w:t>
      </w:r>
      <w:r w:rsidDel="00000000" w:rsidR="00000000" w:rsidRPr="00000000">
        <w:rPr>
          <w:b w:val="1"/>
          <w:bCs w:val="1"/>
          <w:rtl w:val="0"/>
        </w:rPr>
        <w:t xml:space="preserve">Preferences</w:t>
      </w:r>
      <w:r w:rsidDel="00000000" w:rsidR="00000000" w:rsidRPr="00000000">
        <w:rPr>
          <w:rtl w:val="0"/>
        </w:rPr>
        <w:t xml:space="preserve"> (Preference User 1, Preference User 2, etc.) and </w:t>
      </w:r>
      <w:r w:rsidDel="00000000" w:rsidR="00000000" w:rsidRPr="00000000">
        <w:rPr>
          <w:b w:val="1"/>
          <w:bCs w:val="1"/>
          <w:rtl w:val="0"/>
        </w:rPr>
        <w:t xml:space="preserve">Item Candidates</w:t>
      </w:r>
      <w:r w:rsidDel="00000000" w:rsidR="00000000" w:rsidRPr="00000000">
        <w:rPr>
          <w:rtl w:val="0"/>
        </w:rPr>
        <w:t xml:space="preserve"> along with </w:t>
      </w:r>
      <w:r w:rsidDel="00000000" w:rsidR="00000000" w:rsidRPr="00000000">
        <w:rPr>
          <w:b w:val="1"/>
          <w:bCs w:val="1"/>
          <w:rtl w:val="0"/>
        </w:rPr>
        <w:t xml:space="preserve">Items Correlations</w:t>
      </w:r>
      <w:r w:rsidDel="00000000" w:rsidR="00000000" w:rsidRPr="00000000">
        <w:rPr>
          <w:rtl w:val="0"/>
        </w:rPr>
        <w:t xml:space="preserve"> to produce </w:t>
      </w:r>
      <w:r w:rsidDel="00000000" w:rsidR="00000000" w:rsidRPr="00000000">
        <w:rPr>
          <w:b w:val="1"/>
          <w:bCs w:val="1"/>
          <w:rtl w:val="0"/>
        </w:rPr>
        <w:t xml:space="preserve">Group Recommendation</w:t>
      </w:r>
      <w:r w:rsidDel="00000000" w:rsidR="00000000" w:rsidRPr="00000000">
        <w:rPr>
          <w:rtl w:val="0"/>
        </w:rPr>
        <w:t xml:space="preserve"> via methods like </w:t>
      </w:r>
      <w:r w:rsidDel="00000000" w:rsidR="00000000" w:rsidRPr="00000000">
        <w:rPr>
          <w:b w:val="1"/>
          <w:bCs w:val="1"/>
          <w:rtl w:val="0"/>
        </w:rPr>
        <w:t xml:space="preserve">Merging, Individual Recommendation, Preference Aggregation, or Group Models</w:t>
      </w:r>
      <w:r w:rsidDel="00000000" w:rsidR="00000000" w:rsidRPr="00000000">
        <w:rPr>
          <w:rtl w:val="0"/>
        </w:rPr>
        <w:t xml:space="preserve"> </w:t>
        <w:br w:type="textWrapping"/>
      </w:r>
    </w:p>
    <w:p w:rsidR="00000000" w:rsidDel="00000000" w:rsidP="00000000" w:rsidRDefault="00000000" w:rsidRPr="00000000" w14:paraId="00000056">
      <w:pPr>
        <w:pStyle w:val="Heading1"/>
        <w:keepNext w:val="0"/>
        <w:keepLines w:val="0"/>
        <w:spacing w:after="0" w:before="0" w:lineRule="auto"/>
        <w:rPr>
          <w:b w:val="1"/>
          <w:bCs w:val="1"/>
          <w:sz w:val="22"/>
          <w:szCs w:val="22"/>
        </w:rPr>
      </w:pPr>
      <w:bookmarkStart w:colFirst="0" w:colLast="0" w:name="_iktrdgt4cy7n" w:id="36"/>
      <w:bookmarkEnd w:id="36"/>
      <w:r w:rsidDel="00000000" w:rsidR="00000000" w:rsidRPr="00000000">
        <w:rPr>
          <w:b w:val="1"/>
          <w:bCs w:val="1"/>
          <w:sz w:val="22"/>
          <w:szCs w:val="22"/>
          <w:rtl w:val="0"/>
        </w:rPr>
        <w:t xml:space="preserve">Performance Measures of RS</w:t>
      </w:r>
    </w:p>
    <w:p w:rsidR="00000000" w:rsidDel="00000000" w:rsidP="00000000" w:rsidRDefault="00000000" w:rsidRPr="00000000" w14:paraId="00000057">
      <w:pPr>
        <w:pStyle w:val="Heading3"/>
        <w:keepNext w:val="0"/>
        <w:keepLines w:val="0"/>
        <w:spacing w:after="0" w:before="0" w:lineRule="auto"/>
        <w:rPr>
          <w:b w:val="1"/>
          <w:bCs w:val="1"/>
          <w:color w:val="000000"/>
          <w:sz w:val="22"/>
          <w:szCs w:val="22"/>
        </w:rPr>
      </w:pPr>
      <w:bookmarkStart w:colFirst="0" w:colLast="0" w:name="_29ejji9q70uq" w:id="37"/>
      <w:bookmarkEnd w:id="37"/>
      <w:r w:rsidDel="00000000" w:rsidR="00000000" w:rsidRPr="00000000">
        <w:rPr>
          <w:b w:val="1"/>
          <w:bCs w:val="1"/>
          <w:color w:val="000000"/>
          <w:sz w:val="22"/>
          <w:szCs w:val="22"/>
          <w:rtl w:val="0"/>
        </w:rPr>
        <w:t xml:space="preserve">1. Rating-Based Indicators (RBI)</w:t>
      </w:r>
    </w:p>
    <w:p w:rsidR="00000000" w:rsidDel="00000000" w:rsidP="00000000" w:rsidRDefault="00000000" w:rsidRPr="00000000" w14:paraId="00000058">
      <w:pPr>
        <w:numPr>
          <w:ilvl w:val="0"/>
          <w:numId w:val="11"/>
        </w:numPr>
        <w:spacing w:after="0" w:before="0" w:lineRule="auto"/>
        <w:ind w:left="720" w:hanging="360"/>
        <w:rPr/>
      </w:pPr>
      <w:r w:rsidDel="00000000" w:rsidR="00000000" w:rsidRPr="00000000">
        <w:rPr>
          <w:rtl w:val="0"/>
        </w:rPr>
        <w:t xml:space="preserve">Evaluates the </w:t>
      </w:r>
      <w:r w:rsidDel="00000000" w:rsidR="00000000" w:rsidRPr="00000000">
        <w:rPr>
          <w:b w:val="1"/>
          <w:bCs w:val="1"/>
          <w:rtl w:val="0"/>
        </w:rPr>
        <w:t xml:space="preserve">quality of the prediction rating score</w:t>
      </w:r>
      <w:r w:rsidDel="00000000" w:rsidR="00000000" w:rsidRPr="00000000">
        <w:rPr>
          <w:rtl w:val="0"/>
        </w:rPr>
        <w:t xml:space="preserve"> by calculating the </w:t>
      </w:r>
      <w:r w:rsidDel="00000000" w:rsidR="00000000" w:rsidRPr="00000000">
        <w:rPr>
          <w:b w:val="1"/>
          <w:bCs w:val="1"/>
          <w:rtl w:val="0"/>
        </w:rPr>
        <w:t xml:space="preserve">gap between implicit/explicit labels</w:t>
      </w:r>
      <w:r w:rsidDel="00000000" w:rsidR="00000000" w:rsidRPr="00000000">
        <w:rPr>
          <w:rtl w:val="0"/>
        </w:rPr>
        <w:t xml:space="preserve">,</w:t>
      </w:r>
      <w:r w:rsidDel="00000000" w:rsidR="00000000" w:rsidRPr="00000000">
        <w:rPr>
          <w:rtl w:val="0"/>
        </w:rPr>
        <w:t xml:space="preserve"> popular metrics:</w:t>
      </w:r>
    </w:p>
    <w:p w:rsidR="00000000" w:rsidDel="00000000" w:rsidP="00000000" w:rsidRDefault="00000000" w:rsidRPr="00000000" w14:paraId="00000059">
      <w:pPr>
        <w:numPr>
          <w:ilvl w:val="1"/>
          <w:numId w:val="11"/>
        </w:numPr>
        <w:spacing w:after="0" w:before="0" w:lineRule="auto"/>
        <w:ind w:left="1440" w:hanging="360"/>
        <w:rPr/>
      </w:pPr>
      <w:r w:rsidDel="00000000" w:rsidR="00000000" w:rsidRPr="00000000">
        <w:rPr>
          <w:b w:val="1"/>
          <w:bCs w:val="1"/>
          <w:rtl w:val="0"/>
        </w:rPr>
        <w:t xml:space="preserve">Root Mean Squared Error (RMSE)</w:t>
      </w:r>
      <w:r w:rsidDel="00000000" w:rsidR="00000000" w:rsidRPr="00000000">
        <w:rPr>
          <w:rtl w:val="0"/>
        </w:rPr>
        <w:t xml:space="preserve">: sensitive to outliers, lower is better,</w:t>
      </w:r>
    </w:p>
    <w:p w:rsidR="00000000" w:rsidDel="00000000" w:rsidP="00000000" w:rsidRDefault="00000000" w:rsidRPr="00000000" w14:paraId="0000005A">
      <w:pPr>
        <w:numPr>
          <w:ilvl w:val="1"/>
          <w:numId w:val="11"/>
        </w:numPr>
        <w:spacing w:after="0" w:before="0" w:lineRule="auto"/>
        <w:ind w:left="1440" w:hanging="360"/>
        <w:rPr/>
      </w:pPr>
      <w:r w:rsidDel="00000000" w:rsidR="00000000" w:rsidRPr="00000000">
        <w:rPr>
          <w:b w:val="1"/>
          <w:bCs w:val="1"/>
          <w:rtl w:val="0"/>
        </w:rPr>
        <w:t xml:space="preserve">Mean Absolute Error (MAE)</w:t>
      </w:r>
      <w:r w:rsidDel="00000000" w:rsidR="00000000" w:rsidRPr="00000000">
        <w:rPr>
          <w:rtl w:val="0"/>
        </w:rPr>
        <w:t xml:space="preserve">: lower is better, sensitive to outliers.</w:t>
      </w:r>
    </w:p>
    <w:p w:rsidR="00000000" w:rsidDel="00000000" w:rsidP="00000000" w:rsidRDefault="00000000" w:rsidRPr="00000000" w14:paraId="0000005B">
      <w:pPr>
        <w:spacing w:after="0" w:before="0" w:lineRule="auto"/>
        <w:ind w:left="0" w:firstLine="0"/>
        <w:jc w:val="center"/>
        <w:rPr/>
      </w:pPr>
      <w:r w:rsidDel="00000000" w:rsidR="00000000" w:rsidRPr="00000000">
        <w:rPr/>
        <w:drawing>
          <wp:inline distB="114300" distT="114300" distL="114300" distR="114300">
            <wp:extent cx="3751534" cy="3352274"/>
            <wp:effectExtent b="0" l="0" r="0" t="0"/>
            <wp:docPr id="54"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3751534" cy="335227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3"/>
        <w:keepNext w:val="0"/>
        <w:keepLines w:val="0"/>
        <w:spacing w:after="0" w:before="0" w:lineRule="auto"/>
        <w:rPr>
          <w:b w:val="1"/>
          <w:bCs w:val="1"/>
          <w:color w:val="000000"/>
          <w:sz w:val="22"/>
          <w:szCs w:val="22"/>
        </w:rPr>
      </w:pPr>
      <w:bookmarkStart w:colFirst="0" w:colLast="0" w:name="_28341v3zxz36" w:id="38"/>
      <w:bookmarkEnd w:id="38"/>
      <w:r w:rsidDel="00000000" w:rsidR="00000000" w:rsidRPr="00000000">
        <w:rPr>
          <w:b w:val="1"/>
          <w:bCs w:val="1"/>
          <w:color w:val="000000"/>
          <w:sz w:val="22"/>
          <w:szCs w:val="22"/>
          <w:rtl w:val="0"/>
        </w:rPr>
        <w:t xml:space="preserve">2. Item-Based Indicators (IBI)</w:t>
      </w:r>
      <w:r w:rsidDel="00000000" w:rsidR="00000000" w:rsidRPr="00000000">
        <w:drawing>
          <wp:anchor allowOverlap="1" behindDoc="0" distB="114300" distT="114300" distL="114300" distR="114300" hidden="0" layoutInCell="1" locked="0" relativeHeight="0" simplePos="0">
            <wp:simplePos x="0" y="0"/>
            <wp:positionH relativeFrom="column">
              <wp:posOffset>5372100</wp:posOffset>
            </wp:positionH>
            <wp:positionV relativeFrom="paragraph">
              <wp:posOffset>247650</wp:posOffset>
            </wp:positionV>
            <wp:extent cx="1350668" cy="1105587"/>
            <wp:effectExtent b="0" l="0" r="0" t="0"/>
            <wp:wrapSquare wrapText="bothSides" distB="114300" distT="114300" distL="114300" distR="114300"/>
            <wp:docPr id="49"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1350668" cy="1105587"/>
                    </a:xfrm>
                    <a:prstGeom prst="rect"/>
                    <a:ln/>
                  </pic:spPr>
                </pic:pic>
              </a:graphicData>
            </a:graphic>
          </wp:anchor>
        </w:drawing>
      </w:r>
    </w:p>
    <w:p w:rsidR="00000000" w:rsidDel="00000000" w:rsidP="00000000" w:rsidRDefault="00000000" w:rsidRPr="00000000" w14:paraId="0000005D">
      <w:pPr>
        <w:numPr>
          <w:ilvl w:val="0"/>
          <w:numId w:val="3"/>
        </w:numPr>
        <w:spacing w:after="0" w:before="0" w:lineRule="auto"/>
        <w:ind w:left="720" w:hanging="360"/>
        <w:rPr/>
      </w:pPr>
      <w:r w:rsidDel="00000000" w:rsidR="00000000" w:rsidRPr="00000000">
        <w:rPr>
          <w:rtl w:val="0"/>
        </w:rPr>
        <w:t xml:space="preserve">Evaluate quality of recommended item sets, used when there is </w:t>
      </w:r>
      <w:r w:rsidDel="00000000" w:rsidR="00000000" w:rsidRPr="00000000">
        <w:rPr>
          <w:b w:val="1"/>
          <w:bCs w:val="1"/>
          <w:rtl w:val="0"/>
        </w:rPr>
        <w:t xml:space="preserve">no ranking information</w:t>
      </w:r>
      <w:r w:rsidDel="00000000" w:rsidR="00000000" w:rsidRPr="00000000">
        <w:rPr>
          <w:rtl w:val="0"/>
        </w:rPr>
        <w:t xml:space="preserve">, </w:t>
      </w:r>
      <w:r w:rsidDel="00000000" w:rsidR="00000000" w:rsidRPr="00000000">
        <w:rPr>
          <w:rtl w:val="0"/>
        </w:rPr>
        <w:t xml:space="preserve">metrics derived from confusion matrix:</w:t>
      </w:r>
    </w:p>
    <w:p w:rsidR="00000000" w:rsidDel="00000000" w:rsidP="00000000" w:rsidRDefault="00000000" w:rsidRPr="00000000" w14:paraId="0000005E">
      <w:pPr>
        <w:numPr>
          <w:ilvl w:val="1"/>
          <w:numId w:val="3"/>
        </w:numPr>
        <w:spacing w:after="0" w:before="0" w:lineRule="auto"/>
        <w:ind w:left="1440" w:hanging="360"/>
        <w:rPr/>
      </w:pPr>
      <w:r w:rsidDel="00000000" w:rsidR="00000000" w:rsidRPr="00000000">
        <w:rPr>
          <w:b w:val="1"/>
          <w:bCs w:val="1"/>
          <w:rtl w:val="0"/>
        </w:rPr>
        <w:t xml:space="preserve">TP</w:t>
      </w:r>
      <w:r w:rsidDel="00000000" w:rsidR="00000000" w:rsidRPr="00000000">
        <w:rPr>
          <w:rtl w:val="0"/>
        </w:rPr>
        <w:t xml:space="preserve">: recommended and used,</w:t>
      </w:r>
    </w:p>
    <w:p w:rsidR="00000000" w:rsidDel="00000000" w:rsidP="00000000" w:rsidRDefault="00000000" w:rsidRPr="00000000" w14:paraId="0000005F">
      <w:pPr>
        <w:numPr>
          <w:ilvl w:val="1"/>
          <w:numId w:val="3"/>
        </w:numPr>
        <w:spacing w:after="0" w:before="0" w:lineRule="auto"/>
        <w:ind w:left="1440" w:hanging="360"/>
        <w:rPr/>
      </w:pPr>
      <w:r w:rsidDel="00000000" w:rsidR="00000000" w:rsidRPr="00000000">
        <w:rPr>
          <w:b w:val="1"/>
          <w:bCs w:val="1"/>
          <w:rtl w:val="0"/>
        </w:rPr>
        <w:t xml:space="preserve">FP</w:t>
      </w:r>
      <w:r w:rsidDel="00000000" w:rsidR="00000000" w:rsidRPr="00000000">
        <w:rPr>
          <w:rtl w:val="0"/>
        </w:rPr>
        <w:t xml:space="preserve">: recommended but not used,</w:t>
      </w:r>
    </w:p>
    <w:p w:rsidR="00000000" w:rsidDel="00000000" w:rsidP="00000000" w:rsidRDefault="00000000" w:rsidRPr="00000000" w14:paraId="00000060">
      <w:pPr>
        <w:numPr>
          <w:ilvl w:val="1"/>
          <w:numId w:val="3"/>
        </w:numPr>
        <w:spacing w:after="0" w:before="0" w:lineRule="auto"/>
        <w:ind w:left="1440" w:hanging="360"/>
        <w:rPr/>
      </w:pPr>
      <w:r w:rsidDel="00000000" w:rsidR="00000000" w:rsidRPr="00000000">
        <w:rPr>
          <w:b w:val="1"/>
          <w:bCs w:val="1"/>
          <w:rtl w:val="0"/>
        </w:rPr>
        <w:t xml:space="preserve">FN</w:t>
      </w:r>
      <w:r w:rsidDel="00000000" w:rsidR="00000000" w:rsidRPr="00000000">
        <w:rPr>
          <w:rtl w:val="0"/>
        </w:rPr>
        <w:t xml:space="preserve">: not recommended but used,</w:t>
      </w:r>
    </w:p>
    <w:p w:rsidR="00000000" w:rsidDel="00000000" w:rsidP="00000000" w:rsidRDefault="00000000" w:rsidRPr="00000000" w14:paraId="00000061">
      <w:pPr>
        <w:numPr>
          <w:ilvl w:val="1"/>
          <w:numId w:val="3"/>
        </w:numPr>
        <w:spacing w:after="0" w:before="0" w:lineRule="auto"/>
        <w:ind w:left="1440" w:hanging="360"/>
        <w:rPr/>
      </w:pPr>
      <w:r w:rsidDel="00000000" w:rsidR="00000000" w:rsidRPr="00000000">
        <w:rPr>
          <w:b w:val="1"/>
          <w:bCs w:val="1"/>
          <w:rtl w:val="0"/>
        </w:rPr>
        <w:t xml:space="preserve">TN</w:t>
      </w:r>
      <w:r w:rsidDel="00000000" w:rsidR="00000000" w:rsidRPr="00000000">
        <w:rPr>
          <w:rtl w:val="0"/>
        </w:rPr>
        <w:t xml:space="preserve">: not recommended and not used.</w:t>
      </w:r>
    </w:p>
    <w:p w:rsidR="00000000" w:rsidDel="00000000" w:rsidP="00000000" w:rsidRDefault="00000000" w:rsidRPr="00000000" w14:paraId="00000062">
      <w:pPr>
        <w:numPr>
          <w:ilvl w:val="0"/>
          <w:numId w:val="3"/>
        </w:numPr>
        <w:spacing w:after="0" w:before="0" w:lineRule="auto"/>
        <w:ind w:left="720" w:hanging="360"/>
        <w:rPr/>
      </w:pPr>
      <w:r w:rsidDel="00000000" w:rsidR="00000000" w:rsidRPr="00000000">
        <w:rPr>
          <w:rtl w:val="0"/>
        </w:rPr>
        <w:t xml:space="preserve">Derived metrics: Precision, Recall, F-Measure, top-k Precision@k, Recall@k, mean average precision (MAP@k), mean average recall (MAR@k).</w:t>
      </w:r>
    </w:p>
    <w:p w:rsidR="00000000" w:rsidDel="00000000" w:rsidP="00000000" w:rsidRDefault="00000000" w:rsidRPr="00000000" w14:paraId="00000063">
      <w:pPr>
        <w:spacing w:after="0" w:before="0" w:lineRule="auto"/>
        <w:rPr/>
      </w:pPr>
      <w:r w:rsidDel="00000000" w:rsidR="00000000" w:rsidRPr="00000000">
        <w:rPr>
          <w:rtl w:val="0"/>
        </w:rPr>
      </w:r>
    </w:p>
    <w:p w:rsidR="00000000" w:rsidDel="00000000" w:rsidP="00000000" w:rsidRDefault="00000000" w:rsidRPr="00000000" w14:paraId="00000064">
      <w:pPr>
        <w:spacing w:after="0" w:before="0" w:lineRule="auto"/>
        <w:rPr/>
      </w:pPr>
      <w:r w:rsidDel="00000000" w:rsidR="00000000" w:rsidRPr="00000000">
        <w:rPr/>
        <w:drawing>
          <wp:inline distB="114300" distT="114300" distL="114300" distR="114300">
            <wp:extent cx="5943600" cy="571500"/>
            <wp:effectExtent b="0" l="0" r="0" t="0"/>
            <wp:docPr id="24"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571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1514475</wp:posOffset>
            </wp:positionH>
            <wp:positionV relativeFrom="paragraph">
              <wp:posOffset>733425</wp:posOffset>
            </wp:positionV>
            <wp:extent cx="2909888" cy="517502"/>
            <wp:effectExtent b="0" l="0" r="0" t="0"/>
            <wp:wrapNone/>
            <wp:docPr id="1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909888" cy="517502"/>
                    </a:xfrm>
                    <a:prstGeom prst="rect"/>
                    <a:ln/>
                  </pic:spPr>
                </pic:pic>
              </a:graphicData>
            </a:graphic>
          </wp:anchor>
        </w:drawing>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klsfjpf6h6q6" w:id="39"/>
      <w:bookmarkEnd w:id="39"/>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ofqi9j2gsu1l" w:id="40"/>
      <w:bookmarkEnd w:id="40"/>
      <w:r w:rsidDel="00000000" w:rsidR="00000000" w:rsidRPr="00000000">
        <w:rPr>
          <w:b w:val="1"/>
          <w:bCs w:val="1"/>
          <w:color w:val="000000"/>
          <w:sz w:val="22"/>
          <w:szCs w:val="22"/>
          <w:rtl w:val="0"/>
        </w:rPr>
        <w:t xml:space="preserve">Ranking Indicators</w:t>
      </w:r>
    </w:p>
    <w:p w:rsidR="00000000" w:rsidDel="00000000" w:rsidP="00000000" w:rsidRDefault="00000000" w:rsidRPr="00000000" w14:paraId="00000067">
      <w:pPr>
        <w:pStyle w:val="Heading1"/>
        <w:keepNext w:val="0"/>
        <w:keepLines w:val="0"/>
        <w:spacing w:after="240" w:before="240" w:lineRule="auto"/>
        <w:rPr>
          <w:sz w:val="22"/>
          <w:szCs w:val="22"/>
        </w:rPr>
      </w:pPr>
      <w:bookmarkStart w:colFirst="0" w:colLast="0" w:name="_ufz0pfy6mnbe" w:id="41"/>
      <w:bookmarkEnd w:id="41"/>
      <w:r w:rsidDel="00000000" w:rsidR="00000000" w:rsidRPr="00000000">
        <w:rPr>
          <w:sz w:val="22"/>
          <w:szCs w:val="22"/>
          <w:rtl w:val="0"/>
        </w:rPr>
        <w:t xml:space="preserve">Since most recommendations are ordered lists, metrics like Precision and Recall are less useful because they don't consider the order.</w:t>
      </w:r>
    </w:p>
    <w:p w:rsidR="00000000" w:rsidDel="00000000" w:rsidP="00000000" w:rsidRDefault="00000000" w:rsidRPr="00000000" w14:paraId="00000068">
      <w:pPr>
        <w:pStyle w:val="Heading1"/>
        <w:keepNext w:val="0"/>
        <w:keepLines w:val="0"/>
        <w:numPr>
          <w:ilvl w:val="0"/>
          <w:numId w:val="31"/>
        </w:numPr>
        <w:spacing w:after="0" w:afterAutospacing="0" w:before="240" w:lineRule="auto"/>
        <w:ind w:left="720" w:hanging="360"/>
        <w:rPr>
          <w:sz w:val="22"/>
          <w:szCs w:val="22"/>
        </w:rPr>
      </w:pPr>
      <w:bookmarkStart w:colFirst="0" w:colLast="0" w:name="_ufz0pfy6mnbe" w:id="41"/>
      <w:bookmarkEnd w:id="41"/>
      <w:r w:rsidDel="00000000" w:rsidR="00000000" w:rsidRPr="00000000">
        <w:rPr>
          <w:b w:val="1"/>
          <w:bCs w:val="1"/>
          <w:sz w:val="22"/>
          <w:szCs w:val="22"/>
          <w:rtl w:val="0"/>
        </w:rPr>
        <w:t xml:space="preserve">Top-k Precision and Recall</w:t>
      </w:r>
      <w:r w:rsidDel="00000000" w:rsidR="00000000" w:rsidRPr="00000000">
        <w:rPr>
          <w:sz w:val="22"/>
          <w:szCs w:val="22"/>
          <w:rtl w:val="0"/>
        </w:rPr>
        <w:t xml:space="preserve">: These metrics consider only a subset of the ordered list, from the first to the k-th item.</w:t>
      </w:r>
    </w:p>
    <w:p w:rsidR="00000000" w:rsidDel="00000000" w:rsidP="00000000" w:rsidRDefault="00000000" w:rsidRPr="00000000" w14:paraId="00000069">
      <w:pPr>
        <w:pStyle w:val="Heading1"/>
        <w:keepNext w:val="0"/>
        <w:keepLines w:val="0"/>
        <w:numPr>
          <w:ilvl w:val="0"/>
          <w:numId w:val="31"/>
        </w:numPr>
        <w:spacing w:after="0" w:afterAutospacing="0" w:before="0" w:beforeAutospacing="0" w:lineRule="auto"/>
        <w:ind w:left="720" w:hanging="360"/>
        <w:rPr>
          <w:sz w:val="22"/>
          <w:szCs w:val="22"/>
        </w:rPr>
      </w:pPr>
      <w:bookmarkStart w:colFirst="0" w:colLast="0" w:name="_ufz0pfy6mnbe" w:id="41"/>
      <w:bookmarkEnd w:id="41"/>
      <w:r w:rsidDel="00000000" w:rsidR="00000000" w:rsidRPr="00000000">
        <w:rPr>
          <w:b w:val="1"/>
          <w:bCs w:val="1"/>
          <w:sz w:val="22"/>
          <w:szCs w:val="22"/>
          <w:rtl w:val="0"/>
        </w:rPr>
        <w:t xml:space="preserve">Mean Average Precision (MAP@K)</w:t>
      </w:r>
      <w:r w:rsidDel="00000000" w:rsidR="00000000" w:rsidRPr="00000000">
        <w:rPr>
          <w:sz w:val="22"/>
          <w:szCs w:val="22"/>
          <w:rtl w:val="0"/>
        </w:rPr>
        <w:t xml:space="preserve">: Measures the average precision of recommendations up to position K across all users. It rewards systems that place relevant items higher in the list. It's calculated by averaging the precisions at positions where relevant items appear for each user, then taking the mean of those averages across all users.</w:t>
      </w:r>
    </w:p>
    <w:p w:rsidR="00000000" w:rsidDel="00000000" w:rsidP="00000000" w:rsidRDefault="00000000" w:rsidRPr="00000000" w14:paraId="0000006A">
      <w:pPr>
        <w:pStyle w:val="Heading1"/>
        <w:keepNext w:val="0"/>
        <w:keepLines w:val="0"/>
        <w:numPr>
          <w:ilvl w:val="1"/>
          <w:numId w:val="31"/>
        </w:numPr>
        <w:spacing w:after="0" w:afterAutospacing="0" w:before="0" w:beforeAutospacing="0" w:lineRule="auto"/>
        <w:ind w:left="1440" w:hanging="360"/>
        <w:rPr>
          <w:sz w:val="22"/>
          <w:szCs w:val="22"/>
        </w:rPr>
      </w:pPr>
      <w:bookmarkStart w:colFirst="0" w:colLast="0" w:name="_ufz0pfy6mnbe" w:id="41"/>
      <w:bookmarkEnd w:id="41"/>
      <w:r w:rsidDel="00000000" w:rsidR="00000000" w:rsidRPr="00000000">
        <w:rPr>
          <w:b w:val="1"/>
          <w:bCs w:val="1"/>
          <w:sz w:val="22"/>
          <w:szCs w:val="22"/>
          <w:rtl w:val="0"/>
        </w:rPr>
        <w:t xml:space="preserve">Limitations</w:t>
      </w:r>
      <w:r w:rsidDel="00000000" w:rsidR="00000000" w:rsidRPr="00000000">
        <w:rPr>
          <w:sz w:val="22"/>
          <w:szCs w:val="22"/>
          <w:rtl w:val="0"/>
        </w:rPr>
        <w:t xml:space="preserve">: Highly sensitive to the choice of K, insensitive to the absolute number of relevant items, assumes binary relevance (graded preferences must be thresholded), is a poor fit for non-ranked scenarios, and can be affected by query difficulty and </w:t>
      </w:r>
      <w:r w:rsidDel="00000000" w:rsidR="00000000" w:rsidRPr="00000000">
        <w:rPr>
          <w:b w:val="1"/>
          <w:bCs w:val="1"/>
          <w:sz w:val="22"/>
          <w:szCs w:val="22"/>
          <w:rtl w:val="0"/>
        </w:rPr>
        <w:t xml:space="preserve">ignores non-relevant items</w:t>
      </w:r>
      <w:r w:rsidDel="00000000" w:rsidR="00000000" w:rsidRPr="00000000">
        <w:rPr>
          <w:sz w:val="22"/>
          <w:szCs w:val="22"/>
          <w:rtl w:val="0"/>
        </w:rPr>
        <w:t xml:space="preserve"> explicitly</w:t>
      </w:r>
    </w:p>
    <w:p w:rsidR="00000000" w:rsidDel="00000000" w:rsidP="00000000" w:rsidRDefault="00000000" w:rsidRPr="00000000" w14:paraId="0000006B">
      <w:pPr>
        <w:pStyle w:val="Heading1"/>
        <w:keepNext w:val="0"/>
        <w:keepLines w:val="0"/>
        <w:numPr>
          <w:ilvl w:val="0"/>
          <w:numId w:val="31"/>
        </w:numPr>
        <w:spacing w:after="0" w:afterAutospacing="0" w:before="0" w:beforeAutospacing="0" w:lineRule="auto"/>
        <w:ind w:left="720" w:hanging="360"/>
        <w:rPr>
          <w:sz w:val="22"/>
          <w:szCs w:val="22"/>
        </w:rPr>
      </w:pPr>
      <w:bookmarkStart w:colFirst="0" w:colLast="0" w:name="_ufz0pfy6mnbe" w:id="41"/>
      <w:bookmarkEnd w:id="41"/>
      <w:r w:rsidDel="00000000" w:rsidR="00000000" w:rsidRPr="00000000">
        <w:rPr>
          <w:b w:val="1"/>
          <w:bCs w:val="1"/>
          <w:sz w:val="22"/>
          <w:szCs w:val="22"/>
          <w:rtl w:val="0"/>
        </w:rPr>
        <w:t xml:space="preserve">Mean Average Recall (MAR@K)</w:t>
      </w:r>
      <w:r w:rsidDel="00000000" w:rsidR="00000000" w:rsidRPr="00000000">
        <w:rPr>
          <w:sz w:val="22"/>
          <w:szCs w:val="22"/>
          <w:rtl w:val="0"/>
        </w:rPr>
        <w:t xml:space="preserve">: Measures the average recall up to position K across all users. It assesses how well the system retrieves all relevant items within the top K recommendations. It's calculated by averaging the recalls at positions where relevant items appear for each user, then taking the mean of those averages across all users.</w:t>
      </w:r>
    </w:p>
    <w:p w:rsidR="00000000" w:rsidDel="00000000" w:rsidP="00000000" w:rsidRDefault="00000000" w:rsidRPr="00000000" w14:paraId="0000006C">
      <w:pPr>
        <w:pStyle w:val="Heading1"/>
        <w:keepNext w:val="0"/>
        <w:keepLines w:val="0"/>
        <w:numPr>
          <w:ilvl w:val="1"/>
          <w:numId w:val="31"/>
        </w:numPr>
        <w:spacing w:after="0" w:afterAutospacing="0" w:before="0" w:beforeAutospacing="0" w:lineRule="auto"/>
        <w:ind w:left="1440" w:hanging="360"/>
        <w:rPr>
          <w:sz w:val="22"/>
          <w:szCs w:val="22"/>
        </w:rPr>
      </w:pPr>
      <w:bookmarkStart w:colFirst="0" w:colLast="0" w:name="_ufz0pfy6mnbe" w:id="41"/>
      <w:bookmarkEnd w:id="41"/>
      <w:r w:rsidDel="00000000" w:rsidR="00000000" w:rsidRPr="00000000">
        <w:rPr>
          <w:b w:val="1"/>
          <w:bCs w:val="1"/>
          <w:sz w:val="22"/>
          <w:szCs w:val="22"/>
          <w:rtl w:val="0"/>
        </w:rPr>
        <w:t xml:space="preserve">Limitations</w:t>
      </w:r>
      <w:r w:rsidDel="00000000" w:rsidR="00000000" w:rsidRPr="00000000">
        <w:rPr>
          <w:sz w:val="22"/>
          <w:szCs w:val="22"/>
          <w:rtl w:val="0"/>
        </w:rPr>
        <w:t xml:space="preserve">: Less sensitive to ranking order, meaning items lower in the list contribute equally. It also has the same sensitivity to the choice of K as MAP, assumes binary relevance, and potential </w:t>
      </w:r>
      <w:r w:rsidDel="00000000" w:rsidR="00000000" w:rsidRPr="00000000">
        <w:rPr>
          <w:b w:val="1"/>
          <w:bCs w:val="1"/>
          <w:sz w:val="22"/>
          <w:szCs w:val="22"/>
          <w:rtl w:val="0"/>
        </w:rPr>
        <w:t xml:space="preserve">skew with few relevant items</w:t>
      </w:r>
      <w:r w:rsidDel="00000000" w:rsidR="00000000" w:rsidRPr="00000000">
        <w:rPr>
          <w:rtl w:val="0"/>
        </w:rPr>
      </w:r>
    </w:p>
    <w:p w:rsidR="00000000" w:rsidDel="00000000" w:rsidP="00000000" w:rsidRDefault="00000000" w:rsidRPr="00000000" w14:paraId="0000006D">
      <w:pPr>
        <w:pStyle w:val="Heading1"/>
        <w:keepNext w:val="0"/>
        <w:keepLines w:val="0"/>
        <w:numPr>
          <w:ilvl w:val="0"/>
          <w:numId w:val="31"/>
        </w:numPr>
        <w:spacing w:after="240" w:before="0" w:beforeAutospacing="0" w:lineRule="auto"/>
        <w:ind w:left="720" w:hanging="360"/>
        <w:rPr>
          <w:sz w:val="22"/>
          <w:szCs w:val="22"/>
        </w:rPr>
      </w:pPr>
      <w:bookmarkStart w:colFirst="0" w:colLast="0" w:name="_x46xgnkzi65u" w:id="42"/>
      <w:bookmarkEnd w:id="42"/>
      <w:r w:rsidDel="00000000" w:rsidR="00000000" w:rsidRPr="00000000">
        <w:rPr>
          <w:b w:val="1"/>
          <w:bCs w:val="1"/>
          <w:sz w:val="22"/>
          <w:szCs w:val="22"/>
          <w:rtl w:val="0"/>
        </w:rPr>
        <w:t xml:space="preserve">Normalized Discounted Cumulative Gain (NDCG)</w:t>
      </w:r>
      <w:r w:rsidDel="00000000" w:rsidR="00000000" w:rsidRPr="00000000">
        <w:rPr>
          <w:sz w:val="22"/>
          <w:szCs w:val="22"/>
          <w:rtl w:val="0"/>
        </w:rPr>
        <w:t xml:space="preserve">: A more widely used metric that addresses the drawbacks of MAP@k and MAR@k by considering the ranking and improving evaluation quality with </w:t>
      </w:r>
      <w:r w:rsidDel="00000000" w:rsidR="00000000" w:rsidRPr="00000000">
        <w:rPr>
          <w:b w:val="1"/>
          <w:bCs w:val="1"/>
          <w:sz w:val="22"/>
          <w:szCs w:val="22"/>
          <w:rtl w:val="0"/>
        </w:rPr>
        <w:t xml:space="preserve">fine-grained numerical ratings</w:t>
      </w:r>
      <w:r w:rsidDel="00000000" w:rsidR="00000000" w:rsidRPr="00000000">
        <w:rPr>
          <w:sz w:val="22"/>
          <w:szCs w:val="22"/>
          <w:rtl w:val="0"/>
        </w:rPr>
        <w:t xml:space="preserve">. Puts highly relevant items at the top. It evaluates how well a ranked list places more relevant items higher, using a "discount" to reduce credit for items at lower ranks. NDCG supports graded relevance and is normalized to a value between 0 and 1. A disadvantage is that it can't handle incomplete ratings, requiring missing values to be filled (e.g., with mean/median) before calculation.</w:t>
      </w:r>
    </w:p>
    <w:p w:rsidR="00000000" w:rsidDel="00000000" w:rsidP="00000000" w:rsidRDefault="00000000" w:rsidRPr="00000000" w14:paraId="0000006E">
      <w:pPr>
        <w:rPr/>
      </w:pPr>
      <w:r w:rsidDel="00000000" w:rsidR="00000000" w:rsidRPr="00000000">
        <w:rPr/>
        <w:drawing>
          <wp:inline distB="114300" distT="114300" distL="114300" distR="114300">
            <wp:extent cx="4867275" cy="672465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867275" cy="67246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943600" cy="5981700"/>
            <wp:effectExtent b="0" l="0" r="0" t="0"/>
            <wp:docPr id="43"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943600" cy="6959600"/>
            <wp:effectExtent b="0" l="0" r="0" t="0"/>
            <wp:docPr id="27"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59436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highlight w:val="green"/>
        </w:rPr>
      </w:pPr>
      <w:r w:rsidDel="00000000" w:rsidR="00000000" w:rsidRPr="00000000">
        <w:rPr>
          <w:b w:val="1"/>
          <w:bCs w:val="1"/>
          <w:highlight w:val="green"/>
          <w:rtl w:val="0"/>
        </w:rPr>
        <w:t xml:space="preserve">POST MID 2 CONTENT</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highlight w:val="yellow"/>
        </w:rPr>
      </w:pPr>
      <w:r w:rsidDel="00000000" w:rsidR="00000000" w:rsidRPr="00000000">
        <w:rPr>
          <w:b w:val="1"/>
          <w:bCs w:val="1"/>
          <w:highlight w:val="yellow"/>
          <w:rtl w:val="0"/>
        </w:rPr>
        <w:t xml:space="preserve">Content-based Recommender Systems (CB-RS) - State of the Art and Trends</w:t>
      </w:r>
    </w:p>
    <w:p w:rsidR="00000000" w:rsidDel="00000000" w:rsidP="00000000" w:rsidRDefault="00000000" w:rsidRPr="00000000" w14:paraId="0000007A">
      <w:pPr>
        <w:numPr>
          <w:ilvl w:val="0"/>
          <w:numId w:val="39"/>
        </w:numPr>
        <w:spacing w:after="0" w:afterAutospacing="0" w:before="0" w:lineRule="auto"/>
        <w:ind w:left="720" w:hanging="360"/>
        <w:rPr>
          <w:b w:val="1"/>
          <w:bCs w:val="1"/>
        </w:rPr>
      </w:pPr>
      <w:r w:rsidDel="00000000" w:rsidR="00000000" w:rsidRPr="00000000">
        <w:rPr>
          <w:b w:val="1"/>
          <w:bCs w:val="1"/>
          <w:rtl w:val="0"/>
        </w:rPr>
        <w:t xml:space="preserve">Recommender systems: </w:t>
      </w:r>
      <w:r w:rsidDel="00000000" w:rsidR="00000000" w:rsidRPr="00000000">
        <w:rPr>
          <w:rtl w:val="0"/>
        </w:rPr>
        <w:t xml:space="preserve">Guide users in a personalized way to interesting objects in a large space of possible options.</w:t>
      </w:r>
    </w:p>
    <w:p w:rsidR="00000000" w:rsidDel="00000000" w:rsidP="00000000" w:rsidRDefault="00000000" w:rsidRPr="00000000" w14:paraId="0000007B">
      <w:pPr>
        <w:numPr>
          <w:ilvl w:val="0"/>
          <w:numId w:val="39"/>
        </w:numPr>
        <w:spacing w:after="240" w:before="0" w:beforeAutospacing="0" w:lineRule="auto"/>
        <w:ind w:left="720" w:hanging="360"/>
        <w:rPr>
          <w:b w:val="1"/>
          <w:bCs w:val="1"/>
        </w:rPr>
      </w:pPr>
      <w:r w:rsidDel="00000000" w:rsidR="00000000" w:rsidRPr="00000000">
        <w:rPr>
          <w:b w:val="1"/>
          <w:bCs w:val="1"/>
          <w:rtl w:val="0"/>
        </w:rPr>
        <w:t xml:space="preserve">Content-based recommendation systems: </w:t>
      </w:r>
      <w:r w:rsidDel="00000000" w:rsidR="00000000" w:rsidRPr="00000000">
        <w:rPr>
          <w:rtl w:val="0"/>
        </w:rPr>
        <w:t xml:space="preserve">Try to recommend items similar to those a given user has liked in the past.</w:t>
      </w:r>
      <w:r w:rsidDel="00000000" w:rsidR="00000000" w:rsidRPr="00000000">
        <w:drawing>
          <wp:anchor allowOverlap="1" behindDoc="0" distB="114300" distT="114300" distL="114300" distR="114300" hidden="0" layoutInCell="1" locked="0" relativeHeight="0" simplePos="0">
            <wp:simplePos x="0" y="0"/>
            <wp:positionH relativeFrom="column">
              <wp:posOffset>762000</wp:posOffset>
            </wp:positionH>
            <wp:positionV relativeFrom="paragraph">
              <wp:posOffset>598075</wp:posOffset>
            </wp:positionV>
            <wp:extent cx="4414838" cy="3311128"/>
            <wp:effectExtent b="0" l="0" r="0" t="0"/>
            <wp:wrapSquare wrapText="bothSides" distB="114300" distT="114300" distL="114300" distR="114300"/>
            <wp:docPr id="46"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4414838" cy="3311128"/>
                    </a:xfrm>
                    <a:prstGeom prst="rect"/>
                    <a:ln/>
                  </pic:spPr>
                </pic:pic>
              </a:graphicData>
            </a:graphic>
          </wp:anchor>
        </w:drawing>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numPr>
          <w:ilvl w:val="0"/>
          <w:numId w:val="52"/>
        </w:numPr>
        <w:ind w:left="720" w:hanging="360"/>
        <w:rPr>
          <w:u w:val="none"/>
        </w:rPr>
      </w:pPr>
      <w:r w:rsidDel="00000000" w:rsidR="00000000" w:rsidRPr="00000000">
        <w:rPr>
          <w:b w:val="1"/>
          <w:bCs w:val="1"/>
          <w:rtl w:val="0"/>
        </w:rPr>
        <w:t xml:space="preserve">Information Source</w:t>
      </w:r>
      <w:r w:rsidDel="00000000" w:rsidR="00000000" w:rsidRPr="00000000">
        <w:rPr>
          <w:rtl w:val="0"/>
        </w:rPr>
        <w:t xml:space="preserve"> provides Item Descriptions to the Content Analyzer</w:t>
      </w:r>
    </w:p>
    <w:p w:rsidR="00000000" w:rsidDel="00000000" w:rsidP="00000000" w:rsidRDefault="00000000" w:rsidRPr="00000000" w14:paraId="00000091">
      <w:pPr>
        <w:numPr>
          <w:ilvl w:val="0"/>
          <w:numId w:val="52"/>
        </w:numPr>
        <w:ind w:left="720" w:hanging="360"/>
        <w:rPr>
          <w:u w:val="none"/>
        </w:rPr>
      </w:pPr>
      <w:r w:rsidDel="00000000" w:rsidR="00000000" w:rsidRPr="00000000">
        <w:rPr>
          <w:b w:val="1"/>
          <w:bCs w:val="1"/>
          <w:rtl w:val="0"/>
        </w:rPr>
        <w:t xml:space="preserve">Content Analyzer:</w:t>
      </w:r>
      <w:r w:rsidDel="00000000" w:rsidR="00000000" w:rsidRPr="00000000">
        <w:rPr>
          <w:rtl w:val="0"/>
        </w:rPr>
        <w:t xml:space="preserve"> Creates Structured Item Representation, populating Represented Items and New Items</w:t>
      </w:r>
    </w:p>
    <w:p w:rsidR="00000000" w:rsidDel="00000000" w:rsidP="00000000" w:rsidRDefault="00000000" w:rsidRPr="00000000" w14:paraId="00000092">
      <w:pPr>
        <w:numPr>
          <w:ilvl w:val="0"/>
          <w:numId w:val="52"/>
        </w:numPr>
        <w:ind w:left="720" w:hanging="360"/>
        <w:rPr>
          <w:u w:val="none"/>
        </w:rPr>
      </w:pPr>
      <w:r w:rsidDel="00000000" w:rsidR="00000000" w:rsidRPr="00000000">
        <w:rPr>
          <w:b w:val="1"/>
          <w:bCs w:val="1"/>
          <w:rtl w:val="0"/>
        </w:rPr>
        <w:t xml:space="preserve">PROFILE LEARNER:</w:t>
      </w:r>
      <w:r w:rsidDel="00000000" w:rsidR="00000000" w:rsidRPr="00000000">
        <w:rPr>
          <w:rtl w:val="0"/>
        </w:rPr>
        <w:t xml:space="preserve"> Uses User training examples and Represented Items, and User feedback from the Feedback store, to produce and update the User Profile in PROFILES</w:t>
      </w:r>
    </w:p>
    <w:p w:rsidR="00000000" w:rsidDel="00000000" w:rsidP="00000000" w:rsidRDefault="00000000" w:rsidRPr="00000000" w14:paraId="00000093">
      <w:pPr>
        <w:numPr>
          <w:ilvl w:val="0"/>
          <w:numId w:val="52"/>
        </w:numPr>
        <w:ind w:left="720" w:hanging="360"/>
        <w:rPr>
          <w:u w:val="none"/>
        </w:rPr>
      </w:pPr>
      <w:r w:rsidDel="00000000" w:rsidR="00000000" w:rsidRPr="00000000">
        <w:rPr>
          <w:b w:val="1"/>
          <w:bCs w:val="1"/>
          <w:rtl w:val="0"/>
        </w:rPr>
        <w:t xml:space="preserve">FILTERING COMPONENT:</w:t>
      </w:r>
      <w:r w:rsidDel="00000000" w:rsidR="00000000" w:rsidRPr="00000000">
        <w:rPr>
          <w:rtl w:val="0"/>
        </w:rPr>
        <w:t xml:space="preserve"> Utilizes the User Profile and New Items to generate the List of recommendations for the Active user</w:t>
      </w:r>
    </w:p>
    <w:p w:rsidR="00000000" w:rsidDel="00000000" w:rsidP="00000000" w:rsidRDefault="00000000" w:rsidRPr="00000000" w14:paraId="00000094">
      <w:pPr>
        <w:numPr>
          <w:ilvl w:val="0"/>
          <w:numId w:val="52"/>
        </w:numPr>
        <w:ind w:left="720" w:hanging="360"/>
        <w:rPr>
          <w:u w:val="none"/>
        </w:rPr>
      </w:pPr>
      <w:r w:rsidDel="00000000" w:rsidR="00000000" w:rsidRPr="00000000">
        <w:rPr>
          <w:b w:val="1"/>
          <w:bCs w:val="1"/>
          <w:rtl w:val="0"/>
        </w:rPr>
        <w:t xml:space="preserve">Active user Ua:</w:t>
      </w:r>
      <w:r w:rsidDel="00000000" w:rsidR="00000000" w:rsidRPr="00000000">
        <w:rPr>
          <w:rtl w:val="0"/>
        </w:rPr>
        <w:t xml:space="preserve"> Provides User Ua feedback which is stored in Feedback</w:t>
      </w:r>
    </w:p>
    <w:p w:rsidR="00000000" w:rsidDel="00000000" w:rsidP="00000000" w:rsidRDefault="00000000" w:rsidRPr="00000000" w14:paraId="00000095">
      <w:pPr>
        <w:spacing w:after="0" w:before="0" w:lineRule="auto"/>
        <w:rPr>
          <w:sz w:val="18"/>
          <w:szCs w:val="18"/>
        </w:rPr>
      </w:pPr>
      <w:r w:rsidDel="00000000" w:rsidR="00000000" w:rsidRPr="00000000">
        <w:rPr>
          <w:rtl w:val="0"/>
        </w:rPr>
      </w:r>
    </w:p>
    <w:p w:rsidR="00000000" w:rsidDel="00000000" w:rsidP="00000000" w:rsidRDefault="00000000" w:rsidRPr="00000000" w14:paraId="00000096">
      <w:pPr>
        <w:pStyle w:val="Heading3"/>
        <w:keepNext w:val="0"/>
        <w:keepLines w:val="0"/>
        <w:spacing w:after="0" w:before="0" w:lineRule="auto"/>
        <w:rPr>
          <w:b w:val="1"/>
          <w:bCs w:val="1"/>
          <w:color w:val="000000"/>
          <w:sz w:val="22"/>
          <w:szCs w:val="22"/>
        </w:rPr>
      </w:pPr>
      <w:bookmarkStart w:colFirst="0" w:colLast="0" w:name="_qc5u8ge018mr" w:id="43"/>
      <w:bookmarkEnd w:id="43"/>
      <w:r w:rsidDel="00000000" w:rsidR="00000000" w:rsidRPr="00000000">
        <w:rPr>
          <w:b w:val="1"/>
          <w:bCs w:val="1"/>
          <w:color w:val="000000"/>
          <w:sz w:val="22"/>
          <w:szCs w:val="22"/>
          <w:rtl w:val="0"/>
        </w:rPr>
        <w:t xml:space="preserve">Item Representation</w:t>
      </w:r>
    </w:p>
    <w:p w:rsidR="00000000" w:rsidDel="00000000" w:rsidP="00000000" w:rsidRDefault="00000000" w:rsidRPr="00000000" w14:paraId="00000097">
      <w:pPr>
        <w:pStyle w:val="Heading4"/>
        <w:keepNext w:val="0"/>
        <w:keepLines w:val="0"/>
        <w:spacing w:after="0" w:before="0" w:lineRule="auto"/>
        <w:rPr>
          <w:b w:val="1"/>
          <w:bCs w:val="1"/>
          <w:color w:val="000000"/>
          <w:sz w:val="22"/>
          <w:szCs w:val="22"/>
        </w:rPr>
      </w:pPr>
      <w:bookmarkStart w:colFirst="0" w:colLast="0" w:name="_lqjknkfrsgv" w:id="44"/>
      <w:bookmarkEnd w:id="44"/>
      <w:r w:rsidDel="00000000" w:rsidR="00000000" w:rsidRPr="00000000">
        <w:rPr>
          <w:rtl w:val="0"/>
        </w:rPr>
      </w:r>
    </w:p>
    <w:p w:rsidR="00000000" w:rsidDel="00000000" w:rsidP="00000000" w:rsidRDefault="00000000" w:rsidRPr="00000000" w14:paraId="00000098">
      <w:pPr>
        <w:pStyle w:val="Heading4"/>
        <w:keepNext w:val="0"/>
        <w:keepLines w:val="0"/>
        <w:spacing w:after="0" w:before="0" w:lineRule="auto"/>
        <w:rPr>
          <w:b w:val="1"/>
          <w:bCs w:val="1"/>
          <w:color w:val="000000"/>
          <w:sz w:val="22"/>
          <w:szCs w:val="22"/>
        </w:rPr>
      </w:pPr>
      <w:bookmarkStart w:colFirst="0" w:colLast="0" w:name="_xd73ey9amsm8" w:id="45"/>
      <w:bookmarkEnd w:id="45"/>
      <w:r w:rsidDel="00000000" w:rsidR="00000000" w:rsidRPr="00000000">
        <w:rPr>
          <w:b w:val="1"/>
          <w:bCs w:val="1"/>
          <w:color w:val="000000"/>
          <w:sz w:val="22"/>
          <w:szCs w:val="22"/>
          <w:rtl w:val="0"/>
        </w:rPr>
        <w:t xml:space="preserve">Structured Data</w:t>
      </w:r>
    </w:p>
    <w:p w:rsidR="00000000" w:rsidDel="00000000" w:rsidP="00000000" w:rsidRDefault="00000000" w:rsidRPr="00000000" w14:paraId="00000099">
      <w:pPr>
        <w:numPr>
          <w:ilvl w:val="0"/>
          <w:numId w:val="7"/>
        </w:numPr>
        <w:spacing w:after="0" w:before="0" w:lineRule="auto"/>
        <w:ind w:left="720" w:hanging="360"/>
      </w:pPr>
      <w:r w:rsidDel="00000000" w:rsidR="00000000" w:rsidRPr="00000000">
        <w:rPr>
          <w:b w:val="1"/>
          <w:bCs w:val="1"/>
          <w:rtl w:val="0"/>
        </w:rPr>
        <w:t xml:space="preserve">Items:</w:t>
      </w:r>
      <w:r w:rsidDel="00000000" w:rsidR="00000000" w:rsidRPr="00000000">
        <w:rPr>
          <w:rtl w:val="0"/>
        </w:rPr>
        <w:t xml:space="preserve"> Represented by a set of </w:t>
      </w:r>
      <w:r w:rsidDel="00000000" w:rsidR="00000000" w:rsidRPr="00000000">
        <w:rPr>
          <w:b w:val="1"/>
          <w:bCs w:val="1"/>
          <w:rtl w:val="0"/>
        </w:rPr>
        <w:t xml:space="preserve">features</w:t>
      </w:r>
      <w:r w:rsidDel="00000000" w:rsidR="00000000" w:rsidRPr="00000000">
        <w:rPr>
          <w:rtl w:val="0"/>
        </w:rPr>
        <w:t xml:space="preserve">, also called </w:t>
      </w:r>
      <w:r w:rsidDel="00000000" w:rsidR="00000000" w:rsidRPr="00000000">
        <w:rPr>
          <w:b w:val="1"/>
          <w:bCs w:val="1"/>
          <w:rtl w:val="0"/>
        </w:rPr>
        <w:t xml:space="preserve">attributes or properties</w:t>
      </w:r>
      <w:r w:rsidDel="00000000" w:rsidR="00000000" w:rsidRPr="00000000">
        <w:rPr>
          <w:rtl w:val="0"/>
        </w:rPr>
      </w:r>
    </w:p>
    <w:p w:rsidR="00000000" w:rsidDel="00000000" w:rsidP="00000000" w:rsidRDefault="00000000" w:rsidRPr="00000000" w14:paraId="0000009A">
      <w:pPr>
        <w:numPr>
          <w:ilvl w:val="0"/>
          <w:numId w:val="7"/>
        </w:numPr>
        <w:spacing w:after="0" w:before="0" w:lineRule="auto"/>
        <w:ind w:left="720" w:hanging="360"/>
      </w:pPr>
      <w:r w:rsidDel="00000000" w:rsidR="00000000" w:rsidRPr="00000000">
        <w:rPr>
          <w:b w:val="1"/>
          <w:bCs w:val="1"/>
          <w:rtl w:val="0"/>
        </w:rPr>
        <w:t xml:space="preserve">Structured Data Definition:</w:t>
      </w:r>
      <w:r w:rsidDel="00000000" w:rsidR="00000000" w:rsidRPr="00000000">
        <w:rPr>
          <w:rtl w:val="0"/>
        </w:rPr>
        <w:t xml:space="preserve"> When an item is described by the </w:t>
      </w:r>
      <w:r w:rsidDel="00000000" w:rsidR="00000000" w:rsidRPr="00000000">
        <w:rPr>
          <w:b w:val="1"/>
          <w:bCs w:val="1"/>
          <w:rtl w:val="0"/>
        </w:rPr>
        <w:t xml:space="preserve">same set of attributes</w:t>
      </w:r>
      <w:r w:rsidDel="00000000" w:rsidR="00000000" w:rsidRPr="00000000">
        <w:rPr>
          <w:rtl w:val="0"/>
        </w:rPr>
        <w:t xml:space="preserve"> with a </w:t>
      </w:r>
      <w:r w:rsidDel="00000000" w:rsidR="00000000" w:rsidRPr="00000000">
        <w:rPr>
          <w:b w:val="1"/>
          <w:bCs w:val="1"/>
          <w:rtl w:val="0"/>
        </w:rPr>
        <w:t xml:space="preserve">known set of values</w:t>
      </w:r>
      <w:r w:rsidDel="00000000" w:rsidR="00000000" w:rsidRPr="00000000">
        <w:rPr>
          <w:rtl w:val="0"/>
        </w:rPr>
      </w:r>
    </w:p>
    <w:p w:rsidR="00000000" w:rsidDel="00000000" w:rsidP="00000000" w:rsidRDefault="00000000" w:rsidRPr="00000000" w14:paraId="0000009B">
      <w:pPr>
        <w:numPr>
          <w:ilvl w:val="0"/>
          <w:numId w:val="7"/>
        </w:numPr>
        <w:spacing w:after="0" w:before="0" w:lineRule="auto"/>
        <w:ind w:left="720" w:hanging="360"/>
      </w:pPr>
      <w:r w:rsidDel="00000000" w:rsidR="00000000" w:rsidRPr="00000000">
        <w:rPr>
          <w:b w:val="1"/>
          <w:bCs w:val="1"/>
          <w:rtl w:val="0"/>
        </w:rPr>
        <w:t xml:space="preserve">Benefit:</w:t>
      </w:r>
      <w:r w:rsidDel="00000000" w:rsidR="00000000" w:rsidRPr="00000000">
        <w:rPr>
          <w:rtl w:val="0"/>
        </w:rPr>
        <w:t xml:space="preserve"> In this case, </w:t>
      </w:r>
      <w:r w:rsidDel="00000000" w:rsidR="00000000" w:rsidRPr="00000000">
        <w:rPr>
          <w:b w:val="1"/>
          <w:bCs w:val="1"/>
          <w:rtl w:val="0"/>
        </w:rPr>
        <w:t xml:space="preserve">many ML algorithms can be used to learn a user profile</w:t>
      </w:r>
      <w:r w:rsidDel="00000000" w:rsidR="00000000" w:rsidRPr="00000000">
        <w:rPr>
          <w:rtl w:val="0"/>
        </w:rPr>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pStyle w:val="Heading4"/>
        <w:keepNext w:val="0"/>
        <w:keepLines w:val="0"/>
        <w:spacing w:after="0" w:before="0" w:lineRule="auto"/>
        <w:rPr>
          <w:b w:val="1"/>
          <w:bCs w:val="1"/>
          <w:color w:val="000000"/>
          <w:sz w:val="22"/>
          <w:szCs w:val="22"/>
        </w:rPr>
      </w:pPr>
      <w:bookmarkStart w:colFirst="0" w:colLast="0" w:name="_ojtg7gfq6bsz" w:id="46"/>
      <w:bookmarkEnd w:id="46"/>
      <w:r w:rsidDel="00000000" w:rsidR="00000000" w:rsidRPr="00000000">
        <w:rPr>
          <w:b w:val="1"/>
          <w:bCs w:val="1"/>
          <w:color w:val="000000"/>
          <w:sz w:val="22"/>
          <w:szCs w:val="22"/>
          <w:rtl w:val="0"/>
        </w:rPr>
        <w:t xml:space="preserve">Textual Features and Ambiguity</w:t>
      </w:r>
    </w:p>
    <w:p w:rsidR="00000000" w:rsidDel="00000000" w:rsidP="00000000" w:rsidRDefault="00000000" w:rsidRPr="00000000" w14:paraId="0000009E">
      <w:pPr>
        <w:numPr>
          <w:ilvl w:val="0"/>
          <w:numId w:val="46"/>
        </w:numPr>
        <w:spacing w:after="0" w:before="0" w:lineRule="auto"/>
        <w:ind w:left="720" w:hanging="360"/>
      </w:pPr>
      <w:r w:rsidDel="00000000" w:rsidR="00000000" w:rsidRPr="00000000">
        <w:rPr>
          <w:b w:val="1"/>
          <w:bCs w:val="1"/>
          <w:rtl w:val="0"/>
        </w:rPr>
        <w:t xml:space="preserve">Item Descriptions:</w:t>
      </w:r>
      <w:r w:rsidDel="00000000" w:rsidR="00000000" w:rsidRPr="00000000">
        <w:rPr>
          <w:rtl w:val="0"/>
        </w:rPr>
        <w:t xml:space="preserve"> Often </w:t>
      </w:r>
      <w:r w:rsidDel="00000000" w:rsidR="00000000" w:rsidRPr="00000000">
        <w:rPr>
          <w:b w:val="1"/>
          <w:bCs w:val="1"/>
          <w:rtl w:val="0"/>
        </w:rPr>
        <w:t xml:space="preserve">textual features extracted</w:t>
      </w:r>
      <w:r w:rsidDel="00000000" w:rsidR="00000000" w:rsidRPr="00000000">
        <w:rPr>
          <w:rtl w:val="0"/>
        </w:rPr>
        <w:t xml:space="preserve"> from Web pages, emails, news articles, or product descriptions</w:t>
      </w:r>
    </w:p>
    <w:p w:rsidR="00000000" w:rsidDel="00000000" w:rsidP="00000000" w:rsidRDefault="00000000" w:rsidRPr="00000000" w14:paraId="0000009F">
      <w:pPr>
        <w:numPr>
          <w:ilvl w:val="0"/>
          <w:numId w:val="46"/>
        </w:numPr>
        <w:spacing w:after="0" w:before="0" w:lineRule="auto"/>
        <w:ind w:left="720" w:hanging="360"/>
      </w:pPr>
      <w:r w:rsidDel="00000000" w:rsidR="00000000" w:rsidRPr="00000000">
        <w:rPr>
          <w:b w:val="1"/>
          <w:bCs w:val="1"/>
          <w:rtl w:val="0"/>
        </w:rPr>
        <w:t xml:space="preserve">Difference:</w:t>
      </w:r>
      <w:r w:rsidDel="00000000" w:rsidR="00000000" w:rsidRPr="00000000">
        <w:rPr>
          <w:rtl w:val="0"/>
        </w:rPr>
        <w:t xml:space="preserve"> Unlike structured data, textual features have </w:t>
      </w:r>
      <w:r w:rsidDel="00000000" w:rsidR="00000000" w:rsidRPr="00000000">
        <w:rPr>
          <w:b w:val="1"/>
          <w:bCs w:val="1"/>
          <w:rtl w:val="0"/>
        </w:rPr>
        <w:t xml:space="preserve">no attributes with well-defined values</w:t>
      </w:r>
      <w:r w:rsidDel="00000000" w:rsidR="00000000" w:rsidRPr="00000000">
        <w:rPr>
          <w:rtl w:val="0"/>
        </w:rPr>
      </w:r>
    </w:p>
    <w:p w:rsidR="00000000" w:rsidDel="00000000" w:rsidP="00000000" w:rsidRDefault="00000000" w:rsidRPr="00000000" w14:paraId="000000A0">
      <w:pPr>
        <w:numPr>
          <w:ilvl w:val="0"/>
          <w:numId w:val="46"/>
        </w:numPr>
        <w:spacing w:after="0" w:before="0" w:lineRule="auto"/>
        <w:ind w:left="720" w:hanging="360"/>
      </w:pPr>
      <w:r w:rsidDel="00000000" w:rsidR="00000000" w:rsidRPr="00000000">
        <w:rPr>
          <w:b w:val="1"/>
          <w:bCs w:val="1"/>
          <w:rtl w:val="0"/>
        </w:rPr>
        <w:t xml:space="preserve">Complication:</w:t>
      </w:r>
      <w:r w:rsidDel="00000000" w:rsidR="00000000" w:rsidRPr="00000000">
        <w:rPr>
          <w:rtl w:val="0"/>
        </w:rPr>
        <w:t xml:space="preserve"> Textual features introduce </w:t>
      </w:r>
      <w:r w:rsidDel="00000000" w:rsidR="00000000" w:rsidRPr="00000000">
        <w:rPr>
          <w:b w:val="1"/>
          <w:bCs w:val="1"/>
          <w:rtl w:val="0"/>
        </w:rPr>
        <w:t xml:space="preserve">natural language ambiguity</w:t>
      </w:r>
      <w:r w:rsidDel="00000000" w:rsidR="00000000" w:rsidRPr="00000000">
        <w:rPr>
          <w:rtl w:val="0"/>
        </w:rPr>
      </w:r>
    </w:p>
    <w:p w:rsidR="00000000" w:rsidDel="00000000" w:rsidP="00000000" w:rsidRDefault="00000000" w:rsidRPr="00000000" w14:paraId="000000A1">
      <w:pPr>
        <w:numPr>
          <w:ilvl w:val="0"/>
          <w:numId w:val="46"/>
        </w:numPr>
        <w:spacing w:after="0" w:before="0" w:lineRule="auto"/>
        <w:ind w:left="720" w:hanging="360"/>
      </w:pPr>
      <w:r w:rsidDel="00000000" w:rsidR="00000000" w:rsidRPr="00000000">
        <w:rPr>
          <w:b w:val="1"/>
          <w:bCs w:val="1"/>
          <w:rtl w:val="0"/>
        </w:rPr>
        <w:t xml:space="preserve">Problem:</w:t>
      </w:r>
      <w:r w:rsidDel="00000000" w:rsidR="00000000" w:rsidRPr="00000000">
        <w:rPr>
          <w:rtl w:val="0"/>
        </w:rPr>
        <w:t xml:space="preserve"> Traditional </w:t>
      </w:r>
      <w:r w:rsidDel="00000000" w:rsidR="00000000" w:rsidRPr="00000000">
        <w:rPr>
          <w:b w:val="1"/>
          <w:bCs w:val="1"/>
          <w:rtl w:val="0"/>
        </w:rPr>
        <w:t xml:space="preserve">keyword-based profiles</w:t>
      </w:r>
      <w:r w:rsidDel="00000000" w:rsidR="00000000" w:rsidRPr="00000000">
        <w:rPr>
          <w:rtl w:val="0"/>
        </w:rPr>
        <w:t xml:space="preserve"> are </w:t>
      </w:r>
      <w:r w:rsidDel="00000000" w:rsidR="00000000" w:rsidRPr="00000000">
        <w:rPr>
          <w:b w:val="1"/>
          <w:bCs w:val="1"/>
          <w:rtl w:val="0"/>
        </w:rPr>
        <w:t xml:space="preserve">unable to capture the semantics of user interests</w:t>
      </w:r>
      <w:r w:rsidDel="00000000" w:rsidR="00000000" w:rsidRPr="00000000">
        <w:rPr>
          <w:rtl w:val="0"/>
        </w:rPr>
        <w:t xml:space="preserve"> because they are primarily driven by a </w:t>
      </w:r>
      <w:r w:rsidDel="00000000" w:rsidR="00000000" w:rsidRPr="00000000">
        <w:rPr>
          <w:b w:val="1"/>
          <w:bCs w:val="1"/>
          <w:rtl w:val="0"/>
        </w:rPr>
        <w:t xml:space="preserve">string matching operation</w:t>
      </w:r>
      <w:r w:rsidDel="00000000" w:rsidR="00000000" w:rsidRPr="00000000">
        <w:rPr>
          <w:rtl w:val="0"/>
        </w:rPr>
      </w:r>
    </w:p>
    <w:p w:rsidR="00000000" w:rsidDel="00000000" w:rsidP="00000000" w:rsidRDefault="00000000" w:rsidRPr="00000000" w14:paraId="000000A2">
      <w:pPr>
        <w:pStyle w:val="Heading4"/>
        <w:keepNext w:val="0"/>
        <w:keepLines w:val="0"/>
        <w:spacing w:after="0" w:before="0" w:lineRule="auto"/>
        <w:rPr>
          <w:b w:val="1"/>
          <w:bCs w:val="1"/>
          <w:color w:val="000000"/>
          <w:sz w:val="22"/>
          <w:szCs w:val="22"/>
        </w:rPr>
      </w:pPr>
      <w:bookmarkStart w:colFirst="0" w:colLast="0" w:name="_frrbgk3w7blp" w:id="47"/>
      <w:bookmarkEnd w:id="47"/>
      <w:r w:rsidDel="00000000" w:rsidR="00000000" w:rsidRPr="00000000">
        <w:rPr>
          <w:rtl w:val="0"/>
        </w:rPr>
      </w:r>
    </w:p>
    <w:p w:rsidR="00000000" w:rsidDel="00000000" w:rsidP="00000000" w:rsidRDefault="00000000" w:rsidRPr="00000000" w14:paraId="000000A3">
      <w:pPr>
        <w:pStyle w:val="Heading4"/>
        <w:keepNext w:val="0"/>
        <w:keepLines w:val="0"/>
        <w:spacing w:after="0" w:before="0" w:lineRule="auto"/>
        <w:rPr>
          <w:b w:val="1"/>
          <w:bCs w:val="1"/>
          <w:color w:val="000000"/>
          <w:sz w:val="22"/>
          <w:szCs w:val="22"/>
        </w:rPr>
      </w:pPr>
      <w:bookmarkStart w:colFirst="0" w:colLast="0" w:name="_797qmkpvw1p1" w:id="48"/>
      <w:bookmarkEnd w:id="48"/>
      <w:r w:rsidDel="00000000" w:rsidR="00000000" w:rsidRPr="00000000">
        <w:rPr>
          <w:b w:val="1"/>
          <w:bCs w:val="1"/>
          <w:color w:val="000000"/>
          <w:sz w:val="22"/>
          <w:szCs w:val="22"/>
          <w:rtl w:val="0"/>
        </w:rPr>
        <w:t xml:space="preserve">Semantic Analysis for Representation</w:t>
      </w:r>
    </w:p>
    <w:p w:rsidR="00000000" w:rsidDel="00000000" w:rsidP="00000000" w:rsidRDefault="00000000" w:rsidRPr="00000000" w14:paraId="000000A4">
      <w:pPr>
        <w:numPr>
          <w:ilvl w:val="0"/>
          <w:numId w:val="14"/>
        </w:numPr>
        <w:spacing w:after="0" w:before="0" w:lineRule="auto"/>
        <w:ind w:left="720" w:hanging="360"/>
      </w:pPr>
      <w:r w:rsidDel="00000000" w:rsidR="00000000" w:rsidRPr="00000000">
        <w:rPr>
          <w:b w:val="1"/>
          <w:bCs w:val="1"/>
          <w:rtl w:val="0"/>
        </w:rPr>
        <w:t xml:space="preserve">Semantic Analysis:</w:t>
      </w:r>
      <w:r w:rsidDel="00000000" w:rsidR="00000000" w:rsidRPr="00000000">
        <w:rPr>
          <w:rtl w:val="0"/>
        </w:rPr>
        <w:t xml:space="preserve"> An </w:t>
      </w:r>
      <w:r w:rsidDel="00000000" w:rsidR="00000000" w:rsidRPr="00000000">
        <w:rPr>
          <w:b w:val="1"/>
          <w:bCs w:val="1"/>
          <w:rtl w:val="0"/>
        </w:rPr>
        <w:t xml:space="preserve">innovative approach</w:t>
      </w:r>
      <w:r w:rsidDel="00000000" w:rsidR="00000000" w:rsidRPr="00000000">
        <w:rPr>
          <w:rtl w:val="0"/>
        </w:rPr>
        <w:t xml:space="preserve"> to solve ambiguity and semantic problems by integrating it into personalization models</w:t>
      </w:r>
    </w:p>
    <w:p w:rsidR="00000000" w:rsidDel="00000000" w:rsidP="00000000" w:rsidRDefault="00000000" w:rsidRPr="00000000" w14:paraId="000000A5">
      <w:pPr>
        <w:numPr>
          <w:ilvl w:val="0"/>
          <w:numId w:val="14"/>
        </w:numPr>
        <w:spacing w:after="0" w:before="0" w:lineRule="auto"/>
        <w:ind w:left="720" w:hanging="360"/>
      </w:pPr>
      <w:r w:rsidDel="00000000" w:rsidR="00000000" w:rsidRPr="00000000">
        <w:rPr>
          <w:b w:val="1"/>
          <w:bCs w:val="1"/>
          <w:rtl w:val="0"/>
        </w:rPr>
        <w:t xml:space="preserve">Key Idea:</w:t>
      </w:r>
      <w:r w:rsidDel="00000000" w:rsidR="00000000" w:rsidRPr="00000000">
        <w:rPr>
          <w:rtl w:val="0"/>
        </w:rPr>
        <w:t xml:space="preserve"> Adoption of </w:t>
      </w:r>
      <w:r w:rsidDel="00000000" w:rsidR="00000000" w:rsidRPr="00000000">
        <w:rPr>
          <w:b w:val="1"/>
          <w:bCs w:val="1"/>
          <w:rtl w:val="0"/>
        </w:rPr>
        <w:t xml:space="preserve">knowledge bases</w:t>
      </w:r>
      <w:r w:rsidDel="00000000" w:rsidR="00000000" w:rsidRPr="00000000">
        <w:rPr>
          <w:rtl w:val="0"/>
        </w:rPr>
        <w:t xml:space="preserve"> (e.g., </w:t>
      </w:r>
      <w:r w:rsidDel="00000000" w:rsidR="00000000" w:rsidRPr="00000000">
        <w:rPr>
          <w:b w:val="1"/>
          <w:bCs w:val="1"/>
          <w:rtl w:val="0"/>
        </w:rPr>
        <w:t xml:space="preserve">lexicons or ontologies</w:t>
      </w:r>
      <w:r w:rsidDel="00000000" w:rsidR="00000000" w:rsidRPr="00000000">
        <w:rPr>
          <w:rtl w:val="0"/>
        </w:rPr>
        <w:t xml:space="preserve">) for </w:t>
      </w:r>
      <w:r w:rsidDel="00000000" w:rsidR="00000000" w:rsidRPr="00000000">
        <w:rPr>
          <w:b w:val="1"/>
          <w:bCs w:val="1"/>
          <w:rtl w:val="0"/>
        </w:rPr>
        <w:t xml:space="preserve">annotating items and representing profiles</w:t>
      </w:r>
      <w:r w:rsidDel="00000000" w:rsidR="00000000" w:rsidRPr="00000000">
        <w:rPr>
          <w:rtl w:val="0"/>
        </w:rPr>
        <w:t xml:space="preserve">, to obtain a </w:t>
      </w:r>
      <w:r w:rsidDel="00000000" w:rsidR="00000000" w:rsidRPr="00000000">
        <w:rPr>
          <w:b w:val="1"/>
          <w:bCs w:val="1"/>
          <w:rtl w:val="0"/>
        </w:rPr>
        <w:t xml:space="preserve">"semantic" interpretation of user information needs</w:t>
      </w:r>
      <w:r w:rsidDel="00000000" w:rsidR="00000000" w:rsidRPr="00000000">
        <w:rPr>
          <w:rtl w:val="0"/>
        </w:rPr>
      </w:r>
    </w:p>
    <w:p w:rsidR="00000000" w:rsidDel="00000000" w:rsidP="00000000" w:rsidRDefault="00000000" w:rsidRPr="00000000" w14:paraId="000000A6">
      <w:pPr>
        <w:numPr>
          <w:ilvl w:val="0"/>
          <w:numId w:val="14"/>
        </w:numPr>
        <w:spacing w:after="0" w:before="0" w:lineRule="auto"/>
        <w:ind w:left="720" w:hanging="360"/>
      </w:pPr>
      <w:r w:rsidDel="00000000" w:rsidR="00000000" w:rsidRPr="00000000">
        <w:rPr>
          <w:b w:val="1"/>
          <w:bCs w:val="1"/>
          <w:rtl w:val="0"/>
        </w:rPr>
        <w:t xml:space="preserve">Semantic Lexicons (e.g., WordNet):</w:t>
      </w:r>
      <w:r w:rsidDel="00000000" w:rsidR="00000000" w:rsidRPr="00000000">
        <w:rPr>
          <w:rtl w:val="0"/>
        </w:rPr>
        <w:t xml:space="preserve"> Are structured dictionaries where words are grouped into synsets (synonym sets) and linked via semantic relations (hypernymy/hyponymy), helping with understanding term meaning (query expansion, word sense disambiguation)</w:t>
      </w:r>
    </w:p>
    <w:p w:rsidR="00000000" w:rsidDel="00000000" w:rsidP="00000000" w:rsidRDefault="00000000" w:rsidRPr="00000000" w14:paraId="000000A7">
      <w:pPr>
        <w:numPr>
          <w:ilvl w:val="0"/>
          <w:numId w:val="14"/>
        </w:numPr>
        <w:spacing w:after="0" w:before="0" w:lineRule="auto"/>
        <w:ind w:left="720" w:hanging="360"/>
      </w:pPr>
      <w:r w:rsidDel="00000000" w:rsidR="00000000" w:rsidRPr="00000000">
        <w:rPr>
          <w:b w:val="1"/>
          <w:bCs w:val="1"/>
          <w:rtl w:val="0"/>
        </w:rPr>
        <w:t xml:space="preserve">Ontologies:</w:t>
      </w:r>
      <w:r w:rsidDel="00000000" w:rsidR="00000000" w:rsidRPr="00000000">
        <w:rPr>
          <w:rtl w:val="0"/>
        </w:rPr>
        <w:t xml:space="preserve"> Formalize concepts, their properties, and interrelations, enabling reasoning about "is-a" hierarchies, associations, and domain-specific knowledge to provide deeper context</w:t>
      </w:r>
    </w:p>
    <w:p w:rsidR="00000000" w:rsidDel="00000000" w:rsidP="00000000" w:rsidRDefault="00000000" w:rsidRPr="00000000" w14:paraId="000000A8">
      <w:pPr>
        <w:spacing w:after="0" w:before="0" w:lineRule="auto"/>
        <w:rPr/>
      </w:pPr>
      <w:r w:rsidDel="00000000" w:rsidR="00000000" w:rsidRPr="00000000">
        <w:rPr>
          <w:rtl w:val="0"/>
        </w:rPr>
      </w:r>
    </w:p>
    <w:p w:rsidR="00000000" w:rsidDel="00000000" w:rsidP="00000000" w:rsidRDefault="00000000" w:rsidRPr="00000000" w14:paraId="000000A9">
      <w:pPr>
        <w:pStyle w:val="Heading3"/>
        <w:keepNext w:val="0"/>
        <w:keepLines w:val="0"/>
        <w:spacing w:after="0" w:before="0" w:lineRule="auto"/>
        <w:rPr>
          <w:b w:val="1"/>
          <w:bCs w:val="1"/>
          <w:color w:val="000000"/>
          <w:sz w:val="22"/>
          <w:szCs w:val="22"/>
        </w:rPr>
      </w:pPr>
      <w:bookmarkStart w:colFirst="0" w:colLast="0" w:name="_rp1xu6ni8q00" w:id="49"/>
      <w:bookmarkEnd w:id="49"/>
      <w:r w:rsidDel="00000000" w:rsidR="00000000" w:rsidRPr="00000000">
        <w:rPr>
          <w:b w:val="1"/>
          <w:bCs w:val="1"/>
          <w:color w:val="000000"/>
          <w:sz w:val="22"/>
          <w:szCs w:val="22"/>
          <w:rtl w:val="0"/>
        </w:rPr>
        <w:t xml:space="preserve">Keyword-based Vector Space Model (VSM)</w:t>
      </w:r>
    </w:p>
    <w:p w:rsidR="00000000" w:rsidDel="00000000" w:rsidP="00000000" w:rsidRDefault="00000000" w:rsidRPr="00000000" w14:paraId="000000AA">
      <w:pPr>
        <w:numPr>
          <w:ilvl w:val="0"/>
          <w:numId w:val="1"/>
        </w:numPr>
        <w:spacing w:after="0" w:before="0" w:lineRule="auto"/>
        <w:ind w:left="720" w:hanging="360"/>
      </w:pPr>
      <w:r w:rsidDel="00000000" w:rsidR="00000000" w:rsidRPr="00000000">
        <w:rPr>
          <w:b w:val="1"/>
          <w:bCs w:val="1"/>
          <w:rtl w:val="0"/>
        </w:rPr>
        <w:t xml:space="preserve">Models Used:</w:t>
      </w:r>
      <w:r w:rsidDel="00000000" w:rsidR="00000000" w:rsidRPr="00000000">
        <w:rPr>
          <w:rtl w:val="0"/>
        </w:rPr>
        <w:t xml:space="preserve"> Most CB-RS use simple models like </w:t>
      </w:r>
      <w:r w:rsidDel="00000000" w:rsidR="00000000" w:rsidRPr="00000000">
        <w:rPr>
          <w:b w:val="1"/>
          <w:bCs w:val="1"/>
          <w:rtl w:val="0"/>
        </w:rPr>
        <w:t xml:space="preserve">keyword matching</w:t>
      </w:r>
      <w:r w:rsidDel="00000000" w:rsidR="00000000" w:rsidRPr="00000000">
        <w:rPr>
          <w:rtl w:val="0"/>
        </w:rPr>
        <w:t xml:space="preserve"> or the </w:t>
      </w:r>
      <w:r w:rsidDel="00000000" w:rsidR="00000000" w:rsidRPr="00000000">
        <w:rPr>
          <w:b w:val="1"/>
          <w:bCs w:val="1"/>
          <w:rtl w:val="0"/>
        </w:rPr>
        <w:t xml:space="preserve">VSM</w:t>
      </w:r>
      <w:r w:rsidDel="00000000" w:rsidR="00000000" w:rsidRPr="00000000">
        <w:rPr>
          <w:rtl w:val="0"/>
        </w:rPr>
        <w:t xml:space="preserve"> with basic </w:t>
      </w:r>
      <w:r w:rsidDel="00000000" w:rsidR="00000000" w:rsidRPr="00000000">
        <w:rPr>
          <w:b w:val="1"/>
          <w:bCs w:val="1"/>
          <w:rtl w:val="0"/>
        </w:rPr>
        <w:t xml:space="preserve">TF-IDF weighting</w:t>
      </w:r>
      <w:r w:rsidDel="00000000" w:rsidR="00000000" w:rsidRPr="00000000">
        <w:rPr>
          <w:rtl w:val="0"/>
        </w:rPr>
      </w:r>
    </w:p>
    <w:p w:rsidR="00000000" w:rsidDel="00000000" w:rsidP="00000000" w:rsidRDefault="00000000" w:rsidRPr="00000000" w14:paraId="000000AB">
      <w:pPr>
        <w:numPr>
          <w:ilvl w:val="0"/>
          <w:numId w:val="1"/>
        </w:numPr>
        <w:spacing w:after="0" w:before="0" w:lineRule="auto"/>
        <w:ind w:left="720" w:hanging="360"/>
      </w:pPr>
      <w:r w:rsidDel="00000000" w:rsidR="00000000" w:rsidRPr="00000000">
        <w:rPr>
          <w:b w:val="1"/>
          <w:bCs w:val="1"/>
          <w:rtl w:val="0"/>
        </w:rPr>
        <w:t xml:space="preserve">VSM Definition:</w:t>
      </w:r>
      <w:r w:rsidDel="00000000" w:rsidR="00000000" w:rsidRPr="00000000">
        <w:rPr>
          <w:rtl w:val="0"/>
        </w:rPr>
        <w:t xml:space="preserve"> A spatial representation of text documents</w:t>
      </w:r>
    </w:p>
    <w:p w:rsidR="00000000" w:rsidDel="00000000" w:rsidP="00000000" w:rsidRDefault="00000000" w:rsidRPr="00000000" w14:paraId="000000AC">
      <w:pPr>
        <w:numPr>
          <w:ilvl w:val="0"/>
          <w:numId w:val="1"/>
        </w:numPr>
        <w:spacing w:after="0" w:before="0" w:lineRule="auto"/>
        <w:ind w:left="720" w:hanging="360"/>
      </w:pPr>
      <w:r w:rsidDel="00000000" w:rsidR="00000000" w:rsidRPr="00000000">
        <w:rPr>
          <w:b w:val="1"/>
          <w:bCs w:val="1"/>
          <w:rtl w:val="0"/>
        </w:rPr>
        <w:t xml:space="preserve">Document Representation:</w:t>
      </w:r>
      <w:r w:rsidDel="00000000" w:rsidR="00000000" w:rsidRPr="00000000">
        <w:rPr>
          <w:rtl w:val="0"/>
        </w:rPr>
        <w:t xml:space="preserve"> Each document is a vector in an n-dimensional space, where each dimension corresponds to a term from the overall vocabulary, with the vector elements being term weights indicating the degree of association between doc and term.</w:t>
      </w:r>
    </w:p>
    <w:p w:rsidR="00000000" w:rsidDel="00000000" w:rsidP="00000000" w:rsidRDefault="00000000" w:rsidRPr="00000000" w14:paraId="000000AD">
      <w:pPr>
        <w:numPr>
          <w:ilvl w:val="0"/>
          <w:numId w:val="1"/>
        </w:numPr>
        <w:spacing w:after="0" w:before="0" w:lineRule="auto"/>
        <w:ind w:left="720" w:hanging="360"/>
      </w:pPr>
      <w:r w:rsidDel="00000000" w:rsidR="00000000" w:rsidRPr="00000000">
        <w:rPr>
          <w:b w:val="1"/>
          <w:bCs w:val="1"/>
          <w:rtl w:val="0"/>
        </w:rPr>
        <w:t xml:space="preserve">Dictionary Derivation:</w:t>
      </w:r>
      <w:r w:rsidDel="00000000" w:rsidR="00000000" w:rsidRPr="00000000">
        <w:rPr>
          <w:rtl w:val="0"/>
        </w:rPr>
        <w:t xml:space="preserve"> The dictionary T is obtained by applying standard NLP operations (tokenization, stopwords removal, stemming)</w:t>
      </w:r>
    </w:p>
    <w:p w:rsidR="00000000" w:rsidDel="00000000" w:rsidP="00000000" w:rsidRDefault="00000000" w:rsidRPr="00000000" w14:paraId="000000AE">
      <w:pPr>
        <w:numPr>
          <w:ilvl w:val="0"/>
          <w:numId w:val="1"/>
        </w:numPr>
        <w:spacing w:after="0" w:before="0" w:lineRule="auto"/>
        <w:ind w:left="720" w:hanging="360"/>
      </w:pPr>
      <w:r w:rsidDel="00000000" w:rsidR="00000000" w:rsidRPr="00000000">
        <w:rPr>
          <w:b w:val="1"/>
          <w:bCs w:val="1"/>
          <w:rtl w:val="0"/>
        </w:rPr>
        <w:t xml:space="preserve">VSM Issues:</w:t>
      </w:r>
      <w:r w:rsidDel="00000000" w:rsidR="00000000" w:rsidRPr="00000000">
        <w:rPr>
          <w:rtl w:val="0"/>
        </w:rPr>
        <w:t xml:space="preserve"> Weighting the terms and measuring the feature vector similarity</w:t>
      </w:r>
    </w:p>
    <w:p w:rsidR="00000000" w:rsidDel="00000000" w:rsidP="00000000" w:rsidRDefault="00000000" w:rsidRPr="00000000" w14:paraId="000000AF">
      <w:pPr>
        <w:pStyle w:val="Heading4"/>
        <w:keepNext w:val="0"/>
        <w:keepLines w:val="0"/>
        <w:spacing w:after="0" w:before="0" w:lineRule="auto"/>
        <w:rPr>
          <w:b w:val="1"/>
          <w:bCs w:val="1"/>
          <w:color w:val="000000"/>
          <w:sz w:val="22"/>
          <w:szCs w:val="22"/>
        </w:rPr>
      </w:pPr>
      <w:bookmarkStart w:colFirst="0" w:colLast="0" w:name="_1w8k21osx174" w:id="50"/>
      <w:bookmarkEnd w:id="50"/>
      <w:r w:rsidDel="00000000" w:rsidR="00000000" w:rsidRPr="00000000">
        <w:rPr>
          <w:rtl w:val="0"/>
        </w:rPr>
      </w:r>
    </w:p>
    <w:p w:rsidR="00000000" w:rsidDel="00000000" w:rsidP="00000000" w:rsidRDefault="00000000" w:rsidRPr="00000000" w14:paraId="000000B0">
      <w:pPr>
        <w:pStyle w:val="Heading4"/>
        <w:keepNext w:val="0"/>
        <w:keepLines w:val="0"/>
        <w:spacing w:after="0" w:before="0" w:lineRule="auto"/>
        <w:rPr>
          <w:b w:val="1"/>
          <w:bCs w:val="1"/>
          <w:color w:val="000000"/>
          <w:sz w:val="22"/>
          <w:szCs w:val="22"/>
        </w:rPr>
      </w:pPr>
      <w:bookmarkStart w:colFirst="0" w:colLast="0" w:name="_ca0h0juzepl3" w:id="51"/>
      <w:bookmarkEnd w:id="51"/>
      <w:r w:rsidDel="00000000" w:rsidR="00000000" w:rsidRPr="00000000">
        <w:rPr>
          <w:b w:val="1"/>
          <w:bCs w:val="1"/>
          <w:color w:val="000000"/>
          <w:sz w:val="22"/>
          <w:szCs w:val="22"/>
          <w:rtl w:val="0"/>
        </w:rPr>
        <w:t xml:space="preserve">TF-IDF Term Weighting</w:t>
      </w:r>
    </w:p>
    <w:p w:rsidR="00000000" w:rsidDel="00000000" w:rsidP="00000000" w:rsidRDefault="00000000" w:rsidRPr="00000000" w14:paraId="000000B1">
      <w:pPr>
        <w:numPr>
          <w:ilvl w:val="0"/>
          <w:numId w:val="30"/>
        </w:numPr>
        <w:spacing w:after="0" w:before="0" w:lineRule="auto"/>
        <w:ind w:left="720" w:hanging="360"/>
      </w:pPr>
      <w:r w:rsidDel="00000000" w:rsidR="00000000" w:rsidRPr="00000000">
        <w:rPr>
          <w:b w:val="1"/>
          <w:bCs w:val="1"/>
          <w:rtl w:val="0"/>
        </w:rPr>
        <w:t xml:space="preserve">Scheme:</w:t>
      </w:r>
      <w:r w:rsidDel="00000000" w:rsidR="00000000" w:rsidRPr="00000000">
        <w:rPr>
          <w:rtl w:val="0"/>
        </w:rPr>
        <w:t xml:space="preserve"> </w:t>
      </w:r>
      <w:r w:rsidDel="00000000" w:rsidR="00000000" w:rsidRPr="00000000">
        <w:rPr>
          <w:b w:val="1"/>
          <w:bCs w:val="1"/>
          <w:rtl w:val="0"/>
        </w:rPr>
        <w:t xml:space="preserve">TF-IDF</w:t>
      </w:r>
      <w:r w:rsidDel="00000000" w:rsidR="00000000" w:rsidRPr="00000000">
        <w:rPr>
          <w:rtl w:val="0"/>
        </w:rPr>
        <w:t xml:space="preserve"> (Term Frequency-Inverse Document Frequency) is the most commonly used</w:t>
      </w:r>
    </w:p>
    <w:p w:rsidR="00000000" w:rsidDel="00000000" w:rsidP="00000000" w:rsidRDefault="00000000" w:rsidRPr="00000000" w14:paraId="000000B2">
      <w:pPr>
        <w:numPr>
          <w:ilvl w:val="0"/>
          <w:numId w:val="30"/>
        </w:numPr>
        <w:spacing w:after="0" w:before="0" w:lineRule="auto"/>
        <w:ind w:left="720" w:hanging="360"/>
      </w:pPr>
      <w:r w:rsidDel="00000000" w:rsidR="00000000" w:rsidRPr="00000000">
        <w:rPr>
          <w:b w:val="1"/>
          <w:bCs w:val="1"/>
          <w:rtl w:val="0"/>
        </w:rPr>
        <w:t xml:space="preserve">Core Idea:</w:t>
      </w:r>
      <w:r w:rsidDel="00000000" w:rsidR="00000000" w:rsidRPr="00000000">
        <w:rPr>
          <w:rtl w:val="0"/>
        </w:rPr>
        <w:t xml:space="preserve"> Terms that occur </w:t>
      </w:r>
      <w:r w:rsidDel="00000000" w:rsidR="00000000" w:rsidRPr="00000000">
        <w:rPr>
          <w:b w:val="1"/>
          <w:bCs w:val="1"/>
          <w:rtl w:val="0"/>
        </w:rPr>
        <w:t xml:space="preserve">frequently in one document (TF)</w:t>
      </w:r>
      <w:r w:rsidDel="00000000" w:rsidR="00000000" w:rsidRPr="00000000">
        <w:rPr>
          <w:rtl w:val="0"/>
        </w:rPr>
        <w:t xml:space="preserve">, but </w:t>
      </w:r>
      <w:r w:rsidDel="00000000" w:rsidR="00000000" w:rsidRPr="00000000">
        <w:rPr>
          <w:b w:val="1"/>
          <w:bCs w:val="1"/>
          <w:rtl w:val="0"/>
        </w:rPr>
        <w:t xml:space="preserve">rarely in the rest of the corpus (IDF)</w:t>
      </w:r>
      <w:r w:rsidDel="00000000" w:rsidR="00000000" w:rsidRPr="00000000">
        <w:rPr>
          <w:rtl w:val="0"/>
        </w:rPr>
        <w:t xml:space="preserve">, are more likely to be relevant</w:t>
      </w:r>
    </w:p>
    <w:p w:rsidR="00000000" w:rsidDel="00000000" w:rsidP="00000000" w:rsidRDefault="00000000" w:rsidRPr="00000000" w14:paraId="000000B3">
      <w:pPr>
        <w:numPr>
          <w:ilvl w:val="0"/>
          <w:numId w:val="30"/>
        </w:numPr>
        <w:spacing w:after="0" w:before="0" w:lineRule="auto"/>
        <w:ind w:left="720" w:hanging="360"/>
      </w:pPr>
      <w:r w:rsidDel="00000000" w:rsidR="00000000" w:rsidRPr="00000000">
        <w:rPr>
          <w:b w:val="1"/>
          <w:bCs w:val="1"/>
          <w:rtl w:val="0"/>
        </w:rPr>
        <w:t xml:space="preserve">Assumptions:</w:t>
      </w:r>
      <w:r w:rsidDel="00000000" w:rsidR="00000000" w:rsidRPr="00000000">
        <w:rPr>
          <w:rtl w:val="0"/>
        </w:rPr>
        <w:t xml:space="preserve"> </w:t>
      </w:r>
      <w:r w:rsidDel="00000000" w:rsidR="00000000" w:rsidRPr="00000000">
        <w:rPr>
          <w:b w:val="1"/>
          <w:bCs w:val="1"/>
          <w:rtl w:val="0"/>
        </w:rPr>
        <w:t xml:space="preserve">rare terms</w:t>
      </w:r>
      <w:r w:rsidDel="00000000" w:rsidR="00000000" w:rsidRPr="00000000">
        <w:rPr>
          <w:rtl w:val="0"/>
        </w:rPr>
        <w:t xml:space="preserve"> are </w:t>
      </w:r>
      <w:r w:rsidDel="00000000" w:rsidR="00000000" w:rsidRPr="00000000">
        <w:rPr>
          <w:b w:val="1"/>
          <w:bCs w:val="1"/>
          <w:rtl w:val="0"/>
        </w:rPr>
        <w:t xml:space="preserve">not less relevant</w:t>
      </w:r>
      <w:r w:rsidDel="00000000" w:rsidR="00000000" w:rsidRPr="00000000">
        <w:rPr>
          <w:rtl w:val="0"/>
        </w:rPr>
        <w:t xml:space="preserve"> (IDF assumption), </w:t>
      </w:r>
      <w:r w:rsidDel="00000000" w:rsidR="00000000" w:rsidRPr="00000000">
        <w:rPr>
          <w:b w:val="1"/>
          <w:bCs w:val="1"/>
          <w:rtl w:val="0"/>
        </w:rPr>
        <w:t xml:space="preserve">multiple occurrences</w:t>
      </w:r>
      <w:r w:rsidDel="00000000" w:rsidR="00000000" w:rsidRPr="00000000">
        <w:rPr>
          <w:rtl w:val="0"/>
        </w:rPr>
        <w:t xml:space="preserve"> are </w:t>
      </w:r>
      <w:r w:rsidDel="00000000" w:rsidR="00000000" w:rsidRPr="00000000">
        <w:rPr>
          <w:b w:val="1"/>
          <w:bCs w:val="1"/>
          <w:rtl w:val="0"/>
        </w:rPr>
        <w:t xml:space="preserve">not less relevant</w:t>
      </w:r>
      <w:r w:rsidDel="00000000" w:rsidR="00000000" w:rsidRPr="00000000">
        <w:rPr>
          <w:rtl w:val="0"/>
        </w:rPr>
        <w:t xml:space="preserve"> (TF assumption), and </w:t>
      </w:r>
      <w:r w:rsidDel="00000000" w:rsidR="00000000" w:rsidRPr="00000000">
        <w:rPr>
          <w:b w:val="1"/>
          <w:bCs w:val="1"/>
          <w:rtl w:val="0"/>
        </w:rPr>
        <w:t xml:space="preserve">long documents are not preferred</w:t>
      </w:r>
      <w:r w:rsidDel="00000000" w:rsidR="00000000" w:rsidRPr="00000000">
        <w:rPr>
          <w:rtl w:val="0"/>
        </w:rPr>
        <w:t xml:space="preserve"> (normalization assumption).</w:t>
      </w:r>
    </w:p>
    <w:p w:rsidR="00000000" w:rsidDel="00000000" w:rsidP="00000000" w:rsidRDefault="00000000" w:rsidRPr="00000000" w14:paraId="000000B4">
      <w:pPr>
        <w:spacing w:after="0" w:before="0" w:lineRule="auto"/>
        <w:rPr/>
      </w:pPr>
      <w:r w:rsidDel="00000000" w:rsidR="00000000" w:rsidRPr="00000000">
        <w:rPr>
          <w:rtl w:val="0"/>
        </w:rPr>
      </w:r>
    </w:p>
    <w:p w:rsidR="00000000" w:rsidDel="00000000" w:rsidP="00000000" w:rsidRDefault="00000000" w:rsidRPr="00000000" w14:paraId="000000B5">
      <w:pPr>
        <w:spacing w:after="0" w:before="0" w:lineRule="auto"/>
        <w:rPr/>
      </w:pPr>
      <w:r w:rsidDel="00000000" w:rsidR="00000000" w:rsidRPr="00000000">
        <w:rPr/>
        <w:drawing>
          <wp:inline distB="114300" distT="114300" distL="114300" distR="114300">
            <wp:extent cx="5943600" cy="3233738"/>
            <wp:effectExtent b="0" l="0" r="0" t="0"/>
            <wp:docPr id="8"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0" w:before="0" w:lineRule="auto"/>
        <w:rPr/>
      </w:pPr>
      <w:r w:rsidDel="00000000" w:rsidR="00000000" w:rsidRPr="00000000">
        <w:rPr/>
        <w:drawing>
          <wp:inline distB="114300" distT="114300" distL="114300" distR="114300">
            <wp:extent cx="5943600" cy="2656162"/>
            <wp:effectExtent b="0" l="0" r="0" t="0"/>
            <wp:docPr id="2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943600" cy="2656162"/>
                    </a:xfrm>
                    <a:prstGeom prst="rect"/>
                    <a:ln/>
                  </pic:spPr>
                </pic:pic>
              </a:graphicData>
            </a:graphic>
          </wp:inline>
        </w:drawing>
      </w:r>
      <w:r w:rsidDel="00000000" w:rsidR="00000000" w:rsidRPr="00000000">
        <w:rPr/>
        <w:drawing>
          <wp:inline distB="114300" distT="114300" distL="114300" distR="114300">
            <wp:extent cx="5943600" cy="1507086"/>
            <wp:effectExtent b="0" l="0" r="0" t="0"/>
            <wp:docPr id="31"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943600" cy="150708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30"/>
        </w:numPr>
        <w:spacing w:after="0" w:before="0" w:lineRule="auto"/>
        <w:ind w:left="720" w:hanging="360"/>
      </w:pPr>
      <w:r w:rsidDel="00000000" w:rsidR="00000000" w:rsidRPr="00000000">
        <w:rPr>
          <w:b w:val="1"/>
          <w:bCs w:val="1"/>
          <w:rtl w:val="0"/>
        </w:rPr>
        <w:t xml:space="preserve">Normalization:</w:t>
      </w:r>
      <w:r w:rsidDel="00000000" w:rsidR="00000000" w:rsidRPr="00000000">
        <w:rPr>
          <w:rtl w:val="0"/>
        </w:rPr>
        <w:t xml:space="preserve"> Term Frequency TF is normalized to fall in </w:t>
      </w:r>
      <w:r w:rsidDel="00000000" w:rsidR="00000000" w:rsidRPr="00000000">
        <w:rPr>
          <w:b w:val="1"/>
          <w:bCs w:val="1"/>
          <w:rtl w:val="0"/>
        </w:rPr>
        <w:t xml:space="preserve">[0,1] interval</w:t>
      </w:r>
      <w:r w:rsidDel="00000000" w:rsidR="00000000" w:rsidRPr="00000000">
        <w:rPr>
          <w:rtl w:val="0"/>
        </w:rPr>
        <w:t xml:space="preserve">; the resulting weight vectors are usually normalized by </w:t>
      </w:r>
      <w:r w:rsidDel="00000000" w:rsidR="00000000" w:rsidRPr="00000000">
        <w:rPr>
          <w:b w:val="1"/>
          <w:bCs w:val="1"/>
          <w:rtl w:val="0"/>
        </w:rPr>
        <w:t xml:space="preserve">cosine normalization</w:t>
      </w:r>
      <w:r w:rsidDel="00000000" w:rsidR="00000000" w:rsidRPr="00000000">
        <w:rPr>
          <w:rtl w:val="0"/>
        </w:rPr>
        <w:t xml:space="preserve">, which </w:t>
      </w:r>
      <w:r w:rsidDel="00000000" w:rsidR="00000000" w:rsidRPr="00000000">
        <w:rPr>
          <w:b w:val="1"/>
          <w:bCs w:val="1"/>
          <w:rtl w:val="0"/>
        </w:rPr>
        <w:t xml:space="preserve">enforces the normalization assumption</w:t>
      </w:r>
      <w:r w:rsidDel="00000000" w:rsidR="00000000" w:rsidRPr="00000000">
        <w:rPr>
          <w:rtl w:val="0"/>
        </w:rPr>
        <w:t xml:space="preserve">.</w:t>
      </w:r>
    </w:p>
    <w:p w:rsidR="00000000" w:rsidDel="00000000" w:rsidP="00000000" w:rsidRDefault="00000000" w:rsidRPr="00000000" w14:paraId="000000B8">
      <w:pPr>
        <w:spacing w:after="0" w:before="0" w:lineRule="auto"/>
        <w:ind w:left="0" w:firstLine="0"/>
        <w:rPr/>
      </w:pPr>
      <w:r w:rsidDel="00000000" w:rsidR="00000000" w:rsidRPr="00000000">
        <w:rPr/>
        <w:drawing>
          <wp:inline distB="114300" distT="114300" distL="114300" distR="114300">
            <wp:extent cx="5943600" cy="1752600"/>
            <wp:effectExtent b="0" l="0" r="0" t="0"/>
            <wp:docPr id="58" name="image53.png"/>
            <a:graphic>
              <a:graphicData uri="http://schemas.openxmlformats.org/drawingml/2006/picture">
                <pic:pic>
                  <pic:nvPicPr>
                    <pic:cNvPr id="0" name="image53.png"/>
                    <pic:cNvPicPr preferRelativeResize="0"/>
                  </pic:nvPicPr>
                  <pic:blipFill>
                    <a:blip r:embed="rId22"/>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4"/>
        <w:keepNext w:val="0"/>
        <w:keepLines w:val="0"/>
        <w:spacing w:after="0" w:before="0" w:lineRule="auto"/>
        <w:rPr>
          <w:b w:val="1"/>
          <w:bCs w:val="1"/>
          <w:color w:val="000000"/>
          <w:sz w:val="22"/>
          <w:szCs w:val="22"/>
        </w:rPr>
      </w:pPr>
      <w:bookmarkStart w:colFirst="0" w:colLast="0" w:name="_tjn5gjl0l7c0" w:id="52"/>
      <w:bookmarkEnd w:id="52"/>
      <w:r w:rsidDel="00000000" w:rsidR="00000000" w:rsidRPr="00000000">
        <w:rPr>
          <w:b w:val="1"/>
          <w:bCs w:val="1"/>
          <w:color w:val="000000"/>
          <w:sz w:val="22"/>
          <w:szCs w:val="22"/>
        </w:rPr>
        <w:drawing>
          <wp:inline distB="114300" distT="114300" distL="114300" distR="114300">
            <wp:extent cx="5943600" cy="4889500"/>
            <wp:effectExtent b="0" l="0" r="0" t="0"/>
            <wp:docPr id="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4"/>
        <w:keepNext w:val="0"/>
        <w:keepLines w:val="0"/>
        <w:spacing w:after="0" w:before="0" w:lineRule="auto"/>
        <w:rPr>
          <w:b w:val="1"/>
          <w:bCs w:val="1"/>
          <w:color w:val="000000"/>
          <w:sz w:val="22"/>
          <w:szCs w:val="22"/>
        </w:rPr>
      </w:pPr>
      <w:bookmarkStart w:colFirst="0" w:colLast="0" w:name="_sozddfvd28j3" w:id="53"/>
      <w:bookmarkEnd w:id="53"/>
      <w:r w:rsidDel="00000000" w:rsidR="00000000" w:rsidRPr="00000000">
        <w:rPr>
          <w:rtl w:val="0"/>
        </w:rPr>
      </w:r>
    </w:p>
    <w:p w:rsidR="00000000" w:rsidDel="00000000" w:rsidP="00000000" w:rsidRDefault="00000000" w:rsidRPr="00000000" w14:paraId="000000BB">
      <w:pPr>
        <w:pStyle w:val="Heading4"/>
        <w:keepNext w:val="0"/>
        <w:keepLines w:val="0"/>
        <w:spacing w:after="0" w:before="0" w:lineRule="auto"/>
        <w:rPr>
          <w:b w:val="1"/>
          <w:bCs w:val="1"/>
          <w:color w:val="000000"/>
          <w:sz w:val="22"/>
          <w:szCs w:val="22"/>
        </w:rPr>
      </w:pPr>
      <w:bookmarkStart w:colFirst="0" w:colLast="0" w:name="_s269xsv4e908" w:id="54"/>
      <w:bookmarkEnd w:id="54"/>
      <w:r w:rsidDel="00000000" w:rsidR="00000000" w:rsidRPr="00000000">
        <w:rPr>
          <w:b w:val="1"/>
          <w:bCs w:val="1"/>
          <w:color w:val="000000"/>
          <w:sz w:val="22"/>
          <w:szCs w:val="22"/>
          <w:rtl w:val="0"/>
        </w:rPr>
        <w:t xml:space="preserve">Cosine Similarity Measure</w:t>
      </w:r>
    </w:p>
    <w:p w:rsidR="00000000" w:rsidDel="00000000" w:rsidP="00000000" w:rsidRDefault="00000000" w:rsidRPr="00000000" w14:paraId="000000BC">
      <w:pPr>
        <w:numPr>
          <w:ilvl w:val="0"/>
          <w:numId w:val="20"/>
        </w:numPr>
        <w:spacing w:after="0" w:before="0" w:lineRule="auto"/>
        <w:ind w:left="720" w:hanging="360"/>
      </w:pPr>
      <w:r w:rsidDel="00000000" w:rsidR="00000000" w:rsidRPr="00000000">
        <w:rPr>
          <w:b w:val="1"/>
          <w:bCs w:val="1"/>
          <w:rtl w:val="0"/>
        </w:rPr>
        <w:t xml:space="preserve">Measure Required:</w:t>
      </w:r>
      <w:r w:rsidDel="00000000" w:rsidR="00000000" w:rsidRPr="00000000">
        <w:rPr>
          <w:rtl w:val="0"/>
        </w:rPr>
        <w:t xml:space="preserve"> A similarity measure to determine the </w:t>
      </w:r>
      <w:r w:rsidDel="00000000" w:rsidR="00000000" w:rsidRPr="00000000">
        <w:rPr>
          <w:b w:val="1"/>
          <w:bCs w:val="1"/>
          <w:rtl w:val="0"/>
        </w:rPr>
        <w:t xml:space="preserve">closeness between two documents</w:t>
      </w:r>
      <w:r w:rsidDel="00000000" w:rsidR="00000000" w:rsidRPr="00000000">
        <w:rPr>
          <w:rtl w:val="0"/>
        </w:rPr>
        <w:t xml:space="preserve">.</w:t>
      </w:r>
    </w:p>
    <w:p w:rsidR="00000000" w:rsidDel="00000000" w:rsidP="00000000" w:rsidRDefault="00000000" w:rsidRPr="00000000" w14:paraId="000000BD">
      <w:pPr>
        <w:numPr>
          <w:ilvl w:val="0"/>
          <w:numId w:val="20"/>
        </w:numPr>
        <w:spacing w:after="0" w:before="0" w:lineRule="auto"/>
        <w:ind w:left="720" w:hanging="360"/>
      </w:pPr>
      <w:r w:rsidDel="00000000" w:rsidR="00000000" w:rsidRPr="00000000">
        <w:rPr>
          <w:b w:val="1"/>
          <w:bCs w:val="1"/>
          <w:rtl w:val="0"/>
        </w:rPr>
        <w:t xml:space="preserve">Widely Used Measure:</w:t>
      </w:r>
      <w:r w:rsidDel="00000000" w:rsidR="00000000" w:rsidRPr="00000000">
        <w:rPr>
          <w:rtl w:val="0"/>
        </w:rPr>
        <w:t xml:space="preserve"> </w:t>
      </w:r>
      <w:r w:rsidDel="00000000" w:rsidR="00000000" w:rsidRPr="00000000">
        <w:rPr>
          <w:b w:val="1"/>
          <w:bCs w:val="1"/>
          <w:rtl w:val="0"/>
        </w:rPr>
        <w:t xml:space="preserve">Cosine similarity</w:t>
      </w:r>
      <w:r w:rsidDel="00000000" w:rsidR="00000000" w:rsidRPr="00000000">
        <w:rPr>
          <w:rtl w:val="0"/>
        </w:rPr>
        <w:t xml:space="preserve">.</w:t>
      </w:r>
    </w:p>
    <w:p w:rsidR="00000000" w:rsidDel="00000000" w:rsidP="00000000" w:rsidRDefault="00000000" w:rsidRPr="00000000" w14:paraId="000000BE">
      <w:pPr>
        <w:numPr>
          <w:ilvl w:val="0"/>
          <w:numId w:val="20"/>
        </w:numPr>
        <w:spacing w:after="0" w:before="0" w:lineRule="auto"/>
        <w:ind w:left="720" w:hanging="360"/>
      </w:pPr>
      <w:r w:rsidDel="00000000" w:rsidR="00000000" w:rsidRPr="00000000">
        <w:rPr>
          <w:b w:val="1"/>
          <w:bCs w:val="1"/>
          <w:rtl w:val="0"/>
        </w:rPr>
        <w:t xml:space="preserve">RS Application:</w:t>
      </w:r>
      <w:r w:rsidDel="00000000" w:rsidR="00000000" w:rsidRPr="00000000">
        <w:rPr>
          <w:rtl w:val="0"/>
        </w:rPr>
        <w:t xml:space="preserve"> Both </w:t>
      </w:r>
      <w:r w:rsidDel="00000000" w:rsidR="00000000" w:rsidRPr="00000000">
        <w:rPr>
          <w:b w:val="1"/>
          <w:bCs w:val="1"/>
          <w:rtl w:val="0"/>
        </w:rPr>
        <w:t xml:space="preserve">user profiles and items</w:t>
      </w:r>
      <w:r w:rsidDel="00000000" w:rsidR="00000000" w:rsidRPr="00000000">
        <w:rPr>
          <w:rtl w:val="0"/>
        </w:rPr>
        <w:t xml:space="preserve"> are </w:t>
      </w:r>
      <w:r w:rsidDel="00000000" w:rsidR="00000000" w:rsidRPr="00000000">
        <w:rPr>
          <w:b w:val="1"/>
          <w:bCs w:val="1"/>
          <w:rtl w:val="0"/>
        </w:rPr>
        <w:t xml:space="preserve">weighted term vectors</w:t>
      </w:r>
      <w:r w:rsidDel="00000000" w:rsidR="00000000" w:rsidRPr="00000000">
        <w:rPr>
          <w:rtl w:val="0"/>
        </w:rPr>
        <w:t xml:space="preserve">, and predictions are derived by </w:t>
      </w:r>
      <w:r w:rsidDel="00000000" w:rsidR="00000000" w:rsidRPr="00000000">
        <w:rPr>
          <w:b w:val="1"/>
          <w:bCs w:val="1"/>
          <w:rtl w:val="0"/>
        </w:rPr>
        <w:t xml:space="preserve">computing the cosine similarity</w:t>
      </w:r>
      <w:r w:rsidDel="00000000" w:rsidR="00000000" w:rsidRPr="00000000">
        <w:rPr>
          <w:rtl w:val="0"/>
        </w:rPr>
        <w:t xml:space="preserve"> between them.</w:t>
      </w:r>
    </w:p>
    <w:p w:rsidR="00000000" w:rsidDel="00000000" w:rsidP="00000000" w:rsidRDefault="00000000" w:rsidRPr="00000000" w14:paraId="000000BF">
      <w:pPr>
        <w:spacing w:after="0" w:before="0" w:lineRule="auto"/>
        <w:rPr/>
      </w:pPr>
      <w:r w:rsidDel="00000000" w:rsidR="00000000" w:rsidRPr="00000000">
        <w:rPr>
          <w:rtl w:val="0"/>
        </w:rPr>
      </w:r>
    </w:p>
    <w:p w:rsidR="00000000" w:rsidDel="00000000" w:rsidP="00000000" w:rsidRDefault="00000000" w:rsidRPr="00000000" w14:paraId="000000C0">
      <w:pPr>
        <w:pStyle w:val="Heading3"/>
        <w:keepNext w:val="0"/>
        <w:keepLines w:val="0"/>
        <w:spacing w:after="0" w:before="0" w:lineRule="auto"/>
        <w:rPr>
          <w:b w:val="1"/>
          <w:bCs w:val="1"/>
          <w:color w:val="000000"/>
          <w:sz w:val="22"/>
          <w:szCs w:val="22"/>
        </w:rPr>
      </w:pPr>
      <w:bookmarkStart w:colFirst="0" w:colLast="0" w:name="_czhv6hcbzw1i" w:id="55"/>
      <w:bookmarkEnd w:id="55"/>
      <w:r w:rsidDel="00000000" w:rsidR="00000000" w:rsidRPr="00000000">
        <w:rPr>
          <w:b w:val="1"/>
          <w:bCs w:val="1"/>
          <w:color w:val="000000"/>
          <w:sz w:val="22"/>
          <w:szCs w:val="22"/>
          <w:rtl w:val="0"/>
        </w:rPr>
        <w:t xml:space="preserve">Review of Keyword-based Systems</w:t>
      </w:r>
    </w:p>
    <w:p w:rsidR="00000000" w:rsidDel="00000000" w:rsidP="00000000" w:rsidRDefault="00000000" w:rsidRPr="00000000" w14:paraId="000000C1">
      <w:pPr>
        <w:numPr>
          <w:ilvl w:val="0"/>
          <w:numId w:val="51"/>
        </w:numPr>
        <w:spacing w:after="0" w:before="0" w:lineRule="auto"/>
        <w:ind w:left="720" w:hanging="360"/>
      </w:pPr>
      <w:r w:rsidDel="00000000" w:rsidR="00000000" w:rsidRPr="00000000">
        <w:rPr>
          <w:b w:val="1"/>
          <w:bCs w:val="1"/>
          <w:rtl w:val="0"/>
        </w:rPr>
        <w:t xml:space="preserve">Application Fields:</w:t>
      </w:r>
      <w:r w:rsidDel="00000000" w:rsidR="00000000" w:rsidRPr="00000000">
        <w:rPr>
          <w:rtl w:val="0"/>
        </w:rPr>
        <w:t xml:space="preserve"> Found in various fields: </w:t>
      </w:r>
      <w:r w:rsidDel="00000000" w:rsidR="00000000" w:rsidRPr="00000000">
        <w:rPr>
          <w:b w:val="1"/>
          <w:bCs w:val="1"/>
          <w:rtl w:val="0"/>
        </w:rPr>
        <w:t xml:space="preserve">news, music, e-commerce, movies</w:t>
      </w:r>
      <w:r w:rsidDel="00000000" w:rsidR="00000000" w:rsidRPr="00000000">
        <w:rPr>
          <w:rtl w:val="0"/>
        </w:rPr>
        <w:t xml:space="preserve">, etc.</w:t>
      </w:r>
    </w:p>
    <w:p w:rsidR="00000000" w:rsidDel="00000000" w:rsidP="00000000" w:rsidRDefault="00000000" w:rsidRPr="00000000" w14:paraId="000000C2">
      <w:pPr>
        <w:pStyle w:val="Heading4"/>
        <w:keepNext w:val="0"/>
        <w:keepLines w:val="0"/>
        <w:spacing w:after="0" w:before="0" w:lineRule="auto"/>
        <w:rPr>
          <w:b w:val="1"/>
          <w:bCs w:val="1"/>
          <w:color w:val="000000"/>
          <w:sz w:val="22"/>
          <w:szCs w:val="22"/>
        </w:rPr>
      </w:pPr>
      <w:bookmarkStart w:colFirst="0" w:colLast="0" w:name="_wncffadw7c2" w:id="56"/>
      <w:bookmarkEnd w:id="56"/>
      <w:r w:rsidDel="00000000" w:rsidR="00000000" w:rsidRPr="00000000">
        <w:rPr>
          <w:rtl w:val="0"/>
        </w:rPr>
      </w:r>
    </w:p>
    <w:p w:rsidR="00000000" w:rsidDel="00000000" w:rsidP="00000000" w:rsidRDefault="00000000" w:rsidRPr="00000000" w14:paraId="000000C3">
      <w:pPr>
        <w:pStyle w:val="Heading4"/>
        <w:keepNext w:val="0"/>
        <w:keepLines w:val="0"/>
        <w:spacing w:after="0" w:before="0" w:lineRule="auto"/>
        <w:rPr>
          <w:b w:val="1"/>
          <w:bCs w:val="1"/>
          <w:color w:val="000000"/>
          <w:sz w:val="22"/>
          <w:szCs w:val="22"/>
        </w:rPr>
      </w:pPr>
      <w:bookmarkStart w:colFirst="0" w:colLast="0" w:name="_4umvxbl60bfh" w:id="57"/>
      <w:bookmarkEnd w:id="57"/>
      <w:r w:rsidDel="00000000" w:rsidR="00000000" w:rsidRPr="00000000">
        <w:rPr>
          <w:b w:val="1"/>
          <w:bCs w:val="1"/>
          <w:color w:val="000000"/>
          <w:sz w:val="22"/>
          <w:szCs w:val="22"/>
          <w:rtl w:val="0"/>
        </w:rPr>
        <w:t xml:space="preserve">Web Recommenders</w:t>
      </w:r>
    </w:p>
    <w:p w:rsidR="00000000" w:rsidDel="00000000" w:rsidP="00000000" w:rsidRDefault="00000000" w:rsidRPr="00000000" w14:paraId="000000C4">
      <w:pPr>
        <w:numPr>
          <w:ilvl w:val="0"/>
          <w:numId w:val="45"/>
        </w:numPr>
        <w:spacing w:after="0" w:before="0" w:lineRule="auto"/>
        <w:ind w:left="720" w:hanging="360"/>
      </w:pPr>
      <w:r w:rsidDel="00000000" w:rsidR="00000000" w:rsidRPr="00000000">
        <w:rPr>
          <w:b w:val="1"/>
          <w:bCs w:val="1"/>
          <w:rtl w:val="0"/>
        </w:rPr>
        <w:t xml:space="preserve">Letizia:</w:t>
      </w:r>
      <w:r w:rsidDel="00000000" w:rsidR="00000000" w:rsidRPr="00000000">
        <w:rPr>
          <w:rtl w:val="0"/>
        </w:rPr>
        <w:t xml:space="preserve"> A </w:t>
      </w:r>
      <w:r w:rsidDel="00000000" w:rsidR="00000000" w:rsidRPr="00000000">
        <w:rPr>
          <w:b w:val="1"/>
          <w:bCs w:val="1"/>
          <w:rtl w:val="0"/>
        </w:rPr>
        <w:t xml:space="preserve">web-browser extension</w:t>
      </w:r>
      <w:r w:rsidDel="00000000" w:rsidR="00000000" w:rsidRPr="00000000">
        <w:rPr>
          <w:rtl w:val="0"/>
        </w:rPr>
        <w:t xml:space="preserve"> that tracks </w:t>
      </w:r>
      <w:r w:rsidDel="00000000" w:rsidR="00000000" w:rsidRPr="00000000">
        <w:rPr>
          <w:b w:val="1"/>
          <w:bCs w:val="1"/>
          <w:rtl w:val="0"/>
        </w:rPr>
        <w:t xml:space="preserve">browsing behavior</w:t>
      </w:r>
      <w:r w:rsidDel="00000000" w:rsidR="00000000" w:rsidRPr="00000000">
        <w:rPr>
          <w:rtl w:val="0"/>
        </w:rPr>
        <w:t xml:space="preserve">, builds a </w:t>
      </w:r>
      <w:r w:rsidDel="00000000" w:rsidR="00000000" w:rsidRPr="00000000">
        <w:rPr>
          <w:b w:val="1"/>
          <w:bCs w:val="1"/>
          <w:rtl w:val="0"/>
        </w:rPr>
        <w:t xml:space="preserve">personalized model of keywords</w:t>
      </w:r>
      <w:r w:rsidDel="00000000" w:rsidR="00000000" w:rsidRPr="00000000">
        <w:rPr>
          <w:rtl w:val="0"/>
        </w:rPr>
        <w:t xml:space="preserve">, and relies on </w:t>
      </w:r>
      <w:r w:rsidDel="00000000" w:rsidR="00000000" w:rsidRPr="00000000">
        <w:rPr>
          <w:b w:val="1"/>
          <w:bCs w:val="1"/>
          <w:rtl w:val="0"/>
        </w:rPr>
        <w:t xml:space="preserve">implicit feedback</w:t>
      </w:r>
      <w:r w:rsidDel="00000000" w:rsidR="00000000" w:rsidRPr="00000000">
        <w:rPr>
          <w:rtl w:val="0"/>
        </w:rPr>
        <w:t xml:space="preserve"> (e.g., bookmarking) to infer preferences</w:t>
      </w:r>
    </w:p>
    <w:p w:rsidR="00000000" w:rsidDel="00000000" w:rsidP="00000000" w:rsidRDefault="00000000" w:rsidRPr="00000000" w14:paraId="000000C5">
      <w:pPr>
        <w:numPr>
          <w:ilvl w:val="0"/>
          <w:numId w:val="45"/>
        </w:numPr>
        <w:spacing w:after="0" w:before="0" w:lineRule="auto"/>
        <w:ind w:left="720" w:hanging="360"/>
      </w:pPr>
      <w:r w:rsidDel="00000000" w:rsidR="00000000" w:rsidRPr="00000000">
        <w:rPr>
          <w:b w:val="1"/>
          <w:bCs w:val="1"/>
          <w:rtl w:val="0"/>
        </w:rPr>
        <w:t xml:space="preserve">Personal WebWatcher:</w:t>
      </w:r>
      <w:r w:rsidDel="00000000" w:rsidR="00000000" w:rsidRPr="00000000">
        <w:rPr>
          <w:rtl w:val="0"/>
        </w:rPr>
        <w:t xml:space="preserve"> Learns interests from </w:t>
      </w:r>
      <w:r w:rsidDel="00000000" w:rsidR="00000000" w:rsidRPr="00000000">
        <w:rPr>
          <w:b w:val="1"/>
          <w:bCs w:val="1"/>
          <w:rtl w:val="0"/>
        </w:rPr>
        <w:t xml:space="preserve">visited Web pages</w:t>
      </w:r>
      <w:r w:rsidDel="00000000" w:rsidR="00000000" w:rsidRPr="00000000">
        <w:rPr>
          <w:rtl w:val="0"/>
        </w:rPr>
        <w:t xml:space="preserve"> and </w:t>
      </w:r>
      <w:r w:rsidDel="00000000" w:rsidR="00000000" w:rsidRPr="00000000">
        <w:rPr>
          <w:b w:val="1"/>
          <w:bCs w:val="1"/>
          <w:rtl w:val="0"/>
        </w:rPr>
        <w:t xml:space="preserve">documents one link away</w:t>
      </w:r>
      <w:r w:rsidDel="00000000" w:rsidR="00000000" w:rsidRPr="00000000">
        <w:rPr>
          <w:rtl w:val="0"/>
        </w:rPr>
        <w:t xml:space="preserve">; processes visited pages as </w:t>
      </w:r>
      <w:r w:rsidDel="00000000" w:rsidR="00000000" w:rsidRPr="00000000">
        <w:rPr>
          <w:b w:val="1"/>
          <w:bCs w:val="1"/>
          <w:rtl w:val="0"/>
        </w:rPr>
        <w:t xml:space="preserve">positive examples</w:t>
      </w:r>
      <w:r w:rsidDel="00000000" w:rsidR="00000000" w:rsidRPr="00000000">
        <w:rPr>
          <w:rtl w:val="0"/>
        </w:rPr>
        <w:t xml:space="preserve"> and non-visited as </w:t>
      </w:r>
      <w:r w:rsidDel="00000000" w:rsidR="00000000" w:rsidRPr="00000000">
        <w:rPr>
          <w:b w:val="1"/>
          <w:bCs w:val="1"/>
          <w:rtl w:val="0"/>
        </w:rPr>
        <w:t xml:space="preserve">negative examples</w:t>
      </w:r>
      <w:r w:rsidDel="00000000" w:rsidR="00000000" w:rsidRPr="00000000">
        <w:rPr>
          <w:rtl w:val="0"/>
        </w:rPr>
      </w:r>
    </w:p>
    <w:p w:rsidR="00000000" w:rsidDel="00000000" w:rsidP="00000000" w:rsidRDefault="00000000" w:rsidRPr="00000000" w14:paraId="000000C6">
      <w:pPr>
        <w:numPr>
          <w:ilvl w:val="0"/>
          <w:numId w:val="45"/>
        </w:numPr>
        <w:spacing w:after="0" w:before="0" w:lineRule="auto"/>
        <w:ind w:left="720" w:hanging="360"/>
      </w:pPr>
      <w:r w:rsidDel="00000000" w:rsidR="00000000" w:rsidRPr="00000000">
        <w:rPr>
          <w:b w:val="1"/>
          <w:bCs w:val="1"/>
          <w:rtl w:val="0"/>
        </w:rPr>
        <w:t xml:space="preserve">Amalthaea:</w:t>
      </w:r>
      <w:r w:rsidDel="00000000" w:rsidR="00000000" w:rsidRPr="00000000">
        <w:rPr>
          <w:rtl w:val="0"/>
        </w:rPr>
        <w:t xml:space="preserve"> Uses </w:t>
      </w:r>
      <w:r w:rsidDel="00000000" w:rsidR="00000000" w:rsidRPr="00000000">
        <w:rPr>
          <w:b w:val="1"/>
          <w:bCs w:val="1"/>
          <w:rtl w:val="0"/>
        </w:rPr>
        <w:t xml:space="preserve">specific filtering agents</w:t>
      </w:r>
      <w:r w:rsidDel="00000000" w:rsidR="00000000" w:rsidRPr="00000000">
        <w:rPr>
          <w:rtl w:val="0"/>
        </w:rPr>
        <w:t xml:space="preserve"> specified by users with </w:t>
      </w:r>
      <w:r w:rsidDel="00000000" w:rsidR="00000000" w:rsidRPr="00000000">
        <w:rPr>
          <w:b w:val="1"/>
          <w:bCs w:val="1"/>
          <w:rtl w:val="0"/>
        </w:rPr>
        <w:t xml:space="preserve">pages (weighted vectors)</w:t>
      </w:r>
      <w:r w:rsidDel="00000000" w:rsidR="00000000" w:rsidRPr="00000000">
        <w:rPr>
          <w:rtl w:val="0"/>
        </w:rPr>
        <w:t xml:space="preserve"> related to their interests</w:t>
      </w:r>
    </w:p>
    <w:p w:rsidR="00000000" w:rsidDel="00000000" w:rsidP="00000000" w:rsidRDefault="00000000" w:rsidRPr="00000000" w14:paraId="000000C7">
      <w:pPr>
        <w:pStyle w:val="Heading4"/>
        <w:keepNext w:val="0"/>
        <w:keepLines w:val="0"/>
        <w:spacing w:after="0" w:before="0" w:lineRule="auto"/>
        <w:rPr>
          <w:b w:val="1"/>
          <w:bCs w:val="1"/>
          <w:color w:val="000000"/>
          <w:sz w:val="22"/>
          <w:szCs w:val="22"/>
        </w:rPr>
      </w:pPr>
      <w:bookmarkStart w:colFirst="0" w:colLast="0" w:name="_r8ut0de42f7u" w:id="58"/>
      <w:bookmarkEnd w:id="58"/>
      <w:r w:rsidDel="00000000" w:rsidR="00000000" w:rsidRPr="00000000">
        <w:rPr>
          <w:rtl w:val="0"/>
        </w:rPr>
      </w:r>
    </w:p>
    <w:p w:rsidR="00000000" w:rsidDel="00000000" w:rsidP="00000000" w:rsidRDefault="00000000" w:rsidRPr="00000000" w14:paraId="000000C8">
      <w:pPr>
        <w:pStyle w:val="Heading4"/>
        <w:keepNext w:val="0"/>
        <w:keepLines w:val="0"/>
        <w:spacing w:after="0" w:before="0" w:lineRule="auto"/>
        <w:rPr>
          <w:b w:val="1"/>
          <w:bCs w:val="1"/>
          <w:color w:val="000000"/>
          <w:sz w:val="22"/>
          <w:szCs w:val="22"/>
        </w:rPr>
      </w:pPr>
      <w:bookmarkStart w:colFirst="0" w:colLast="0" w:name="_gp01ay3hwm89" w:id="59"/>
      <w:bookmarkEnd w:id="59"/>
      <w:r w:rsidDel="00000000" w:rsidR="00000000" w:rsidRPr="00000000">
        <w:rPr>
          <w:b w:val="1"/>
          <w:bCs w:val="1"/>
          <w:color w:val="000000"/>
          <w:sz w:val="22"/>
          <w:szCs w:val="22"/>
          <w:rtl w:val="0"/>
        </w:rPr>
        <w:t xml:space="preserve">News Filtering Systems</w:t>
      </w:r>
    </w:p>
    <w:p w:rsidR="00000000" w:rsidDel="00000000" w:rsidP="00000000" w:rsidRDefault="00000000" w:rsidRPr="00000000" w14:paraId="000000C9">
      <w:pPr>
        <w:numPr>
          <w:ilvl w:val="0"/>
          <w:numId w:val="44"/>
        </w:numPr>
        <w:spacing w:after="0" w:before="0" w:lineRule="auto"/>
        <w:ind w:left="720" w:hanging="360"/>
      </w:pPr>
      <w:r w:rsidDel="00000000" w:rsidR="00000000" w:rsidRPr="00000000">
        <w:rPr>
          <w:b w:val="1"/>
          <w:bCs w:val="1"/>
          <w:rtl w:val="0"/>
        </w:rPr>
        <w:t xml:space="preserve">Profile Learning:</w:t>
      </w:r>
      <w:r w:rsidDel="00000000" w:rsidR="00000000" w:rsidRPr="00000000">
        <w:rPr>
          <w:rtl w:val="0"/>
        </w:rPr>
        <w:t xml:space="preserve"> Learning </w:t>
      </w:r>
      <w:r w:rsidDel="00000000" w:rsidR="00000000" w:rsidRPr="00000000">
        <w:rPr>
          <w:b w:val="1"/>
          <w:bCs w:val="1"/>
          <w:rtl w:val="0"/>
        </w:rPr>
        <w:t xml:space="preserve">short-term and long-term profiles is typical</w:t>
      </w:r>
    </w:p>
    <w:p w:rsidR="00000000" w:rsidDel="00000000" w:rsidP="00000000" w:rsidRDefault="00000000" w:rsidRPr="00000000" w14:paraId="000000CA">
      <w:pPr>
        <w:numPr>
          <w:ilvl w:val="0"/>
          <w:numId w:val="44"/>
        </w:numPr>
        <w:spacing w:after="0" w:before="0" w:lineRule="auto"/>
        <w:ind w:left="720" w:hanging="360"/>
      </w:pPr>
      <w:r w:rsidDel="00000000" w:rsidR="00000000" w:rsidRPr="00000000">
        <w:rPr>
          <w:b w:val="1"/>
          <w:bCs w:val="1"/>
          <w:rtl w:val="0"/>
        </w:rPr>
        <w:t xml:space="preserve">NewT (News Tailor):</w:t>
      </w:r>
      <w:r w:rsidDel="00000000" w:rsidR="00000000" w:rsidRPr="00000000">
        <w:rPr>
          <w:rtl w:val="0"/>
        </w:rPr>
        <w:t xml:space="preserve"> Allows </w:t>
      </w:r>
      <w:r w:rsidDel="00000000" w:rsidR="00000000" w:rsidRPr="00000000">
        <w:rPr>
          <w:b w:val="1"/>
          <w:bCs w:val="1"/>
          <w:rtl w:val="0"/>
        </w:rPr>
        <w:t xml:space="preserve">positive and negative feedback</w:t>
      </w:r>
      <w:r w:rsidDel="00000000" w:rsidR="00000000" w:rsidRPr="00000000">
        <w:rPr>
          <w:rtl w:val="0"/>
        </w:rPr>
        <w:t xml:space="preserve"> on articles/authors/sources; trains </w:t>
      </w:r>
      <w:r w:rsidDel="00000000" w:rsidR="00000000" w:rsidRPr="00000000">
        <w:rPr>
          <w:b w:val="1"/>
          <w:bCs w:val="1"/>
          <w:rtl w:val="0"/>
        </w:rPr>
        <w:t xml:space="preserve">several filtering agents</w:t>
      </w:r>
      <w:r w:rsidDel="00000000" w:rsidR="00000000" w:rsidRPr="00000000">
        <w:rPr>
          <w:rtl w:val="0"/>
        </w:rPr>
        <w:t xml:space="preserve"> for different information types (e.g., political, sports)</w:t>
      </w:r>
    </w:p>
    <w:p w:rsidR="00000000" w:rsidDel="00000000" w:rsidP="00000000" w:rsidRDefault="00000000" w:rsidRPr="00000000" w14:paraId="000000CB">
      <w:pPr>
        <w:numPr>
          <w:ilvl w:val="0"/>
          <w:numId w:val="44"/>
        </w:numPr>
        <w:spacing w:after="0" w:before="0" w:lineRule="auto"/>
        <w:ind w:left="720" w:hanging="360"/>
      </w:pPr>
      <w:r w:rsidDel="00000000" w:rsidR="00000000" w:rsidRPr="00000000">
        <w:rPr>
          <w:b w:val="1"/>
          <w:bCs w:val="1"/>
          <w:rtl w:val="0"/>
        </w:rPr>
        <w:t xml:space="preserve">NewsDude:</w:t>
      </w:r>
      <w:r w:rsidDel="00000000" w:rsidR="00000000" w:rsidRPr="00000000">
        <w:rPr>
          <w:rtl w:val="0"/>
        </w:rPr>
        <w:t xml:space="preserve"> Learns a </w:t>
      </w:r>
      <w:r w:rsidDel="00000000" w:rsidR="00000000" w:rsidRPr="00000000">
        <w:rPr>
          <w:b w:val="1"/>
          <w:bCs w:val="1"/>
          <w:rtl w:val="0"/>
        </w:rPr>
        <w:t xml:space="preserve">short-term user model</w:t>
      </w:r>
      <w:r w:rsidDel="00000000" w:rsidR="00000000" w:rsidRPr="00000000">
        <w:rPr>
          <w:rtl w:val="0"/>
        </w:rPr>
        <w:t xml:space="preserve"> based on </w:t>
      </w:r>
      <w:r w:rsidDel="00000000" w:rsidR="00000000" w:rsidRPr="00000000">
        <w:rPr>
          <w:b w:val="1"/>
          <w:bCs w:val="1"/>
          <w:rtl w:val="0"/>
        </w:rPr>
        <w:t xml:space="preserve">TF-IDF (cosine similarity)</w:t>
      </w:r>
      <w:r w:rsidDel="00000000" w:rsidR="00000000" w:rsidRPr="00000000">
        <w:rPr>
          <w:rtl w:val="0"/>
        </w:rPr>
        <w:t xml:space="preserve">, and a </w:t>
      </w:r>
      <w:r w:rsidDel="00000000" w:rsidR="00000000" w:rsidRPr="00000000">
        <w:rPr>
          <w:b w:val="1"/>
          <w:bCs w:val="1"/>
          <w:rtl w:val="0"/>
        </w:rPr>
        <w:t xml:space="preserve">long-term model</w:t>
      </w:r>
      <w:r w:rsidDel="00000000" w:rsidR="00000000" w:rsidRPr="00000000">
        <w:rPr>
          <w:rtl w:val="0"/>
        </w:rPr>
        <w:t xml:space="preserve"> based on a </w:t>
      </w:r>
      <w:r w:rsidDel="00000000" w:rsidR="00000000" w:rsidRPr="00000000">
        <w:rPr>
          <w:b w:val="1"/>
          <w:bCs w:val="1"/>
          <w:rtl w:val="0"/>
        </w:rPr>
        <w:t xml:space="preserve">naïve Bayesian classifier</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tl w:val="0"/>
        </w:rPr>
      </w:r>
    </w:p>
    <w:p w:rsidR="00000000" w:rsidDel="00000000" w:rsidP="00000000" w:rsidRDefault="00000000" w:rsidRPr="00000000" w14:paraId="000000CD">
      <w:pPr>
        <w:pStyle w:val="Heading3"/>
        <w:keepNext w:val="0"/>
        <w:keepLines w:val="0"/>
        <w:spacing w:after="0" w:before="0" w:lineRule="auto"/>
        <w:rPr>
          <w:b w:val="1"/>
          <w:bCs w:val="1"/>
          <w:color w:val="000000"/>
          <w:sz w:val="22"/>
          <w:szCs w:val="22"/>
        </w:rPr>
      </w:pPr>
      <w:bookmarkStart w:colFirst="0" w:colLast="0" w:name="_3cogtl4etlx8" w:id="60"/>
      <w:bookmarkEnd w:id="60"/>
      <w:r w:rsidDel="00000000" w:rsidR="00000000" w:rsidRPr="00000000">
        <w:rPr>
          <w:b w:val="1"/>
          <w:bCs w:val="1"/>
          <w:color w:val="000000"/>
          <w:sz w:val="22"/>
          <w:szCs w:val="22"/>
          <w:rtl w:val="0"/>
        </w:rPr>
        <w:t xml:space="preserve">Semantic Analysis by using Ontologies (Advanced Systems)</w:t>
      </w:r>
    </w:p>
    <w:p w:rsidR="00000000" w:rsidDel="00000000" w:rsidP="00000000" w:rsidRDefault="00000000" w:rsidRPr="00000000" w14:paraId="000000CE">
      <w:pPr>
        <w:numPr>
          <w:ilvl w:val="0"/>
          <w:numId w:val="17"/>
        </w:numPr>
        <w:spacing w:after="0" w:before="0" w:lineRule="auto"/>
        <w:ind w:left="720" w:hanging="360"/>
      </w:pPr>
      <w:r w:rsidDel="00000000" w:rsidR="00000000" w:rsidRPr="00000000">
        <w:rPr>
          <w:b w:val="1"/>
          <w:bCs w:val="1"/>
          <w:rtl w:val="0"/>
        </w:rPr>
        <w:t xml:space="preserve">Benefit:</w:t>
      </w:r>
      <w:r w:rsidDel="00000000" w:rsidR="00000000" w:rsidRPr="00000000">
        <w:rPr>
          <w:rtl w:val="0"/>
        </w:rPr>
        <w:t xml:space="preserve"> Allows learning </w:t>
      </w:r>
      <w:r w:rsidDel="00000000" w:rsidR="00000000" w:rsidRPr="00000000">
        <w:rPr>
          <w:b w:val="1"/>
          <w:bCs w:val="1"/>
          <w:rtl w:val="0"/>
        </w:rPr>
        <w:t xml:space="preserve">more accurate profiles</w:t>
      </w:r>
      <w:r w:rsidDel="00000000" w:rsidR="00000000" w:rsidRPr="00000000">
        <w:rPr>
          <w:rtl w:val="0"/>
        </w:rPr>
        <w:t xml:space="preserve"> containing </w:t>
      </w:r>
      <w:r w:rsidDel="00000000" w:rsidR="00000000" w:rsidRPr="00000000">
        <w:rPr>
          <w:b w:val="1"/>
          <w:bCs w:val="1"/>
          <w:rtl w:val="0"/>
        </w:rPr>
        <w:t xml:space="preserve">references to concepts defined in external knowledge bases</w:t>
      </w:r>
      <w:r w:rsidDel="00000000" w:rsidR="00000000" w:rsidRPr="00000000">
        <w:rPr>
          <w:rtl w:val="0"/>
        </w:rPr>
      </w:r>
    </w:p>
    <w:p w:rsidR="00000000" w:rsidDel="00000000" w:rsidP="00000000" w:rsidRDefault="00000000" w:rsidRPr="00000000" w14:paraId="000000CF">
      <w:pPr>
        <w:numPr>
          <w:ilvl w:val="0"/>
          <w:numId w:val="17"/>
        </w:numPr>
        <w:spacing w:after="0" w:before="0" w:lineRule="auto"/>
        <w:ind w:left="720" w:hanging="360"/>
      </w:pPr>
      <w:r w:rsidDel="00000000" w:rsidR="00000000" w:rsidRPr="00000000">
        <w:rPr>
          <w:b w:val="1"/>
          <w:bCs w:val="1"/>
          <w:rtl w:val="0"/>
        </w:rPr>
        <w:t xml:space="preserve">Motivation:</w:t>
      </w:r>
      <w:r w:rsidDel="00000000" w:rsidR="00000000" w:rsidRPr="00000000">
        <w:rPr>
          <w:rtl w:val="0"/>
        </w:rPr>
        <w:t xml:space="preserve"> Provides </w:t>
      </w:r>
      <w:r w:rsidDel="00000000" w:rsidR="00000000" w:rsidRPr="00000000">
        <w:rPr>
          <w:b w:val="1"/>
          <w:bCs w:val="1"/>
          <w:rtl w:val="0"/>
        </w:rPr>
        <w:t xml:space="preserve">cultural and linguistic background knowledge</w:t>
      </w:r>
      <w:r w:rsidDel="00000000" w:rsidR="00000000" w:rsidRPr="00000000">
        <w:rPr>
          <w:rtl w:val="0"/>
        </w:rPr>
        <w:t xml:space="preserve"> for </w:t>
      </w:r>
      <w:r w:rsidDel="00000000" w:rsidR="00000000" w:rsidRPr="00000000">
        <w:rPr>
          <w:b w:val="1"/>
          <w:bCs w:val="1"/>
          <w:rtl w:val="0"/>
        </w:rPr>
        <w:t xml:space="preserve">interpreting natural language documents</w:t>
      </w:r>
      <w:r w:rsidDel="00000000" w:rsidR="00000000" w:rsidRPr="00000000">
        <w:rPr>
          <w:rtl w:val="0"/>
        </w:rPr>
        <w:t xml:space="preserve"> and </w:t>
      </w:r>
      <w:r w:rsidDel="00000000" w:rsidR="00000000" w:rsidRPr="00000000">
        <w:rPr>
          <w:b w:val="1"/>
          <w:bCs w:val="1"/>
          <w:rtl w:val="0"/>
        </w:rPr>
        <w:t xml:space="preserve">reasoning on their content</w:t>
      </w:r>
      <w:r w:rsidDel="00000000" w:rsidR="00000000" w:rsidRPr="00000000">
        <w:rPr>
          <w:rtl w:val="0"/>
        </w:rPr>
      </w:r>
    </w:p>
    <w:p w:rsidR="00000000" w:rsidDel="00000000" w:rsidP="00000000" w:rsidRDefault="00000000" w:rsidRPr="00000000" w14:paraId="000000D0">
      <w:pPr>
        <w:numPr>
          <w:ilvl w:val="0"/>
          <w:numId w:val="17"/>
        </w:numPr>
        <w:spacing w:after="0" w:before="0" w:lineRule="auto"/>
        <w:ind w:left="720" w:hanging="360"/>
      </w:pPr>
      <w:r w:rsidDel="00000000" w:rsidR="00000000" w:rsidRPr="00000000">
        <w:rPr>
          <w:b w:val="1"/>
          <w:bCs w:val="1"/>
          <w:rtl w:val="0"/>
        </w:rPr>
        <w:t xml:space="preserve">Strategy Criteria:</w:t>
      </w:r>
      <w:r w:rsidDel="00000000" w:rsidR="00000000" w:rsidRPr="00000000">
        <w:rPr>
          <w:rtl w:val="0"/>
        </w:rPr>
        <w:t xml:space="preserve"> Evaluated by: </w:t>
      </w:r>
      <w:r w:rsidDel="00000000" w:rsidR="00000000" w:rsidRPr="00000000">
        <w:rPr>
          <w:b w:val="1"/>
          <w:bCs w:val="1"/>
          <w:rtl w:val="0"/>
        </w:rPr>
        <w:t xml:space="preserve">type of knowledge source</w:t>
      </w:r>
      <w:r w:rsidDel="00000000" w:rsidR="00000000" w:rsidRPr="00000000">
        <w:rPr>
          <w:rtl w:val="0"/>
        </w:rPr>
        <w:t xml:space="preserve"> (lexicon, ontology), </w:t>
      </w:r>
      <w:r w:rsidDel="00000000" w:rsidR="00000000" w:rsidRPr="00000000">
        <w:rPr>
          <w:b w:val="1"/>
          <w:bCs w:val="1"/>
          <w:rtl w:val="0"/>
        </w:rPr>
        <w:t xml:space="preserve">item annotation/representation techniques</w:t>
      </w:r>
      <w:r w:rsidDel="00000000" w:rsidR="00000000" w:rsidRPr="00000000">
        <w:rPr>
          <w:rtl w:val="0"/>
        </w:rPr>
        <w:t xml:space="preserve">, </w:t>
      </w:r>
      <w:r w:rsidDel="00000000" w:rsidR="00000000" w:rsidRPr="00000000">
        <w:rPr>
          <w:b w:val="1"/>
          <w:bCs w:val="1"/>
          <w:rtl w:val="0"/>
        </w:rPr>
        <w:t xml:space="preserve">type of content in user profile</w:t>
      </w:r>
      <w:r w:rsidDel="00000000" w:rsidR="00000000" w:rsidRPr="00000000">
        <w:rPr>
          <w:rtl w:val="0"/>
        </w:rPr>
        <w:t xml:space="preserve">, and </w:t>
      </w:r>
      <w:r w:rsidDel="00000000" w:rsidR="00000000" w:rsidRPr="00000000">
        <w:rPr>
          <w:b w:val="1"/>
          <w:bCs w:val="1"/>
          <w:rtl w:val="0"/>
        </w:rPr>
        <w:t xml:space="preserve">item-profile matching strategy</w:t>
      </w:r>
      <w:r w:rsidDel="00000000" w:rsidR="00000000" w:rsidRPr="00000000">
        <w:rPr>
          <w:rtl w:val="0"/>
        </w:rPr>
      </w:r>
    </w:p>
    <w:p w:rsidR="00000000" w:rsidDel="00000000" w:rsidP="00000000" w:rsidRDefault="00000000" w:rsidRPr="00000000" w14:paraId="000000D1">
      <w:pPr>
        <w:numPr>
          <w:ilvl w:val="0"/>
          <w:numId w:val="17"/>
        </w:numPr>
        <w:spacing w:after="0" w:before="0" w:lineRule="auto"/>
        <w:ind w:left="720" w:hanging="360"/>
      </w:pPr>
      <w:r w:rsidDel="00000000" w:rsidR="00000000" w:rsidRPr="00000000">
        <w:rPr>
          <w:b w:val="1"/>
          <w:bCs w:val="1"/>
          <w:rtl w:val="0"/>
        </w:rPr>
        <w:t xml:space="preserve">Example Systems:</w:t>
      </w:r>
    </w:p>
    <w:p w:rsidR="00000000" w:rsidDel="00000000" w:rsidP="00000000" w:rsidRDefault="00000000" w:rsidRPr="00000000" w14:paraId="000000D2">
      <w:pPr>
        <w:numPr>
          <w:ilvl w:val="1"/>
          <w:numId w:val="17"/>
        </w:numPr>
        <w:spacing w:after="0" w:before="0" w:lineRule="auto"/>
        <w:ind w:left="1440" w:hanging="360"/>
      </w:pPr>
      <w:r w:rsidDel="00000000" w:rsidR="00000000" w:rsidRPr="00000000">
        <w:rPr>
          <w:b w:val="1"/>
          <w:bCs w:val="1"/>
          <w:rtl w:val="0"/>
        </w:rPr>
        <w:t xml:space="preserve">SiteIF:</w:t>
      </w:r>
      <w:r w:rsidDel="00000000" w:rsidR="00000000" w:rsidRPr="00000000">
        <w:rPr>
          <w:rtl w:val="0"/>
        </w:rPr>
        <w:t xml:space="preserve"> The </w:t>
      </w:r>
      <w:r w:rsidDel="00000000" w:rsidR="00000000" w:rsidRPr="00000000">
        <w:rPr>
          <w:b w:val="1"/>
          <w:bCs w:val="1"/>
          <w:rtl w:val="0"/>
        </w:rPr>
        <w:t xml:space="preserve">first system to adopt a sense-based document representation</w:t>
      </w:r>
      <w:r w:rsidDel="00000000" w:rsidR="00000000" w:rsidRPr="00000000">
        <w:rPr>
          <w:rtl w:val="0"/>
        </w:rPr>
        <w:t xml:space="preserve"> for a multilingual newsWeb site</w:t>
      </w:r>
    </w:p>
    <w:p w:rsidR="00000000" w:rsidDel="00000000" w:rsidP="00000000" w:rsidRDefault="00000000" w:rsidRPr="00000000" w14:paraId="000000D3">
      <w:pPr>
        <w:numPr>
          <w:ilvl w:val="1"/>
          <w:numId w:val="17"/>
        </w:numPr>
        <w:spacing w:after="0" w:before="0" w:lineRule="auto"/>
        <w:ind w:left="1440" w:hanging="360"/>
      </w:pPr>
      <w:r w:rsidDel="00000000" w:rsidR="00000000" w:rsidRPr="00000000">
        <w:rPr>
          <w:b w:val="1"/>
          <w:bCs w:val="1"/>
          <w:rtl w:val="0"/>
        </w:rPr>
        <w:t xml:space="preserve">ITR (ITem Recommender):</w:t>
      </w:r>
      <w:r w:rsidDel="00000000" w:rsidR="00000000" w:rsidRPr="00000000">
        <w:rPr>
          <w:rtl w:val="0"/>
        </w:rPr>
        <w:t xml:space="preserve"> Provides recommendations in </w:t>
      </w:r>
      <w:r w:rsidDel="00000000" w:rsidR="00000000" w:rsidRPr="00000000">
        <w:rPr>
          <w:b w:val="1"/>
          <w:bCs w:val="1"/>
          <w:rtl w:val="0"/>
        </w:rPr>
        <w:t xml:space="preserve">several domains</w:t>
      </w:r>
      <w:r w:rsidDel="00000000" w:rsidR="00000000" w:rsidRPr="00000000">
        <w:rPr>
          <w:rtl w:val="0"/>
        </w:rPr>
        <w:t xml:space="preserve"> (movies, music, books) using </w:t>
      </w:r>
      <w:r w:rsidDel="00000000" w:rsidR="00000000" w:rsidRPr="00000000">
        <w:rPr>
          <w:b w:val="1"/>
          <w:bCs w:val="1"/>
          <w:rtl w:val="0"/>
        </w:rPr>
        <w:t xml:space="preserve">text document descriptions</w:t>
      </w:r>
      <w:r w:rsidDel="00000000" w:rsidR="00000000" w:rsidRPr="00000000">
        <w:rPr>
          <w:rtl w:val="0"/>
        </w:rPr>
        <w:t xml:space="preserve"> (plot summaries, reviews)</w:t>
      </w:r>
    </w:p>
    <w:p w:rsidR="00000000" w:rsidDel="00000000" w:rsidP="00000000" w:rsidRDefault="00000000" w:rsidRPr="00000000" w14:paraId="000000D4">
      <w:pPr>
        <w:numPr>
          <w:ilvl w:val="1"/>
          <w:numId w:val="17"/>
        </w:numPr>
        <w:spacing w:after="0" w:before="0" w:lineRule="auto"/>
        <w:ind w:left="1440" w:hanging="360"/>
      </w:pPr>
      <w:r w:rsidDel="00000000" w:rsidR="00000000" w:rsidRPr="00000000">
        <w:rPr>
          <w:b w:val="1"/>
          <w:bCs w:val="1"/>
          <w:rtl w:val="0"/>
        </w:rPr>
        <w:t xml:space="preserve">SEWeP (Semantic Enhancement for Web Personalization):</w:t>
      </w:r>
      <w:r w:rsidDel="00000000" w:rsidR="00000000" w:rsidRPr="00000000">
        <w:rPr>
          <w:rtl w:val="0"/>
        </w:rPr>
        <w:t xml:space="preserve"> Uses both </w:t>
      </w:r>
      <w:r w:rsidDel="00000000" w:rsidR="00000000" w:rsidRPr="00000000">
        <w:rPr>
          <w:b w:val="1"/>
          <w:bCs w:val="1"/>
          <w:rtl w:val="0"/>
        </w:rPr>
        <w:t xml:space="preserve">usage logs</w:t>
      </w:r>
      <w:r w:rsidDel="00000000" w:rsidR="00000000" w:rsidRPr="00000000">
        <w:rPr>
          <w:rtl w:val="0"/>
        </w:rPr>
        <w:t xml:space="preserve"> and the </w:t>
      </w:r>
      <w:r w:rsidDel="00000000" w:rsidR="00000000" w:rsidRPr="00000000">
        <w:rPr>
          <w:b w:val="1"/>
          <w:bCs w:val="1"/>
          <w:rtl w:val="0"/>
        </w:rPr>
        <w:t xml:space="preserve">semantics of a Web site’s content</w:t>
      </w:r>
      <w:r w:rsidDel="00000000" w:rsidR="00000000" w:rsidRPr="00000000">
        <w:rPr>
          <w:rtl w:val="0"/>
        </w:rPr>
        <w:t xml:space="preserve"> for personalization</w:t>
      </w:r>
      <w:r w:rsidDel="00000000" w:rsidR="00000000" w:rsidRPr="00000000">
        <w:rPr>
          <w:rtl w:val="0"/>
        </w:rPr>
      </w:r>
    </w:p>
    <w:p w:rsidR="00000000" w:rsidDel="00000000" w:rsidP="00000000" w:rsidRDefault="00000000" w:rsidRPr="00000000" w14:paraId="000000D5">
      <w:pPr>
        <w:spacing w:after="0" w:before="0" w:lineRule="auto"/>
        <w:rPr>
          <w:b w:val="1"/>
          <w:bCs w:val="1"/>
        </w:rPr>
      </w:pPr>
      <w:r w:rsidDel="00000000" w:rsidR="00000000" w:rsidRPr="00000000">
        <w:rPr>
          <w:rtl w:val="0"/>
        </w:rPr>
      </w:r>
    </w:p>
    <w:p w:rsidR="00000000" w:rsidDel="00000000" w:rsidP="00000000" w:rsidRDefault="00000000" w:rsidRPr="00000000" w14:paraId="000000D6">
      <w:pPr>
        <w:spacing w:after="0" w:before="0" w:lineRule="auto"/>
        <w:rPr>
          <w:b w:val="1"/>
          <w:bCs w:val="1"/>
          <w:sz w:val="34"/>
          <w:szCs w:val="34"/>
          <w:highlight w:val="yellow"/>
        </w:rPr>
      </w:pPr>
      <w:r w:rsidDel="00000000" w:rsidR="00000000" w:rsidRPr="00000000">
        <w:rPr>
          <w:b w:val="1"/>
          <w:bCs w:val="1"/>
          <w:highlight w:val="yellow"/>
          <w:rtl w:val="0"/>
        </w:rPr>
        <w:t xml:space="preserve">Content-Based Recommendations: Preamble</w:t>
      </w:r>
      <w:r w:rsidDel="00000000" w:rsidR="00000000" w:rsidRPr="00000000">
        <w:rPr>
          <w:rtl w:val="0"/>
        </w:rPr>
      </w:r>
    </w:p>
    <w:p w:rsidR="00000000" w:rsidDel="00000000" w:rsidP="00000000" w:rsidRDefault="00000000" w:rsidRPr="00000000" w14:paraId="000000D7">
      <w:pPr>
        <w:numPr>
          <w:ilvl w:val="0"/>
          <w:numId w:val="38"/>
        </w:numPr>
        <w:spacing w:after="0" w:before="0" w:lineRule="auto"/>
        <w:ind w:left="720" w:hanging="360"/>
        <w:rPr>
          <w:u w:val="none"/>
        </w:rPr>
      </w:pPr>
      <w:r w:rsidDel="00000000" w:rsidR="00000000" w:rsidRPr="00000000">
        <w:rPr>
          <w:b w:val="1"/>
          <w:bCs w:val="1"/>
          <w:rtl w:val="0"/>
        </w:rPr>
        <w:t xml:space="preserve">Basic Idea:</w:t>
      </w:r>
      <w:r w:rsidDel="00000000" w:rsidR="00000000" w:rsidRPr="00000000">
        <w:rPr>
          <w:rtl w:val="0"/>
        </w:rPr>
        <w:t xml:space="preserve"> Content-based recommendation systems match a user with items that are </w:t>
      </w:r>
      <w:r w:rsidDel="00000000" w:rsidR="00000000" w:rsidRPr="00000000">
        <w:rPr>
          <w:b w:val="1"/>
          <w:bCs w:val="1"/>
          <w:rtl w:val="0"/>
        </w:rPr>
        <w:t xml:space="preserve">similar to those they have rated highly in the past</w:t>
      </w:r>
      <w:r w:rsidDel="00000000" w:rsidR="00000000" w:rsidRPr="00000000">
        <w:rPr>
          <w:rtl w:val="0"/>
        </w:rPr>
        <w:t xml:space="preserve">.</w:t>
      </w:r>
    </w:p>
    <w:p w:rsidR="00000000" w:rsidDel="00000000" w:rsidP="00000000" w:rsidRDefault="00000000" w:rsidRPr="00000000" w14:paraId="000000D8">
      <w:pPr>
        <w:numPr>
          <w:ilvl w:val="0"/>
          <w:numId w:val="38"/>
        </w:numPr>
        <w:spacing w:after="0" w:before="0" w:lineRule="auto"/>
        <w:ind w:left="720" w:hanging="360"/>
        <w:rPr>
          <w:u w:val="none"/>
        </w:rPr>
      </w:pPr>
      <w:r w:rsidDel="00000000" w:rsidR="00000000" w:rsidRPr="00000000">
        <w:rPr>
          <w:b w:val="1"/>
          <w:bCs w:val="1"/>
          <w:rtl w:val="0"/>
        </w:rPr>
        <w:t xml:space="preserve">Similarity Basis:</w:t>
      </w:r>
      <w:r w:rsidDel="00000000" w:rsidR="00000000" w:rsidRPr="00000000">
        <w:rPr>
          <w:rtl w:val="0"/>
        </w:rPr>
        <w:t xml:space="preserve"> The similarity is determined </w:t>
      </w:r>
      <w:r w:rsidDel="00000000" w:rsidR="00000000" w:rsidRPr="00000000">
        <w:rPr>
          <w:b w:val="1"/>
          <w:bCs w:val="1"/>
          <w:rtl w:val="0"/>
        </w:rPr>
        <w:t xml:space="preserve">based on item attributes</w:t>
      </w:r>
      <w:r w:rsidDel="00000000" w:rsidR="00000000" w:rsidRPr="00000000">
        <w:rPr>
          <w:rtl w:val="0"/>
        </w:rPr>
        <w:t xml:space="preserve"> (like genre, actors, keywords, etc.) rather than on </w:t>
      </w:r>
      <w:r w:rsidDel="00000000" w:rsidR="00000000" w:rsidRPr="00000000">
        <w:rPr>
          <w:b w:val="1"/>
          <w:bCs w:val="1"/>
          <w:rtl w:val="0"/>
        </w:rPr>
        <w:t xml:space="preserve">rating correlations between different users</w:t>
      </w:r>
      <w:r w:rsidDel="00000000" w:rsidR="00000000" w:rsidRPr="00000000">
        <w:rPr>
          <w:rtl w:val="0"/>
        </w:rPr>
        <w:t xml:space="preserve">.</w:t>
      </w:r>
    </w:p>
    <w:p w:rsidR="00000000" w:rsidDel="00000000" w:rsidP="00000000" w:rsidRDefault="00000000" w:rsidRPr="00000000" w14:paraId="000000D9">
      <w:pPr>
        <w:numPr>
          <w:ilvl w:val="0"/>
          <w:numId w:val="38"/>
        </w:numPr>
        <w:spacing w:after="0" w:before="0" w:lineRule="auto"/>
        <w:ind w:left="720" w:hanging="360"/>
        <w:rPr>
          <w:u w:val="none"/>
        </w:rPr>
      </w:pPr>
      <w:r w:rsidDel="00000000" w:rsidR="00000000" w:rsidRPr="00000000">
        <w:rPr>
          <w:b w:val="1"/>
          <w:bCs w:val="1"/>
          <w:rtl w:val="0"/>
        </w:rPr>
        <w:t xml:space="preserve">Suitability:</w:t>
      </w:r>
      <w:r w:rsidDel="00000000" w:rsidR="00000000" w:rsidRPr="00000000">
        <w:rPr>
          <w:rtl w:val="0"/>
        </w:rPr>
        <w:t xml:space="preserve"> This approach </w:t>
      </w:r>
      <w:r w:rsidDel="00000000" w:rsidR="00000000" w:rsidRPr="00000000">
        <w:rPr>
          <w:b w:val="1"/>
          <w:bCs w:val="1"/>
          <w:rtl w:val="0"/>
        </w:rPr>
        <w:t xml:space="preserve">works well for personalized recommendations</w:t>
      </w:r>
      <w:r w:rsidDel="00000000" w:rsidR="00000000" w:rsidRPr="00000000">
        <w:rPr>
          <w:rtl w:val="0"/>
        </w:rPr>
        <w:t xml:space="preserve">, where the focus is on tailoring results to individual user preferences.</w:t>
      </w:r>
    </w:p>
    <w:p w:rsidR="00000000" w:rsidDel="00000000" w:rsidP="00000000" w:rsidRDefault="00000000" w:rsidRPr="00000000" w14:paraId="000000DA">
      <w:pPr>
        <w:numPr>
          <w:ilvl w:val="0"/>
          <w:numId w:val="38"/>
        </w:numPr>
        <w:spacing w:after="0" w:before="0" w:lineRule="auto"/>
        <w:ind w:left="720" w:hanging="360"/>
        <w:rPr>
          <w:u w:val="none"/>
        </w:rPr>
      </w:pPr>
      <w:r w:rsidDel="00000000" w:rsidR="00000000" w:rsidRPr="00000000">
        <w:rPr>
          <w:b w:val="1"/>
          <w:bCs w:val="1"/>
          <w:rtl w:val="0"/>
        </w:rPr>
        <w:t xml:space="preserve">Examples:</w:t>
      </w:r>
      <w:r w:rsidDel="00000000" w:rsidR="00000000" w:rsidRPr="00000000">
        <w:rPr>
          <w:rtl w:val="0"/>
        </w:rPr>
        <w:t xml:space="preserve"> Common examples include </w:t>
      </w:r>
      <w:r w:rsidDel="00000000" w:rsidR="00000000" w:rsidRPr="00000000">
        <w:rPr>
          <w:b w:val="1"/>
          <w:bCs w:val="1"/>
          <w:rtl w:val="0"/>
        </w:rPr>
        <w:t xml:space="preserve">movie recommendations</w:t>
      </w:r>
      <w:r w:rsidDel="00000000" w:rsidR="00000000" w:rsidRPr="00000000">
        <w:rPr>
          <w:rtl w:val="0"/>
        </w:rPr>
        <w:t xml:space="preserve"> (e.g., a user liking a particular director or actor) and </w:t>
      </w:r>
      <w:r w:rsidDel="00000000" w:rsidR="00000000" w:rsidRPr="00000000">
        <w:rPr>
          <w:b w:val="1"/>
          <w:bCs w:val="1"/>
          <w:rtl w:val="0"/>
        </w:rPr>
        <w:t xml:space="preserve">websites or blogs</w:t>
      </w:r>
      <w:r w:rsidDel="00000000" w:rsidR="00000000" w:rsidRPr="00000000">
        <w:rPr>
          <w:rtl w:val="0"/>
        </w:rPr>
        <w:t xml:space="preserve"> (e.g., recommending news articles similar to one a user has read or queried).</w:t>
      </w:r>
    </w:p>
    <w:p w:rsidR="00000000" w:rsidDel="00000000" w:rsidP="00000000" w:rsidRDefault="00000000" w:rsidRPr="00000000" w14:paraId="000000DB">
      <w:pPr>
        <w:numPr>
          <w:ilvl w:val="0"/>
          <w:numId w:val="38"/>
        </w:numPr>
        <w:spacing w:after="0" w:before="0" w:lineRule="auto"/>
        <w:ind w:left="720" w:hanging="360"/>
        <w:rPr>
          <w:u w:val="none"/>
        </w:rPr>
      </w:pPr>
      <w:r w:rsidDel="00000000" w:rsidR="00000000" w:rsidRPr="00000000">
        <w:rPr>
          <w:b w:val="1"/>
          <w:bCs w:val="1"/>
          <w:rtl w:val="0"/>
        </w:rPr>
        <w:t xml:space="preserve">Content Definition:</w:t>
      </w:r>
      <w:r w:rsidDel="00000000" w:rsidR="00000000" w:rsidRPr="00000000">
        <w:rPr>
          <w:rtl w:val="0"/>
        </w:rPr>
        <w:t xml:space="preserve"> The term </w:t>
      </w:r>
      <w:r w:rsidDel="00000000" w:rsidR="00000000" w:rsidRPr="00000000">
        <w:rPr>
          <w:i w:val="1"/>
          <w:iCs w:val="1"/>
          <w:rtl w:val="0"/>
        </w:rPr>
        <w:t xml:space="preserve">content</w:t>
      </w:r>
      <w:r w:rsidDel="00000000" w:rsidR="00000000" w:rsidRPr="00000000">
        <w:rPr>
          <w:rtl w:val="0"/>
        </w:rPr>
        <w:t xml:space="preserve"> refers to </w:t>
      </w:r>
      <w:r w:rsidDel="00000000" w:rsidR="00000000" w:rsidRPr="00000000">
        <w:rPr>
          <w:b w:val="1"/>
          <w:bCs w:val="1"/>
          <w:rtl w:val="0"/>
        </w:rPr>
        <w:t xml:space="preserve">explicit attributes or characteristics</w:t>
      </w:r>
      <w:r w:rsidDel="00000000" w:rsidR="00000000" w:rsidRPr="00000000">
        <w:rPr>
          <w:rtl w:val="0"/>
        </w:rPr>
        <w:t xml:space="preserve"> of an item that describe it.</w:t>
      </w:r>
    </w:p>
    <w:p w:rsidR="00000000" w:rsidDel="00000000" w:rsidP="00000000" w:rsidRDefault="00000000" w:rsidRPr="00000000" w14:paraId="000000DC">
      <w:pPr>
        <w:numPr>
          <w:ilvl w:val="0"/>
          <w:numId w:val="38"/>
        </w:numPr>
        <w:spacing w:after="0" w:before="0" w:lineRule="auto"/>
        <w:ind w:left="720" w:hanging="360"/>
        <w:rPr>
          <w:u w:val="none"/>
        </w:rPr>
      </w:pPr>
      <w:r w:rsidDel="00000000" w:rsidR="00000000" w:rsidRPr="00000000">
        <w:rPr>
          <w:b w:val="1"/>
          <w:bCs w:val="1"/>
          <w:rtl w:val="0"/>
        </w:rPr>
        <w:t xml:space="preserve">Movie Example:</w:t>
      </w:r>
      <w:r w:rsidDel="00000000" w:rsidR="00000000" w:rsidRPr="00000000">
        <w:rPr>
          <w:rtl w:val="0"/>
        </w:rPr>
        <w:t xml:space="preserve"> For instance, a movie can be described by attributes such as </w:t>
      </w:r>
      <w:r w:rsidDel="00000000" w:rsidR="00000000" w:rsidRPr="00000000">
        <w:rPr>
          <w:b w:val="1"/>
          <w:bCs w:val="1"/>
          <w:rtl w:val="0"/>
        </w:rPr>
        <w:t xml:space="preserve">Genre</w:t>
      </w:r>
      <w:r w:rsidDel="00000000" w:rsidR="00000000" w:rsidRPr="00000000">
        <w:rPr>
          <w:rtl w:val="0"/>
        </w:rPr>
        <w:t xml:space="preserve"> (Action / Superhero), </w:t>
      </w:r>
      <w:r w:rsidDel="00000000" w:rsidR="00000000" w:rsidRPr="00000000">
        <w:rPr>
          <w:b w:val="1"/>
          <w:bCs w:val="1"/>
          <w:rtl w:val="0"/>
        </w:rPr>
        <w:t xml:space="preserve">Actor</w:t>
      </w:r>
      <w:r w:rsidDel="00000000" w:rsidR="00000000" w:rsidRPr="00000000">
        <w:rPr>
          <w:rtl w:val="0"/>
        </w:rPr>
        <w:t xml:space="preserve"> (Robert Downey Jr.), and </w:t>
      </w:r>
      <w:r w:rsidDel="00000000" w:rsidR="00000000" w:rsidRPr="00000000">
        <w:rPr>
          <w:b w:val="1"/>
          <w:bCs w:val="1"/>
          <w:rtl w:val="0"/>
        </w:rPr>
        <w:t xml:space="preserve">Year</w:t>
      </w:r>
      <w:r w:rsidDel="00000000" w:rsidR="00000000" w:rsidRPr="00000000">
        <w:rPr>
          <w:rtl w:val="0"/>
        </w:rPr>
        <w:t xml:space="preserve"> (2019).</w:t>
      </w:r>
    </w:p>
    <w:p w:rsidR="00000000" w:rsidDel="00000000" w:rsidP="00000000" w:rsidRDefault="00000000" w:rsidRPr="00000000" w14:paraId="000000DD">
      <w:pPr>
        <w:numPr>
          <w:ilvl w:val="0"/>
          <w:numId w:val="38"/>
        </w:numPr>
        <w:spacing w:after="0" w:before="0" w:lineRule="auto"/>
        <w:ind w:left="720" w:hanging="360"/>
        <w:rPr>
          <w:u w:val="none"/>
        </w:rPr>
      </w:pPr>
      <w:r w:rsidDel="00000000" w:rsidR="00000000" w:rsidRPr="00000000">
        <w:rPr>
          <w:b w:val="1"/>
          <w:bCs w:val="1"/>
          <w:rtl w:val="0"/>
        </w:rPr>
        <w:t xml:space="preserve">Forms:</w:t>
      </w:r>
      <w:r w:rsidDel="00000000" w:rsidR="00000000" w:rsidRPr="00000000">
        <w:rPr>
          <w:rtl w:val="0"/>
        </w:rPr>
        <w:t xml:space="preserve"> Content can exist in </w:t>
      </w:r>
      <w:r w:rsidDel="00000000" w:rsidR="00000000" w:rsidRPr="00000000">
        <w:rPr>
          <w:b w:val="1"/>
          <w:bCs w:val="1"/>
          <w:rtl w:val="0"/>
        </w:rPr>
        <w:t xml:space="preserve">textual form</w:t>
      </w:r>
      <w:r w:rsidDel="00000000" w:rsidR="00000000" w:rsidRPr="00000000">
        <w:rPr>
          <w:rtl w:val="0"/>
        </w:rPr>
        <w:t xml:space="preserve"> (titles, descriptions, tables of contents, etc.), where various techniques measure </w:t>
      </w:r>
      <w:r w:rsidDel="00000000" w:rsidR="00000000" w:rsidRPr="00000000">
        <w:rPr>
          <w:b w:val="1"/>
          <w:bCs w:val="1"/>
          <w:rtl w:val="0"/>
        </w:rPr>
        <w:t xml:space="preserve">similarity or distance between textual documents</w:t>
      </w:r>
      <w:r w:rsidDel="00000000" w:rsidR="00000000" w:rsidRPr="00000000">
        <w:rPr>
          <w:rtl w:val="0"/>
        </w:rPr>
        <w:t xml:space="preserve">.</w:t>
      </w:r>
    </w:p>
    <w:p w:rsidR="00000000" w:rsidDel="00000000" w:rsidP="00000000" w:rsidRDefault="00000000" w:rsidRPr="00000000" w14:paraId="000000DE">
      <w:pPr>
        <w:numPr>
          <w:ilvl w:val="0"/>
          <w:numId w:val="38"/>
        </w:numPr>
        <w:spacing w:after="0" w:before="0" w:lineRule="auto"/>
        <w:ind w:left="720" w:hanging="360"/>
        <w:rPr>
          <w:u w:val="none"/>
        </w:rPr>
      </w:pPr>
      <w:r w:rsidDel="00000000" w:rsidR="00000000" w:rsidRPr="00000000">
        <w:rPr>
          <w:b w:val="1"/>
          <w:bCs w:val="1"/>
          <w:rtl w:val="0"/>
        </w:rPr>
        <w:t xml:space="preserve">Feature Extraction:</w:t>
      </w:r>
      <w:r w:rsidDel="00000000" w:rsidR="00000000" w:rsidRPr="00000000">
        <w:rPr>
          <w:rtl w:val="0"/>
        </w:rPr>
        <w:t xml:space="preserve"> Features can be extracted either through </w:t>
      </w:r>
      <w:r w:rsidDel="00000000" w:rsidR="00000000" w:rsidRPr="00000000">
        <w:rPr>
          <w:b w:val="1"/>
          <w:bCs w:val="1"/>
          <w:rtl w:val="0"/>
        </w:rPr>
        <w:t xml:space="preserve">NLP techniques</w:t>
      </w:r>
      <w:r w:rsidDel="00000000" w:rsidR="00000000" w:rsidRPr="00000000">
        <w:rPr>
          <w:rtl w:val="0"/>
        </w:rPr>
        <w:t xml:space="preserve"> (for text-based content) or </w:t>
      </w:r>
      <w:r w:rsidDel="00000000" w:rsidR="00000000" w:rsidRPr="00000000">
        <w:rPr>
          <w:b w:val="1"/>
          <w:bCs w:val="1"/>
          <w:rtl w:val="0"/>
        </w:rPr>
        <w:t xml:space="preserve">from the signal itself</w:t>
      </w:r>
      <w:r w:rsidDel="00000000" w:rsidR="00000000" w:rsidRPr="00000000">
        <w:rPr>
          <w:rtl w:val="0"/>
        </w:rPr>
        <w:t xml:space="preserve"> (e.g., analyzing audio or image data).</w:t>
      </w:r>
    </w:p>
    <w:p w:rsidR="00000000" w:rsidDel="00000000" w:rsidP="00000000" w:rsidRDefault="00000000" w:rsidRPr="00000000" w14:paraId="000000DF">
      <w:pPr>
        <w:numPr>
          <w:ilvl w:val="0"/>
          <w:numId w:val="38"/>
        </w:numPr>
        <w:spacing w:after="0" w:before="0" w:lineRule="auto"/>
        <w:ind w:left="720" w:hanging="360"/>
        <w:rPr>
          <w:u w:val="none"/>
        </w:rPr>
      </w:pPr>
      <w:r w:rsidDel="00000000" w:rsidR="00000000" w:rsidRPr="00000000">
        <w:rPr>
          <w:b w:val="1"/>
          <w:bCs w:val="1"/>
          <w:rtl w:val="0"/>
        </w:rPr>
        <w:t xml:space="preserve">Formal Definition:</w:t>
      </w:r>
      <w:r w:rsidDel="00000000" w:rsidR="00000000" w:rsidRPr="00000000">
        <w:rPr>
          <w:rtl w:val="0"/>
        </w:rPr>
        <w:t xml:space="preserve"> Formally, a </w:t>
      </w:r>
      <w:r w:rsidDel="00000000" w:rsidR="00000000" w:rsidRPr="00000000">
        <w:rPr>
          <w:b w:val="1"/>
          <w:bCs w:val="1"/>
          <w:rtl w:val="0"/>
        </w:rPr>
        <w:t xml:space="preserve">Content-Based Recommender System (CB-RS)</w:t>
      </w:r>
      <w:r w:rsidDel="00000000" w:rsidR="00000000" w:rsidRPr="00000000">
        <w:rPr>
          <w:rtl w:val="0"/>
        </w:rPr>
        <w:t xml:space="preserve"> matches users to items </w:t>
      </w:r>
      <w:r w:rsidDel="00000000" w:rsidR="00000000" w:rsidRPr="00000000">
        <w:rPr>
          <w:b w:val="1"/>
          <w:bCs w:val="1"/>
          <w:rtl w:val="0"/>
        </w:rPr>
        <w:t xml:space="preserve">similar to those they have liked in the past</w:t>
      </w:r>
      <w:r w:rsidDel="00000000" w:rsidR="00000000" w:rsidRPr="00000000">
        <w:rPr>
          <w:rtl w:val="0"/>
        </w:rPr>
        <w:t xml:space="preserve">, using the </w:t>
      </w:r>
      <w:r w:rsidDel="00000000" w:rsidR="00000000" w:rsidRPr="00000000">
        <w:rPr>
          <w:b w:val="1"/>
          <w:bCs w:val="1"/>
          <w:rtl w:val="0"/>
        </w:rPr>
        <w:t xml:space="preserve">attributes of the items previously liked</w:t>
      </w:r>
      <w:r w:rsidDel="00000000" w:rsidR="00000000" w:rsidRPr="00000000">
        <w:rPr>
          <w:rtl w:val="0"/>
        </w:rPr>
        <w:t xml:space="preserve"> as the basis of similarity.</w:t>
      </w:r>
    </w:p>
    <w:p w:rsidR="00000000" w:rsidDel="00000000" w:rsidP="00000000" w:rsidRDefault="00000000" w:rsidRPr="00000000" w14:paraId="000000E0">
      <w:pPr>
        <w:spacing w:after="0" w:before="0" w:lineRule="auto"/>
        <w:rPr/>
      </w:pPr>
      <w:r w:rsidDel="00000000" w:rsidR="00000000" w:rsidRPr="00000000">
        <w:rPr>
          <w:rtl w:val="0"/>
        </w:rPr>
      </w:r>
    </w:p>
    <w:p w:rsidR="00000000" w:rsidDel="00000000" w:rsidP="00000000" w:rsidRDefault="00000000" w:rsidRPr="00000000" w14:paraId="000000E1">
      <w:pPr>
        <w:pStyle w:val="Heading2"/>
        <w:keepNext w:val="0"/>
        <w:keepLines w:val="0"/>
        <w:spacing w:after="0" w:before="0" w:lineRule="auto"/>
        <w:rPr>
          <w:b w:val="1"/>
          <w:bCs w:val="1"/>
          <w:sz w:val="22"/>
          <w:szCs w:val="22"/>
        </w:rPr>
      </w:pPr>
      <w:bookmarkStart w:colFirst="0" w:colLast="0" w:name="_n7vth89ljdtc" w:id="61"/>
      <w:bookmarkEnd w:id="61"/>
      <w:r w:rsidDel="00000000" w:rsidR="00000000" w:rsidRPr="00000000">
        <w:rPr>
          <w:b w:val="1"/>
          <w:bCs w:val="1"/>
          <w:sz w:val="22"/>
          <w:szCs w:val="22"/>
          <w:rtl w:val="0"/>
        </w:rPr>
        <w:t xml:space="preserve">Vector Space Model</w:t>
      </w:r>
    </w:p>
    <w:p w:rsidR="00000000" w:rsidDel="00000000" w:rsidP="00000000" w:rsidRDefault="00000000" w:rsidRPr="00000000" w14:paraId="000000E2">
      <w:pPr>
        <w:numPr>
          <w:ilvl w:val="0"/>
          <w:numId w:val="49"/>
        </w:numPr>
        <w:spacing w:after="0" w:before="0" w:lineRule="auto"/>
        <w:ind w:left="720" w:hanging="360"/>
        <w:rPr>
          <w:u w:val="none"/>
        </w:rPr>
      </w:pPr>
      <w:r w:rsidDel="00000000" w:rsidR="00000000" w:rsidRPr="00000000">
        <w:rPr>
          <w:b w:val="1"/>
          <w:bCs w:val="1"/>
          <w:rtl w:val="0"/>
        </w:rPr>
        <w:t xml:space="preserve">Item Representation:</w:t>
      </w:r>
      <w:r w:rsidDel="00000000" w:rsidR="00000000" w:rsidRPr="00000000">
        <w:rPr>
          <w:rtl w:val="0"/>
        </w:rPr>
        <w:t xml:space="preserve"> Each item is represented as a </w:t>
      </w:r>
      <w:r w:rsidDel="00000000" w:rsidR="00000000" w:rsidRPr="00000000">
        <w:rPr>
          <w:b w:val="1"/>
          <w:bCs w:val="1"/>
          <w:rtl w:val="0"/>
        </w:rPr>
        <w:t xml:space="preserve">vector of its attributes (features)</w:t>
      </w:r>
      <w:r w:rsidDel="00000000" w:rsidR="00000000" w:rsidRPr="00000000">
        <w:rPr>
          <w:rtl w:val="0"/>
        </w:rPr>
        <w:t xml:space="preserve"> in an n-dimensional feature space.</w:t>
      </w:r>
    </w:p>
    <w:p w:rsidR="00000000" w:rsidDel="00000000" w:rsidP="00000000" w:rsidRDefault="00000000" w:rsidRPr="00000000" w14:paraId="000000E3">
      <w:pPr>
        <w:numPr>
          <w:ilvl w:val="0"/>
          <w:numId w:val="49"/>
        </w:numPr>
        <w:spacing w:after="0" w:before="0" w:lineRule="auto"/>
        <w:ind w:left="720" w:hanging="360"/>
        <w:rPr>
          <w:u w:val="none"/>
        </w:rPr>
      </w:pPr>
      <w:r w:rsidDel="00000000" w:rsidR="00000000" w:rsidRPr="00000000">
        <w:rPr>
          <w:b w:val="1"/>
          <w:bCs w:val="1"/>
          <w:rtl w:val="0"/>
        </w:rPr>
        <w:t xml:space="preserve">Similarity Calculation:</w:t>
      </w:r>
      <w:r w:rsidDel="00000000" w:rsidR="00000000" w:rsidRPr="00000000">
        <w:rPr>
          <w:rtl w:val="0"/>
        </w:rPr>
        <w:t xml:space="preserve"> The </w:t>
      </w:r>
      <w:r w:rsidDel="00000000" w:rsidR="00000000" w:rsidRPr="00000000">
        <w:rPr>
          <w:b w:val="1"/>
          <w:bCs w:val="1"/>
          <w:rtl w:val="0"/>
        </w:rPr>
        <w:t xml:space="preserve">angle between two item vectors</w:t>
      </w:r>
      <w:r w:rsidDel="00000000" w:rsidR="00000000" w:rsidRPr="00000000">
        <w:rPr>
          <w:rtl w:val="0"/>
        </w:rPr>
        <w:t xml:space="preserve"> is used to measure their </w:t>
      </w:r>
      <w:r w:rsidDel="00000000" w:rsidR="00000000" w:rsidRPr="00000000">
        <w:rPr>
          <w:b w:val="1"/>
          <w:bCs w:val="1"/>
          <w:rtl w:val="0"/>
        </w:rPr>
        <w:t xml:space="preserve">similarity</w:t>
      </w:r>
      <w:r w:rsidDel="00000000" w:rsidR="00000000" w:rsidRPr="00000000">
        <w:rPr>
          <w:rtl w:val="0"/>
        </w:rPr>
        <w:t xml:space="preserve"> — smaller angles indicate higher similarity.</w:t>
      </w:r>
    </w:p>
    <w:p w:rsidR="00000000" w:rsidDel="00000000" w:rsidP="00000000" w:rsidRDefault="00000000" w:rsidRPr="00000000" w14:paraId="000000E4">
      <w:pPr>
        <w:numPr>
          <w:ilvl w:val="0"/>
          <w:numId w:val="49"/>
        </w:numPr>
        <w:spacing w:after="0" w:before="0" w:lineRule="auto"/>
        <w:ind w:left="720" w:hanging="360"/>
        <w:rPr>
          <w:u w:val="none"/>
        </w:rPr>
      </w:pPr>
      <w:r w:rsidDel="00000000" w:rsidR="00000000" w:rsidRPr="00000000">
        <w:rPr>
          <w:b w:val="1"/>
          <w:bCs w:val="1"/>
          <w:rtl w:val="0"/>
        </w:rPr>
        <w:t xml:space="preserve">User Representation:</w:t>
      </w:r>
      <w:r w:rsidDel="00000000" w:rsidR="00000000" w:rsidRPr="00000000">
        <w:rPr>
          <w:rtl w:val="0"/>
        </w:rPr>
        <w:t xml:space="preserve"> Each user is represented as a </w:t>
      </w:r>
      <w:r w:rsidDel="00000000" w:rsidR="00000000" w:rsidRPr="00000000">
        <w:rPr>
          <w:b w:val="1"/>
          <w:bCs w:val="1"/>
          <w:rtl w:val="0"/>
        </w:rPr>
        <w:t xml:space="preserve">user profile vector</w:t>
      </w:r>
      <w:r w:rsidDel="00000000" w:rsidR="00000000" w:rsidRPr="00000000">
        <w:rPr>
          <w:rtl w:val="0"/>
        </w:rPr>
        <w:t xml:space="preserve">, summarizing their preferences. Similarity between users and items is calculated in the same way (e.g., via cosine similarity).</w:t>
      </w:r>
    </w:p>
    <w:p w:rsidR="00000000" w:rsidDel="00000000" w:rsidP="00000000" w:rsidRDefault="00000000" w:rsidRPr="00000000" w14:paraId="000000E5">
      <w:pPr>
        <w:numPr>
          <w:ilvl w:val="0"/>
          <w:numId w:val="49"/>
        </w:numPr>
        <w:spacing w:after="0" w:before="0" w:lineRule="auto"/>
        <w:ind w:left="720" w:hanging="360"/>
        <w:rPr>
          <w:u w:val="none"/>
        </w:rPr>
      </w:pPr>
      <w:r w:rsidDel="00000000" w:rsidR="00000000" w:rsidRPr="00000000">
        <w:rPr>
          <w:b w:val="1"/>
          <w:bCs w:val="1"/>
          <w:rtl w:val="0"/>
        </w:rPr>
        <w:t xml:space="preserve">Illustration:</w:t>
      </w:r>
      <w:r w:rsidDel="00000000" w:rsidR="00000000" w:rsidRPr="00000000">
        <w:rPr>
          <w:rtl w:val="0"/>
        </w:rPr>
        <w:t xml:space="preserve"> Typically visualized in a </w:t>
      </w:r>
      <w:r w:rsidDel="00000000" w:rsidR="00000000" w:rsidRPr="00000000">
        <w:rPr>
          <w:b w:val="1"/>
          <w:bCs w:val="1"/>
          <w:rtl w:val="0"/>
        </w:rPr>
        <w:t xml:space="preserve">2D or 3D vector space</w:t>
      </w:r>
      <w:r w:rsidDel="00000000" w:rsidR="00000000" w:rsidRPr="00000000">
        <w:rPr>
          <w:rtl w:val="0"/>
        </w:rPr>
        <w:t xml:space="preserve">, showing both </w:t>
      </w:r>
      <w:r w:rsidDel="00000000" w:rsidR="00000000" w:rsidRPr="00000000">
        <w:rPr>
          <w:b w:val="1"/>
          <w:bCs w:val="1"/>
          <w:rtl w:val="0"/>
        </w:rPr>
        <w:t xml:space="preserve">user profile</w:t>
      </w:r>
      <w:r w:rsidDel="00000000" w:rsidR="00000000" w:rsidRPr="00000000">
        <w:rPr>
          <w:rtl w:val="0"/>
        </w:rPr>
        <w:t xml:space="preserve"> and </w:t>
      </w:r>
      <w:r w:rsidDel="00000000" w:rsidR="00000000" w:rsidRPr="00000000">
        <w:rPr>
          <w:b w:val="1"/>
          <w:bCs w:val="1"/>
          <w:rtl w:val="0"/>
        </w:rPr>
        <w:t xml:space="preserve">item feature vectors</w:t>
      </w:r>
      <w:r w:rsidDel="00000000" w:rsidR="00000000" w:rsidRPr="00000000">
        <w:rPr>
          <w:rtl w:val="0"/>
        </w:rPr>
        <w:t xml:space="preserve">.</w:t>
      </w:r>
    </w:p>
    <w:p w:rsidR="00000000" w:rsidDel="00000000" w:rsidP="00000000" w:rsidRDefault="00000000" w:rsidRPr="00000000" w14:paraId="000000E6">
      <w:pPr>
        <w:spacing w:after="0" w:before="0" w:lineRule="auto"/>
        <w:rPr/>
      </w:pPr>
      <w:r w:rsidDel="00000000" w:rsidR="00000000" w:rsidRPr="00000000">
        <w:rPr>
          <w:rtl w:val="0"/>
        </w:rPr>
      </w:r>
    </w:p>
    <w:p w:rsidR="00000000" w:rsidDel="00000000" w:rsidP="00000000" w:rsidRDefault="00000000" w:rsidRPr="00000000" w14:paraId="000000E7">
      <w:pPr>
        <w:spacing w:after="0" w:before="0" w:lineRule="auto"/>
        <w:rPr>
          <w:b w:val="1"/>
          <w:bCs w:val="1"/>
          <w:sz w:val="22"/>
          <w:szCs w:val="22"/>
        </w:rPr>
      </w:pPr>
      <w:r w:rsidDel="00000000" w:rsidR="00000000" w:rsidRPr="00000000">
        <w:rPr>
          <w:b w:val="1"/>
          <w:bCs w:val="1"/>
          <w:sz w:val="22"/>
          <w:szCs w:val="22"/>
          <w:rtl w:val="0"/>
        </w:rPr>
        <w:t xml:space="preserve">Content-Based Filtering: Approach</w:t>
      </w:r>
    </w:p>
    <w:p w:rsidR="00000000" w:rsidDel="00000000" w:rsidP="00000000" w:rsidRDefault="00000000" w:rsidRPr="00000000" w14:paraId="000000E8">
      <w:pPr>
        <w:numPr>
          <w:ilvl w:val="0"/>
          <w:numId w:val="22"/>
        </w:numPr>
        <w:spacing w:after="0" w:before="0" w:lineRule="auto"/>
        <w:ind w:left="720" w:hanging="360"/>
        <w:rPr>
          <w:u w:val="none"/>
        </w:rPr>
      </w:pPr>
      <w:r w:rsidDel="00000000" w:rsidR="00000000" w:rsidRPr="00000000">
        <w:rPr>
          <w:b w:val="1"/>
          <w:bCs w:val="1"/>
          <w:rtl w:val="0"/>
        </w:rPr>
        <w:t xml:space="preserve">Common Use Case:</w:t>
      </w:r>
      <w:r w:rsidDel="00000000" w:rsidR="00000000" w:rsidRPr="00000000">
        <w:rPr>
          <w:rtl w:val="0"/>
        </w:rPr>
        <w:t xml:space="preserve"> This approach is often used for </w:t>
      </w:r>
      <w:r w:rsidDel="00000000" w:rsidR="00000000" w:rsidRPr="00000000">
        <w:rPr>
          <w:b w:val="1"/>
          <w:bCs w:val="1"/>
          <w:rtl w:val="0"/>
        </w:rPr>
        <w:t xml:space="preserve">text-based product recommendations</w:t>
      </w:r>
      <w:r w:rsidDel="00000000" w:rsidR="00000000" w:rsidRPr="00000000">
        <w:rPr>
          <w:rtl w:val="0"/>
        </w:rPr>
        <w:t xml:space="preserve"> such as news articles or Wikipedia pages.</w:t>
      </w:r>
    </w:p>
    <w:p w:rsidR="00000000" w:rsidDel="00000000" w:rsidP="00000000" w:rsidRDefault="00000000" w:rsidRPr="00000000" w14:paraId="000000E9">
      <w:pPr>
        <w:numPr>
          <w:ilvl w:val="0"/>
          <w:numId w:val="22"/>
        </w:numPr>
        <w:spacing w:after="0" w:before="0" w:lineRule="auto"/>
        <w:ind w:left="720" w:hanging="360"/>
        <w:rPr>
          <w:u w:val="none"/>
        </w:rPr>
      </w:pPr>
      <w:r w:rsidDel="00000000" w:rsidR="00000000" w:rsidRPr="00000000">
        <w:rPr>
          <w:b w:val="1"/>
          <w:bCs w:val="1"/>
          <w:rtl w:val="0"/>
        </w:rPr>
        <w:t xml:space="preserve">Lazy Approach:</w:t>
      </w:r>
      <w:r w:rsidDel="00000000" w:rsidR="00000000" w:rsidRPr="00000000">
        <w:rPr>
          <w:rtl w:val="0"/>
        </w:rPr>
        <w:t xml:space="preserve"> It is called a </w:t>
      </w:r>
      <w:r w:rsidDel="00000000" w:rsidR="00000000" w:rsidRPr="00000000">
        <w:rPr>
          <w:b w:val="1"/>
          <w:bCs w:val="1"/>
          <w:rtl w:val="0"/>
        </w:rPr>
        <w:t xml:space="preserve">lazy approach</w:t>
      </w:r>
      <w:r w:rsidDel="00000000" w:rsidR="00000000" w:rsidRPr="00000000">
        <w:rPr>
          <w:rtl w:val="0"/>
        </w:rPr>
        <w:t xml:space="preserve"> because it recommends </w:t>
      </w:r>
      <w:r w:rsidDel="00000000" w:rsidR="00000000" w:rsidRPr="00000000">
        <w:rPr>
          <w:b w:val="1"/>
          <w:bCs w:val="1"/>
          <w:rtl w:val="0"/>
        </w:rPr>
        <w:t xml:space="preserve">items most similar to the content</w:t>
      </w:r>
      <w:r w:rsidDel="00000000" w:rsidR="00000000" w:rsidRPr="00000000">
        <w:rPr>
          <w:rtl w:val="0"/>
        </w:rPr>
        <w:t xml:space="preserve"> of a user’s </w:t>
      </w:r>
      <w:r w:rsidDel="00000000" w:rsidR="00000000" w:rsidRPr="00000000">
        <w:rPr>
          <w:b w:val="1"/>
          <w:bCs w:val="1"/>
          <w:rtl w:val="0"/>
        </w:rPr>
        <w:t xml:space="preserve">previously liked or highly rated items</w:t>
      </w:r>
      <w:r w:rsidDel="00000000" w:rsidR="00000000" w:rsidRPr="00000000">
        <w:rPr>
          <w:rtl w:val="0"/>
        </w:rPr>
        <w:t xml:space="preserve"> without explicit model training.</w:t>
      </w:r>
    </w:p>
    <w:p w:rsidR="00000000" w:rsidDel="00000000" w:rsidP="00000000" w:rsidRDefault="00000000" w:rsidRPr="00000000" w14:paraId="000000EA">
      <w:pPr>
        <w:numPr>
          <w:ilvl w:val="0"/>
          <w:numId w:val="22"/>
        </w:numPr>
        <w:spacing w:after="0" w:before="0" w:lineRule="auto"/>
        <w:ind w:left="720" w:hanging="360"/>
        <w:rPr>
          <w:u w:val="none"/>
        </w:rPr>
      </w:pPr>
      <w:r w:rsidDel="00000000" w:rsidR="00000000" w:rsidRPr="00000000">
        <w:rPr>
          <w:b w:val="1"/>
          <w:bCs w:val="1"/>
          <w:rtl w:val="0"/>
        </w:rPr>
        <w:t xml:space="preserve">Novel Approaches:</w:t>
      </w:r>
      <w:r w:rsidDel="00000000" w:rsidR="00000000" w:rsidRPr="00000000">
        <w:rPr>
          <w:rtl w:val="0"/>
        </w:rPr>
        <w:t xml:space="preserve"> More advanced methods </w:t>
      </w:r>
      <w:r w:rsidDel="00000000" w:rsidR="00000000" w:rsidRPr="00000000">
        <w:rPr>
          <w:b w:val="1"/>
          <w:bCs w:val="1"/>
          <w:rtl w:val="0"/>
        </w:rPr>
        <w:t xml:space="preserve">train classifiers</w:t>
      </w:r>
      <w:r w:rsidDel="00000000" w:rsidR="00000000" w:rsidRPr="00000000">
        <w:rPr>
          <w:rtl w:val="0"/>
        </w:rPr>
        <w:t xml:space="preserve"> (like decision trees or neural networks) to </w:t>
      </w:r>
      <w:r w:rsidDel="00000000" w:rsidR="00000000" w:rsidRPr="00000000">
        <w:rPr>
          <w:b w:val="1"/>
          <w:bCs w:val="1"/>
          <w:rtl w:val="0"/>
        </w:rPr>
        <w:t xml:space="preserve">predict a user’s rating</w:t>
      </w:r>
      <w:r w:rsidDel="00000000" w:rsidR="00000000" w:rsidRPr="00000000">
        <w:rPr>
          <w:rtl w:val="0"/>
        </w:rPr>
        <w:t xml:space="preserve"> for an item based on its features.</w:t>
      </w:r>
    </w:p>
    <w:p w:rsidR="00000000" w:rsidDel="00000000" w:rsidP="00000000" w:rsidRDefault="00000000" w:rsidRPr="00000000" w14:paraId="000000EB">
      <w:pPr>
        <w:spacing w:after="0" w:before="0" w:lineRule="auto"/>
        <w:rPr/>
      </w:pPr>
      <w:r w:rsidDel="00000000" w:rsidR="00000000" w:rsidRPr="00000000">
        <w:rPr>
          <w:rtl w:val="0"/>
        </w:rPr>
      </w:r>
    </w:p>
    <w:p w:rsidR="00000000" w:rsidDel="00000000" w:rsidP="00000000" w:rsidRDefault="00000000" w:rsidRPr="00000000" w14:paraId="000000EC">
      <w:pPr>
        <w:pStyle w:val="Heading3"/>
        <w:keepNext w:val="0"/>
        <w:keepLines w:val="0"/>
        <w:spacing w:after="0" w:before="0" w:lineRule="auto"/>
        <w:rPr>
          <w:b w:val="1"/>
          <w:bCs w:val="1"/>
          <w:color w:val="000000"/>
          <w:sz w:val="22"/>
          <w:szCs w:val="22"/>
        </w:rPr>
      </w:pPr>
      <w:bookmarkStart w:colFirst="0" w:colLast="0" w:name="_845dzo16vdfn" w:id="62"/>
      <w:bookmarkEnd w:id="62"/>
      <w:r w:rsidDel="00000000" w:rsidR="00000000" w:rsidRPr="00000000">
        <w:rPr>
          <w:b w:val="1"/>
          <w:bCs w:val="1"/>
          <w:color w:val="000000"/>
          <w:sz w:val="22"/>
          <w:szCs w:val="22"/>
          <w:rtl w:val="0"/>
        </w:rPr>
        <w:t xml:space="preserve">Input Components</w:t>
      </w:r>
    </w:p>
    <w:p w:rsidR="00000000" w:rsidDel="00000000" w:rsidP="00000000" w:rsidRDefault="00000000" w:rsidRPr="00000000" w14:paraId="000000ED">
      <w:pPr>
        <w:numPr>
          <w:ilvl w:val="0"/>
          <w:numId w:val="50"/>
        </w:numPr>
        <w:spacing w:after="0" w:before="0" w:lineRule="auto"/>
        <w:ind w:left="720" w:hanging="360"/>
      </w:pPr>
      <w:r w:rsidDel="00000000" w:rsidR="00000000" w:rsidRPr="00000000">
        <w:rPr>
          <w:rtl w:val="0"/>
        </w:rPr>
        <w:t xml:space="preserve">A </w:t>
      </w:r>
      <w:r w:rsidDel="00000000" w:rsidR="00000000" w:rsidRPr="00000000">
        <w:rPr>
          <w:b w:val="1"/>
          <w:bCs w:val="1"/>
          <w:rtl w:val="0"/>
        </w:rPr>
        <w:t xml:space="preserve">vector containing attributes</w:t>
      </w:r>
      <w:r w:rsidDel="00000000" w:rsidR="00000000" w:rsidRPr="00000000">
        <w:rPr>
          <w:rtl w:val="0"/>
        </w:rPr>
        <w:t xml:space="preserve"> for each </w:t>
      </w:r>
      <w:r w:rsidDel="00000000" w:rsidR="00000000" w:rsidRPr="00000000">
        <w:rPr>
          <w:b w:val="1"/>
          <w:bCs w:val="1"/>
          <w:rtl w:val="0"/>
        </w:rPr>
        <w:t xml:space="preserve">unrated (unseen) item</w:t>
      </w:r>
      <w:r w:rsidDel="00000000" w:rsidR="00000000" w:rsidRPr="00000000">
        <w:rPr>
          <w:rtl w:val="0"/>
        </w:rPr>
        <w:t xml:space="preserve">.</w:t>
      </w:r>
    </w:p>
    <w:p w:rsidR="00000000" w:rsidDel="00000000" w:rsidP="00000000" w:rsidRDefault="00000000" w:rsidRPr="00000000" w14:paraId="000000EE">
      <w:pPr>
        <w:numPr>
          <w:ilvl w:val="0"/>
          <w:numId w:val="50"/>
        </w:numPr>
        <w:spacing w:after="0" w:before="0" w:lineRule="auto"/>
        <w:ind w:left="720" w:hanging="360"/>
      </w:pPr>
      <w:r w:rsidDel="00000000" w:rsidR="00000000" w:rsidRPr="00000000">
        <w:rPr>
          <w:rtl w:val="0"/>
        </w:rPr>
        <w:t xml:space="preserve">A </w:t>
      </w:r>
      <w:r w:rsidDel="00000000" w:rsidR="00000000" w:rsidRPr="00000000">
        <w:rPr>
          <w:b w:val="1"/>
          <w:bCs w:val="1"/>
          <w:rtl w:val="0"/>
        </w:rPr>
        <w:t xml:space="preserve">user profile vector</w:t>
      </w:r>
      <w:r w:rsidDel="00000000" w:rsidR="00000000" w:rsidRPr="00000000">
        <w:rPr>
          <w:rtl w:val="0"/>
        </w:rPr>
        <w:t xml:space="preserve"> summarizing the user’s tastes based on previously rated items.</w:t>
        <w:br w:type="textWrapping"/>
      </w:r>
    </w:p>
    <w:p w:rsidR="00000000" w:rsidDel="00000000" w:rsidP="00000000" w:rsidRDefault="00000000" w:rsidRPr="00000000" w14:paraId="000000EF">
      <w:pPr>
        <w:pStyle w:val="Heading3"/>
        <w:keepNext w:val="0"/>
        <w:keepLines w:val="0"/>
        <w:spacing w:after="0" w:before="0" w:lineRule="auto"/>
        <w:rPr>
          <w:b w:val="1"/>
          <w:bCs w:val="1"/>
          <w:color w:val="000000"/>
          <w:sz w:val="22"/>
          <w:szCs w:val="22"/>
        </w:rPr>
      </w:pPr>
      <w:bookmarkStart w:colFirst="0" w:colLast="0" w:name="_y5mximlwxu8n" w:id="63"/>
      <w:bookmarkEnd w:id="63"/>
      <w:r w:rsidDel="00000000" w:rsidR="00000000" w:rsidRPr="00000000">
        <w:rPr>
          <w:b w:val="1"/>
          <w:bCs w:val="1"/>
          <w:color w:val="000000"/>
          <w:sz w:val="22"/>
          <w:szCs w:val="22"/>
          <w:rtl w:val="0"/>
        </w:rPr>
        <w:t xml:space="preserve">Output Components</w:t>
      </w:r>
    </w:p>
    <w:p w:rsidR="00000000" w:rsidDel="00000000" w:rsidP="00000000" w:rsidRDefault="00000000" w:rsidRPr="00000000" w14:paraId="000000F0">
      <w:pPr>
        <w:numPr>
          <w:ilvl w:val="0"/>
          <w:numId w:val="15"/>
        </w:numPr>
        <w:spacing w:after="0" w:before="0" w:lineRule="auto"/>
        <w:ind w:left="720" w:hanging="360"/>
      </w:pPr>
      <w:r w:rsidDel="00000000" w:rsidR="00000000" w:rsidRPr="00000000">
        <w:rPr>
          <w:rtl w:val="0"/>
        </w:rPr>
        <w:t xml:space="preserve">A </w:t>
      </w:r>
      <w:r w:rsidDel="00000000" w:rsidR="00000000" w:rsidRPr="00000000">
        <w:rPr>
          <w:b w:val="1"/>
          <w:bCs w:val="1"/>
          <w:rtl w:val="0"/>
        </w:rPr>
        <w:t xml:space="preserve">weighted matrix</w:t>
      </w:r>
      <w:r w:rsidDel="00000000" w:rsidR="00000000" w:rsidRPr="00000000">
        <w:rPr>
          <w:rtl w:val="0"/>
        </w:rPr>
        <w:t xml:space="preserve"> representing how much a user likes each attribute across all items.</w:t>
      </w:r>
    </w:p>
    <w:p w:rsidR="00000000" w:rsidDel="00000000" w:rsidP="00000000" w:rsidRDefault="00000000" w:rsidRPr="00000000" w14:paraId="000000F1">
      <w:pPr>
        <w:numPr>
          <w:ilvl w:val="0"/>
          <w:numId w:val="15"/>
        </w:numPr>
        <w:spacing w:after="0" w:before="0" w:lineRule="auto"/>
        <w:ind w:left="720" w:hanging="360"/>
      </w:pPr>
      <w:r w:rsidDel="00000000" w:rsidR="00000000" w:rsidRPr="00000000">
        <w:rPr>
          <w:rtl w:val="0"/>
        </w:rPr>
        <w:t xml:space="preserve">A </w:t>
      </w:r>
      <w:r w:rsidDel="00000000" w:rsidR="00000000" w:rsidRPr="00000000">
        <w:rPr>
          <w:b w:val="1"/>
          <w:bCs w:val="1"/>
          <w:rtl w:val="0"/>
        </w:rPr>
        <w:t xml:space="preserve">recommendation vector</w:t>
      </w:r>
      <w:r w:rsidDel="00000000" w:rsidR="00000000" w:rsidRPr="00000000">
        <w:rPr>
          <w:rtl w:val="0"/>
        </w:rPr>
        <w:t xml:space="preserve"> containing </w:t>
      </w:r>
      <w:r w:rsidDel="00000000" w:rsidR="00000000" w:rsidRPr="00000000">
        <w:rPr>
          <w:b w:val="1"/>
          <w:bCs w:val="1"/>
          <w:rtl w:val="0"/>
        </w:rPr>
        <w:t xml:space="preserve">predicted ratings</w:t>
      </w:r>
      <w:r w:rsidDel="00000000" w:rsidR="00000000" w:rsidRPr="00000000">
        <w:rPr>
          <w:rtl w:val="0"/>
        </w:rPr>
        <w:t xml:space="preserve"> for unseen items.</w:t>
      </w:r>
    </w:p>
    <w:p w:rsidR="00000000" w:rsidDel="00000000" w:rsidP="00000000" w:rsidRDefault="00000000" w:rsidRPr="00000000" w14:paraId="000000F2">
      <w:pPr>
        <w:jc w:val="center"/>
        <w:rPr>
          <w:b w:val="1"/>
          <w:bCs w:val="1"/>
          <w:highlight w:val="yellow"/>
        </w:rPr>
      </w:pPr>
      <w:r w:rsidDel="00000000" w:rsidR="00000000" w:rsidRPr="00000000">
        <w:rPr>
          <w:rtl w:val="0"/>
        </w:rPr>
      </w:r>
    </w:p>
    <w:p w:rsidR="00000000" w:rsidDel="00000000" w:rsidP="00000000" w:rsidRDefault="00000000" w:rsidRPr="00000000" w14:paraId="000000F3">
      <w:pPr>
        <w:jc w:val="center"/>
        <w:rPr>
          <w:b w:val="1"/>
          <w:bCs w:val="1"/>
          <w:highlight w:val="yellow"/>
        </w:rPr>
      </w:pPr>
      <w:r w:rsidDel="00000000" w:rsidR="00000000" w:rsidRPr="00000000">
        <w:rPr>
          <w:b w:val="1"/>
          <w:bCs w:val="1"/>
          <w:highlight w:val="yellow"/>
          <w:rtl w:val="0"/>
        </w:rPr>
        <w:t xml:space="preserve">SEE SLIDES FOR WORKED EXAMPLES</w:t>
      </w:r>
    </w:p>
    <w:p w:rsidR="00000000" w:rsidDel="00000000" w:rsidP="00000000" w:rsidRDefault="00000000" w:rsidRPr="00000000" w14:paraId="000000F4">
      <w:pPr>
        <w:rPr/>
      </w:pPr>
      <w:r w:rsidDel="00000000" w:rsidR="00000000" w:rsidRPr="00000000">
        <w:rPr/>
        <w:drawing>
          <wp:inline distB="114300" distT="114300" distL="114300" distR="114300">
            <wp:extent cx="5943600" cy="1993900"/>
            <wp:effectExtent b="0" l="0" r="0" t="0"/>
            <wp:docPr id="1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Content-based Filtering: Pros and Cons</w:t>
      </w:r>
    </w:p>
    <w:p w:rsidR="00000000" w:rsidDel="00000000" w:rsidP="00000000" w:rsidRDefault="00000000" w:rsidRPr="00000000" w14:paraId="000000F6">
      <w:pPr>
        <w:spacing w:after="0" w:before="0" w:lineRule="auto"/>
        <w:rPr/>
      </w:pPr>
      <w:r w:rsidDel="00000000" w:rsidR="00000000" w:rsidRPr="00000000">
        <w:rPr>
          <w:b w:val="1"/>
          <w:bCs w:val="1"/>
        </w:rPr>
        <w:drawing>
          <wp:inline distB="114300" distT="114300" distL="114300" distR="114300">
            <wp:extent cx="5943600" cy="1676400"/>
            <wp:effectExtent b="0" l="0" r="0" t="0"/>
            <wp:docPr id="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0" w:before="0" w:lineRule="auto"/>
        <w:rPr>
          <w:b w:val="1"/>
          <w:bCs w:val="1"/>
        </w:rPr>
      </w:pPr>
      <w:r w:rsidDel="00000000" w:rsidR="00000000" w:rsidRPr="00000000">
        <w:rPr>
          <w:rtl w:val="0"/>
        </w:rPr>
      </w:r>
    </w:p>
    <w:p w:rsidR="00000000" w:rsidDel="00000000" w:rsidP="00000000" w:rsidRDefault="00000000" w:rsidRPr="00000000" w14:paraId="000000F8">
      <w:pPr>
        <w:spacing w:after="0" w:before="0" w:lineRule="auto"/>
        <w:rPr>
          <w:color w:val="1b1c1d"/>
        </w:rPr>
      </w:pPr>
      <w:r w:rsidDel="00000000" w:rsidR="00000000" w:rsidRPr="00000000">
        <w:rPr>
          <w:b w:val="1"/>
          <w:bCs w:val="1"/>
          <w:highlight w:val="yellow"/>
          <w:rtl w:val="0"/>
        </w:rPr>
        <w:t xml:space="preserve">Collaborative Filtering (CF) and Neighbor-based CF (NBCF)</w:t>
      </w:r>
      <w:r w:rsidDel="00000000" w:rsidR="00000000" w:rsidRPr="00000000">
        <w:rPr>
          <w:rtl w:val="0"/>
        </w:rPr>
      </w:r>
    </w:p>
    <w:p w:rsidR="00000000" w:rsidDel="00000000" w:rsidP="00000000" w:rsidRDefault="00000000" w:rsidRPr="00000000" w14:paraId="000000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b1c1d"/>
          <w:sz w:val="22"/>
          <w:szCs w:val="22"/>
        </w:rPr>
      </w:pPr>
      <w:bookmarkStart w:colFirst="0" w:colLast="0" w:name="_cejd4znzz42f" w:id="64"/>
      <w:bookmarkEnd w:id="64"/>
      <w:r w:rsidDel="00000000" w:rsidR="00000000" w:rsidRPr="00000000">
        <w:rPr>
          <w:b w:val="1"/>
          <w:bCs w:val="1"/>
          <w:color w:val="1b1c1d"/>
          <w:sz w:val="22"/>
          <w:szCs w:val="22"/>
          <w:rtl w:val="0"/>
        </w:rPr>
        <w:t xml:space="preserve">Terminologies</w:t>
      </w:r>
    </w:p>
    <w:p w:rsidR="00000000" w:rsidDel="00000000" w:rsidP="00000000" w:rsidRDefault="00000000" w:rsidRPr="00000000" w14:paraId="000000FA">
      <w:pPr>
        <w:numPr>
          <w:ilvl w:val="0"/>
          <w:numId w:val="29"/>
        </w:numPr>
        <w:pBdr>
          <w:top w:color="auto" w:space="0" w:sz="0" w:val="none"/>
          <w:bottom w:color="auto" w:space="0" w:sz="0" w:val="none"/>
          <w:right w:color="auto" w:space="0" w:sz="0" w:val="none"/>
          <w:between w:color="auto" w:space="0" w:sz="0" w:val="none"/>
        </w:pBdr>
        <w:spacing w:after="0" w:before="0" w:lineRule="auto"/>
        <w:ind w:left="780" w:hanging="360"/>
        <w:rPr/>
      </w:pPr>
      <w:r w:rsidDel="00000000" w:rsidR="00000000" w:rsidRPr="00000000">
        <w:rPr>
          <w:b w:val="1"/>
          <w:bCs w:val="1"/>
          <w:color w:val="1b1c1d"/>
          <w:rtl w:val="0"/>
        </w:rPr>
        <w:t xml:space="preserve">System Setup:</w:t>
      </w:r>
      <w:r w:rsidDel="00000000" w:rsidR="00000000" w:rsidRPr="00000000">
        <w:rPr>
          <w:color w:val="1b1c1d"/>
          <w:rtl w:val="0"/>
        </w:rPr>
        <w:t xml:space="preserve"> A list of </w:t>
      </w:r>
      <w:r w:rsidDel="00000000" w:rsidR="00000000" w:rsidRPr="00000000">
        <w:rPr>
          <w:b w:val="1"/>
          <w:bCs w:val="1"/>
          <w:color w:val="1b1c1d"/>
          <w:rtl w:val="0"/>
        </w:rPr>
        <w:t xml:space="preserve">m users</w:t>
      </w:r>
      <w:r w:rsidDel="00000000" w:rsidR="00000000" w:rsidRPr="00000000">
        <w:rPr>
          <w:color w:val="1b1c1d"/>
          <w:rtl w:val="0"/>
        </w:rPr>
        <w:t xml:space="preserve"> and a list of </w:t>
      </w:r>
      <w:r w:rsidDel="00000000" w:rsidR="00000000" w:rsidRPr="00000000">
        <w:rPr>
          <w:b w:val="1"/>
          <w:bCs w:val="1"/>
          <w:color w:val="1b1c1d"/>
          <w:rtl w:val="0"/>
        </w:rPr>
        <w:t xml:space="preserve">n items</w:t>
      </w:r>
      <w:r w:rsidDel="00000000" w:rsidR="00000000" w:rsidRPr="00000000">
        <w:rPr>
          <w:color w:val="1b1c1d"/>
          <w:rtl w:val="0"/>
        </w:rPr>
        <w:t xml:space="preserve">.</w:t>
      </w:r>
    </w:p>
    <w:p w:rsidR="00000000" w:rsidDel="00000000" w:rsidP="00000000" w:rsidRDefault="00000000" w:rsidRPr="00000000" w14:paraId="000000FB">
      <w:pPr>
        <w:numPr>
          <w:ilvl w:val="0"/>
          <w:numId w:val="29"/>
        </w:numPr>
        <w:pBdr>
          <w:top w:color="auto" w:space="0" w:sz="0" w:val="none"/>
          <w:bottom w:color="auto" w:space="0" w:sz="0" w:val="none"/>
          <w:right w:color="auto" w:space="0" w:sz="0" w:val="none"/>
          <w:between w:color="auto" w:space="0" w:sz="0" w:val="none"/>
        </w:pBdr>
        <w:spacing w:after="0" w:before="0" w:lineRule="auto"/>
        <w:ind w:left="780" w:hanging="360"/>
        <w:rPr/>
      </w:pPr>
      <w:r w:rsidDel="00000000" w:rsidR="00000000" w:rsidRPr="00000000">
        <w:rPr>
          <w:b w:val="1"/>
          <w:bCs w:val="1"/>
          <w:color w:val="1b1c1d"/>
          <w:rtl w:val="0"/>
        </w:rPr>
        <w:t xml:space="preserve">Opinion/Rating:</w:t>
      </w:r>
      <w:r w:rsidDel="00000000" w:rsidR="00000000" w:rsidRPr="00000000">
        <w:rPr>
          <w:color w:val="1b1c1d"/>
          <w:rtl w:val="0"/>
        </w:rPr>
        <w:t xml:space="preserve"> Each user has a list of items with an </w:t>
      </w:r>
      <w:r w:rsidDel="00000000" w:rsidR="00000000" w:rsidRPr="00000000">
        <w:rPr>
          <w:b w:val="1"/>
          <w:bCs w:val="1"/>
          <w:color w:val="1b1c1d"/>
          <w:rtl w:val="0"/>
        </w:rPr>
        <w:t xml:space="preserve">associated opinion (rating)</w:t>
      </w:r>
      <w:r w:rsidDel="00000000" w:rsidR="00000000" w:rsidRPr="00000000">
        <w:rPr>
          <w:color w:val="1b1c1d"/>
          <w:rtl w:val="0"/>
        </w:rPr>
        <w:t xml:space="preserve">.</w:t>
      </w:r>
    </w:p>
    <w:p w:rsidR="00000000" w:rsidDel="00000000" w:rsidP="00000000" w:rsidRDefault="00000000" w:rsidRPr="00000000" w14:paraId="000000FC">
      <w:pPr>
        <w:numPr>
          <w:ilvl w:val="1"/>
          <w:numId w:val="29"/>
        </w:numPr>
        <w:pBdr>
          <w:top w:color="auto" w:space="0" w:sz="0" w:val="none"/>
          <w:bottom w:color="auto" w:space="0" w:sz="0" w:val="none"/>
          <w:right w:color="auto" w:space="0" w:sz="0" w:val="none"/>
          <w:between w:color="auto" w:space="0" w:sz="0" w:val="none"/>
        </w:pBdr>
        <w:spacing w:after="0" w:before="0" w:lineRule="auto"/>
        <w:ind w:left="1500" w:hanging="360"/>
        <w:rPr/>
      </w:pPr>
      <w:r w:rsidDel="00000000" w:rsidR="00000000" w:rsidRPr="00000000">
        <w:rPr>
          <w:b w:val="1"/>
          <w:bCs w:val="1"/>
          <w:color w:val="1b1c1d"/>
          <w:rtl w:val="0"/>
        </w:rPr>
        <w:t xml:space="preserve">Explicit Opinion:</w:t>
      </w:r>
      <w:r w:rsidDel="00000000" w:rsidR="00000000" w:rsidRPr="00000000">
        <w:rPr>
          <w:color w:val="1b1c1d"/>
          <w:rtl w:val="0"/>
        </w:rPr>
        <w:t xml:space="preserve"> E.g., a </w:t>
      </w:r>
      <w:r w:rsidDel="00000000" w:rsidR="00000000" w:rsidRPr="00000000">
        <w:rPr>
          <w:b w:val="1"/>
          <w:bCs w:val="1"/>
          <w:color w:val="1b1c1d"/>
          <w:rtl w:val="0"/>
        </w:rPr>
        <w:t xml:space="preserve">3-star rating</w:t>
      </w:r>
      <w:r w:rsidDel="00000000" w:rsidR="00000000" w:rsidRPr="00000000">
        <w:rPr>
          <w:color w:val="1b1c1d"/>
          <w:rtl w:val="0"/>
        </w:rPr>
        <w:t xml:space="preserve"> for an app on Google Play Store.</w:t>
      </w:r>
    </w:p>
    <w:p w:rsidR="00000000" w:rsidDel="00000000" w:rsidP="00000000" w:rsidRDefault="00000000" w:rsidRPr="00000000" w14:paraId="000000FD">
      <w:pPr>
        <w:numPr>
          <w:ilvl w:val="1"/>
          <w:numId w:val="29"/>
        </w:numPr>
        <w:pBdr>
          <w:top w:color="auto" w:space="0" w:sz="0" w:val="none"/>
          <w:bottom w:color="auto" w:space="0" w:sz="0" w:val="none"/>
          <w:right w:color="auto" w:space="0" w:sz="0" w:val="none"/>
          <w:between w:color="auto" w:space="0" w:sz="0" w:val="none"/>
        </w:pBdr>
        <w:spacing w:after="0" w:before="0" w:lineRule="auto"/>
        <w:ind w:left="1500" w:hanging="360"/>
        <w:rPr/>
      </w:pPr>
      <w:r w:rsidDel="00000000" w:rsidR="00000000" w:rsidRPr="00000000">
        <w:rPr>
          <w:b w:val="1"/>
          <w:bCs w:val="1"/>
          <w:color w:val="1b1c1d"/>
          <w:rtl w:val="0"/>
        </w:rPr>
        <w:t xml:space="preserve">Implicit Opinion:</w:t>
      </w:r>
      <w:r w:rsidDel="00000000" w:rsidR="00000000" w:rsidRPr="00000000">
        <w:rPr>
          <w:color w:val="1b1c1d"/>
          <w:rtl w:val="0"/>
        </w:rPr>
        <w:t xml:space="preserve"> E.g., </w:t>
      </w:r>
      <w:r w:rsidDel="00000000" w:rsidR="00000000" w:rsidRPr="00000000">
        <w:rPr>
          <w:b w:val="1"/>
          <w:bCs w:val="1"/>
          <w:color w:val="1b1c1d"/>
          <w:rtl w:val="0"/>
        </w:rPr>
        <w:t xml:space="preserve">purchasing (or not) purchasing</w:t>
      </w:r>
      <w:r w:rsidDel="00000000" w:rsidR="00000000" w:rsidRPr="00000000">
        <w:rPr>
          <w:color w:val="1b1c1d"/>
          <w:rtl w:val="0"/>
        </w:rPr>
        <w:t xml:space="preserve"> a certain product</w:t>
      </w:r>
    </w:p>
    <w:p w:rsidR="00000000" w:rsidDel="00000000" w:rsidP="00000000" w:rsidRDefault="00000000" w:rsidRPr="00000000" w14:paraId="000000FE">
      <w:pPr>
        <w:numPr>
          <w:ilvl w:val="0"/>
          <w:numId w:val="29"/>
        </w:numPr>
        <w:pBdr>
          <w:top w:color="auto" w:space="0" w:sz="0" w:val="none"/>
          <w:bottom w:color="auto" w:space="0" w:sz="0" w:val="none"/>
          <w:right w:color="auto" w:space="0" w:sz="0" w:val="none"/>
          <w:between w:color="auto" w:space="0" w:sz="0" w:val="none"/>
        </w:pBdr>
        <w:spacing w:after="0" w:before="0" w:lineRule="auto"/>
        <w:ind w:left="780" w:hanging="360"/>
        <w:rPr/>
      </w:pPr>
      <w:r w:rsidDel="00000000" w:rsidR="00000000" w:rsidRPr="00000000">
        <w:rPr>
          <w:b w:val="1"/>
          <w:bCs w:val="1"/>
          <w:color w:val="1b1c1d"/>
          <w:rtl w:val="0"/>
        </w:rPr>
        <w:t xml:space="preserve">Active User:</w:t>
      </w:r>
      <w:r w:rsidDel="00000000" w:rsidR="00000000" w:rsidRPr="00000000">
        <w:rPr>
          <w:color w:val="1b1c1d"/>
          <w:rtl w:val="0"/>
        </w:rPr>
        <w:t xml:space="preserve"> The user for whom the </w:t>
      </w:r>
      <w:r w:rsidDel="00000000" w:rsidR="00000000" w:rsidRPr="00000000">
        <w:rPr>
          <w:b w:val="1"/>
          <w:bCs w:val="1"/>
          <w:color w:val="1b1c1d"/>
          <w:rtl w:val="0"/>
        </w:rPr>
        <w:t xml:space="preserve">CF prediction task is performed</w:t>
      </w:r>
      <w:r w:rsidDel="00000000" w:rsidR="00000000" w:rsidRPr="00000000">
        <w:rPr>
          <w:color w:val="1b1c1d"/>
          <w:rtl w:val="0"/>
        </w:rPr>
        <w:t xml:space="preserve">.</w:t>
      </w:r>
    </w:p>
    <w:p w:rsidR="00000000" w:rsidDel="00000000" w:rsidP="00000000" w:rsidRDefault="00000000" w:rsidRPr="00000000" w14:paraId="000000FF">
      <w:pPr>
        <w:numPr>
          <w:ilvl w:val="0"/>
          <w:numId w:val="29"/>
        </w:numPr>
        <w:pBdr>
          <w:top w:color="auto" w:space="0" w:sz="0" w:val="none"/>
          <w:bottom w:color="auto" w:space="0" w:sz="0" w:val="none"/>
          <w:right w:color="auto" w:space="0" w:sz="0" w:val="none"/>
          <w:between w:color="auto" w:space="0" w:sz="0" w:val="none"/>
        </w:pBdr>
        <w:spacing w:after="0" w:before="0" w:lineRule="auto"/>
        <w:ind w:left="780" w:hanging="360"/>
        <w:rPr/>
      </w:pPr>
      <w:r w:rsidDel="00000000" w:rsidR="00000000" w:rsidRPr="00000000">
        <w:rPr>
          <w:b w:val="1"/>
          <w:bCs w:val="1"/>
          <w:color w:val="1b1c1d"/>
          <w:rtl w:val="0"/>
        </w:rPr>
        <w:t xml:space="preserve">Metric:</w:t>
      </w:r>
      <w:r w:rsidDel="00000000" w:rsidR="00000000" w:rsidRPr="00000000">
        <w:rPr>
          <w:color w:val="1b1c1d"/>
          <w:rtl w:val="0"/>
        </w:rPr>
        <w:t xml:space="preserve"> A metric for measuring </w:t>
      </w:r>
      <w:r w:rsidDel="00000000" w:rsidR="00000000" w:rsidRPr="00000000">
        <w:rPr>
          <w:b w:val="1"/>
          <w:bCs w:val="1"/>
          <w:color w:val="1b1c1d"/>
          <w:rtl w:val="0"/>
        </w:rPr>
        <w:t xml:space="preserve">similarity between users</w:t>
      </w:r>
      <w:r w:rsidDel="00000000" w:rsidR="00000000" w:rsidRPr="00000000">
        <w:rPr>
          <w:color w:val="1b1c1d"/>
          <w:rtl w:val="0"/>
        </w:rPr>
        <w:t xml:space="preserve">.</w:t>
      </w:r>
    </w:p>
    <w:p w:rsidR="00000000" w:rsidDel="00000000" w:rsidP="00000000" w:rsidRDefault="00000000" w:rsidRPr="00000000" w14:paraId="00000100">
      <w:pPr>
        <w:numPr>
          <w:ilvl w:val="0"/>
          <w:numId w:val="29"/>
        </w:numPr>
        <w:pBdr>
          <w:top w:color="auto" w:space="0" w:sz="0" w:val="none"/>
          <w:bottom w:color="auto" w:space="0" w:sz="0" w:val="none"/>
          <w:right w:color="auto" w:space="0" w:sz="0" w:val="none"/>
          <w:between w:color="auto" w:space="0" w:sz="0" w:val="none"/>
        </w:pBdr>
        <w:spacing w:after="0" w:before="0" w:lineRule="auto"/>
        <w:ind w:left="780" w:hanging="360"/>
        <w:rPr/>
      </w:pPr>
      <w:r w:rsidDel="00000000" w:rsidR="00000000" w:rsidRPr="00000000">
        <w:rPr>
          <w:b w:val="1"/>
          <w:bCs w:val="1"/>
          <w:color w:val="1b1c1d"/>
          <w:rtl w:val="0"/>
        </w:rPr>
        <w:t xml:space="preserve">Method:</w:t>
      </w:r>
      <w:r w:rsidDel="00000000" w:rsidR="00000000" w:rsidRPr="00000000">
        <w:rPr>
          <w:color w:val="1b1c1d"/>
          <w:rtl w:val="0"/>
        </w:rPr>
        <w:t xml:space="preserve"> A method for selecting a subset consisting of </w:t>
      </w:r>
      <w:r w:rsidDel="00000000" w:rsidR="00000000" w:rsidRPr="00000000">
        <w:rPr>
          <w:b w:val="1"/>
          <w:bCs w:val="1"/>
          <w:color w:val="1b1c1d"/>
          <w:rtl w:val="0"/>
        </w:rPr>
        <w:t xml:space="preserve">closest neighbors</w:t>
      </w:r>
      <w:r w:rsidDel="00000000" w:rsidR="00000000" w:rsidRPr="00000000">
        <w:rPr>
          <w:rtl w:val="0"/>
        </w:rPr>
      </w:r>
    </w:p>
    <w:p w:rsidR="00000000" w:rsidDel="00000000" w:rsidP="00000000" w:rsidRDefault="00000000" w:rsidRPr="00000000" w14:paraId="00000101">
      <w:pPr>
        <w:numPr>
          <w:ilvl w:val="0"/>
          <w:numId w:val="29"/>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color w:val="1b1c1d"/>
          <w:rtl w:val="0"/>
        </w:rPr>
        <w:t xml:space="preserve">Input (CF):</w:t>
      </w:r>
      <w:r w:rsidDel="00000000" w:rsidR="00000000" w:rsidRPr="00000000">
        <w:rPr>
          <w:color w:val="1b1c1d"/>
          <w:rtl w:val="0"/>
        </w:rPr>
        <w:t xml:space="preserve"> A </w:t>
      </w:r>
      <w:r w:rsidDel="00000000" w:rsidR="00000000" w:rsidRPr="00000000">
        <w:rPr>
          <w:b w:val="1"/>
          <w:bCs w:val="1"/>
          <w:color w:val="1b1c1d"/>
          <w:rtl w:val="0"/>
        </w:rPr>
        <w:t xml:space="preserve">matrix of user-item ratings</w:t>
      </w:r>
      <w:r w:rsidDel="00000000" w:rsidR="00000000" w:rsidRPr="00000000">
        <w:rPr>
          <w:color w:val="1b1c1d"/>
          <w:rtl w:val="0"/>
        </w:rPr>
        <w:t xml:space="preserve">.</w:t>
      </w:r>
    </w:p>
    <w:p w:rsidR="00000000" w:rsidDel="00000000" w:rsidP="00000000" w:rsidRDefault="00000000" w:rsidRPr="00000000" w14:paraId="00000102">
      <w:pPr>
        <w:numPr>
          <w:ilvl w:val="0"/>
          <w:numId w:val="29"/>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color w:val="1b1c1d"/>
          <w:rtl w:val="0"/>
        </w:rPr>
        <w:t xml:space="preserve">Output (CF):</w:t>
      </w:r>
    </w:p>
    <w:p w:rsidR="00000000" w:rsidDel="00000000" w:rsidP="00000000" w:rsidRDefault="00000000" w:rsidRPr="00000000" w14:paraId="00000103">
      <w:pPr>
        <w:numPr>
          <w:ilvl w:val="1"/>
          <w:numId w:val="29"/>
        </w:numPr>
        <w:pBdr>
          <w:top w:color="auto" w:space="0" w:sz="0" w:val="none"/>
          <w:bottom w:color="auto" w:space="0" w:sz="0" w:val="none"/>
          <w:right w:color="auto" w:space="0" w:sz="0" w:val="none"/>
          <w:between w:color="auto" w:space="0" w:sz="0" w:val="none"/>
        </w:pBdr>
        <w:spacing w:after="0" w:before="0" w:lineRule="auto"/>
        <w:ind w:left="1500" w:hanging="360"/>
        <w:rPr/>
      </w:pPr>
      <w:r w:rsidDel="00000000" w:rsidR="00000000" w:rsidRPr="00000000">
        <w:rPr>
          <w:color w:val="1b1c1d"/>
          <w:rtl w:val="0"/>
        </w:rPr>
        <w:t xml:space="preserve">A </w:t>
      </w:r>
      <w:r w:rsidDel="00000000" w:rsidR="00000000" w:rsidRPr="00000000">
        <w:rPr>
          <w:b w:val="1"/>
          <w:bCs w:val="1"/>
          <w:color w:val="1b1c1d"/>
          <w:rtl w:val="0"/>
        </w:rPr>
        <w:t xml:space="preserve">(numerical) prediction</w:t>
      </w:r>
      <w:r w:rsidDel="00000000" w:rsidR="00000000" w:rsidRPr="00000000">
        <w:rPr>
          <w:color w:val="1b1c1d"/>
          <w:rtl w:val="0"/>
        </w:rPr>
        <w:t xml:space="preserve"> indicating to what degree the active user will </w:t>
      </w:r>
      <w:r w:rsidDel="00000000" w:rsidR="00000000" w:rsidRPr="00000000">
        <w:rPr>
          <w:b w:val="1"/>
          <w:bCs w:val="1"/>
          <w:color w:val="1b1c1d"/>
          <w:rtl w:val="0"/>
        </w:rPr>
        <w:t xml:space="preserve">like or dislike an item</w:t>
      </w:r>
      <w:r w:rsidDel="00000000" w:rsidR="00000000" w:rsidRPr="00000000">
        <w:rPr>
          <w:rtl w:val="0"/>
        </w:rPr>
      </w:r>
    </w:p>
    <w:p w:rsidR="00000000" w:rsidDel="00000000" w:rsidP="00000000" w:rsidRDefault="00000000" w:rsidRPr="00000000" w14:paraId="00000104">
      <w:pPr>
        <w:numPr>
          <w:ilvl w:val="1"/>
          <w:numId w:val="29"/>
        </w:numPr>
        <w:pBdr>
          <w:top w:color="auto" w:space="0" w:sz="0" w:val="none"/>
          <w:bottom w:color="auto" w:space="0" w:sz="0" w:val="none"/>
          <w:right w:color="auto" w:space="0" w:sz="0" w:val="none"/>
          <w:between w:color="auto" w:space="0" w:sz="0" w:val="none"/>
        </w:pBdr>
        <w:spacing w:after="0" w:before="0" w:lineRule="auto"/>
        <w:ind w:left="1500" w:hanging="360"/>
        <w:rPr/>
      </w:pPr>
      <w:r w:rsidDel="00000000" w:rsidR="00000000" w:rsidRPr="00000000">
        <w:rPr>
          <w:color w:val="1b1c1d"/>
          <w:rtl w:val="0"/>
        </w:rPr>
        <w:t xml:space="preserve">A </w:t>
      </w:r>
      <w:r w:rsidDel="00000000" w:rsidR="00000000" w:rsidRPr="00000000">
        <w:rPr>
          <w:b w:val="1"/>
          <w:bCs w:val="1"/>
          <w:color w:val="1b1c1d"/>
          <w:rtl w:val="0"/>
        </w:rPr>
        <w:t xml:space="preserve">list of top-N recommended items</w:t>
      </w:r>
      <w:r w:rsidDel="00000000" w:rsidR="00000000" w:rsidRPr="00000000">
        <w:rPr>
          <w:rtl w:val="0"/>
        </w:rPr>
      </w:r>
    </w:p>
    <w:p w:rsidR="00000000" w:rsidDel="00000000" w:rsidP="00000000" w:rsidRDefault="00000000" w:rsidRPr="00000000" w14:paraId="00000105">
      <w:pPr>
        <w:spacing w:after="0" w:before="0" w:lineRule="auto"/>
        <w:rPr>
          <w:color w:val="1b1c1d"/>
        </w:rPr>
      </w:pPr>
      <w:r w:rsidDel="00000000" w:rsidR="00000000" w:rsidRPr="00000000">
        <w:rPr>
          <w:rtl w:val="0"/>
        </w:rPr>
      </w:r>
    </w:p>
    <w:p w:rsidR="00000000" w:rsidDel="00000000" w:rsidP="00000000" w:rsidRDefault="00000000" w:rsidRPr="00000000" w14:paraId="000001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b1c1d"/>
          <w:sz w:val="22"/>
          <w:szCs w:val="22"/>
        </w:rPr>
      </w:pPr>
      <w:bookmarkStart w:colFirst="0" w:colLast="0" w:name="_xs9wlxqv851g" w:id="65"/>
      <w:bookmarkEnd w:id="65"/>
      <w:r w:rsidDel="00000000" w:rsidR="00000000" w:rsidRPr="00000000">
        <w:rPr>
          <w:b w:val="1"/>
          <w:bCs w:val="1"/>
          <w:color w:val="1b1c1d"/>
          <w:sz w:val="22"/>
          <w:szCs w:val="22"/>
          <w:rtl w:val="0"/>
        </w:rPr>
        <w:t xml:space="preserve">Collaborative Filtering (CF)</w:t>
      </w:r>
    </w:p>
    <w:p w:rsidR="00000000" w:rsidDel="00000000" w:rsidP="00000000" w:rsidRDefault="00000000" w:rsidRPr="00000000" w14:paraId="00000107">
      <w:pPr>
        <w:numPr>
          <w:ilvl w:val="0"/>
          <w:numId w:val="8"/>
        </w:numPr>
        <w:pBdr>
          <w:top w:color="auto" w:space="0" w:sz="0" w:val="none"/>
          <w:bottom w:color="auto" w:space="0" w:sz="0" w:val="none"/>
          <w:right w:color="auto" w:space="0" w:sz="0" w:val="none"/>
          <w:between w:color="auto" w:space="0" w:sz="0" w:val="none"/>
        </w:pBdr>
        <w:spacing w:after="0" w:before="0" w:lineRule="auto"/>
        <w:ind w:left="780" w:hanging="360"/>
        <w:rPr/>
      </w:pPr>
      <w:r w:rsidDel="00000000" w:rsidR="00000000" w:rsidRPr="00000000">
        <w:rPr>
          <w:b w:val="1"/>
          <w:bCs w:val="1"/>
          <w:color w:val="1b1c1d"/>
          <w:rtl w:val="0"/>
        </w:rPr>
        <w:t xml:space="preserve">Basic Idea:</w:t>
      </w:r>
      <w:r w:rsidDel="00000000" w:rsidR="00000000" w:rsidRPr="00000000">
        <w:rPr>
          <w:color w:val="1b1c1d"/>
          <w:rtl w:val="0"/>
        </w:rPr>
        <w:t xml:space="preserve"> Use </w:t>
      </w:r>
      <w:r w:rsidDel="00000000" w:rsidR="00000000" w:rsidRPr="00000000">
        <w:rPr>
          <w:b w:val="1"/>
          <w:bCs w:val="1"/>
          <w:color w:val="1b1c1d"/>
          <w:rtl w:val="0"/>
        </w:rPr>
        <w:t xml:space="preserve">"similarities" to recommend items</w:t>
      </w:r>
      <w:r w:rsidDel="00000000" w:rsidR="00000000" w:rsidRPr="00000000">
        <w:rPr>
          <w:color w:val="1b1c1d"/>
          <w:rtl w:val="0"/>
        </w:rPr>
        <w:t xml:space="preserve"> to the active user</w:t>
      </w:r>
    </w:p>
    <w:p w:rsidR="00000000" w:rsidDel="00000000" w:rsidP="00000000" w:rsidRDefault="00000000" w:rsidRPr="00000000" w14:paraId="00000108">
      <w:pPr>
        <w:numPr>
          <w:ilvl w:val="0"/>
          <w:numId w:val="8"/>
        </w:numPr>
        <w:pBdr>
          <w:top w:color="auto" w:space="0" w:sz="0" w:val="none"/>
          <w:bottom w:color="auto" w:space="0" w:sz="0" w:val="none"/>
          <w:right w:color="auto" w:space="0" w:sz="0" w:val="none"/>
          <w:between w:color="auto" w:space="0" w:sz="0" w:val="none"/>
        </w:pBdr>
        <w:spacing w:after="0" w:before="0" w:lineRule="auto"/>
        <w:ind w:left="780" w:hanging="360"/>
        <w:rPr/>
      </w:pPr>
      <w:r w:rsidDel="00000000" w:rsidR="00000000" w:rsidRPr="00000000">
        <w:rPr>
          <w:b w:val="1"/>
          <w:bCs w:val="1"/>
          <w:color w:val="1b1c1d"/>
          <w:rtl w:val="0"/>
        </w:rPr>
        <w:t xml:space="preserve">Background:</w:t>
      </w:r>
      <w:r w:rsidDel="00000000" w:rsidR="00000000" w:rsidRPr="00000000">
        <w:rPr>
          <w:color w:val="1b1c1d"/>
          <w:rtl w:val="0"/>
        </w:rPr>
        <w:t xml:space="preserve"> Used to be the </w:t>
      </w:r>
      <w:r w:rsidDel="00000000" w:rsidR="00000000" w:rsidRPr="00000000">
        <w:rPr>
          <w:b w:val="1"/>
          <w:bCs w:val="1"/>
          <w:color w:val="1b1c1d"/>
          <w:rtl w:val="0"/>
        </w:rPr>
        <w:t xml:space="preserve">most prominent approach for recommendations</w:t>
      </w:r>
      <w:r w:rsidDel="00000000" w:rsidR="00000000" w:rsidRPr="00000000">
        <w:rPr>
          <w:color w:val="1b1c1d"/>
          <w:rtl w:val="0"/>
        </w:rPr>
        <w:t xml:space="preserve">, </w:t>
      </w:r>
      <w:r w:rsidDel="00000000" w:rsidR="00000000" w:rsidRPr="00000000">
        <w:rPr>
          <w:b w:val="1"/>
          <w:bCs w:val="1"/>
          <w:color w:val="1b1c1d"/>
          <w:rtl w:val="0"/>
        </w:rPr>
        <w:t xml:space="preserve">well-understood</w:t>
      </w:r>
      <w:r w:rsidDel="00000000" w:rsidR="00000000" w:rsidRPr="00000000">
        <w:rPr>
          <w:color w:val="1b1c1d"/>
          <w:rtl w:val="0"/>
        </w:rPr>
        <w:t xml:space="preserve">, various algorithms/variations exist, applicable in </w:t>
      </w:r>
      <w:r w:rsidDel="00000000" w:rsidR="00000000" w:rsidRPr="00000000">
        <w:rPr>
          <w:b w:val="1"/>
          <w:bCs w:val="1"/>
          <w:color w:val="1b1c1d"/>
          <w:rtl w:val="0"/>
        </w:rPr>
        <w:t xml:space="preserve">various domains</w:t>
      </w:r>
      <w:r w:rsidDel="00000000" w:rsidR="00000000" w:rsidRPr="00000000">
        <w:rPr>
          <w:color w:val="1b1c1d"/>
          <w:rtl w:val="0"/>
        </w:rPr>
        <w:t xml:space="preserve"> (movies, e-commerce, songs, ...)</w:t>
      </w:r>
    </w:p>
    <w:p w:rsidR="00000000" w:rsidDel="00000000" w:rsidP="00000000" w:rsidRDefault="00000000" w:rsidRPr="00000000" w14:paraId="00000109">
      <w:pPr>
        <w:numPr>
          <w:ilvl w:val="0"/>
          <w:numId w:val="8"/>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color w:val="1b1c1d"/>
          <w:rtl w:val="0"/>
        </w:rPr>
        <w:t xml:space="preserve">Approach Types (Model Based):</w:t>
      </w:r>
    </w:p>
    <w:p w:rsidR="00000000" w:rsidDel="00000000" w:rsidP="00000000" w:rsidRDefault="00000000" w:rsidRPr="00000000" w14:paraId="0000010A">
      <w:pPr>
        <w:numPr>
          <w:ilvl w:val="1"/>
          <w:numId w:val="8"/>
        </w:numPr>
        <w:pBdr>
          <w:top w:color="auto" w:space="0" w:sz="0" w:val="none"/>
          <w:bottom w:color="auto" w:space="0" w:sz="0" w:val="none"/>
          <w:right w:color="auto" w:space="0" w:sz="0" w:val="none"/>
          <w:between w:color="auto" w:space="0" w:sz="0" w:val="none"/>
        </w:pBdr>
        <w:spacing w:after="0" w:before="0" w:lineRule="auto"/>
        <w:ind w:left="1500" w:hanging="360"/>
        <w:rPr/>
      </w:pPr>
      <w:r w:rsidDel="00000000" w:rsidR="00000000" w:rsidRPr="00000000">
        <w:rPr>
          <w:b w:val="1"/>
          <w:bCs w:val="1"/>
          <w:color w:val="1b1c1d"/>
          <w:rtl w:val="0"/>
        </w:rPr>
        <w:t xml:space="preserve">User-based CF:</w:t>
      </w:r>
      <w:r w:rsidDel="00000000" w:rsidR="00000000" w:rsidRPr="00000000">
        <w:rPr>
          <w:color w:val="1b1c1d"/>
          <w:rtl w:val="0"/>
        </w:rPr>
        <w:t xml:space="preserve"> Find </w:t>
      </w:r>
      <w:r w:rsidDel="00000000" w:rsidR="00000000" w:rsidRPr="00000000">
        <w:rPr>
          <w:b w:val="1"/>
          <w:bCs w:val="1"/>
          <w:color w:val="1b1c1d"/>
          <w:rtl w:val="0"/>
        </w:rPr>
        <w:t xml:space="preserve">users most similar to me</w:t>
      </w:r>
      <w:r w:rsidDel="00000000" w:rsidR="00000000" w:rsidRPr="00000000">
        <w:rPr>
          <w:color w:val="1b1c1d"/>
          <w:rtl w:val="0"/>
        </w:rPr>
        <w:t xml:space="preserve"> and recommend to me </w:t>
      </w:r>
      <w:r w:rsidDel="00000000" w:rsidR="00000000" w:rsidRPr="00000000">
        <w:rPr>
          <w:b w:val="1"/>
          <w:bCs w:val="1"/>
          <w:color w:val="1b1c1d"/>
          <w:rtl w:val="0"/>
        </w:rPr>
        <w:t xml:space="preserve">what they liked</w:t>
      </w:r>
      <w:r w:rsidDel="00000000" w:rsidR="00000000" w:rsidRPr="00000000">
        <w:rPr>
          <w:color w:val="444746"/>
          <w:highlight w:val="white"/>
          <w:vertAlign w:val="superscript"/>
          <w:rtl w:val="0"/>
        </w:rPr>
        <w:t xml:space="preserve">12</w:t>
      </w:r>
      <w:r w:rsidDel="00000000" w:rsidR="00000000" w:rsidRPr="00000000">
        <w:rPr>
          <w:color w:val="1b1c1d"/>
          <w:rtl w:val="0"/>
        </w:rPr>
        <w:t xml:space="preserve">.</w:t>
      </w:r>
    </w:p>
    <w:p w:rsidR="00000000" w:rsidDel="00000000" w:rsidP="00000000" w:rsidRDefault="00000000" w:rsidRPr="00000000" w14:paraId="0000010B">
      <w:pPr>
        <w:numPr>
          <w:ilvl w:val="1"/>
          <w:numId w:val="8"/>
        </w:numPr>
        <w:pBdr>
          <w:top w:color="auto" w:space="0" w:sz="0" w:val="none"/>
          <w:bottom w:color="auto" w:space="0" w:sz="0" w:val="none"/>
          <w:right w:color="auto" w:space="0" w:sz="0" w:val="none"/>
          <w:between w:color="auto" w:space="0" w:sz="0" w:val="none"/>
        </w:pBdr>
        <w:spacing w:after="0" w:before="0" w:lineRule="auto"/>
        <w:ind w:left="1500" w:hanging="360"/>
        <w:rPr/>
      </w:pPr>
      <w:r w:rsidDel="00000000" w:rsidR="00000000" w:rsidRPr="00000000">
        <w:rPr>
          <w:b w:val="1"/>
          <w:bCs w:val="1"/>
          <w:color w:val="1b1c1d"/>
          <w:rtl w:val="0"/>
        </w:rPr>
        <w:t xml:space="preserve">Item-based CF:</w:t>
      </w:r>
      <w:r w:rsidDel="00000000" w:rsidR="00000000" w:rsidRPr="00000000">
        <w:rPr>
          <w:color w:val="1b1c1d"/>
          <w:rtl w:val="0"/>
        </w:rPr>
        <w:t xml:space="preserve"> Recommend to me an </w:t>
      </w:r>
      <w:r w:rsidDel="00000000" w:rsidR="00000000" w:rsidRPr="00000000">
        <w:rPr>
          <w:b w:val="1"/>
          <w:bCs w:val="1"/>
          <w:color w:val="1b1c1d"/>
          <w:rtl w:val="0"/>
        </w:rPr>
        <w:t xml:space="preserve">item that is similar to the ones I frequently like</w:t>
      </w:r>
      <w:r w:rsidDel="00000000" w:rsidR="00000000" w:rsidRPr="00000000">
        <w:rPr>
          <w:color w:val="444746"/>
          <w:highlight w:val="white"/>
          <w:vertAlign w:val="superscript"/>
          <w:rtl w:val="0"/>
        </w:rPr>
        <w:t xml:space="preserve">13</w:t>
      </w:r>
      <w:r w:rsidDel="00000000" w:rsidR="00000000" w:rsidRPr="00000000">
        <w:rPr>
          <w:color w:val="1b1c1d"/>
          <w:rtl w:val="0"/>
        </w:rPr>
        <w:t xml:space="preserve">.</w:t>
      </w:r>
    </w:p>
    <w:p w:rsidR="00000000" w:rsidDel="00000000" w:rsidP="00000000" w:rsidRDefault="00000000" w:rsidRPr="00000000" w14:paraId="000001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b1c1d"/>
          <w:sz w:val="22"/>
          <w:szCs w:val="22"/>
        </w:rPr>
      </w:pPr>
      <w:bookmarkStart w:colFirst="0" w:colLast="0" w:name="_wiq0xfpc6fef" w:id="66"/>
      <w:bookmarkEnd w:id="66"/>
      <w:r w:rsidDel="00000000" w:rsidR="00000000" w:rsidRPr="00000000">
        <w:rPr>
          <w:rtl w:val="0"/>
        </w:rPr>
      </w:r>
    </w:p>
    <w:p w:rsidR="00000000" w:rsidDel="00000000" w:rsidP="00000000" w:rsidRDefault="00000000" w:rsidRPr="00000000" w14:paraId="000001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b1c1d"/>
          <w:sz w:val="22"/>
          <w:szCs w:val="22"/>
        </w:rPr>
      </w:pPr>
      <w:bookmarkStart w:colFirst="0" w:colLast="0" w:name="_vj6x6diqpi5c" w:id="67"/>
      <w:bookmarkEnd w:id="67"/>
      <w:r w:rsidDel="00000000" w:rsidR="00000000" w:rsidRPr="00000000">
        <w:rPr>
          <w:b w:val="1"/>
          <w:bCs w:val="1"/>
          <w:color w:val="1b1c1d"/>
          <w:sz w:val="22"/>
          <w:szCs w:val="22"/>
          <w:rtl w:val="0"/>
        </w:rPr>
        <w:t xml:space="preserve">User-based Collaborative Filtering (UBCF)</w:t>
      </w:r>
    </w:p>
    <w:p w:rsidR="00000000" w:rsidDel="00000000" w:rsidP="00000000" w:rsidRDefault="00000000" w:rsidRPr="00000000" w14:paraId="0000010E">
      <w:pPr>
        <w:numPr>
          <w:ilvl w:val="0"/>
          <w:numId w:val="34"/>
        </w:numPr>
        <w:pBdr>
          <w:top w:color="auto" w:space="0" w:sz="0" w:val="none"/>
          <w:bottom w:color="auto" w:space="0" w:sz="0" w:val="none"/>
          <w:right w:color="auto" w:space="0" w:sz="0" w:val="none"/>
          <w:between w:color="auto" w:space="0" w:sz="0" w:val="none"/>
        </w:pBdr>
        <w:spacing w:after="0" w:before="0" w:lineRule="auto"/>
        <w:ind w:left="780" w:hanging="360"/>
        <w:rPr/>
      </w:pPr>
      <w:r w:rsidDel="00000000" w:rsidR="00000000" w:rsidRPr="00000000">
        <w:rPr>
          <w:b w:val="1"/>
          <w:bCs w:val="1"/>
          <w:color w:val="1b1c1d"/>
          <w:rtl w:val="0"/>
        </w:rPr>
        <w:t xml:space="preserve">Goal:</w:t>
      </w:r>
      <w:r w:rsidDel="00000000" w:rsidR="00000000" w:rsidRPr="00000000">
        <w:rPr>
          <w:color w:val="1b1c1d"/>
          <w:rtl w:val="0"/>
        </w:rPr>
        <w:t xml:space="preserve"> To recommend items that </w:t>
      </w:r>
      <w:r w:rsidDel="00000000" w:rsidR="00000000" w:rsidRPr="00000000">
        <w:rPr>
          <w:b w:val="1"/>
          <w:bCs w:val="1"/>
          <w:color w:val="1b1c1d"/>
          <w:rtl w:val="0"/>
        </w:rPr>
        <w:t xml:space="preserve">neighbors have highly rated</w:t>
      </w:r>
      <w:r w:rsidDel="00000000" w:rsidR="00000000" w:rsidRPr="00000000">
        <w:rPr>
          <w:rtl w:val="0"/>
        </w:rPr>
      </w:r>
    </w:p>
    <w:p w:rsidR="00000000" w:rsidDel="00000000" w:rsidP="00000000" w:rsidRDefault="00000000" w:rsidRPr="00000000" w14:paraId="0000010F">
      <w:pPr>
        <w:numPr>
          <w:ilvl w:val="0"/>
          <w:numId w:val="34"/>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color w:val="1b1c1d"/>
          <w:rtl w:val="0"/>
        </w:rPr>
        <w:t xml:space="preserve">Steps:</w:t>
      </w:r>
    </w:p>
    <w:p w:rsidR="00000000" w:rsidDel="00000000" w:rsidP="00000000" w:rsidRDefault="00000000" w:rsidRPr="00000000" w14:paraId="00000110">
      <w:pPr>
        <w:numPr>
          <w:ilvl w:val="1"/>
          <w:numId w:val="34"/>
        </w:numPr>
        <w:pBdr>
          <w:top w:color="auto" w:space="0" w:sz="0" w:val="none"/>
          <w:bottom w:color="auto" w:space="0" w:sz="0" w:val="none"/>
          <w:right w:color="auto" w:space="0" w:sz="0" w:val="none"/>
          <w:between w:color="auto" w:space="0" w:sz="0" w:val="none"/>
        </w:pBdr>
        <w:spacing w:after="0" w:before="0" w:lineRule="auto"/>
        <w:ind w:left="1500" w:hanging="360"/>
        <w:rPr/>
      </w:pPr>
      <w:r w:rsidDel="00000000" w:rsidR="00000000" w:rsidRPr="00000000">
        <w:rPr>
          <w:b w:val="1"/>
          <w:bCs w:val="1"/>
          <w:color w:val="1b1c1d"/>
          <w:rtl w:val="0"/>
        </w:rPr>
        <w:t xml:space="preserve">Select the active user</w:t>
      </w:r>
      <w:r w:rsidDel="00000000" w:rsidR="00000000" w:rsidRPr="00000000">
        <w:rPr>
          <w:rtl w:val="0"/>
        </w:rPr>
      </w:r>
    </w:p>
    <w:p w:rsidR="00000000" w:rsidDel="00000000" w:rsidP="00000000" w:rsidRDefault="00000000" w:rsidRPr="00000000" w14:paraId="00000111">
      <w:pPr>
        <w:numPr>
          <w:ilvl w:val="1"/>
          <w:numId w:val="34"/>
        </w:numPr>
        <w:pBdr>
          <w:top w:color="auto" w:space="0" w:sz="0" w:val="none"/>
          <w:bottom w:color="auto" w:space="0" w:sz="0" w:val="none"/>
          <w:right w:color="auto" w:space="0" w:sz="0" w:val="none"/>
          <w:between w:color="auto" w:space="0" w:sz="0" w:val="none"/>
        </w:pBdr>
        <w:spacing w:after="0" w:before="0" w:lineRule="auto"/>
        <w:ind w:left="1500" w:hanging="360"/>
        <w:rPr/>
      </w:pPr>
      <w:r w:rsidDel="00000000" w:rsidR="00000000" w:rsidRPr="00000000">
        <w:rPr>
          <w:b w:val="1"/>
          <w:bCs w:val="1"/>
          <w:color w:val="1b1c1d"/>
          <w:rtl w:val="0"/>
        </w:rPr>
        <w:t xml:space="preserve">Find similar users</w:t>
      </w:r>
      <w:r w:rsidDel="00000000" w:rsidR="00000000" w:rsidRPr="00000000">
        <w:rPr>
          <w:color w:val="1b1c1d"/>
          <w:rtl w:val="0"/>
        </w:rPr>
        <w:t xml:space="preserve"> (neighbors) to the active user</w:t>
      </w:r>
    </w:p>
    <w:p w:rsidR="00000000" w:rsidDel="00000000" w:rsidP="00000000" w:rsidRDefault="00000000" w:rsidRPr="00000000" w14:paraId="00000112">
      <w:pPr>
        <w:numPr>
          <w:ilvl w:val="1"/>
          <w:numId w:val="34"/>
        </w:numPr>
        <w:pBdr>
          <w:top w:color="auto" w:space="0" w:sz="0" w:val="none"/>
          <w:bottom w:color="auto" w:space="0" w:sz="0" w:val="none"/>
          <w:right w:color="auto" w:space="0" w:sz="0" w:val="none"/>
          <w:between w:color="auto" w:space="0" w:sz="0" w:val="none"/>
        </w:pBdr>
        <w:spacing w:after="0" w:before="0" w:lineRule="auto"/>
        <w:ind w:left="1500" w:hanging="360"/>
        <w:rPr/>
      </w:pPr>
      <w:r w:rsidDel="00000000" w:rsidR="00000000" w:rsidRPr="00000000">
        <w:rPr>
          <w:b w:val="1"/>
          <w:bCs w:val="1"/>
          <w:color w:val="1b1c1d"/>
          <w:rtl w:val="0"/>
        </w:rPr>
        <w:t xml:space="preserve">Compute a prediction</w:t>
      </w:r>
      <w:r w:rsidDel="00000000" w:rsidR="00000000" w:rsidRPr="00000000">
        <w:rPr>
          <w:color w:val="1b1c1d"/>
          <w:rtl w:val="0"/>
        </w:rPr>
        <w:t xml:space="preserve"> for an unrated item based on the neighbors' ratings</w:t>
      </w:r>
    </w:p>
    <w:p w:rsidR="00000000" w:rsidDel="00000000" w:rsidP="00000000" w:rsidRDefault="00000000" w:rsidRPr="00000000" w14:paraId="00000113">
      <w:pPr>
        <w:numPr>
          <w:ilvl w:val="0"/>
          <w:numId w:val="34"/>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color w:val="1b1c1d"/>
          <w:rtl w:val="0"/>
        </w:rPr>
        <w:t xml:space="preserve">Similarity Measures:</w:t>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pacing w:after="0" w:before="0" w:lineRule="auto"/>
        <w:rPr>
          <w:color w:val="1b1c1d"/>
        </w:rPr>
      </w:pPr>
      <w:r w:rsidDel="00000000" w:rsidR="00000000" w:rsidRPr="00000000">
        <w:rPr>
          <w:color w:val="1b1c1d"/>
        </w:rPr>
        <w:drawing>
          <wp:inline distB="114300" distT="114300" distL="114300" distR="114300">
            <wp:extent cx="5943600" cy="3557588"/>
            <wp:effectExtent b="0" l="0" r="0" t="0"/>
            <wp:docPr id="45"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5943600"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pacing w:after="0" w:before="0" w:lineRule="auto"/>
        <w:rPr>
          <w:color w:val="1b1c1d"/>
        </w:rPr>
      </w:pPr>
      <w:r w:rsidDel="00000000" w:rsidR="00000000" w:rsidRPr="00000000">
        <w:rPr>
          <w:color w:val="1b1c1d"/>
        </w:rPr>
        <w:drawing>
          <wp:inline distB="114300" distT="114300" distL="114300" distR="114300">
            <wp:extent cx="5943600" cy="4100513"/>
            <wp:effectExtent b="0" l="0" r="0" t="0"/>
            <wp:docPr id="37"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5943600" cy="410051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1990725</wp:posOffset>
            </wp:positionH>
            <wp:positionV relativeFrom="paragraph">
              <wp:posOffset>114300</wp:posOffset>
            </wp:positionV>
            <wp:extent cx="3562350" cy="823913"/>
            <wp:effectExtent b="0" l="0" r="0" t="0"/>
            <wp:wrapNone/>
            <wp:docPr id="23"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3562350" cy="823913"/>
                    </a:xfrm>
                    <a:prstGeom prst="rect"/>
                    <a:ln/>
                  </pic:spPr>
                </pic:pic>
              </a:graphicData>
            </a:graphic>
          </wp:anchor>
        </w:drawing>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pacing w:after="0" w:before="0" w:lineRule="auto"/>
        <w:rPr>
          <w:color w:val="1b1c1d"/>
        </w:rPr>
      </w:pPr>
      <w:r w:rsidDel="00000000" w:rsidR="00000000" w:rsidRPr="00000000">
        <w:rPr>
          <w:rtl w:val="0"/>
        </w:rPr>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pacing w:after="0" w:before="0" w:lineRule="auto"/>
        <w:rPr>
          <w:color w:val="1b1c1d"/>
        </w:rPr>
      </w:pPr>
      <w:r w:rsidDel="00000000" w:rsidR="00000000" w:rsidRPr="00000000">
        <w:rPr>
          <w:color w:val="1b1c1d"/>
          <w:rtl w:val="0"/>
        </w:rPr>
        <w:t xml:space="preserve">Now that we have found the users most similar to the active users, we can use them to predict our rating for active user.</w:t>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pacing w:after="0" w:before="0" w:lineRule="auto"/>
        <w:rPr>
          <w:color w:val="1b1c1d"/>
        </w:rPr>
      </w:pPr>
      <w:r w:rsidDel="00000000" w:rsidR="00000000" w:rsidRPr="00000000">
        <w:rPr>
          <w:rtl w:val="0"/>
        </w:rPr>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pacing w:after="0" w:before="0" w:lineRule="auto"/>
        <w:rPr>
          <w:color w:val="1b1c1d"/>
        </w:rPr>
      </w:pPr>
      <w:r w:rsidDel="00000000" w:rsidR="00000000" w:rsidRPr="00000000">
        <w:rPr>
          <w:color w:val="1b1c1d"/>
        </w:rPr>
        <w:drawing>
          <wp:inline distB="114300" distT="114300" distL="114300" distR="114300">
            <wp:extent cx="5943600" cy="1498600"/>
            <wp:effectExtent b="0" l="0" r="0" t="0"/>
            <wp:docPr id="10"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pacing w:after="0" w:before="0" w:lineRule="auto"/>
        <w:rPr>
          <w:color w:val="1b1c1d"/>
        </w:rPr>
      </w:pPr>
      <w:r w:rsidDel="00000000" w:rsidR="00000000" w:rsidRPr="00000000">
        <w:rPr>
          <w:color w:val="1b1c1d"/>
          <w:rtl w:val="0"/>
        </w:rPr>
        <w:t xml:space="preserve">The prediction formula may give incorrect relative ratings due to user bias when using Pearson Correlation Coefficient, so a mean-centered prediction function is needed to remove this bias and make results consistent with Pearson correlation.</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230600</wp:posOffset>
            </wp:positionV>
            <wp:extent cx="5943600" cy="2523812"/>
            <wp:effectExtent b="0" l="0" r="0" t="0"/>
            <wp:wrapSquare wrapText="bothSides" distB="114300" distT="114300" distL="114300" distR="114300"/>
            <wp:docPr id="17" name="image9.png"/>
            <a:graphic>
              <a:graphicData uri="http://schemas.openxmlformats.org/drawingml/2006/picture">
                <pic:pic>
                  <pic:nvPicPr>
                    <pic:cNvPr id="0" name="image9.png"/>
                    <pic:cNvPicPr preferRelativeResize="0"/>
                  </pic:nvPicPr>
                  <pic:blipFill>
                    <a:blip r:embed="rId30"/>
                    <a:srcRect b="37507" l="0" r="0" t="0"/>
                    <a:stretch>
                      <a:fillRect/>
                    </a:stretch>
                  </pic:blipFill>
                  <pic:spPr>
                    <a:xfrm>
                      <a:off x="0" y="0"/>
                      <a:ext cx="5943600" cy="252381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3171825</wp:posOffset>
            </wp:positionH>
            <wp:positionV relativeFrom="paragraph">
              <wp:posOffset>1676713</wp:posOffset>
            </wp:positionV>
            <wp:extent cx="3014663" cy="397713"/>
            <wp:effectExtent b="0" l="0" r="0" t="0"/>
            <wp:wrapNone/>
            <wp:docPr id="55" name="image54.png"/>
            <a:graphic>
              <a:graphicData uri="http://schemas.openxmlformats.org/drawingml/2006/picture">
                <pic:pic>
                  <pic:nvPicPr>
                    <pic:cNvPr id="0" name="image54.png"/>
                    <pic:cNvPicPr preferRelativeResize="0"/>
                  </pic:nvPicPr>
                  <pic:blipFill>
                    <a:blip r:embed="rId31"/>
                    <a:srcRect b="0" l="0" r="0" t="0"/>
                    <a:stretch>
                      <a:fillRect/>
                    </a:stretch>
                  </pic:blipFill>
                  <pic:spPr>
                    <a:xfrm>
                      <a:off x="0" y="0"/>
                      <a:ext cx="3014663" cy="3977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4886325</wp:posOffset>
            </wp:positionH>
            <wp:positionV relativeFrom="paragraph">
              <wp:posOffset>531946</wp:posOffset>
            </wp:positionV>
            <wp:extent cx="1400175" cy="702203"/>
            <wp:effectExtent b="0" l="0" r="0" t="0"/>
            <wp:wrapNone/>
            <wp:docPr id="14"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1400175" cy="702203"/>
                    </a:xfrm>
                    <a:prstGeom prst="rect"/>
                    <a:ln/>
                  </pic:spPr>
                </pic:pic>
              </a:graphicData>
            </a:graphic>
          </wp:anchor>
        </w:drawing>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pacing w:after="0" w:before="0" w:lineRule="auto"/>
        <w:rPr>
          <w:b w:val="1"/>
          <w:bCs w:val="1"/>
          <w:color w:val="1b1c1d"/>
        </w:rPr>
      </w:pPr>
      <w:r w:rsidDel="00000000" w:rsidR="00000000" w:rsidRPr="00000000">
        <w:rPr>
          <w:rtl w:val="0"/>
        </w:rPr>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pacing w:after="0" w:before="0" w:lineRule="auto"/>
        <w:rPr>
          <w:b w:val="1"/>
          <w:bCs w:val="1"/>
          <w:color w:val="1b1c1d"/>
        </w:rPr>
      </w:pPr>
      <w:r w:rsidDel="00000000" w:rsidR="00000000" w:rsidRPr="00000000">
        <w:rPr>
          <w:b w:val="1"/>
          <w:bCs w:val="1"/>
          <w:color w:val="1b1c1d"/>
          <w:rtl w:val="0"/>
        </w:rPr>
        <w:t xml:space="preserve">Pearson Correlation Coefficient: Issues</w:t>
      </w:r>
    </w:p>
    <w:p w:rsidR="00000000" w:rsidDel="00000000" w:rsidP="00000000" w:rsidRDefault="00000000" w:rsidRPr="00000000" w14:paraId="0000011D">
      <w:pPr>
        <w:numPr>
          <w:ilvl w:val="0"/>
          <w:numId w:val="43"/>
        </w:numPr>
        <w:pBdr>
          <w:top w:color="auto" w:space="0" w:sz="0" w:val="none"/>
          <w:bottom w:color="auto" w:space="0" w:sz="0" w:val="none"/>
          <w:right w:color="auto" w:space="0" w:sz="0" w:val="none"/>
          <w:between w:color="auto" w:space="0" w:sz="0" w:val="none"/>
        </w:pBdr>
        <w:spacing w:after="0" w:before="0" w:lineRule="auto"/>
        <w:ind w:left="720" w:hanging="360"/>
        <w:rPr>
          <w:color w:val="1b1c1d"/>
          <w:u w:val="none"/>
        </w:rPr>
      </w:pPr>
      <w:r w:rsidDel="00000000" w:rsidR="00000000" w:rsidRPr="00000000">
        <w:rPr>
          <w:color w:val="1b1c1d"/>
          <w:rtl w:val="0"/>
        </w:rPr>
        <w:t xml:space="preserve">Underlying assumption is that users dislike what they rated below average.</w:t>
      </w:r>
    </w:p>
    <w:p w:rsidR="00000000" w:rsidDel="00000000" w:rsidP="00000000" w:rsidRDefault="00000000" w:rsidRPr="00000000" w14:paraId="0000011E">
      <w:pPr>
        <w:numPr>
          <w:ilvl w:val="0"/>
          <w:numId w:val="43"/>
        </w:numPr>
        <w:pBdr>
          <w:top w:color="auto" w:space="0" w:sz="0" w:val="none"/>
          <w:bottom w:color="auto" w:space="0" w:sz="0" w:val="none"/>
          <w:right w:color="auto" w:space="0" w:sz="0" w:val="none"/>
          <w:between w:color="auto" w:space="0" w:sz="0" w:val="none"/>
        </w:pBdr>
        <w:spacing w:after="0" w:before="0" w:lineRule="auto"/>
        <w:ind w:left="720" w:hanging="360"/>
        <w:rPr>
          <w:color w:val="1b1c1d"/>
          <w:u w:val="none"/>
        </w:rPr>
      </w:pPr>
      <w:r w:rsidDel="00000000" w:rsidR="00000000" w:rsidRPr="00000000">
        <w:rPr>
          <w:color w:val="1b1c1d"/>
          <w:rtl w:val="0"/>
        </w:rPr>
        <w:t xml:space="preserve">This is not true in practice — we usually rate only what we liked or highly disliked.</w:t>
      </w:r>
    </w:p>
    <w:p w:rsidR="00000000" w:rsidDel="00000000" w:rsidP="00000000" w:rsidRDefault="00000000" w:rsidRPr="00000000" w14:paraId="0000011F">
      <w:pPr>
        <w:numPr>
          <w:ilvl w:val="0"/>
          <w:numId w:val="43"/>
        </w:numPr>
        <w:pBdr>
          <w:top w:color="auto" w:space="0" w:sz="0" w:val="none"/>
          <w:bottom w:color="auto" w:space="0" w:sz="0" w:val="none"/>
          <w:right w:color="auto" w:space="0" w:sz="0" w:val="none"/>
          <w:between w:color="auto" w:space="0" w:sz="0" w:val="none"/>
        </w:pBdr>
        <w:spacing w:after="0" w:before="0" w:lineRule="auto"/>
        <w:ind w:left="720" w:hanging="360"/>
        <w:rPr>
          <w:color w:val="1b1c1d"/>
          <w:u w:val="none"/>
        </w:rPr>
      </w:pPr>
      <w:r w:rsidDel="00000000" w:rsidR="00000000" w:rsidRPr="00000000">
        <w:rPr>
          <w:color w:val="1b1c1d"/>
          <w:rtl w:val="0"/>
        </w:rPr>
        <w:t xml:space="preserve">The correlation flattens in case of uniformly distributed ratings.</w:t>
      </w:r>
    </w:p>
    <w:p w:rsidR="00000000" w:rsidDel="00000000" w:rsidP="00000000" w:rsidRDefault="00000000" w:rsidRPr="00000000" w14:paraId="00000120">
      <w:pPr>
        <w:numPr>
          <w:ilvl w:val="0"/>
          <w:numId w:val="43"/>
        </w:numPr>
        <w:pBdr>
          <w:top w:color="auto" w:space="0" w:sz="0" w:val="none"/>
          <w:bottom w:color="auto" w:space="0" w:sz="0" w:val="none"/>
          <w:right w:color="auto" w:space="0" w:sz="0" w:val="none"/>
          <w:between w:color="auto" w:space="0" w:sz="0" w:val="none"/>
        </w:pBdr>
        <w:spacing w:after="0" w:before="0" w:lineRule="auto"/>
        <w:ind w:left="720" w:hanging="360"/>
        <w:rPr>
          <w:color w:val="1b1c1d"/>
          <w:u w:val="none"/>
        </w:rPr>
      </w:pPr>
      <w:r w:rsidDel="00000000" w:rsidR="00000000" w:rsidRPr="00000000">
        <w:rPr>
          <w:color w:val="1b1c1d"/>
          <w:rtl w:val="0"/>
        </w:rPr>
        <w:t xml:space="preserve">Deviation from average rating on shared items will be zero in case of uniform rating.</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pacing w:after="0" w:before="0" w:lineRule="auto"/>
        <w:rPr>
          <w:color w:val="1b1c1d"/>
        </w:rPr>
      </w:pPr>
      <w:r w:rsidDel="00000000" w:rsidR="00000000" w:rsidRPr="00000000">
        <w:rPr>
          <w:rtl w:val="0"/>
        </w:rPr>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pacing w:after="0" w:before="0" w:lineRule="auto"/>
        <w:rPr>
          <w:color w:val="1b1c1d"/>
        </w:rPr>
      </w:pPr>
      <w:r w:rsidDel="00000000" w:rsidR="00000000" w:rsidRPr="00000000">
        <w:rPr>
          <w:color w:val="1b1c1d"/>
          <w:rtl w:val="0"/>
        </w:rPr>
        <w:t xml:space="preserve">Mean-centered prediction is used with Pearson correlation because Pearson already measures similarity based on users’ </w:t>
      </w:r>
      <w:r w:rsidDel="00000000" w:rsidR="00000000" w:rsidRPr="00000000">
        <w:rPr>
          <w:b w:val="1"/>
          <w:bCs w:val="1"/>
          <w:color w:val="1b1c1d"/>
          <w:rtl w:val="0"/>
        </w:rPr>
        <w:t xml:space="preserve">deviations from their mean ratings</w:t>
      </w:r>
      <w:r w:rsidDel="00000000" w:rsidR="00000000" w:rsidRPr="00000000">
        <w:rPr>
          <w:color w:val="1b1c1d"/>
          <w:rtl w:val="0"/>
        </w:rPr>
        <w:t xml:space="preserve">. So, the </w:t>
      </w:r>
      <w:r w:rsidDel="00000000" w:rsidR="00000000" w:rsidRPr="00000000">
        <w:rPr>
          <w:b w:val="1"/>
          <w:bCs w:val="1"/>
          <w:color w:val="1b1c1d"/>
          <w:rtl w:val="0"/>
        </w:rPr>
        <w:t xml:space="preserve">prediction formula must also be mean-centered</w:t>
      </w:r>
      <w:r w:rsidDel="00000000" w:rsidR="00000000" w:rsidRPr="00000000">
        <w:rPr>
          <w:color w:val="1b1c1d"/>
          <w:rtl w:val="0"/>
        </w:rPr>
        <w:t xml:space="preserve"> to stay consistent with how Pearson computes similarity — both should account for users’ rating biases (i.e., how each user rates relative to their own average).</w:t>
      </w:r>
      <w:r w:rsidDel="00000000" w:rsidR="00000000" w:rsidRPr="00000000">
        <w:rPr>
          <w:color w:val="1b1c1d"/>
        </w:rPr>
        <w:drawing>
          <wp:inline distB="114300" distT="114300" distL="114300" distR="114300">
            <wp:extent cx="5943600" cy="1409700"/>
            <wp:effectExtent b="0" l="0" r="0" t="0"/>
            <wp:docPr id="22"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pacing w:after="0" w:before="0" w:lineRule="auto"/>
        <w:rPr>
          <w:color w:val="1b1c1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246049</wp:posOffset>
            </wp:positionV>
            <wp:extent cx="3171825" cy="1035017"/>
            <wp:effectExtent b="0" l="0" r="0" t="0"/>
            <wp:wrapNone/>
            <wp:docPr id="34"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3171825" cy="10350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247650</wp:posOffset>
            </wp:positionV>
            <wp:extent cx="3150476" cy="1038225"/>
            <wp:effectExtent b="0" l="0" r="0" t="0"/>
            <wp:wrapNone/>
            <wp:docPr id="30"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3150476" cy="1038225"/>
                    </a:xfrm>
                    <a:prstGeom prst="rect"/>
                    <a:ln/>
                  </pic:spPr>
                </pic:pic>
              </a:graphicData>
            </a:graphic>
          </wp:anchor>
        </w:drawing>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pacing w:after="0" w:before="0" w:lineRule="auto"/>
        <w:rPr>
          <w:color w:val="1b1c1d"/>
        </w:rPr>
      </w:pPr>
      <w:r w:rsidDel="00000000" w:rsidR="00000000" w:rsidRPr="00000000">
        <w:rPr>
          <w:rtl w:val="0"/>
        </w:rPr>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pacing w:after="0" w:before="0" w:lineRule="auto"/>
        <w:rPr>
          <w:color w:val="1b1c1d"/>
        </w:rPr>
      </w:pPr>
      <w:r w:rsidDel="00000000" w:rsidR="00000000" w:rsidRPr="00000000">
        <w:rPr>
          <w:rtl w:val="0"/>
        </w:rPr>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pacing w:after="0" w:before="0" w:lineRule="auto"/>
        <w:rPr>
          <w:color w:val="1b1c1d"/>
        </w:rPr>
      </w:pPr>
      <w:r w:rsidDel="00000000" w:rsidR="00000000" w:rsidRPr="00000000">
        <w:rPr>
          <w:rtl w:val="0"/>
        </w:rPr>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pacing w:after="0" w:before="0" w:lineRule="auto"/>
        <w:rPr>
          <w:color w:val="1b1c1d"/>
        </w:rPr>
      </w:pPr>
      <w:r w:rsidDel="00000000" w:rsidR="00000000" w:rsidRPr="00000000">
        <w:rPr>
          <w:rtl w:val="0"/>
        </w:rPr>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pacing w:after="0" w:before="0" w:lineRule="auto"/>
        <w:rPr>
          <w:color w:val="1b1c1d"/>
        </w:rPr>
      </w:pPr>
      <w:r w:rsidDel="00000000" w:rsidR="00000000" w:rsidRPr="00000000">
        <w:rPr>
          <w:rtl w:val="0"/>
        </w:rPr>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pacing w:after="0" w:before="0" w:lineRule="auto"/>
        <w:rPr>
          <w:color w:val="1b1c1d"/>
        </w:rPr>
      </w:pPr>
      <w:r w:rsidDel="00000000" w:rsidR="00000000" w:rsidRPr="00000000">
        <w:rPr>
          <w:rtl w:val="0"/>
        </w:rPr>
      </w:r>
    </w:p>
    <w:p w:rsidR="00000000" w:rsidDel="00000000" w:rsidP="00000000" w:rsidRDefault="00000000" w:rsidRPr="00000000" w14:paraId="000001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b1c1d"/>
          <w:sz w:val="22"/>
          <w:szCs w:val="22"/>
        </w:rPr>
      </w:pPr>
      <w:bookmarkStart w:colFirst="0" w:colLast="0" w:name="_ly8q836s1t7e" w:id="68"/>
      <w:bookmarkEnd w:id="6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414338</wp:posOffset>
            </wp:positionH>
            <wp:positionV relativeFrom="paragraph">
              <wp:posOffset>114300</wp:posOffset>
            </wp:positionV>
            <wp:extent cx="5114925" cy="3319463"/>
            <wp:effectExtent b="0" l="0" r="0" t="0"/>
            <wp:wrapSquare wrapText="bothSides" distB="114300" distT="114300" distL="114300" distR="114300"/>
            <wp:docPr id="2"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114925" cy="3319463"/>
                    </a:xfrm>
                    <a:prstGeom prst="rect"/>
                    <a:ln/>
                  </pic:spPr>
                </pic:pic>
              </a:graphicData>
            </a:graphic>
          </wp:anchor>
        </w:drawing>
      </w:r>
    </w:p>
    <w:p w:rsidR="00000000" w:rsidDel="00000000" w:rsidP="00000000" w:rsidRDefault="00000000" w:rsidRPr="00000000" w14:paraId="000001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b1c1d"/>
          <w:sz w:val="22"/>
          <w:szCs w:val="22"/>
        </w:rPr>
      </w:pPr>
      <w:bookmarkStart w:colFirst="0" w:colLast="0" w:name="_1b7nit9qrz36" w:id="69"/>
      <w:bookmarkEnd w:id="69"/>
      <w:r w:rsidDel="00000000" w:rsidR="00000000" w:rsidRPr="00000000">
        <w:rPr>
          <w:b w:val="1"/>
          <w:bCs w:val="1"/>
          <w:color w:val="1b1c1d"/>
          <w:sz w:val="22"/>
          <w:szCs w:val="22"/>
          <w:rtl w:val="0"/>
        </w:rPr>
        <w:t xml:space="preserve">Item-based Collaborative Filtering (IBCF)</w:t>
      </w:r>
    </w:p>
    <w:p w:rsidR="00000000" w:rsidDel="00000000" w:rsidP="00000000" w:rsidRDefault="00000000" w:rsidRPr="00000000" w14:paraId="0000012C">
      <w:pPr>
        <w:numPr>
          <w:ilvl w:val="0"/>
          <w:numId w:val="33"/>
        </w:numPr>
        <w:pBdr>
          <w:top w:color="auto" w:space="0" w:sz="0" w:val="none"/>
          <w:bottom w:color="auto" w:space="0" w:sz="0" w:val="none"/>
          <w:right w:color="auto" w:space="0" w:sz="0" w:val="none"/>
          <w:between w:color="auto" w:space="0" w:sz="0" w:val="none"/>
        </w:pBdr>
        <w:spacing w:after="0" w:before="0" w:lineRule="auto"/>
        <w:ind w:left="780" w:hanging="360"/>
        <w:rPr/>
      </w:pPr>
      <w:r w:rsidDel="00000000" w:rsidR="00000000" w:rsidRPr="00000000">
        <w:rPr>
          <w:b w:val="1"/>
          <w:bCs w:val="1"/>
          <w:color w:val="1b1c1d"/>
          <w:rtl w:val="0"/>
        </w:rPr>
        <w:t xml:space="preserve">Goal:</w:t>
      </w:r>
      <w:r w:rsidDel="00000000" w:rsidR="00000000" w:rsidRPr="00000000">
        <w:rPr>
          <w:color w:val="1b1c1d"/>
          <w:rtl w:val="0"/>
        </w:rPr>
        <w:t xml:space="preserve"> To predict a rating by calculating the </w:t>
      </w:r>
      <w:r w:rsidDel="00000000" w:rsidR="00000000" w:rsidRPr="00000000">
        <w:rPr>
          <w:b w:val="1"/>
          <w:bCs w:val="1"/>
          <w:color w:val="1b1c1d"/>
          <w:rtl w:val="0"/>
        </w:rPr>
        <w:t xml:space="preserve">similarity between the item of interest and other items</w:t>
      </w:r>
      <w:r w:rsidDel="00000000" w:rsidR="00000000" w:rsidRPr="00000000">
        <w:rPr>
          <w:color w:val="1b1c1d"/>
          <w:rtl w:val="0"/>
        </w:rPr>
        <w:t xml:space="preserve"> rated by the active user</w:t>
      </w:r>
    </w:p>
    <w:p w:rsidR="00000000" w:rsidDel="00000000" w:rsidP="00000000" w:rsidRDefault="00000000" w:rsidRPr="00000000" w14:paraId="0000012D">
      <w:pPr>
        <w:numPr>
          <w:ilvl w:val="0"/>
          <w:numId w:val="33"/>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color w:val="1b1c1d"/>
          <w:rtl w:val="0"/>
        </w:rPr>
        <w:t xml:space="preserve">Steps:</w:t>
      </w:r>
    </w:p>
    <w:p w:rsidR="00000000" w:rsidDel="00000000" w:rsidP="00000000" w:rsidRDefault="00000000" w:rsidRPr="00000000" w14:paraId="0000012E">
      <w:pPr>
        <w:numPr>
          <w:ilvl w:val="1"/>
          <w:numId w:val="33"/>
        </w:numPr>
        <w:pBdr>
          <w:top w:color="auto" w:space="0" w:sz="0" w:val="none"/>
          <w:bottom w:color="auto" w:space="0" w:sz="0" w:val="none"/>
          <w:right w:color="auto" w:space="0" w:sz="0" w:val="none"/>
          <w:between w:color="auto" w:space="0" w:sz="0" w:val="none"/>
        </w:pBdr>
        <w:spacing w:after="0" w:before="0" w:lineRule="auto"/>
        <w:ind w:left="1500" w:hanging="360"/>
        <w:rPr/>
      </w:pPr>
      <w:r w:rsidDel="00000000" w:rsidR="00000000" w:rsidRPr="00000000">
        <w:rPr>
          <w:b w:val="1"/>
          <w:bCs w:val="1"/>
          <w:color w:val="1b1c1d"/>
          <w:rtl w:val="0"/>
        </w:rPr>
        <w:t xml:space="preserve">Select the item</w:t>
      </w:r>
      <w:r w:rsidDel="00000000" w:rsidR="00000000" w:rsidRPr="00000000">
        <w:rPr>
          <w:color w:val="1b1c1d"/>
          <w:rtl w:val="0"/>
        </w:rPr>
        <w:t xml:space="preserve"> to be rated</w:t>
      </w:r>
    </w:p>
    <w:p w:rsidR="00000000" w:rsidDel="00000000" w:rsidP="00000000" w:rsidRDefault="00000000" w:rsidRPr="00000000" w14:paraId="0000012F">
      <w:pPr>
        <w:numPr>
          <w:ilvl w:val="1"/>
          <w:numId w:val="33"/>
        </w:numPr>
        <w:pBdr>
          <w:top w:color="auto" w:space="0" w:sz="0" w:val="none"/>
          <w:bottom w:color="auto" w:space="0" w:sz="0" w:val="none"/>
          <w:right w:color="auto" w:space="0" w:sz="0" w:val="none"/>
          <w:between w:color="auto" w:space="0" w:sz="0" w:val="none"/>
        </w:pBdr>
        <w:spacing w:after="0" w:before="0" w:lineRule="auto"/>
        <w:ind w:left="1500" w:hanging="360"/>
        <w:rPr/>
      </w:pPr>
      <w:r w:rsidDel="00000000" w:rsidR="00000000" w:rsidRPr="00000000">
        <w:rPr>
          <w:b w:val="1"/>
          <w:bCs w:val="1"/>
          <w:color w:val="1b1c1d"/>
          <w:rtl w:val="0"/>
        </w:rPr>
        <w:t xml:space="preserve">Find similar items</w:t>
      </w:r>
      <w:r w:rsidDel="00000000" w:rsidR="00000000" w:rsidRPr="00000000">
        <w:rPr>
          <w:color w:val="1b1c1d"/>
          <w:rtl w:val="0"/>
        </w:rPr>
        <w:t xml:space="preserve"> (neighbors) to the item selected</w:t>
      </w:r>
    </w:p>
    <w:p w:rsidR="00000000" w:rsidDel="00000000" w:rsidP="00000000" w:rsidRDefault="00000000" w:rsidRPr="00000000" w14:paraId="00000130">
      <w:pPr>
        <w:numPr>
          <w:ilvl w:val="1"/>
          <w:numId w:val="33"/>
        </w:numPr>
        <w:pBdr>
          <w:top w:color="auto" w:space="0" w:sz="0" w:val="none"/>
          <w:bottom w:color="auto" w:space="0" w:sz="0" w:val="none"/>
          <w:right w:color="auto" w:space="0" w:sz="0" w:val="none"/>
          <w:between w:color="auto" w:space="0" w:sz="0" w:val="none"/>
        </w:pBdr>
        <w:spacing w:after="0" w:before="0" w:lineRule="auto"/>
        <w:ind w:left="1500" w:hanging="360"/>
        <w:rPr/>
      </w:pPr>
      <w:r w:rsidDel="00000000" w:rsidR="00000000" w:rsidRPr="00000000">
        <w:rPr>
          <w:b w:val="1"/>
          <w:bCs w:val="1"/>
          <w:color w:val="1b1c1d"/>
          <w:rtl w:val="0"/>
        </w:rPr>
        <w:t xml:space="preserve">Compute a prediction</w:t>
      </w:r>
      <w:r w:rsidDel="00000000" w:rsidR="00000000" w:rsidRPr="00000000">
        <w:rPr>
          <w:color w:val="1b1c1d"/>
          <w:rtl w:val="0"/>
        </w:rPr>
        <w:t xml:space="preserve"> for the unrated item based on the active user's ratings for the neighbors</w:t>
      </w:r>
      <w:r w:rsidDel="00000000" w:rsidR="00000000" w:rsidRPr="00000000">
        <w:drawing>
          <wp:anchor allowOverlap="1" behindDoc="1" distB="114300" distT="114300" distL="114300" distR="114300" hidden="0" layoutInCell="1" locked="0" relativeHeight="0" simplePos="0">
            <wp:simplePos x="0" y="0"/>
            <wp:positionH relativeFrom="column">
              <wp:posOffset>4763</wp:posOffset>
            </wp:positionH>
            <wp:positionV relativeFrom="paragraph">
              <wp:posOffset>436150</wp:posOffset>
            </wp:positionV>
            <wp:extent cx="5943600" cy="3843338"/>
            <wp:effectExtent b="0" l="0" r="0" t="0"/>
            <wp:wrapNone/>
            <wp:docPr id="51" name="image48.png"/>
            <a:graphic>
              <a:graphicData uri="http://schemas.openxmlformats.org/drawingml/2006/picture">
                <pic:pic>
                  <pic:nvPicPr>
                    <pic:cNvPr id="0" name="image48.png"/>
                    <pic:cNvPicPr preferRelativeResize="0"/>
                  </pic:nvPicPr>
                  <pic:blipFill>
                    <a:blip r:embed="rId37"/>
                    <a:srcRect b="0" l="0" r="0" t="0"/>
                    <a:stretch>
                      <a:fillRect/>
                    </a:stretch>
                  </pic:blipFill>
                  <pic:spPr>
                    <a:xfrm>
                      <a:off x="0" y="0"/>
                      <a:ext cx="5943600" cy="3843338"/>
                    </a:xfrm>
                    <a:prstGeom prst="rect"/>
                    <a:ln/>
                  </pic:spPr>
                </pic:pic>
              </a:graphicData>
            </a:graphic>
          </wp:anchor>
        </w:drawing>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pacing w:after="0" w:before="0" w:lineRule="auto"/>
        <w:rPr>
          <w:color w:val="1b1c1d"/>
        </w:rPr>
      </w:pPr>
      <w:r w:rsidDel="00000000" w:rsidR="00000000" w:rsidRPr="00000000">
        <w:rPr>
          <w:rtl w:val="0"/>
        </w:rPr>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pacing w:after="0" w:before="0" w:lineRule="auto"/>
        <w:ind w:left="0" w:firstLine="0"/>
        <w:rPr>
          <w:color w:val="1b1c1d"/>
        </w:rPr>
      </w:pPr>
      <w:r w:rsidDel="00000000" w:rsidR="00000000" w:rsidRPr="00000000">
        <w:rPr>
          <w:rtl w:val="0"/>
        </w:rPr>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pacing w:after="0" w:before="0" w:lineRule="auto"/>
        <w:ind w:left="0" w:firstLine="0"/>
        <w:rPr>
          <w:color w:val="1b1c1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213075</wp:posOffset>
            </wp:positionV>
            <wp:extent cx="5943600" cy="1766888"/>
            <wp:effectExtent b="0" l="0" r="0" t="0"/>
            <wp:wrapNone/>
            <wp:docPr id="16"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943600" cy="1766888"/>
                    </a:xfrm>
                    <a:prstGeom prst="rect"/>
                    <a:ln/>
                  </pic:spPr>
                </pic:pic>
              </a:graphicData>
            </a:graphic>
          </wp:anchor>
        </w:drawing>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after="0" w:before="0" w:lineRule="auto"/>
        <w:ind w:left="0" w:firstLine="0"/>
        <w:rPr>
          <w:color w:val="1b1c1d"/>
        </w:rPr>
      </w:pPr>
      <w:r w:rsidDel="00000000" w:rsidR="00000000" w:rsidRPr="00000000">
        <w:rPr>
          <w:rtl w:val="0"/>
        </w:rPr>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pacing w:after="0" w:before="0" w:lineRule="auto"/>
        <w:ind w:left="0" w:firstLine="0"/>
        <w:rPr>
          <w:color w:val="1b1c1d"/>
        </w:rPr>
      </w:pPr>
      <w:r w:rsidDel="00000000" w:rsidR="00000000" w:rsidRPr="00000000">
        <w:rPr>
          <w:rtl w:val="0"/>
        </w:rPr>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after="0" w:before="0" w:lineRule="auto"/>
        <w:ind w:left="0" w:firstLine="0"/>
        <w:rPr>
          <w:color w:val="1b1c1d"/>
        </w:rPr>
      </w:pPr>
      <w:r w:rsidDel="00000000" w:rsidR="00000000" w:rsidRPr="00000000">
        <w:rPr>
          <w:rtl w:val="0"/>
        </w:rPr>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pacing w:after="0" w:before="0" w:lineRule="auto"/>
        <w:ind w:left="0" w:firstLine="0"/>
        <w:rPr>
          <w:color w:val="1b1c1d"/>
        </w:rPr>
      </w:pPr>
      <w:r w:rsidDel="00000000" w:rsidR="00000000" w:rsidRPr="00000000">
        <w:rPr>
          <w:rtl w:val="0"/>
        </w:rPr>
      </w:r>
    </w:p>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spacing w:after="0" w:before="0" w:lineRule="auto"/>
        <w:ind w:left="0" w:firstLine="0"/>
        <w:rPr>
          <w:color w:val="1b1c1d"/>
        </w:rPr>
      </w:pPr>
      <w:r w:rsidDel="00000000" w:rsidR="00000000" w:rsidRPr="00000000">
        <w:rPr>
          <w:rtl w:val="0"/>
        </w:rPr>
      </w:r>
    </w:p>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pacing w:after="0" w:before="0" w:lineRule="auto"/>
        <w:ind w:left="0" w:firstLine="0"/>
        <w:rPr>
          <w:color w:val="1b1c1d"/>
        </w:rPr>
      </w:pPr>
      <w:r w:rsidDel="00000000" w:rsidR="00000000" w:rsidRPr="00000000">
        <w:rPr>
          <w:rtl w:val="0"/>
        </w:rPr>
      </w:r>
    </w:p>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pacing w:after="0" w:before="0" w:lineRule="auto"/>
        <w:ind w:left="0" w:firstLine="0"/>
        <w:rPr>
          <w:color w:val="1b1c1d"/>
        </w:rPr>
      </w:pPr>
      <w:r w:rsidDel="00000000" w:rsidR="00000000" w:rsidRPr="00000000">
        <w:rPr>
          <w:rtl w:val="0"/>
        </w:rPr>
      </w:r>
    </w:p>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spacing w:after="0" w:before="0" w:lineRule="auto"/>
        <w:ind w:left="0" w:firstLine="0"/>
        <w:rPr>
          <w:color w:val="1b1c1d"/>
        </w:rPr>
      </w:pPr>
      <w:r w:rsidDel="00000000" w:rsidR="00000000" w:rsidRPr="00000000">
        <w:rPr>
          <w:rtl w:val="0"/>
        </w:rPr>
      </w:r>
    </w:p>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pacing w:after="0" w:before="0" w:lineRule="auto"/>
        <w:ind w:left="0" w:firstLine="0"/>
        <w:rPr>
          <w:color w:val="1b1c1d"/>
        </w:rPr>
      </w:pPr>
      <w:r w:rsidDel="00000000" w:rsidR="00000000" w:rsidRPr="00000000">
        <w:rPr>
          <w:rtl w:val="0"/>
        </w:rPr>
      </w:r>
    </w:p>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pacing w:after="0" w:before="0" w:lineRule="auto"/>
        <w:ind w:left="0" w:firstLine="0"/>
        <w:rPr>
          <w:color w:val="1b1c1d"/>
        </w:rPr>
      </w:pPr>
      <w:r w:rsidDel="00000000" w:rsidR="00000000" w:rsidRPr="00000000">
        <w:rPr>
          <w:rtl w:val="0"/>
        </w:rPr>
      </w:r>
    </w:p>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pacing w:after="0" w:before="0" w:lineRule="auto"/>
        <w:ind w:left="0" w:firstLine="0"/>
        <w:rPr>
          <w:color w:val="1b1c1d"/>
        </w:rPr>
      </w:pPr>
      <w:r w:rsidDel="00000000" w:rsidR="00000000" w:rsidRPr="00000000">
        <w:rPr>
          <w:rtl w:val="0"/>
        </w:rPr>
      </w:r>
    </w:p>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pacing w:after="0" w:before="0" w:lineRule="auto"/>
        <w:ind w:left="0" w:firstLine="0"/>
        <w:rPr>
          <w:color w:val="1b1c1d"/>
        </w:rPr>
      </w:pPr>
      <w:r w:rsidDel="00000000" w:rsidR="00000000" w:rsidRPr="00000000">
        <w:rPr>
          <w:rtl w:val="0"/>
        </w:rPr>
      </w:r>
    </w:p>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pacing w:after="0" w:before="0" w:lineRule="auto"/>
        <w:ind w:left="0" w:firstLine="0"/>
        <w:rPr>
          <w:color w:val="1b1c1d"/>
        </w:rPr>
      </w:pPr>
      <w:r w:rsidDel="00000000" w:rsidR="00000000" w:rsidRPr="00000000">
        <w:rPr>
          <w:rtl w:val="0"/>
        </w:rPr>
      </w:r>
    </w:p>
    <w:p w:rsidR="00000000" w:rsidDel="00000000" w:rsidP="00000000" w:rsidRDefault="00000000" w:rsidRPr="00000000" w14:paraId="000001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b1c1d"/>
          <w:sz w:val="22"/>
          <w:szCs w:val="22"/>
        </w:rPr>
      </w:pPr>
      <w:bookmarkStart w:colFirst="0" w:colLast="0" w:name="_tpm6khw236b7" w:id="70"/>
      <w:bookmarkEnd w:id="70"/>
      <w:r w:rsidDel="00000000" w:rsidR="00000000" w:rsidRPr="00000000">
        <w:rPr>
          <w:rtl w:val="0"/>
        </w:rPr>
      </w:r>
    </w:p>
    <w:p w:rsidR="00000000" w:rsidDel="00000000" w:rsidP="00000000" w:rsidRDefault="00000000" w:rsidRPr="00000000" w14:paraId="000001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b1c1d"/>
          <w:sz w:val="22"/>
          <w:szCs w:val="22"/>
        </w:rPr>
      </w:pPr>
      <w:bookmarkStart w:colFirst="0" w:colLast="0" w:name="_wtexmotp3w77" w:id="71"/>
      <w:bookmarkEnd w:id="71"/>
      <w:r w:rsidDel="00000000" w:rsidR="00000000" w:rsidRPr="00000000">
        <w:rPr>
          <w:b w:val="1"/>
          <w:bCs w:val="1"/>
          <w:color w:val="1b1c1d"/>
          <w:sz w:val="22"/>
          <w:szCs w:val="22"/>
          <w:rtl w:val="0"/>
        </w:rPr>
        <w:t xml:space="preserve">Collaborative Filtering vs. Classification</w:t>
      </w:r>
    </w:p>
    <w:p w:rsidR="00000000" w:rsidDel="00000000" w:rsidP="00000000" w:rsidRDefault="00000000" w:rsidRPr="00000000" w14:paraId="00000143">
      <w:pPr>
        <w:pStyle w:val="Heading4"/>
        <w:keepNext w:val="0"/>
        <w:keepLines w:val="0"/>
        <w:numPr>
          <w:ilvl w:val="0"/>
          <w:numId w:val="5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1b1c1d"/>
          <w:sz w:val="22"/>
          <w:szCs w:val="22"/>
        </w:rPr>
      </w:pPr>
      <w:bookmarkStart w:colFirst="0" w:colLast="0" w:name="_cx4lgiebiciv" w:id="72"/>
      <w:bookmarkEnd w:id="72"/>
      <w:r w:rsidDel="00000000" w:rsidR="00000000" w:rsidRPr="00000000">
        <w:rPr>
          <w:color w:val="1b1c1d"/>
          <w:sz w:val="22"/>
          <w:szCs w:val="22"/>
          <w:rtl w:val="0"/>
        </w:rPr>
        <w:t xml:space="preserve">Unlike classification, there is </w:t>
      </w:r>
      <w:r w:rsidDel="00000000" w:rsidR="00000000" w:rsidRPr="00000000">
        <w:rPr>
          <w:b w:val="1"/>
          <w:bCs w:val="1"/>
          <w:color w:val="1b1c1d"/>
          <w:sz w:val="22"/>
          <w:szCs w:val="22"/>
          <w:rtl w:val="0"/>
        </w:rPr>
        <w:t xml:space="preserve">no distinction between dependent and independent variables</w:t>
      </w:r>
      <w:r w:rsidDel="00000000" w:rsidR="00000000" w:rsidRPr="00000000">
        <w:rPr>
          <w:color w:val="1b1c1d"/>
          <w:sz w:val="22"/>
          <w:szCs w:val="22"/>
          <w:rtl w:val="0"/>
        </w:rPr>
        <w:t xml:space="preserve"> in collaborative filtering.</w:t>
      </w:r>
    </w:p>
    <w:p w:rsidR="00000000" w:rsidDel="00000000" w:rsidP="00000000" w:rsidRDefault="00000000" w:rsidRPr="00000000" w14:paraId="00000144">
      <w:pPr>
        <w:pStyle w:val="Heading4"/>
        <w:keepNext w:val="0"/>
        <w:keepLines w:val="0"/>
        <w:numPr>
          <w:ilvl w:val="0"/>
          <w:numId w:val="5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1b1c1d"/>
          <w:sz w:val="22"/>
          <w:szCs w:val="22"/>
        </w:rPr>
      </w:pPr>
      <w:bookmarkStart w:colFirst="0" w:colLast="0" w:name="_cx4lgiebiciv" w:id="72"/>
      <w:bookmarkEnd w:id="72"/>
      <w:r w:rsidDel="00000000" w:rsidR="00000000" w:rsidRPr="00000000">
        <w:rPr>
          <w:color w:val="1b1c1d"/>
          <w:sz w:val="22"/>
          <w:szCs w:val="22"/>
          <w:rtl w:val="0"/>
        </w:rPr>
        <w:t xml:space="preserve">Collaborative Filtering is similar to </w:t>
      </w:r>
      <w:r w:rsidDel="00000000" w:rsidR="00000000" w:rsidRPr="00000000">
        <w:rPr>
          <w:b w:val="1"/>
          <w:bCs w:val="1"/>
          <w:color w:val="1b1c1d"/>
          <w:sz w:val="22"/>
          <w:szCs w:val="22"/>
          <w:rtl w:val="0"/>
        </w:rPr>
        <w:t xml:space="preserve">missing value analysis</w:t>
      </w:r>
      <w:r w:rsidDel="00000000" w:rsidR="00000000" w:rsidRPr="00000000">
        <w:rPr>
          <w:color w:val="1b1c1d"/>
          <w:sz w:val="22"/>
          <w:szCs w:val="22"/>
          <w:rtl w:val="0"/>
        </w:rPr>
        <w:t xml:space="preserve"> but with a much larger matrix.</w:t>
        <w:br w:type="textWrapping"/>
      </w:r>
    </w:p>
    <w:p w:rsidR="00000000" w:rsidDel="00000000" w:rsidP="00000000" w:rsidRDefault="00000000" w:rsidRPr="00000000" w14:paraId="000001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b1c1d"/>
          <w:sz w:val="22"/>
          <w:szCs w:val="22"/>
        </w:rPr>
      </w:pPr>
      <w:bookmarkStart w:colFirst="0" w:colLast="0" w:name="_e44inrt23xsl" w:id="73"/>
      <w:bookmarkEnd w:id="73"/>
      <w:r w:rsidDel="00000000" w:rsidR="00000000" w:rsidRPr="00000000">
        <w:rPr>
          <w:b w:val="1"/>
          <w:bCs w:val="1"/>
          <w:color w:val="1b1c1d"/>
          <w:sz w:val="22"/>
          <w:szCs w:val="22"/>
          <w:rtl w:val="0"/>
        </w:rPr>
        <w:t xml:space="preserve">Improving CF: Significance Weighting</w:t>
      </w:r>
    </w:p>
    <w:p w:rsidR="00000000" w:rsidDel="00000000" w:rsidP="00000000" w:rsidRDefault="00000000" w:rsidRPr="00000000" w14:paraId="00000146">
      <w:pPr>
        <w:pStyle w:val="Heading4"/>
        <w:keepNext w:val="0"/>
        <w:keepLines w:val="0"/>
        <w:numPr>
          <w:ilvl w:val="0"/>
          <w:numId w:val="36"/>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1b1c1d"/>
          <w:sz w:val="22"/>
          <w:szCs w:val="22"/>
        </w:rPr>
      </w:pPr>
      <w:bookmarkStart w:colFirst="0" w:colLast="0" w:name="_cx4lgiebiciv" w:id="72"/>
      <w:bookmarkEnd w:id="72"/>
      <w:r w:rsidDel="00000000" w:rsidR="00000000" w:rsidRPr="00000000">
        <w:rPr>
          <w:color w:val="1b1c1d"/>
          <w:sz w:val="22"/>
          <w:szCs w:val="22"/>
          <w:rtl w:val="0"/>
        </w:rPr>
        <w:t xml:space="preserve">The reliability of any similarity function sim(u,v)\text{sim}(u, v)sim(u,v) between two users u and v is often affected by the </w:t>
      </w:r>
      <w:r w:rsidDel="00000000" w:rsidR="00000000" w:rsidRPr="00000000">
        <w:rPr>
          <w:b w:val="1"/>
          <w:bCs w:val="1"/>
          <w:color w:val="1b1c1d"/>
          <w:sz w:val="22"/>
          <w:szCs w:val="22"/>
          <w:rtl w:val="0"/>
        </w:rPr>
        <w:t xml:space="preserve">number of common ratings</w:t>
      </w:r>
      <w:r w:rsidDel="00000000" w:rsidR="00000000" w:rsidRPr="00000000">
        <w:rPr>
          <w:color w:val="1b1c1d"/>
          <w:sz w:val="22"/>
          <w:szCs w:val="22"/>
          <w:rtl w:val="0"/>
        </w:rPr>
        <w:t xml:space="preserve"> between u and v</w:t>
      </w:r>
    </w:p>
    <w:p w:rsidR="00000000" w:rsidDel="00000000" w:rsidP="00000000" w:rsidRDefault="00000000" w:rsidRPr="00000000" w14:paraId="00000147">
      <w:pPr>
        <w:pStyle w:val="Heading4"/>
        <w:keepNext w:val="0"/>
        <w:keepLines w:val="0"/>
        <w:numPr>
          <w:ilvl w:val="0"/>
          <w:numId w:val="36"/>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1b1c1d"/>
          <w:sz w:val="22"/>
          <w:szCs w:val="22"/>
        </w:rPr>
      </w:pPr>
      <w:bookmarkStart w:colFirst="0" w:colLast="0" w:name="_cx4lgiebiciv" w:id="72"/>
      <w:bookmarkEnd w:id="72"/>
      <w:r w:rsidDel="00000000" w:rsidR="00000000" w:rsidRPr="00000000">
        <w:rPr>
          <w:color w:val="1b1c1d"/>
          <w:sz w:val="22"/>
          <w:szCs w:val="22"/>
          <w:rtl w:val="0"/>
        </w:rPr>
        <w:t xml:space="preserve">When the two users have only a </w:t>
      </w:r>
      <w:r w:rsidDel="00000000" w:rsidR="00000000" w:rsidRPr="00000000">
        <w:rPr>
          <w:b w:val="1"/>
          <w:bCs w:val="1"/>
          <w:color w:val="1b1c1d"/>
          <w:sz w:val="22"/>
          <w:szCs w:val="22"/>
          <w:rtl w:val="0"/>
        </w:rPr>
        <w:t xml:space="preserve">small number of ratings in common</w:t>
      </w:r>
      <w:r w:rsidDel="00000000" w:rsidR="00000000" w:rsidRPr="00000000">
        <w:rPr>
          <w:color w:val="1b1c1d"/>
          <w:sz w:val="22"/>
          <w:szCs w:val="22"/>
          <w:rtl w:val="0"/>
        </w:rPr>
        <w:t xml:space="preserve">, the similarity function sim(u,v) should include a </w:t>
      </w:r>
      <w:r w:rsidDel="00000000" w:rsidR="00000000" w:rsidRPr="00000000">
        <w:rPr>
          <w:b w:val="1"/>
          <w:bCs w:val="1"/>
          <w:color w:val="1b1c1d"/>
          <w:sz w:val="22"/>
          <w:szCs w:val="22"/>
          <w:rtl w:val="0"/>
        </w:rPr>
        <w:t xml:space="preserve">discount factor</w:t>
      </w:r>
      <w:r w:rsidDel="00000000" w:rsidR="00000000" w:rsidRPr="00000000">
        <w:rPr>
          <w:color w:val="1b1c1d"/>
          <w:sz w:val="22"/>
          <w:szCs w:val="22"/>
          <w:rtl w:val="0"/>
        </w:rPr>
        <w:t xml:space="preserve"> to </w:t>
      </w:r>
      <w:r w:rsidDel="00000000" w:rsidR="00000000" w:rsidRPr="00000000">
        <w:rPr>
          <w:b w:val="1"/>
          <w:bCs w:val="1"/>
          <w:color w:val="1b1c1d"/>
          <w:sz w:val="22"/>
          <w:szCs w:val="22"/>
          <w:rtl w:val="0"/>
        </w:rPr>
        <w:t xml:space="preserve">de-emphasize</w:t>
      </w:r>
      <w:r w:rsidDel="00000000" w:rsidR="00000000" w:rsidRPr="00000000">
        <w:rPr>
          <w:color w:val="1b1c1d"/>
          <w:sz w:val="22"/>
          <w:szCs w:val="22"/>
          <w:rtl w:val="0"/>
        </w:rPr>
        <w:t xml:space="preserve"> the importance of that particular user pair.</w:t>
      </w:r>
    </w:p>
    <w:p w:rsidR="00000000" w:rsidDel="00000000" w:rsidP="00000000" w:rsidRDefault="00000000" w:rsidRPr="00000000" w14:paraId="00000148">
      <w:pPr>
        <w:pStyle w:val="Heading4"/>
        <w:keepNext w:val="0"/>
        <w:keepLines w:val="0"/>
        <w:numPr>
          <w:ilvl w:val="0"/>
          <w:numId w:val="36"/>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1b1c1d"/>
          <w:sz w:val="22"/>
          <w:szCs w:val="22"/>
        </w:rPr>
      </w:pPr>
      <w:bookmarkStart w:colFirst="0" w:colLast="0" w:name="_cx4lgiebiciv" w:id="72"/>
      <w:bookmarkEnd w:id="72"/>
      <w:r w:rsidDel="00000000" w:rsidR="00000000" w:rsidRPr="00000000">
        <w:rPr>
          <w:color w:val="1b1c1d"/>
          <w:sz w:val="22"/>
          <w:szCs w:val="22"/>
          <w:rtl w:val="0"/>
        </w:rPr>
        <w:t xml:space="preserve">This method is referred to as </w:t>
      </w:r>
      <w:r w:rsidDel="00000000" w:rsidR="00000000" w:rsidRPr="00000000">
        <w:rPr>
          <w:b w:val="1"/>
          <w:bCs w:val="1"/>
          <w:color w:val="1b1c1d"/>
          <w:sz w:val="22"/>
          <w:szCs w:val="22"/>
          <w:rtl w:val="0"/>
        </w:rPr>
        <w:t xml:space="preserve">Significance Weighting</w:t>
      </w:r>
      <w:r w:rsidDel="00000000" w:rsidR="00000000" w:rsidRPr="00000000">
        <w:rPr>
          <w:color w:val="1b1c1d"/>
          <w:sz w:val="22"/>
          <w:szCs w:val="22"/>
          <w:rtl w:val="0"/>
        </w:rPr>
        <w:t xml:space="preserve">.</w:t>
      </w:r>
    </w:p>
    <w:p w:rsidR="00000000" w:rsidDel="00000000" w:rsidP="00000000" w:rsidRDefault="00000000" w:rsidRPr="00000000" w14:paraId="00000149">
      <w:pPr>
        <w:pStyle w:val="Heading4"/>
        <w:keepNext w:val="0"/>
        <w:keepLines w:val="0"/>
        <w:numPr>
          <w:ilvl w:val="0"/>
          <w:numId w:val="36"/>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1b1c1d"/>
          <w:sz w:val="22"/>
          <w:szCs w:val="22"/>
        </w:rPr>
      </w:pPr>
      <w:bookmarkStart w:colFirst="0" w:colLast="0" w:name="_cx4lgiebiciv" w:id="72"/>
      <w:bookmarkEnd w:id="72"/>
      <w:r w:rsidDel="00000000" w:rsidR="00000000" w:rsidRPr="00000000">
        <w:rPr>
          <w:color w:val="1b1c1d"/>
          <w:sz w:val="22"/>
          <w:szCs w:val="22"/>
          <w:rtl w:val="0"/>
        </w:rPr>
        <w:t xml:space="preserve">The discount factor kicks in when the number of common ratings between the two users is less than a particular </w:t>
      </w:r>
      <w:r w:rsidDel="00000000" w:rsidR="00000000" w:rsidRPr="00000000">
        <w:rPr>
          <w:b w:val="1"/>
          <w:bCs w:val="1"/>
          <w:color w:val="1b1c1d"/>
          <w:sz w:val="22"/>
          <w:szCs w:val="22"/>
          <w:rtl w:val="0"/>
        </w:rPr>
        <w:t xml:space="preserve">threshold β\betaβ</w:t>
      </w:r>
      <w:r w:rsidDel="00000000" w:rsidR="00000000" w:rsidRPr="00000000">
        <w:rPr>
          <w:color w:val="1b1c1d"/>
          <w:sz w:val="22"/>
          <w:szCs w:val="22"/>
          <w:rtl w:val="0"/>
        </w:rPr>
        <w:t xml:space="preserve">.</w:t>
        <w:br w:type="textWrapping"/>
      </w:r>
    </w:p>
    <w:p w:rsidR="00000000" w:rsidDel="00000000" w:rsidP="00000000" w:rsidRDefault="00000000" w:rsidRPr="00000000" w14:paraId="000001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b1c1d"/>
          <w:sz w:val="22"/>
          <w:szCs w:val="22"/>
        </w:rPr>
      </w:pPr>
      <w:bookmarkStart w:colFirst="0" w:colLast="0" w:name="_wzcqhissjt1c" w:id="74"/>
      <w:bookmarkEnd w:id="74"/>
      <w:r w:rsidDel="00000000" w:rsidR="00000000" w:rsidRPr="00000000">
        <w:rPr>
          <w:b w:val="1"/>
          <w:bCs w:val="1"/>
          <w:color w:val="1b1c1d"/>
          <w:sz w:val="22"/>
          <w:szCs w:val="22"/>
          <w:rtl w:val="0"/>
        </w:rPr>
        <w:t xml:space="preserve">User-based Collaborative Filtering (CF)</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5"/>
        <w:gridCol w:w="4235"/>
        <w:tblGridChange w:id="0">
          <w:tblGrid>
            <w:gridCol w:w="4985"/>
            <w:gridCol w:w="423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color w:val="1b1c1d"/>
                <w:sz w:val="22"/>
                <w:szCs w:val="22"/>
              </w:rPr>
            </w:pPr>
            <w:bookmarkStart w:colFirst="0" w:colLast="0" w:name="_cx4lgiebiciv" w:id="72"/>
            <w:bookmarkEnd w:id="72"/>
            <w:r w:rsidDel="00000000" w:rsidR="00000000" w:rsidRPr="00000000">
              <w:rPr>
                <w:b w:val="1"/>
                <w:bCs w:val="1"/>
                <w:color w:val="1b1c1d"/>
                <w:sz w:val="22"/>
                <w:szCs w:val="22"/>
                <w:rtl w:val="0"/>
              </w:rPr>
              <w:t xml:space="preserve">Pros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color w:val="1b1c1d"/>
                <w:sz w:val="22"/>
                <w:szCs w:val="22"/>
              </w:rPr>
            </w:pPr>
            <w:bookmarkStart w:colFirst="0" w:colLast="0" w:name="_cx4lgiebiciv" w:id="72"/>
            <w:bookmarkEnd w:id="72"/>
            <w:r w:rsidDel="00000000" w:rsidR="00000000" w:rsidRPr="00000000">
              <w:rPr>
                <w:b w:val="1"/>
                <w:bCs w:val="1"/>
                <w:color w:val="1b1c1d"/>
                <w:sz w:val="22"/>
                <w:szCs w:val="22"/>
                <w:rtl w:val="0"/>
              </w:rPr>
              <w:t xml:space="preserve">Cons</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b1c1d"/>
                <w:sz w:val="22"/>
                <w:szCs w:val="22"/>
              </w:rPr>
            </w:pPr>
            <w:bookmarkStart w:colFirst="0" w:colLast="0" w:name="_cx4lgiebiciv" w:id="72"/>
            <w:bookmarkEnd w:id="72"/>
            <w:r w:rsidDel="00000000" w:rsidR="00000000" w:rsidRPr="00000000">
              <w:rPr>
                <w:color w:val="1b1c1d"/>
                <w:sz w:val="22"/>
                <w:szCs w:val="22"/>
                <w:rtl w:val="0"/>
              </w:rPr>
              <w:t xml:space="preserve">Provides </w:t>
            </w:r>
            <w:r w:rsidDel="00000000" w:rsidR="00000000" w:rsidRPr="00000000">
              <w:rPr>
                <w:b w:val="1"/>
                <w:bCs w:val="1"/>
                <w:color w:val="1b1c1d"/>
                <w:sz w:val="22"/>
                <w:szCs w:val="22"/>
                <w:rtl w:val="0"/>
              </w:rPr>
              <w:t xml:space="preserve">more diverse recommendations</w:t>
            </w:r>
            <w:r w:rsidDel="00000000" w:rsidR="00000000" w:rsidRPr="00000000">
              <w:rPr>
                <w:color w:val="1b1c1d"/>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b1c1d"/>
                <w:sz w:val="22"/>
                <w:szCs w:val="22"/>
              </w:rPr>
            </w:pPr>
            <w:bookmarkStart w:colFirst="0" w:colLast="0" w:name="_cx4lgiebiciv" w:id="72"/>
            <w:bookmarkEnd w:id="72"/>
            <w:r w:rsidDel="00000000" w:rsidR="00000000" w:rsidRPr="00000000">
              <w:rPr>
                <w:color w:val="1b1c1d"/>
                <w:sz w:val="22"/>
                <w:szCs w:val="22"/>
                <w:rtl w:val="0"/>
              </w:rPr>
              <w:t xml:space="preserve">Generally </w:t>
            </w:r>
            <w:r w:rsidDel="00000000" w:rsidR="00000000" w:rsidRPr="00000000">
              <w:rPr>
                <w:b w:val="1"/>
                <w:bCs w:val="1"/>
                <w:color w:val="1b1c1d"/>
                <w:sz w:val="22"/>
                <w:szCs w:val="22"/>
                <w:rtl w:val="0"/>
              </w:rPr>
              <w:t xml:space="preserve">not stable</w:t>
            </w:r>
            <w:r w:rsidDel="00000000" w:rsidR="00000000" w:rsidRPr="00000000">
              <w:rPr>
                <w:color w:val="1b1c1d"/>
                <w:sz w:val="22"/>
                <w:szCs w:val="22"/>
                <w:rtl w:val="0"/>
              </w:rPr>
              <w:t xml:space="preserve"> as user preferences change quickly.</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b1c1d"/>
                <w:sz w:val="22"/>
                <w:szCs w:val="22"/>
              </w:rPr>
            </w:pPr>
            <w:bookmarkStart w:colFirst="0" w:colLast="0" w:name="_cx4lgiebiciv" w:id="72"/>
            <w:bookmarkEnd w:id="72"/>
            <w:r w:rsidDel="00000000" w:rsidR="00000000" w:rsidRPr="00000000">
              <w:rPr>
                <w:color w:val="1b1c1d"/>
                <w:sz w:val="22"/>
                <w:szCs w:val="22"/>
                <w:rtl w:val="0"/>
              </w:rPr>
              <w:t xml:space="preserve">Better choice if </w:t>
            </w:r>
            <w:r w:rsidDel="00000000" w:rsidR="00000000" w:rsidRPr="00000000">
              <w:rPr>
                <w:b w:val="1"/>
                <w:bCs w:val="1"/>
                <w:color w:val="1b1c1d"/>
                <w:sz w:val="22"/>
                <w:szCs w:val="22"/>
                <w:rtl w:val="0"/>
              </w:rPr>
              <w:t xml:space="preserve">no. of users is much smaller than no. of items</w:t>
            </w:r>
            <w:r w:rsidDel="00000000" w:rsidR="00000000" w:rsidRPr="00000000">
              <w:rPr>
                <w:color w:val="1b1c1d"/>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b1c1d"/>
                <w:sz w:val="22"/>
                <w:szCs w:val="22"/>
              </w:rPr>
            </w:pPr>
            <w:bookmarkStart w:colFirst="0" w:colLast="0" w:name="_cx4lgiebiciv" w:id="72"/>
            <w:bookmarkEnd w:id="72"/>
            <w:r w:rsidDel="00000000" w:rsidR="00000000" w:rsidRPr="00000000">
              <w:rPr>
                <w:color w:val="1b1c1d"/>
                <w:sz w:val="22"/>
                <w:szCs w:val="22"/>
                <w:rtl w:val="0"/>
              </w:rPr>
              <w:t xml:space="preserve">Cannot provide </w:t>
            </w:r>
            <w:r w:rsidDel="00000000" w:rsidR="00000000" w:rsidRPr="00000000">
              <w:rPr>
                <w:b w:val="1"/>
                <w:bCs w:val="1"/>
                <w:color w:val="1b1c1d"/>
                <w:sz w:val="22"/>
                <w:szCs w:val="22"/>
                <w:rtl w:val="0"/>
              </w:rPr>
              <w:t xml:space="preserve">in-depth analysis</w:t>
            </w:r>
            <w:r w:rsidDel="00000000" w:rsidR="00000000" w:rsidRPr="00000000">
              <w:rPr>
                <w:color w:val="1b1c1d"/>
                <w:sz w:val="22"/>
                <w:szCs w:val="22"/>
                <w:rtl w:val="0"/>
              </w:rPr>
              <w:t xml:space="preserve"> on individual user.</w:t>
            </w:r>
          </w:p>
        </w:tc>
      </w:tr>
    </w:tbl>
    <w:p w:rsidR="00000000" w:rsidDel="00000000" w:rsidP="00000000" w:rsidRDefault="00000000" w:rsidRPr="00000000" w14:paraId="000001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b1c1d"/>
          <w:sz w:val="22"/>
          <w:szCs w:val="22"/>
        </w:rPr>
      </w:pPr>
      <w:bookmarkStart w:colFirst="0" w:colLast="0" w:name="_cx4lgiebiciv" w:id="72"/>
      <w:bookmarkEnd w:id="72"/>
      <w:r w:rsidDel="00000000" w:rsidR="00000000" w:rsidRPr="00000000">
        <w:rPr>
          <w:rtl w:val="0"/>
        </w:rPr>
      </w:r>
    </w:p>
    <w:p w:rsidR="00000000" w:rsidDel="00000000" w:rsidP="00000000" w:rsidRDefault="00000000" w:rsidRPr="00000000" w14:paraId="000001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b1c1d"/>
          <w:sz w:val="22"/>
          <w:szCs w:val="22"/>
        </w:rPr>
      </w:pPr>
      <w:bookmarkStart w:colFirst="0" w:colLast="0" w:name="_blg7dsd3xys7" w:id="75"/>
      <w:bookmarkEnd w:id="75"/>
      <w:r w:rsidDel="00000000" w:rsidR="00000000" w:rsidRPr="00000000">
        <w:rPr>
          <w:b w:val="1"/>
          <w:bCs w:val="1"/>
          <w:color w:val="1b1c1d"/>
          <w:sz w:val="22"/>
          <w:szCs w:val="22"/>
          <w:rtl w:val="0"/>
        </w:rPr>
        <w:t xml:space="preserve">Item-based Collaborative Filtering (CF)</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5"/>
        <w:gridCol w:w="4805"/>
        <w:tblGridChange w:id="0">
          <w:tblGrid>
            <w:gridCol w:w="4415"/>
            <w:gridCol w:w="480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color w:val="1b1c1d"/>
                <w:sz w:val="22"/>
                <w:szCs w:val="22"/>
              </w:rPr>
            </w:pPr>
            <w:bookmarkStart w:colFirst="0" w:colLast="0" w:name="_cx4lgiebiciv" w:id="72"/>
            <w:bookmarkEnd w:id="72"/>
            <w:r w:rsidDel="00000000" w:rsidR="00000000" w:rsidRPr="00000000">
              <w:rPr>
                <w:b w:val="1"/>
                <w:bCs w:val="1"/>
                <w:color w:val="1b1c1d"/>
                <w:sz w:val="22"/>
                <w:szCs w:val="22"/>
                <w:rtl w:val="0"/>
              </w:rPr>
              <w:t xml:space="preserve">Pros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color w:val="1b1c1d"/>
                <w:sz w:val="22"/>
                <w:szCs w:val="22"/>
              </w:rPr>
            </w:pPr>
            <w:bookmarkStart w:colFirst="0" w:colLast="0" w:name="_cx4lgiebiciv" w:id="72"/>
            <w:bookmarkEnd w:id="72"/>
            <w:r w:rsidDel="00000000" w:rsidR="00000000" w:rsidRPr="00000000">
              <w:rPr>
                <w:b w:val="1"/>
                <w:bCs w:val="1"/>
                <w:color w:val="1b1c1d"/>
                <w:sz w:val="22"/>
                <w:szCs w:val="22"/>
                <w:rtl w:val="0"/>
              </w:rPr>
              <w:t xml:space="preserve">Cons</w:t>
            </w:r>
            <w:r w:rsidDel="00000000" w:rsidR="00000000" w:rsidRPr="00000000">
              <w:rPr>
                <w:rtl w:val="0"/>
              </w:rPr>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b1c1d"/>
                <w:sz w:val="22"/>
                <w:szCs w:val="22"/>
              </w:rPr>
            </w:pPr>
            <w:bookmarkStart w:colFirst="0" w:colLast="0" w:name="_cx4lgiebiciv" w:id="72"/>
            <w:bookmarkEnd w:id="72"/>
            <w:r w:rsidDel="00000000" w:rsidR="00000000" w:rsidRPr="00000000">
              <w:rPr>
                <w:color w:val="1b1c1d"/>
                <w:sz w:val="22"/>
                <w:szCs w:val="22"/>
                <w:rtl w:val="0"/>
              </w:rPr>
              <w:t xml:space="preserve">Provides </w:t>
            </w:r>
            <w:r w:rsidDel="00000000" w:rsidR="00000000" w:rsidRPr="00000000">
              <w:rPr>
                <w:b w:val="1"/>
                <w:bCs w:val="1"/>
                <w:color w:val="1b1c1d"/>
                <w:sz w:val="22"/>
                <w:szCs w:val="22"/>
                <w:rtl w:val="0"/>
              </w:rPr>
              <w:t xml:space="preserve">more accurate recommendations</w:t>
            </w:r>
            <w:r w:rsidDel="00000000" w:rsidR="00000000" w:rsidRPr="00000000">
              <w:rPr>
                <w:color w:val="1b1c1d"/>
                <w:sz w:val="22"/>
                <w:szCs w:val="22"/>
                <w:rtl w:val="0"/>
              </w:rPr>
              <w:t xml:space="preserve"> in general.</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b1c1d"/>
                <w:sz w:val="22"/>
                <w:szCs w:val="22"/>
              </w:rPr>
            </w:pPr>
            <w:bookmarkStart w:colFirst="0" w:colLast="0" w:name="_cx4lgiebiciv" w:id="72"/>
            <w:bookmarkEnd w:id="72"/>
            <w:r w:rsidDel="00000000" w:rsidR="00000000" w:rsidRPr="00000000">
              <w:rPr>
                <w:color w:val="1b1c1d"/>
                <w:sz w:val="22"/>
                <w:szCs w:val="22"/>
                <w:rtl w:val="0"/>
              </w:rPr>
              <w:t xml:space="preserve">Prone to </w:t>
            </w:r>
            <w:r w:rsidDel="00000000" w:rsidR="00000000" w:rsidRPr="00000000">
              <w:rPr>
                <w:b w:val="1"/>
                <w:bCs w:val="1"/>
                <w:color w:val="1b1c1d"/>
                <w:sz w:val="22"/>
                <w:szCs w:val="22"/>
                <w:rtl w:val="0"/>
              </w:rPr>
              <w:t xml:space="preserve">shilling attacks</w:t>
            </w:r>
            <w:r w:rsidDel="00000000" w:rsidR="00000000" w:rsidRPr="00000000">
              <w:rPr>
                <w:color w:val="1b1c1d"/>
                <w:sz w:val="22"/>
                <w:szCs w:val="22"/>
                <w:rtl w:val="0"/>
              </w:rPr>
              <w:t xml:space="preserve"> (a malicious user running a campaign to degrade some particular item).</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b1c1d"/>
                <w:sz w:val="22"/>
                <w:szCs w:val="22"/>
              </w:rPr>
            </w:pPr>
            <w:bookmarkStart w:colFirst="0" w:colLast="0" w:name="_cx4lgiebiciv" w:id="72"/>
            <w:bookmarkEnd w:id="72"/>
            <w:r w:rsidDel="00000000" w:rsidR="00000000" w:rsidRPr="00000000">
              <w:rPr>
                <w:color w:val="1b1c1d"/>
                <w:sz w:val="22"/>
                <w:szCs w:val="22"/>
                <w:rtl w:val="0"/>
              </w:rPr>
              <w:t xml:space="preserve">Better choice unless the </w:t>
            </w:r>
            <w:r w:rsidDel="00000000" w:rsidR="00000000" w:rsidRPr="00000000">
              <w:rPr>
                <w:b w:val="1"/>
                <w:bCs w:val="1"/>
                <w:color w:val="1b1c1d"/>
                <w:sz w:val="22"/>
                <w:szCs w:val="22"/>
                <w:rtl w:val="0"/>
              </w:rPr>
              <w:t xml:space="preserve">no. of items is much larger than the no. of users</w:t>
            </w:r>
            <w:r w:rsidDel="00000000" w:rsidR="00000000" w:rsidRPr="00000000">
              <w:rPr>
                <w:color w:val="1b1c1d"/>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b1c1d"/>
                <w:sz w:val="22"/>
                <w:szCs w:val="22"/>
              </w:rPr>
            </w:pPr>
            <w:bookmarkStart w:colFirst="0" w:colLast="0" w:name="_cx4lgiebiciv" w:id="72"/>
            <w:bookmarkEnd w:id="72"/>
            <w:r w:rsidDel="00000000" w:rsidR="00000000" w:rsidRPr="00000000">
              <w:rPr>
                <w:color w:val="1b1c1d"/>
                <w:sz w:val="22"/>
                <w:szCs w:val="22"/>
                <w:rtl w:val="0"/>
              </w:rPr>
              <w:t xml:space="preserve">Provides </w:t>
            </w:r>
            <w:r w:rsidDel="00000000" w:rsidR="00000000" w:rsidRPr="00000000">
              <w:rPr>
                <w:b w:val="1"/>
                <w:bCs w:val="1"/>
                <w:color w:val="1b1c1d"/>
                <w:sz w:val="22"/>
                <w:szCs w:val="22"/>
                <w:rtl w:val="0"/>
              </w:rPr>
              <w:t xml:space="preserve">much less diversity</w:t>
            </w:r>
            <w:r w:rsidDel="00000000" w:rsidR="00000000" w:rsidRPr="00000000">
              <w:rPr>
                <w:color w:val="1b1c1d"/>
                <w:sz w:val="22"/>
                <w:szCs w:val="22"/>
                <w:rtl w:val="0"/>
              </w:rPr>
              <w:t xml:space="preserve"> than user-based CF.</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b1c1d"/>
                <w:sz w:val="22"/>
                <w:szCs w:val="22"/>
              </w:rPr>
            </w:pPr>
            <w:bookmarkStart w:colFirst="0" w:colLast="0" w:name="_cx4lgiebiciv" w:id="72"/>
            <w:bookmarkEnd w:id="72"/>
            <w:r w:rsidDel="00000000" w:rsidR="00000000" w:rsidRPr="00000000">
              <w:rPr>
                <w:color w:val="1b1c1d"/>
                <w:sz w:val="22"/>
                <w:szCs w:val="22"/>
                <w:rtl w:val="0"/>
              </w:rPr>
              <w:t xml:space="preserve">Is </w:t>
            </w:r>
            <w:r w:rsidDel="00000000" w:rsidR="00000000" w:rsidRPr="00000000">
              <w:rPr>
                <w:b w:val="1"/>
                <w:bCs w:val="1"/>
                <w:color w:val="1b1c1d"/>
                <w:sz w:val="22"/>
                <w:szCs w:val="22"/>
                <w:rtl w:val="0"/>
              </w:rPr>
              <w:t xml:space="preserve">more stable</w:t>
            </w:r>
            <w:r w:rsidDel="00000000" w:rsidR="00000000" w:rsidRPr="00000000">
              <w:rPr>
                <w:color w:val="1b1c1d"/>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b1c1d"/>
                <w:sz w:val="22"/>
                <w:szCs w:val="22"/>
              </w:rPr>
            </w:pPr>
            <w:bookmarkStart w:colFirst="0" w:colLast="0" w:name="_cx4lgiebiciv" w:id="72"/>
            <w:bookmarkEnd w:id="72"/>
            <w:r w:rsidDel="00000000" w:rsidR="00000000" w:rsidRPr="00000000">
              <w:rPr>
                <w:color w:val="1b1c1d"/>
                <w:sz w:val="22"/>
                <w:szCs w:val="22"/>
                <w:rtl w:val="0"/>
              </w:rPr>
              <w:t xml:space="preserv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b1c1d"/>
                <w:sz w:val="22"/>
                <w:szCs w:val="22"/>
              </w:rPr>
            </w:pPr>
            <w:bookmarkStart w:colFirst="0" w:colLast="0" w:name="_cx4lgiebiciv" w:id="72"/>
            <w:bookmarkEnd w:id="72"/>
            <w:r w:rsidDel="00000000" w:rsidR="00000000" w:rsidRPr="00000000">
              <w:rPr>
                <w:color w:val="1b1c1d"/>
                <w:sz w:val="22"/>
                <w:szCs w:val="22"/>
                <w:rtl w:val="0"/>
              </w:rPr>
              <w:t xml:space="preserve">Can provide </w:t>
            </w:r>
            <w:r w:rsidDel="00000000" w:rsidR="00000000" w:rsidRPr="00000000">
              <w:rPr>
                <w:b w:val="1"/>
                <w:bCs w:val="1"/>
                <w:color w:val="1b1c1d"/>
                <w:sz w:val="22"/>
                <w:szCs w:val="22"/>
                <w:rtl w:val="0"/>
              </w:rPr>
              <w:t xml:space="preserve">better in-depth analysis</w:t>
            </w:r>
            <w:r w:rsidDel="00000000" w:rsidR="00000000" w:rsidRPr="00000000">
              <w:rPr>
                <w:color w:val="1b1c1d"/>
                <w:sz w:val="22"/>
                <w:szCs w:val="22"/>
                <w:rtl w:val="0"/>
              </w:rPr>
              <w:t xml:space="preserve"> on individual users.</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b1c1d"/>
                <w:sz w:val="22"/>
                <w:szCs w:val="22"/>
              </w:rPr>
            </w:pPr>
            <w:bookmarkStart w:colFirst="0" w:colLast="0" w:name="_cx4lgiebiciv" w:id="72"/>
            <w:bookmarkEnd w:id="72"/>
            <w:r w:rsidDel="00000000" w:rsidR="00000000" w:rsidRPr="00000000">
              <w:rPr>
                <w:color w:val="1b1c1d"/>
                <w:sz w:val="22"/>
                <w:szCs w:val="22"/>
                <w:rtl w:val="0"/>
              </w:rPr>
              <w:t xml:space="preserve">—</w:t>
            </w:r>
          </w:p>
        </w:tc>
      </w:tr>
    </w:tbl>
    <w:p w:rsidR="00000000" w:rsidDel="00000000" w:rsidP="00000000" w:rsidRDefault="00000000" w:rsidRPr="00000000" w14:paraId="000001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b1c1d"/>
          <w:sz w:val="22"/>
          <w:szCs w:val="22"/>
        </w:rPr>
      </w:pPr>
      <w:bookmarkStart w:colFirst="0" w:colLast="0" w:name="_cx4lgiebiciv" w:id="72"/>
      <w:bookmarkEnd w:id="72"/>
      <w:r w:rsidDel="00000000" w:rsidR="00000000" w:rsidRPr="00000000">
        <w:rPr>
          <w:rtl w:val="0"/>
        </w:rPr>
      </w:r>
    </w:p>
    <w:p w:rsidR="00000000" w:rsidDel="00000000" w:rsidP="00000000" w:rsidRDefault="00000000" w:rsidRPr="00000000" w14:paraId="000001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b1c1d"/>
          <w:sz w:val="22"/>
          <w:szCs w:val="22"/>
        </w:rPr>
      </w:pPr>
      <w:bookmarkStart w:colFirst="0" w:colLast="0" w:name="_1dayolwjwpwt" w:id="76"/>
      <w:bookmarkEnd w:id="76"/>
      <w:r w:rsidDel="00000000" w:rsidR="00000000" w:rsidRPr="00000000">
        <w:rPr>
          <w:b w:val="1"/>
          <w:bCs w:val="1"/>
          <w:color w:val="1b1c1d"/>
          <w:sz w:val="22"/>
          <w:szCs w:val="22"/>
          <w:rtl w:val="0"/>
        </w:rPr>
        <w:t xml:space="preserve">Collaborative Filtering: Common Issues</w:t>
      </w:r>
    </w:p>
    <w:p w:rsidR="00000000" w:rsidDel="00000000" w:rsidP="00000000" w:rsidRDefault="00000000" w:rsidRPr="00000000" w14:paraId="000001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b1c1d"/>
          <w:sz w:val="22"/>
          <w:szCs w:val="22"/>
        </w:rPr>
      </w:pPr>
      <w:bookmarkStart w:colFirst="0" w:colLast="0" w:name="_79mzt2wjmgti" w:id="77"/>
      <w:bookmarkEnd w:id="77"/>
      <w:r w:rsidDel="00000000" w:rsidR="00000000" w:rsidRPr="00000000">
        <w:rPr>
          <w:b w:val="1"/>
          <w:bCs w:val="1"/>
          <w:color w:val="1b1c1d"/>
          <w:sz w:val="22"/>
          <w:szCs w:val="22"/>
          <w:rtl w:val="0"/>
        </w:rPr>
        <w:t xml:space="preserve">1. Serendipity</w:t>
      </w:r>
    </w:p>
    <w:p w:rsidR="00000000" w:rsidDel="00000000" w:rsidP="00000000" w:rsidRDefault="00000000" w:rsidRPr="00000000" w14:paraId="00000160">
      <w:pPr>
        <w:pStyle w:val="Heading4"/>
        <w:keepNext w:val="0"/>
        <w:keepLines w:val="0"/>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1b1c1d"/>
          <w:sz w:val="22"/>
          <w:szCs w:val="22"/>
        </w:rPr>
      </w:pPr>
      <w:bookmarkStart w:colFirst="0" w:colLast="0" w:name="_cx4lgiebiciv" w:id="72"/>
      <w:bookmarkEnd w:id="72"/>
      <w:r w:rsidDel="00000000" w:rsidR="00000000" w:rsidRPr="00000000">
        <w:rPr>
          <w:color w:val="1b1c1d"/>
          <w:sz w:val="22"/>
          <w:szCs w:val="22"/>
          <w:rtl w:val="0"/>
        </w:rPr>
        <w:t xml:space="preserve">Expand the user's taste into </w:t>
      </w:r>
      <w:r w:rsidDel="00000000" w:rsidR="00000000" w:rsidRPr="00000000">
        <w:rPr>
          <w:b w:val="1"/>
          <w:bCs w:val="1"/>
          <w:color w:val="1b1c1d"/>
          <w:sz w:val="22"/>
          <w:szCs w:val="22"/>
          <w:rtl w:val="0"/>
        </w:rPr>
        <w:t xml:space="preserve">neighboring areas</w:t>
      </w:r>
      <w:r w:rsidDel="00000000" w:rsidR="00000000" w:rsidRPr="00000000">
        <w:rPr>
          <w:color w:val="1b1c1d"/>
          <w:sz w:val="22"/>
          <w:szCs w:val="22"/>
          <w:rtl w:val="0"/>
        </w:rPr>
        <w:t xml:space="preserve">.</w:t>
      </w:r>
    </w:p>
    <w:p w:rsidR="00000000" w:rsidDel="00000000" w:rsidP="00000000" w:rsidRDefault="00000000" w:rsidRPr="00000000" w14:paraId="00000161">
      <w:pPr>
        <w:pStyle w:val="Heading4"/>
        <w:keepNext w:val="0"/>
        <w:keepLines w:val="0"/>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1b1c1d"/>
          <w:sz w:val="22"/>
          <w:szCs w:val="22"/>
        </w:rPr>
      </w:pPr>
      <w:bookmarkStart w:colFirst="0" w:colLast="0" w:name="_cx4lgiebiciv" w:id="72"/>
      <w:bookmarkEnd w:id="72"/>
      <w:r w:rsidDel="00000000" w:rsidR="00000000" w:rsidRPr="00000000">
        <w:rPr>
          <w:i w:val="1"/>
          <w:iCs w:val="1"/>
          <w:color w:val="1b1c1d"/>
          <w:sz w:val="22"/>
          <w:szCs w:val="22"/>
          <w:rtl w:val="0"/>
        </w:rPr>
        <w:t xml:space="preserve">Basic Idea:</w:t>
      </w:r>
      <w:r w:rsidDel="00000000" w:rsidR="00000000" w:rsidRPr="00000000">
        <w:rPr>
          <w:color w:val="1b1c1d"/>
          <w:sz w:val="22"/>
          <w:szCs w:val="22"/>
          <w:rtl w:val="0"/>
        </w:rPr>
        <w:t xml:space="preserve"> At times, it’s good to recommend something </w:t>
      </w:r>
      <w:r w:rsidDel="00000000" w:rsidR="00000000" w:rsidRPr="00000000">
        <w:rPr>
          <w:b w:val="1"/>
          <w:bCs w:val="1"/>
          <w:color w:val="1b1c1d"/>
          <w:sz w:val="22"/>
          <w:szCs w:val="22"/>
          <w:rtl w:val="0"/>
        </w:rPr>
        <w:t xml:space="preserve">different</w:t>
      </w:r>
      <w:r w:rsidDel="00000000" w:rsidR="00000000" w:rsidRPr="00000000">
        <w:rPr>
          <w:color w:val="1b1c1d"/>
          <w:sz w:val="22"/>
          <w:szCs w:val="22"/>
          <w:rtl w:val="0"/>
        </w:rPr>
        <w:t xml:space="preserve"> to the user.</w:t>
      </w:r>
    </w:p>
    <w:p w:rsidR="00000000" w:rsidDel="00000000" w:rsidP="00000000" w:rsidRDefault="00000000" w:rsidRPr="00000000" w14:paraId="000001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b1c1d"/>
          <w:sz w:val="22"/>
          <w:szCs w:val="22"/>
        </w:rPr>
      </w:pPr>
      <w:bookmarkStart w:colFirst="0" w:colLast="0" w:name="_dvmrqwv9mh4d" w:id="78"/>
      <w:bookmarkEnd w:id="78"/>
      <w:r w:rsidDel="00000000" w:rsidR="00000000" w:rsidRPr="00000000">
        <w:rPr>
          <w:b w:val="1"/>
          <w:bCs w:val="1"/>
          <w:color w:val="1b1c1d"/>
          <w:sz w:val="22"/>
          <w:szCs w:val="22"/>
          <w:rtl w:val="0"/>
        </w:rPr>
        <w:t xml:space="preserve">2. Cold Start</w:t>
      </w:r>
    </w:p>
    <w:p w:rsidR="00000000" w:rsidDel="00000000" w:rsidP="00000000" w:rsidRDefault="00000000" w:rsidRPr="00000000" w14:paraId="00000163">
      <w:pPr>
        <w:pStyle w:val="Heading4"/>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1b1c1d"/>
          <w:sz w:val="22"/>
          <w:szCs w:val="22"/>
        </w:rPr>
      </w:pPr>
      <w:bookmarkStart w:colFirst="0" w:colLast="0" w:name="_cx4lgiebiciv" w:id="72"/>
      <w:bookmarkEnd w:id="72"/>
      <w:r w:rsidDel="00000000" w:rsidR="00000000" w:rsidRPr="00000000">
        <w:rPr>
          <w:color w:val="1b1c1d"/>
          <w:sz w:val="22"/>
          <w:szCs w:val="22"/>
          <w:rtl w:val="0"/>
        </w:rPr>
        <w:t xml:space="preserve">Using CF without any </w:t>
      </w:r>
      <w:r w:rsidDel="00000000" w:rsidR="00000000" w:rsidRPr="00000000">
        <w:rPr>
          <w:b w:val="1"/>
          <w:bCs w:val="1"/>
          <w:color w:val="1b1c1d"/>
          <w:sz w:val="22"/>
          <w:szCs w:val="22"/>
          <w:rtl w:val="0"/>
        </w:rPr>
        <w:t xml:space="preserve">initial data</w:t>
      </w:r>
      <w:r w:rsidDel="00000000" w:rsidR="00000000" w:rsidRPr="00000000">
        <w:rPr>
          <w:color w:val="1b1c1d"/>
          <w:sz w:val="22"/>
          <w:szCs w:val="22"/>
          <w:rtl w:val="0"/>
        </w:rPr>
        <w:t xml:space="preserve"> is very difficult.</w:t>
      </w:r>
    </w:p>
    <w:p w:rsidR="00000000" w:rsidDel="00000000" w:rsidP="00000000" w:rsidRDefault="00000000" w:rsidRPr="00000000" w14:paraId="00000164">
      <w:pPr>
        <w:pStyle w:val="Heading4"/>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1b1c1d"/>
          <w:sz w:val="22"/>
          <w:szCs w:val="22"/>
        </w:rPr>
      </w:pPr>
      <w:bookmarkStart w:colFirst="0" w:colLast="0" w:name="_cx4lgiebiciv" w:id="72"/>
      <w:bookmarkEnd w:id="72"/>
      <w:r w:rsidDel="00000000" w:rsidR="00000000" w:rsidRPr="00000000">
        <w:rPr>
          <w:i w:val="1"/>
          <w:iCs w:val="1"/>
          <w:color w:val="1b1c1d"/>
          <w:sz w:val="22"/>
          <w:szCs w:val="22"/>
          <w:rtl w:val="0"/>
        </w:rPr>
        <w:t xml:space="preserve">Basic Idea:</w:t>
      </w:r>
      <w:r w:rsidDel="00000000" w:rsidR="00000000" w:rsidRPr="00000000">
        <w:rPr>
          <w:color w:val="1b1c1d"/>
          <w:sz w:val="22"/>
          <w:szCs w:val="22"/>
          <w:rtl w:val="0"/>
        </w:rPr>
        <w:t xml:space="preserve"> Ratings are not available for a newly launched website/store.</w:t>
      </w:r>
    </w:p>
    <w:p w:rsidR="00000000" w:rsidDel="00000000" w:rsidP="00000000" w:rsidRDefault="00000000" w:rsidRPr="00000000" w14:paraId="000001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b1c1d"/>
          <w:sz w:val="22"/>
          <w:szCs w:val="22"/>
        </w:rPr>
      </w:pPr>
      <w:bookmarkStart w:colFirst="0" w:colLast="0" w:name="_q9dg0zrmxdih" w:id="79"/>
      <w:bookmarkEnd w:id="79"/>
      <w:r w:rsidDel="00000000" w:rsidR="00000000" w:rsidRPr="00000000">
        <w:rPr>
          <w:b w:val="1"/>
          <w:bCs w:val="1"/>
          <w:color w:val="1b1c1d"/>
          <w:sz w:val="22"/>
          <w:szCs w:val="22"/>
          <w:rtl w:val="0"/>
        </w:rPr>
        <w:t xml:space="preserve">3. Long Tail</w:t>
      </w:r>
    </w:p>
    <w:p w:rsidR="00000000" w:rsidDel="00000000" w:rsidP="00000000" w:rsidRDefault="00000000" w:rsidRPr="00000000" w14:paraId="00000166">
      <w:pPr>
        <w:pStyle w:val="Heading4"/>
        <w:keepNext w:val="0"/>
        <w:keepLines w:val="0"/>
        <w:numPr>
          <w:ilvl w:val="0"/>
          <w:numId w:val="35"/>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1b1c1d"/>
          <w:sz w:val="22"/>
          <w:szCs w:val="22"/>
        </w:rPr>
      </w:pPr>
      <w:bookmarkStart w:colFirst="0" w:colLast="0" w:name="_cx4lgiebiciv" w:id="72"/>
      <w:bookmarkEnd w:id="72"/>
      <w:r w:rsidDel="00000000" w:rsidR="00000000" w:rsidRPr="00000000">
        <w:rPr>
          <w:color w:val="1b1c1d"/>
          <w:sz w:val="22"/>
          <w:szCs w:val="22"/>
          <w:rtl w:val="0"/>
        </w:rPr>
        <w:t xml:space="preserve">In practice, very few (relatively) </w:t>
      </w:r>
      <w:r w:rsidDel="00000000" w:rsidR="00000000" w:rsidRPr="00000000">
        <w:rPr>
          <w:b w:val="1"/>
          <w:bCs w:val="1"/>
          <w:color w:val="1b1c1d"/>
          <w:sz w:val="22"/>
          <w:szCs w:val="22"/>
          <w:rtl w:val="0"/>
        </w:rPr>
        <w:t xml:space="preserve">popular items</w:t>
      </w:r>
      <w:r w:rsidDel="00000000" w:rsidR="00000000" w:rsidRPr="00000000">
        <w:rPr>
          <w:color w:val="1b1c1d"/>
          <w:sz w:val="22"/>
          <w:szCs w:val="22"/>
          <w:rtl w:val="0"/>
        </w:rPr>
        <w:t xml:space="preserve"> would be rated by users.</w:t>
      </w:r>
    </w:p>
    <w:p w:rsidR="00000000" w:rsidDel="00000000" w:rsidP="00000000" w:rsidRDefault="00000000" w:rsidRPr="00000000" w14:paraId="00000167">
      <w:pPr>
        <w:pStyle w:val="Heading4"/>
        <w:keepNext w:val="0"/>
        <w:keepLines w:val="0"/>
        <w:numPr>
          <w:ilvl w:val="0"/>
          <w:numId w:val="35"/>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1b1c1d"/>
          <w:sz w:val="22"/>
          <w:szCs w:val="22"/>
        </w:rPr>
      </w:pPr>
      <w:bookmarkStart w:colFirst="0" w:colLast="0" w:name="_cx4lgiebiciv" w:id="72"/>
      <w:bookmarkEnd w:id="72"/>
      <w:r w:rsidDel="00000000" w:rsidR="00000000" w:rsidRPr="00000000">
        <w:rPr>
          <w:i w:val="1"/>
          <w:iCs w:val="1"/>
          <w:color w:val="1b1c1d"/>
          <w:sz w:val="22"/>
          <w:szCs w:val="22"/>
          <w:rtl w:val="0"/>
        </w:rPr>
        <w:t xml:space="preserve">Basic Idea:</w:t>
      </w:r>
      <w:r w:rsidDel="00000000" w:rsidR="00000000" w:rsidRPr="00000000">
        <w:rPr>
          <w:color w:val="1b1c1d"/>
          <w:sz w:val="22"/>
          <w:szCs w:val="22"/>
          <w:rtl w:val="0"/>
        </w:rPr>
        <w:t xml:space="preserve"> A large number of items will be </w:t>
      </w:r>
      <w:r w:rsidDel="00000000" w:rsidR="00000000" w:rsidRPr="00000000">
        <w:rPr>
          <w:b w:val="1"/>
          <w:bCs w:val="1"/>
          <w:color w:val="1b1c1d"/>
          <w:sz w:val="22"/>
          <w:szCs w:val="22"/>
          <w:rtl w:val="0"/>
        </w:rPr>
        <w:t xml:space="preserve">unrated</w:t>
      </w:r>
      <w:r w:rsidDel="00000000" w:rsidR="00000000" w:rsidRPr="00000000">
        <w:rPr>
          <w:color w:val="1b1c1d"/>
          <w:sz w:val="22"/>
          <w:szCs w:val="22"/>
          <w:rtl w:val="0"/>
        </w:rPr>
        <w:t xml:space="preserve"> and cannot be recommended easily.</w:t>
      </w:r>
    </w:p>
    <w:p w:rsidR="00000000" w:rsidDel="00000000" w:rsidP="00000000" w:rsidRDefault="00000000" w:rsidRPr="00000000" w14:paraId="00000168">
      <w:pPr>
        <w:pStyle w:val="Heading4"/>
        <w:keepNext w:val="0"/>
        <w:keepLines w:val="0"/>
        <w:numPr>
          <w:ilvl w:val="0"/>
          <w:numId w:val="35"/>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1b1c1d"/>
          <w:sz w:val="22"/>
          <w:szCs w:val="22"/>
        </w:rPr>
      </w:pPr>
      <w:bookmarkStart w:colFirst="0" w:colLast="0" w:name="_cx4lgiebiciv" w:id="72"/>
      <w:bookmarkEnd w:id="72"/>
      <w:r w:rsidDel="00000000" w:rsidR="00000000" w:rsidRPr="00000000">
        <w:rPr>
          <w:b w:val="1"/>
          <w:bCs w:val="1"/>
          <w:color w:val="1b1c1d"/>
          <w:sz w:val="22"/>
          <w:szCs w:val="22"/>
          <w:rtl w:val="0"/>
        </w:rPr>
        <w:t xml:space="preserve">Sparsity:</w:t>
      </w:r>
      <w:r w:rsidDel="00000000" w:rsidR="00000000" w:rsidRPr="00000000">
        <w:rPr>
          <w:color w:val="1b1c1d"/>
          <w:sz w:val="22"/>
          <w:szCs w:val="22"/>
          <w:rtl w:val="0"/>
        </w:rPr>
        <w:t xml:space="preserve"> Long Tail can lead to sparsity, i.e., not having enough data to make predictions.</w:t>
      </w:r>
    </w:p>
    <w:p w:rsidR="00000000" w:rsidDel="00000000" w:rsidP="00000000" w:rsidRDefault="00000000" w:rsidRPr="00000000" w14:paraId="000001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b1c1d"/>
          <w:sz w:val="22"/>
          <w:szCs w:val="22"/>
        </w:rPr>
      </w:pPr>
      <w:bookmarkStart w:colFirst="0" w:colLast="0" w:name="_z4ghewpakru7" w:id="80"/>
      <w:bookmarkEnd w:id="80"/>
      <w:r w:rsidDel="00000000" w:rsidR="00000000" w:rsidRPr="00000000">
        <w:rPr>
          <w:b w:val="1"/>
          <w:bCs w:val="1"/>
          <w:color w:val="1b1c1d"/>
          <w:sz w:val="22"/>
          <w:szCs w:val="22"/>
          <w:rtl w:val="0"/>
        </w:rPr>
        <w:t xml:space="preserve">4. Scaling</w:t>
      </w:r>
    </w:p>
    <w:p w:rsidR="00000000" w:rsidDel="00000000" w:rsidP="00000000" w:rsidRDefault="00000000" w:rsidRPr="00000000" w14:paraId="0000016A">
      <w:pPr>
        <w:pStyle w:val="Heading4"/>
        <w:keepNext w:val="0"/>
        <w:keepLines w:val="0"/>
        <w:numPr>
          <w:ilvl w:val="0"/>
          <w:numId w:val="25"/>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1b1c1d"/>
          <w:sz w:val="22"/>
          <w:szCs w:val="22"/>
        </w:rPr>
      </w:pPr>
      <w:bookmarkStart w:colFirst="0" w:colLast="0" w:name="_cx4lgiebiciv" w:id="72"/>
      <w:bookmarkEnd w:id="72"/>
      <w:r w:rsidDel="00000000" w:rsidR="00000000" w:rsidRPr="00000000">
        <w:rPr>
          <w:color w:val="1b1c1d"/>
          <w:sz w:val="22"/>
          <w:szCs w:val="22"/>
          <w:rtl w:val="0"/>
        </w:rPr>
        <w:t xml:space="preserve">CF requires a </w:t>
      </w:r>
      <w:r w:rsidDel="00000000" w:rsidR="00000000" w:rsidRPr="00000000">
        <w:rPr>
          <w:b w:val="1"/>
          <w:bCs w:val="1"/>
          <w:color w:val="1b1c1d"/>
          <w:sz w:val="22"/>
          <w:szCs w:val="22"/>
          <w:rtl w:val="0"/>
        </w:rPr>
        <w:t xml:space="preserve">lot of computational operations</w:t>
      </w:r>
      <w:r w:rsidDel="00000000" w:rsidR="00000000" w:rsidRPr="00000000">
        <w:rPr>
          <w:color w:val="1b1c1d"/>
          <w:sz w:val="22"/>
          <w:szCs w:val="22"/>
          <w:rtl w:val="0"/>
        </w:rPr>
        <w:t xml:space="preserve">.</w:t>
      </w:r>
    </w:p>
    <w:p w:rsidR="00000000" w:rsidDel="00000000" w:rsidP="00000000" w:rsidRDefault="00000000" w:rsidRPr="00000000" w14:paraId="0000016B">
      <w:pPr>
        <w:pStyle w:val="Heading4"/>
        <w:keepNext w:val="0"/>
        <w:keepLines w:val="0"/>
        <w:numPr>
          <w:ilvl w:val="0"/>
          <w:numId w:val="25"/>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1b1c1d"/>
          <w:sz w:val="22"/>
          <w:szCs w:val="22"/>
        </w:rPr>
      </w:pPr>
      <w:bookmarkStart w:colFirst="0" w:colLast="0" w:name="_cx4lgiebiciv" w:id="72"/>
      <w:bookmarkEnd w:id="72"/>
      <w:r w:rsidDel="00000000" w:rsidR="00000000" w:rsidRPr="00000000">
        <w:rPr>
          <w:i w:val="1"/>
          <w:iCs w:val="1"/>
          <w:color w:val="1b1c1d"/>
          <w:sz w:val="22"/>
          <w:szCs w:val="22"/>
          <w:rtl w:val="0"/>
        </w:rPr>
        <w:t xml:space="preserve">Basic Idea:</w:t>
      </w:r>
      <w:r w:rsidDel="00000000" w:rsidR="00000000" w:rsidRPr="00000000">
        <w:rPr>
          <w:color w:val="1b1c1d"/>
          <w:sz w:val="22"/>
          <w:szCs w:val="22"/>
          <w:rtl w:val="0"/>
        </w:rPr>
        <w:t xml:space="preserve"> For Amazon, the number of items and users can be in </w:t>
      </w:r>
      <w:r w:rsidDel="00000000" w:rsidR="00000000" w:rsidRPr="00000000">
        <w:rPr>
          <w:b w:val="1"/>
          <w:bCs w:val="1"/>
          <w:color w:val="1b1c1d"/>
          <w:sz w:val="22"/>
          <w:szCs w:val="22"/>
          <w:rtl w:val="0"/>
        </w:rPr>
        <w:t xml:space="preserve">millions</w:t>
      </w:r>
      <w:r w:rsidDel="00000000" w:rsidR="00000000" w:rsidRPr="00000000">
        <w:rPr>
          <w:color w:val="1b1c1d"/>
          <w:sz w:val="22"/>
          <w:szCs w:val="22"/>
          <w:rtl w:val="0"/>
        </w:rPr>
        <w:t xml:space="preserve">.</w:t>
      </w:r>
    </w:p>
    <w:p w:rsidR="00000000" w:rsidDel="00000000" w:rsidP="00000000" w:rsidRDefault="00000000" w:rsidRPr="00000000" w14:paraId="0000016C">
      <w:pPr>
        <w:pStyle w:val="Heading4"/>
        <w:keepNext w:val="0"/>
        <w:keepLines w:val="0"/>
        <w:numPr>
          <w:ilvl w:val="0"/>
          <w:numId w:val="25"/>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1b1c1d"/>
          <w:sz w:val="22"/>
          <w:szCs w:val="22"/>
        </w:rPr>
      </w:pPr>
      <w:bookmarkStart w:colFirst="0" w:colLast="0" w:name="_mqc3kg2dqeis" w:id="81"/>
      <w:bookmarkEnd w:id="81"/>
      <w:r w:rsidDel="00000000" w:rsidR="00000000" w:rsidRPr="00000000">
        <w:rPr>
          <w:i w:val="1"/>
          <w:iCs w:val="1"/>
          <w:color w:val="1b1c1d"/>
          <w:sz w:val="22"/>
          <w:szCs w:val="22"/>
          <w:rtl w:val="0"/>
        </w:rPr>
        <w:t xml:space="preserve">Possible Solution:</w:t>
      </w:r>
      <w:r w:rsidDel="00000000" w:rsidR="00000000" w:rsidRPr="00000000">
        <w:rPr>
          <w:color w:val="1b1c1d"/>
          <w:sz w:val="22"/>
          <w:szCs w:val="22"/>
          <w:rtl w:val="0"/>
        </w:rPr>
        <w:t xml:space="preserve"> Use </w:t>
      </w:r>
      <w:r w:rsidDel="00000000" w:rsidR="00000000" w:rsidRPr="00000000">
        <w:rPr>
          <w:b w:val="1"/>
          <w:bCs w:val="1"/>
          <w:color w:val="1b1c1d"/>
          <w:sz w:val="22"/>
          <w:szCs w:val="22"/>
          <w:rtl w:val="0"/>
        </w:rPr>
        <w:t xml:space="preserve">offline training</w:t>
      </w:r>
      <w:r w:rsidDel="00000000" w:rsidR="00000000" w:rsidRPr="00000000">
        <w:rPr>
          <w:color w:val="1b1c1d"/>
          <w:sz w:val="22"/>
          <w:szCs w:val="22"/>
          <w:rtl w:val="0"/>
        </w:rPr>
        <w:t xml:space="preserve">, i.e., don’t throw away pre-computed similarities.</w:t>
      </w:r>
    </w:p>
    <w:p w:rsidR="00000000" w:rsidDel="00000000" w:rsidP="00000000" w:rsidRDefault="00000000" w:rsidRPr="00000000" w14:paraId="000001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b1c1d"/>
        </w:rPr>
      </w:pPr>
      <w:bookmarkStart w:colFirst="0" w:colLast="0" w:name="_x7ggo0mj4v00" w:id="82"/>
      <w:bookmarkEnd w:id="82"/>
      <w:r w:rsidDel="00000000" w:rsidR="00000000" w:rsidRPr="00000000">
        <w:rPr>
          <w:rtl w:val="0"/>
        </w:rPr>
      </w:r>
    </w:p>
    <w:p w:rsidR="00000000" w:rsidDel="00000000" w:rsidP="00000000" w:rsidRDefault="00000000" w:rsidRPr="00000000" w14:paraId="0000016E">
      <w:pPr>
        <w:pStyle w:val="Heading2"/>
        <w:keepNext w:val="0"/>
        <w:keepLines w:val="0"/>
        <w:spacing w:after="80" w:before="0" w:lineRule="auto"/>
        <w:rPr>
          <w:b w:val="1"/>
          <w:bCs w:val="1"/>
          <w:color w:val="1b1c1d"/>
          <w:sz w:val="22"/>
          <w:szCs w:val="22"/>
        </w:rPr>
      </w:pPr>
      <w:bookmarkStart w:colFirst="0" w:colLast="0" w:name="_a62it1elkjkr" w:id="83"/>
      <w:bookmarkEnd w:id="83"/>
      <w:r w:rsidDel="00000000" w:rsidR="00000000" w:rsidRPr="00000000">
        <w:rPr>
          <w:b w:val="1"/>
          <w:bCs w:val="1"/>
          <w:color w:val="1b1c1d"/>
          <w:sz w:val="22"/>
          <w:szCs w:val="22"/>
          <w:rtl w:val="0"/>
        </w:rPr>
        <w:t xml:space="preserve">Collaborative Filtering Based Recommender Systems (CF based RS)</w:t>
      </w:r>
    </w:p>
    <w:p w:rsidR="00000000" w:rsidDel="00000000" w:rsidP="00000000" w:rsidRDefault="00000000" w:rsidRPr="00000000" w14:paraId="0000016F">
      <w:pPr>
        <w:numPr>
          <w:ilvl w:val="0"/>
          <w:numId w:val="32"/>
        </w:numPr>
        <w:spacing w:after="0" w:afterAutospacing="0" w:lineRule="auto"/>
        <w:ind w:left="720" w:hanging="360"/>
        <w:rPr>
          <w:color w:val="1b1c1d"/>
        </w:rPr>
      </w:pPr>
      <w:r w:rsidDel="00000000" w:rsidR="00000000" w:rsidRPr="00000000">
        <w:rPr>
          <w:b w:val="1"/>
          <w:bCs w:val="1"/>
          <w:color w:val="1b1c1d"/>
          <w:rtl w:val="0"/>
        </w:rPr>
        <w:t xml:space="preserve">CF is the most popular implementation of a RS.</w:t>
      </w:r>
    </w:p>
    <w:p w:rsidR="00000000" w:rsidDel="00000000" w:rsidP="00000000" w:rsidRDefault="00000000" w:rsidRPr="00000000" w14:paraId="00000170">
      <w:pPr>
        <w:numPr>
          <w:ilvl w:val="0"/>
          <w:numId w:val="32"/>
        </w:numPr>
        <w:spacing w:after="0" w:afterAutospacing="0" w:lineRule="auto"/>
        <w:ind w:left="720" w:hanging="360"/>
        <w:rPr>
          <w:color w:val="1b1c1d"/>
        </w:rPr>
      </w:pPr>
      <w:r w:rsidDel="00000000" w:rsidR="00000000" w:rsidRPr="00000000">
        <w:rPr>
          <w:color w:val="1b1c1d"/>
          <w:rtl w:val="0"/>
        </w:rPr>
        <w:t xml:space="preserve">These recommender systems are based on a </w:t>
      </w:r>
      <w:r w:rsidDel="00000000" w:rsidR="00000000" w:rsidRPr="00000000">
        <w:rPr>
          <w:b w:val="1"/>
          <w:bCs w:val="1"/>
          <w:color w:val="1b1c1d"/>
          <w:rtl w:val="0"/>
        </w:rPr>
        <w:t xml:space="preserve">rating matrix</w:t>
      </w:r>
      <w:r w:rsidDel="00000000" w:rsidR="00000000" w:rsidRPr="00000000">
        <w:rPr>
          <w:color w:val="1b1c1d"/>
          <w:rtl w:val="0"/>
        </w:rPr>
        <w:t xml:space="preserve"> in which each user provides information about how much he or she likes or dislikes some items.</w:t>
      </w:r>
    </w:p>
    <w:p w:rsidR="00000000" w:rsidDel="00000000" w:rsidP="00000000" w:rsidRDefault="00000000" w:rsidRPr="00000000" w14:paraId="00000171">
      <w:pPr>
        <w:numPr>
          <w:ilvl w:val="0"/>
          <w:numId w:val="32"/>
        </w:numPr>
        <w:spacing w:after="0" w:afterAutospacing="0" w:lineRule="auto"/>
        <w:ind w:left="720" w:hanging="360"/>
        <w:rPr>
          <w:color w:val="1b1c1d"/>
        </w:rPr>
      </w:pPr>
      <w:r w:rsidDel="00000000" w:rsidR="00000000" w:rsidRPr="00000000">
        <w:rPr>
          <w:b w:val="1"/>
          <w:bCs w:val="1"/>
          <w:color w:val="1b1c1d"/>
          <w:rtl w:val="0"/>
        </w:rPr>
        <w:t xml:space="preserve">CF methods act directly on the rating matrix</w:t>
      </w:r>
      <w:r w:rsidDel="00000000" w:rsidR="00000000" w:rsidRPr="00000000">
        <w:rPr>
          <w:color w:val="1b1c1d"/>
          <w:rtl w:val="0"/>
        </w:rPr>
        <w:t xml:space="preserve"> to compute predictions and recommendations.</w:t>
      </w:r>
    </w:p>
    <w:p w:rsidR="00000000" w:rsidDel="00000000" w:rsidP="00000000" w:rsidRDefault="00000000" w:rsidRPr="00000000" w14:paraId="00000172">
      <w:pPr>
        <w:numPr>
          <w:ilvl w:val="0"/>
          <w:numId w:val="32"/>
        </w:numPr>
        <w:spacing w:after="240" w:lineRule="auto"/>
        <w:ind w:left="720" w:hanging="360"/>
        <w:rPr>
          <w:color w:val="1b1c1d"/>
        </w:rPr>
      </w:pPr>
      <w:r w:rsidDel="00000000" w:rsidR="00000000" w:rsidRPr="00000000">
        <w:rPr>
          <w:color w:val="1b1c1d"/>
          <w:rtl w:val="0"/>
        </w:rPr>
        <w:t xml:space="preserve">CF can be subdivided into </w:t>
      </w:r>
      <w:r w:rsidDel="00000000" w:rsidR="00000000" w:rsidRPr="00000000">
        <w:rPr>
          <w:b w:val="1"/>
          <w:bCs w:val="1"/>
          <w:color w:val="1b1c1d"/>
          <w:rtl w:val="0"/>
        </w:rPr>
        <w:t xml:space="preserve">model-based</w:t>
      </w:r>
      <w:r w:rsidDel="00000000" w:rsidR="00000000" w:rsidRPr="00000000">
        <w:rPr>
          <w:color w:val="1b1c1d"/>
          <w:rtl w:val="0"/>
        </w:rPr>
        <w:t xml:space="preserve"> and </w:t>
      </w:r>
      <w:r w:rsidDel="00000000" w:rsidR="00000000" w:rsidRPr="00000000">
        <w:rPr>
          <w:b w:val="1"/>
          <w:bCs w:val="1"/>
          <w:color w:val="1b1c1d"/>
          <w:rtl w:val="0"/>
        </w:rPr>
        <w:t xml:space="preserve">memory-based</w:t>
      </w:r>
      <w:r w:rsidDel="00000000" w:rsidR="00000000" w:rsidRPr="00000000">
        <w:rPr>
          <w:color w:val="1b1c1d"/>
          <w:rtl w:val="0"/>
        </w:rPr>
        <w:t xml:space="preserve"> approaches.</w:t>
      </w:r>
    </w:p>
    <w:p w:rsidR="00000000" w:rsidDel="00000000" w:rsidP="00000000" w:rsidRDefault="00000000" w:rsidRPr="00000000" w14:paraId="00000173">
      <w:pPr>
        <w:pStyle w:val="Heading3"/>
        <w:keepNext w:val="0"/>
        <w:keepLines w:val="0"/>
        <w:spacing w:before="0" w:lineRule="auto"/>
        <w:rPr>
          <w:b w:val="1"/>
          <w:bCs w:val="1"/>
          <w:color w:val="1b1c1d"/>
          <w:sz w:val="22"/>
          <w:szCs w:val="22"/>
        </w:rPr>
      </w:pPr>
      <w:bookmarkStart w:colFirst="0" w:colLast="0" w:name="_5oyw0rcc9o9s" w:id="84"/>
      <w:bookmarkEnd w:id="84"/>
      <w:r w:rsidDel="00000000" w:rsidR="00000000" w:rsidRPr="00000000">
        <w:rPr>
          <w:b w:val="1"/>
          <w:bCs w:val="1"/>
          <w:color w:val="1b1c1d"/>
          <w:sz w:val="22"/>
          <w:szCs w:val="22"/>
          <w:rtl w:val="0"/>
        </w:rPr>
        <w:t xml:space="preserve">1. Memory-Based Approaches</w:t>
      </w:r>
    </w:p>
    <w:p w:rsidR="00000000" w:rsidDel="00000000" w:rsidP="00000000" w:rsidRDefault="00000000" w:rsidRPr="00000000" w14:paraId="00000174">
      <w:pPr>
        <w:numPr>
          <w:ilvl w:val="0"/>
          <w:numId w:val="9"/>
        </w:numPr>
        <w:spacing w:after="0" w:afterAutospacing="0" w:lineRule="auto"/>
        <w:ind w:left="720" w:hanging="360"/>
        <w:rPr>
          <w:color w:val="1b1c1d"/>
        </w:rPr>
      </w:pPr>
      <w:r w:rsidDel="00000000" w:rsidR="00000000" w:rsidRPr="00000000">
        <w:rPr>
          <w:color w:val="1b1c1d"/>
          <w:rtl w:val="0"/>
        </w:rPr>
        <w:t xml:space="preserve">In memory-based approaches, the information to recommend is </w:t>
      </w:r>
      <w:r w:rsidDel="00000000" w:rsidR="00000000" w:rsidRPr="00000000">
        <w:rPr>
          <w:b w:val="1"/>
          <w:bCs w:val="1"/>
          <w:color w:val="1b1c1d"/>
          <w:rtl w:val="0"/>
        </w:rPr>
        <w:t xml:space="preserve">obtained directly from the rating matrix.</w:t>
      </w:r>
    </w:p>
    <w:p w:rsidR="00000000" w:rsidDel="00000000" w:rsidP="00000000" w:rsidRDefault="00000000" w:rsidRPr="00000000" w14:paraId="00000175">
      <w:pPr>
        <w:numPr>
          <w:ilvl w:val="0"/>
          <w:numId w:val="9"/>
        </w:numPr>
        <w:spacing w:after="240" w:lineRule="auto"/>
        <w:ind w:left="720" w:hanging="360"/>
        <w:rPr>
          <w:color w:val="1b1c1d"/>
        </w:rPr>
      </w:pPr>
      <w:r w:rsidDel="00000000" w:rsidR="00000000" w:rsidRPr="00000000">
        <w:rPr>
          <w:color w:val="1b1c1d"/>
          <w:rtl w:val="0"/>
        </w:rPr>
        <w:t xml:space="preserve">These algorithms mainly divide this approach into two kinds: </w:t>
      </w:r>
      <w:r w:rsidDel="00000000" w:rsidR="00000000" w:rsidRPr="00000000">
        <w:rPr>
          <w:b w:val="1"/>
          <w:bCs w:val="1"/>
          <w:color w:val="1b1c1d"/>
          <w:rtl w:val="0"/>
        </w:rPr>
        <w:t xml:space="preserve">user-based CF</w:t>
      </w:r>
      <w:r w:rsidDel="00000000" w:rsidR="00000000" w:rsidRPr="00000000">
        <w:rPr>
          <w:color w:val="1b1c1d"/>
          <w:rtl w:val="0"/>
        </w:rPr>
        <w:t xml:space="preserve"> and </w:t>
      </w:r>
      <w:r w:rsidDel="00000000" w:rsidR="00000000" w:rsidRPr="00000000">
        <w:rPr>
          <w:b w:val="1"/>
          <w:bCs w:val="1"/>
          <w:color w:val="1b1c1d"/>
          <w:rtl w:val="0"/>
        </w:rPr>
        <w:t xml:space="preserve">item-based CF.</w:t>
      </w:r>
    </w:p>
    <w:p w:rsidR="00000000" w:rsidDel="00000000" w:rsidP="00000000" w:rsidRDefault="00000000" w:rsidRPr="00000000" w14:paraId="00000176">
      <w:pPr>
        <w:pStyle w:val="Heading4"/>
        <w:keepNext w:val="0"/>
        <w:keepLines w:val="0"/>
        <w:spacing w:after="40" w:before="0" w:lineRule="auto"/>
        <w:rPr>
          <w:b w:val="1"/>
          <w:bCs w:val="1"/>
          <w:color w:val="1b1c1d"/>
          <w:sz w:val="22"/>
          <w:szCs w:val="22"/>
        </w:rPr>
      </w:pPr>
      <w:bookmarkStart w:colFirst="0" w:colLast="0" w:name="_8432u0465aih" w:id="85"/>
      <w:bookmarkEnd w:id="85"/>
      <w:r w:rsidDel="00000000" w:rsidR="00000000" w:rsidRPr="00000000">
        <w:rPr>
          <w:b w:val="1"/>
          <w:bCs w:val="1"/>
          <w:color w:val="1b1c1d"/>
          <w:sz w:val="22"/>
          <w:szCs w:val="22"/>
          <w:rtl w:val="0"/>
        </w:rPr>
        <w:t xml:space="preserve">A. User-based CF</w:t>
      </w:r>
    </w:p>
    <w:p w:rsidR="00000000" w:rsidDel="00000000" w:rsidP="00000000" w:rsidRDefault="00000000" w:rsidRPr="00000000" w14:paraId="00000177">
      <w:pPr>
        <w:numPr>
          <w:ilvl w:val="0"/>
          <w:numId w:val="37"/>
        </w:numPr>
        <w:spacing w:after="240" w:lineRule="auto"/>
        <w:ind w:left="720" w:hanging="360"/>
        <w:rPr>
          <w:color w:val="1b1c1d"/>
        </w:rPr>
      </w:pPr>
      <w:r w:rsidDel="00000000" w:rsidR="00000000" w:rsidRPr="00000000">
        <w:rPr>
          <w:color w:val="1b1c1d"/>
          <w:rtl w:val="0"/>
        </w:rPr>
        <w:t xml:space="preserve">The user-based CF analyzes a group of users that </w:t>
      </w:r>
      <w:r w:rsidDel="00000000" w:rsidR="00000000" w:rsidRPr="00000000">
        <w:rPr>
          <w:b w:val="1"/>
          <w:bCs w:val="1"/>
          <w:color w:val="1b1c1d"/>
          <w:rtl w:val="0"/>
        </w:rPr>
        <w:t xml:space="preserve">share similar interests or experiences with the target user</w:t>
      </w:r>
      <w:r w:rsidDel="00000000" w:rsidR="00000000" w:rsidRPr="00000000">
        <w:rPr>
          <w:color w:val="1b1c1d"/>
          <w:rtl w:val="0"/>
        </w:rPr>
        <w:t xml:space="preserve"> and recommends the items that the group generally prefers.</w:t>
      </w:r>
    </w:p>
    <w:p w:rsidR="00000000" w:rsidDel="00000000" w:rsidP="00000000" w:rsidRDefault="00000000" w:rsidRPr="00000000" w14:paraId="00000178">
      <w:pPr>
        <w:pStyle w:val="Heading4"/>
        <w:keepNext w:val="0"/>
        <w:keepLines w:val="0"/>
        <w:spacing w:after="40" w:before="0" w:lineRule="auto"/>
        <w:rPr>
          <w:b w:val="1"/>
          <w:bCs w:val="1"/>
          <w:color w:val="1b1c1d"/>
          <w:sz w:val="22"/>
          <w:szCs w:val="22"/>
        </w:rPr>
      </w:pPr>
      <w:bookmarkStart w:colFirst="0" w:colLast="0" w:name="_k7hlvqyhu25q" w:id="86"/>
      <w:bookmarkEnd w:id="86"/>
      <w:r w:rsidDel="00000000" w:rsidR="00000000" w:rsidRPr="00000000">
        <w:rPr>
          <w:b w:val="1"/>
          <w:bCs w:val="1"/>
          <w:color w:val="1b1c1d"/>
          <w:sz w:val="22"/>
          <w:szCs w:val="22"/>
          <w:rtl w:val="0"/>
        </w:rPr>
        <w:t xml:space="preserve">B. Item-based CF</w:t>
      </w:r>
    </w:p>
    <w:p w:rsidR="00000000" w:rsidDel="00000000" w:rsidP="00000000" w:rsidRDefault="00000000" w:rsidRPr="00000000" w14:paraId="00000179">
      <w:pPr>
        <w:numPr>
          <w:ilvl w:val="0"/>
          <w:numId w:val="19"/>
        </w:numPr>
        <w:spacing w:after="240" w:lineRule="auto"/>
        <w:ind w:left="720" w:hanging="360"/>
        <w:rPr>
          <w:color w:val="1b1c1d"/>
        </w:rPr>
      </w:pPr>
      <w:r w:rsidDel="00000000" w:rsidR="00000000" w:rsidRPr="00000000">
        <w:rPr>
          <w:color w:val="1b1c1d"/>
          <w:rtl w:val="0"/>
        </w:rPr>
        <w:t xml:space="preserve">The item-based CF recommends items that have a </w:t>
      </w:r>
      <w:r w:rsidDel="00000000" w:rsidR="00000000" w:rsidRPr="00000000">
        <w:rPr>
          <w:b w:val="1"/>
          <w:bCs w:val="1"/>
          <w:color w:val="1b1c1d"/>
          <w:rtl w:val="0"/>
        </w:rPr>
        <w:t xml:space="preserve">greater similarity with the list of items that a user liked in the past,</w:t>
      </w:r>
      <w:r w:rsidDel="00000000" w:rsidR="00000000" w:rsidRPr="00000000">
        <w:rPr>
          <w:color w:val="1b1c1d"/>
          <w:rtl w:val="0"/>
        </w:rPr>
        <w:t xml:space="preserve"> so this approach uses similarities between the rating patterns of items to predict preferences.</w:t>
      </w:r>
    </w:p>
    <w:p w:rsidR="00000000" w:rsidDel="00000000" w:rsidP="00000000" w:rsidRDefault="00000000" w:rsidRPr="00000000" w14:paraId="0000017A">
      <w:pPr>
        <w:pStyle w:val="Heading3"/>
        <w:keepNext w:val="0"/>
        <w:keepLines w:val="0"/>
        <w:spacing w:before="0" w:lineRule="auto"/>
        <w:rPr>
          <w:b w:val="1"/>
          <w:bCs w:val="1"/>
          <w:color w:val="1b1c1d"/>
          <w:sz w:val="22"/>
          <w:szCs w:val="22"/>
        </w:rPr>
      </w:pPr>
      <w:bookmarkStart w:colFirst="0" w:colLast="0" w:name="_7gzp887513up" w:id="87"/>
      <w:bookmarkEnd w:id="87"/>
      <w:r w:rsidDel="00000000" w:rsidR="00000000" w:rsidRPr="00000000">
        <w:rPr>
          <w:b w:val="1"/>
          <w:bCs w:val="1"/>
          <w:color w:val="1b1c1d"/>
          <w:sz w:val="22"/>
          <w:szCs w:val="22"/>
          <w:rtl w:val="0"/>
        </w:rPr>
        <w:t xml:space="preserve">2. Model-Based Approaches</w:t>
      </w:r>
    </w:p>
    <w:p w:rsidR="00000000" w:rsidDel="00000000" w:rsidP="00000000" w:rsidRDefault="00000000" w:rsidRPr="00000000" w14:paraId="0000017B">
      <w:pPr>
        <w:numPr>
          <w:ilvl w:val="0"/>
          <w:numId w:val="40"/>
        </w:numPr>
        <w:spacing w:after="0" w:afterAutospacing="0" w:lineRule="auto"/>
        <w:ind w:left="720" w:hanging="360"/>
        <w:rPr>
          <w:color w:val="1b1c1d"/>
        </w:rPr>
      </w:pPr>
      <w:r w:rsidDel="00000000" w:rsidR="00000000" w:rsidRPr="00000000">
        <w:rPr>
          <w:color w:val="1b1c1d"/>
          <w:rtl w:val="0"/>
        </w:rPr>
        <w:t xml:space="preserve">In model-based approaches, a </w:t>
      </w:r>
      <w:r w:rsidDel="00000000" w:rsidR="00000000" w:rsidRPr="00000000">
        <w:rPr>
          <w:b w:val="1"/>
          <w:bCs w:val="1"/>
          <w:color w:val="1b1c1d"/>
          <w:rtl w:val="0"/>
        </w:rPr>
        <w:t xml:space="preserve">model is created from the data, which subsequently is used to make recommendations.</w:t>
      </w:r>
    </w:p>
    <w:p w:rsidR="00000000" w:rsidDel="00000000" w:rsidP="00000000" w:rsidRDefault="00000000" w:rsidRPr="00000000" w14:paraId="0000017C">
      <w:pPr>
        <w:numPr>
          <w:ilvl w:val="0"/>
          <w:numId w:val="40"/>
        </w:numPr>
        <w:spacing w:after="0" w:afterAutospacing="0" w:lineRule="auto"/>
        <w:ind w:left="720" w:hanging="360"/>
        <w:rPr>
          <w:color w:val="1b1c1d"/>
        </w:rPr>
      </w:pPr>
      <w:r w:rsidDel="00000000" w:rsidR="00000000" w:rsidRPr="00000000">
        <w:rPr>
          <w:color w:val="1b1c1d"/>
          <w:rtl w:val="0"/>
        </w:rPr>
        <w:t xml:space="preserve">The most popular implementation of the model-based approach is </w:t>
      </w:r>
      <w:r w:rsidDel="00000000" w:rsidR="00000000" w:rsidRPr="00000000">
        <w:rPr>
          <w:b w:val="1"/>
          <w:bCs w:val="1"/>
          <w:color w:val="1b1c1d"/>
          <w:rtl w:val="0"/>
        </w:rPr>
        <w:t xml:space="preserve">Matrix Factorization (MF) and its variants NMF.</w:t>
      </w:r>
    </w:p>
    <w:p w:rsidR="00000000" w:rsidDel="00000000" w:rsidP="00000000" w:rsidRDefault="00000000" w:rsidRPr="00000000" w14:paraId="0000017D">
      <w:pPr>
        <w:numPr>
          <w:ilvl w:val="0"/>
          <w:numId w:val="40"/>
        </w:numPr>
        <w:spacing w:after="0" w:afterAutospacing="0" w:lineRule="auto"/>
        <w:ind w:left="720" w:hanging="360"/>
        <w:rPr>
          <w:color w:val="1b1c1d"/>
        </w:rPr>
      </w:pPr>
      <w:r w:rsidDel="00000000" w:rsidR="00000000" w:rsidRPr="00000000">
        <w:rPr>
          <w:color w:val="1b1c1d"/>
          <w:rtl w:val="0"/>
        </w:rPr>
        <w:t xml:space="preserve">In these methods, the ratings of users to items are </w:t>
      </w:r>
      <w:r w:rsidDel="00000000" w:rsidR="00000000" w:rsidRPr="00000000">
        <w:rPr>
          <w:b w:val="1"/>
          <w:bCs w:val="1"/>
          <w:color w:val="1b1c1d"/>
          <w:rtl w:val="0"/>
        </w:rPr>
        <w:t xml:space="preserve">modelled with a set of latent factors</w:t>
      </w:r>
      <w:r w:rsidDel="00000000" w:rsidR="00000000" w:rsidRPr="00000000">
        <w:rPr>
          <w:color w:val="1b1c1d"/>
          <w:rtl w:val="0"/>
        </w:rPr>
        <w:t xml:space="preserve"> that represent features of the users and items.</w:t>
      </w:r>
    </w:p>
    <w:p w:rsidR="00000000" w:rsidDel="00000000" w:rsidP="00000000" w:rsidRDefault="00000000" w:rsidRPr="00000000" w14:paraId="0000017E">
      <w:pPr>
        <w:numPr>
          <w:ilvl w:val="0"/>
          <w:numId w:val="40"/>
        </w:numPr>
        <w:spacing w:after="0" w:afterAutospacing="0" w:lineRule="auto"/>
        <w:ind w:left="720" w:hanging="360"/>
        <w:rPr>
          <w:color w:val="1b1c1d"/>
        </w:rPr>
      </w:pPr>
      <w:r w:rsidDel="00000000" w:rsidR="00000000" w:rsidRPr="00000000">
        <w:rPr>
          <w:color w:val="1b1c1d"/>
          <w:rtl w:val="0"/>
        </w:rPr>
        <w:t xml:space="preserve">Nowadays, model-based methods are achieving </w:t>
      </w:r>
      <w:r w:rsidDel="00000000" w:rsidR="00000000" w:rsidRPr="00000000">
        <w:rPr>
          <w:b w:val="1"/>
          <w:bCs w:val="1"/>
          <w:color w:val="1b1c1d"/>
          <w:rtl w:val="0"/>
        </w:rPr>
        <w:t xml:space="preserve">better results in accuracy and performance.</w:t>
      </w:r>
    </w:p>
    <w:p w:rsidR="00000000" w:rsidDel="00000000" w:rsidP="00000000" w:rsidRDefault="00000000" w:rsidRPr="00000000" w14:paraId="0000017F">
      <w:pPr>
        <w:numPr>
          <w:ilvl w:val="0"/>
          <w:numId w:val="40"/>
        </w:numPr>
        <w:spacing w:after="240" w:lineRule="auto"/>
        <w:ind w:left="720" w:hanging="360"/>
        <w:rPr>
          <w:color w:val="1b1c1d"/>
        </w:rPr>
      </w:pPr>
      <w:r w:rsidDel="00000000" w:rsidR="00000000" w:rsidRPr="00000000">
        <w:rPr>
          <w:b w:val="1"/>
          <w:bCs w:val="1"/>
          <w:color w:val="1b1c1d"/>
          <w:rtl w:val="0"/>
        </w:rPr>
        <w:t xml:space="preserve">Main Problem (Interpretability):</w:t>
      </w:r>
      <w:r w:rsidDel="00000000" w:rsidR="00000000" w:rsidRPr="00000000">
        <w:rPr>
          <w:color w:val="1b1c1d"/>
          <w:rtl w:val="0"/>
        </w:rPr>
        <w:t xml:space="preserve"> The main problem of matrix factorization is that the learnt latent space is not easy to interpret, so these models are </w:t>
      </w:r>
      <w:r w:rsidDel="00000000" w:rsidR="00000000" w:rsidRPr="00000000">
        <w:rPr>
          <w:b w:val="1"/>
          <w:bCs w:val="1"/>
          <w:color w:val="1b1c1d"/>
          <w:rtl w:val="0"/>
        </w:rPr>
        <w:t xml:space="preserve">not amenable to explaining their results.</w:t>
      </w:r>
      <w:r w:rsidDel="00000000" w:rsidR="00000000" w:rsidRPr="00000000">
        <w:rPr>
          <w:rtl w:val="0"/>
        </w:rPr>
      </w:r>
    </w:p>
    <w:p w:rsidR="00000000" w:rsidDel="00000000" w:rsidP="00000000" w:rsidRDefault="00000000" w:rsidRPr="00000000" w14:paraId="00000180">
      <w:pPr>
        <w:pStyle w:val="Heading3"/>
        <w:keepNext w:val="0"/>
        <w:keepLines w:val="0"/>
        <w:spacing w:before="0" w:lineRule="auto"/>
        <w:rPr>
          <w:b w:val="1"/>
          <w:bCs w:val="1"/>
          <w:color w:val="1b1c1d"/>
          <w:sz w:val="22"/>
          <w:szCs w:val="22"/>
        </w:rPr>
      </w:pPr>
      <w:bookmarkStart w:colFirst="0" w:colLast="0" w:name="_n7uaocmd4cgj" w:id="88"/>
      <w:bookmarkEnd w:id="88"/>
      <w:r w:rsidDel="00000000" w:rsidR="00000000" w:rsidRPr="00000000">
        <w:rPr>
          <w:b w:val="1"/>
          <w:bCs w:val="1"/>
          <w:color w:val="1b1c1d"/>
          <w:sz w:val="22"/>
          <w:szCs w:val="22"/>
          <w:rtl w:val="0"/>
        </w:rPr>
        <w:t xml:space="preserve">3. Proposed Bayesian Probabilistic Approach</w:t>
      </w:r>
    </w:p>
    <w:p w:rsidR="00000000" w:rsidDel="00000000" w:rsidP="00000000" w:rsidRDefault="00000000" w:rsidRPr="00000000" w14:paraId="00000181">
      <w:pPr>
        <w:spacing w:after="240" w:lineRule="auto"/>
        <w:rPr>
          <w:color w:val="1b1c1d"/>
        </w:rPr>
      </w:pPr>
      <w:r w:rsidDel="00000000" w:rsidR="00000000" w:rsidRPr="00000000">
        <w:rPr>
          <w:color w:val="1b1c1d"/>
          <w:rtl w:val="0"/>
        </w:rPr>
        <w:t xml:space="preserve">The proposed model aims to alleviate the interpretability problem of MF by applying a </w:t>
      </w:r>
      <w:r w:rsidDel="00000000" w:rsidR="00000000" w:rsidRPr="00000000">
        <w:rPr>
          <w:b w:val="1"/>
          <w:bCs w:val="1"/>
          <w:color w:val="1b1c1d"/>
          <w:rtl w:val="0"/>
        </w:rPr>
        <w:t xml:space="preserve">probabilistic approach</w:t>
      </w:r>
      <w:r w:rsidDel="00000000" w:rsidR="00000000" w:rsidRPr="00000000">
        <w:rPr>
          <w:color w:val="1b1c1d"/>
          <w:rtl w:val="0"/>
        </w:rPr>
        <w:t xml:space="preserve"> for interpreting the factors of users and items.</w:t>
      </w:r>
    </w:p>
    <w:p w:rsidR="00000000" w:rsidDel="00000000" w:rsidP="00000000" w:rsidRDefault="00000000" w:rsidRPr="00000000" w14:paraId="00000182">
      <w:pPr>
        <w:pStyle w:val="Heading4"/>
        <w:keepNext w:val="0"/>
        <w:keepLines w:val="0"/>
        <w:spacing w:after="40" w:before="0" w:lineRule="auto"/>
        <w:rPr>
          <w:b w:val="1"/>
          <w:bCs w:val="1"/>
          <w:color w:val="1b1c1d"/>
          <w:sz w:val="22"/>
          <w:szCs w:val="22"/>
        </w:rPr>
      </w:pPr>
      <w:bookmarkStart w:colFirst="0" w:colLast="0" w:name="_kdd1fptghd0r" w:id="89"/>
      <w:bookmarkEnd w:id="89"/>
      <w:r w:rsidDel="00000000" w:rsidR="00000000" w:rsidRPr="00000000">
        <w:rPr>
          <w:b w:val="1"/>
          <w:bCs w:val="1"/>
          <w:color w:val="1b1c1d"/>
          <w:sz w:val="22"/>
          <w:szCs w:val="22"/>
          <w:rtl w:val="0"/>
        </w:rPr>
        <w:t xml:space="preserve">Foundation (Naïve Bayes Classifier - NBC)</w:t>
      </w:r>
    </w:p>
    <w:p w:rsidR="00000000" w:rsidDel="00000000" w:rsidP="00000000" w:rsidRDefault="00000000" w:rsidRPr="00000000" w14:paraId="00000183">
      <w:pPr>
        <w:numPr>
          <w:ilvl w:val="0"/>
          <w:numId w:val="55"/>
        </w:numPr>
        <w:spacing w:after="0" w:afterAutospacing="0" w:lineRule="auto"/>
        <w:ind w:left="720" w:hanging="360"/>
        <w:rPr>
          <w:color w:val="1b1c1d"/>
        </w:rPr>
      </w:pPr>
      <w:r w:rsidDel="00000000" w:rsidR="00000000" w:rsidRPr="00000000">
        <w:rPr>
          <w:color w:val="1b1c1d"/>
          <w:rtl w:val="0"/>
        </w:rPr>
        <w:t xml:space="preserve">The proposed approach has been designed based on the </w:t>
      </w:r>
      <w:r w:rsidDel="00000000" w:rsidR="00000000" w:rsidRPr="00000000">
        <w:rPr>
          <w:b w:val="1"/>
          <w:bCs w:val="1"/>
          <w:color w:val="1b1c1d"/>
          <w:rtl w:val="0"/>
        </w:rPr>
        <w:t xml:space="preserve">Naïve Bayes Classifier (NBC)</w:t>
      </w:r>
      <w:r w:rsidDel="00000000" w:rsidR="00000000" w:rsidRPr="00000000">
        <w:rPr>
          <w:rtl w:val="0"/>
        </w:rPr>
      </w:r>
    </w:p>
    <w:p w:rsidR="00000000" w:rsidDel="00000000" w:rsidP="00000000" w:rsidRDefault="00000000" w:rsidRPr="00000000" w14:paraId="00000184">
      <w:pPr>
        <w:numPr>
          <w:ilvl w:val="0"/>
          <w:numId w:val="55"/>
        </w:numPr>
        <w:spacing w:after="0" w:afterAutospacing="0" w:lineRule="auto"/>
        <w:ind w:left="720" w:hanging="360"/>
        <w:rPr>
          <w:color w:val="1b1c1d"/>
        </w:rPr>
      </w:pPr>
      <w:r w:rsidDel="00000000" w:rsidR="00000000" w:rsidRPr="00000000">
        <w:rPr>
          <w:b w:val="1"/>
          <w:bCs w:val="1"/>
          <w:color w:val="1b1c1d"/>
          <w:rtl w:val="0"/>
        </w:rPr>
        <w:t xml:space="preserve">NBC is a supervised multiclass classification algorithm</w:t>
      </w:r>
      <w:r w:rsidDel="00000000" w:rsidR="00000000" w:rsidRPr="00000000">
        <w:rPr>
          <w:color w:val="1b1c1d"/>
          <w:rtl w:val="0"/>
        </w:rPr>
        <w:t xml:space="preserve"> based on applying Bayes’ theorem with the "naïve" assumption of </w:t>
      </w:r>
      <w:r w:rsidDel="00000000" w:rsidR="00000000" w:rsidRPr="00000000">
        <w:rPr>
          <w:b w:val="1"/>
          <w:bCs w:val="1"/>
          <w:color w:val="1b1c1d"/>
          <w:rtl w:val="0"/>
        </w:rPr>
        <w:t xml:space="preserve">conditional independence</w:t>
      </w:r>
      <w:r w:rsidDel="00000000" w:rsidR="00000000" w:rsidRPr="00000000">
        <w:rPr>
          <w:color w:val="1b1c1d"/>
          <w:rtl w:val="0"/>
        </w:rPr>
        <w:t xml:space="preserve"> between every pair of variables.</w:t>
      </w:r>
    </w:p>
    <w:p w:rsidR="00000000" w:rsidDel="00000000" w:rsidP="00000000" w:rsidRDefault="00000000" w:rsidRPr="00000000" w14:paraId="00000185">
      <w:pPr>
        <w:numPr>
          <w:ilvl w:val="0"/>
          <w:numId w:val="55"/>
        </w:numPr>
        <w:spacing w:after="0" w:afterAutospacing="0" w:lineRule="auto"/>
        <w:ind w:left="720" w:hanging="360"/>
        <w:rPr>
          <w:color w:val="1b1c1d"/>
        </w:rPr>
      </w:pPr>
      <w:r w:rsidDel="00000000" w:rsidR="00000000" w:rsidRPr="00000000">
        <w:rPr>
          <w:b w:val="1"/>
          <w:bCs w:val="1"/>
          <w:color w:val="1b1c1d"/>
          <w:rtl w:val="0"/>
        </w:rPr>
        <w:t xml:space="preserve">Variables in NBC:</w:t>
      </w:r>
    </w:p>
    <w:p w:rsidR="00000000" w:rsidDel="00000000" w:rsidP="00000000" w:rsidRDefault="00000000" w:rsidRPr="00000000" w14:paraId="00000186">
      <w:pPr>
        <w:numPr>
          <w:ilvl w:val="1"/>
          <w:numId w:val="55"/>
        </w:numPr>
        <w:spacing w:after="0" w:afterAutospacing="0" w:lineRule="auto"/>
        <w:ind w:left="1440" w:hanging="360"/>
        <w:rPr>
          <w:color w:val="1b1c1d"/>
        </w:rPr>
      </w:pPr>
      <w:r w:rsidDel="00000000" w:rsidR="00000000" w:rsidRPr="00000000">
        <w:rPr>
          <w:b w:val="1"/>
          <w:bCs w:val="1"/>
          <w:color w:val="1b1c1d"/>
          <w:rtl w:val="0"/>
        </w:rPr>
        <w:t xml:space="preserve">Independent variables (X):</w:t>
      </w:r>
      <w:r w:rsidDel="00000000" w:rsidR="00000000" w:rsidRPr="00000000">
        <w:rPr>
          <w:color w:val="1b1c1d"/>
          <w:rtl w:val="0"/>
        </w:rPr>
        <w:t xml:space="preserve"> the ratings of users to items.</w:t>
      </w:r>
    </w:p>
    <w:p w:rsidR="00000000" w:rsidDel="00000000" w:rsidP="00000000" w:rsidRDefault="00000000" w:rsidRPr="00000000" w14:paraId="00000187">
      <w:pPr>
        <w:numPr>
          <w:ilvl w:val="1"/>
          <w:numId w:val="55"/>
        </w:numPr>
        <w:spacing w:after="0" w:afterAutospacing="0" w:lineRule="auto"/>
        <w:ind w:left="1440" w:hanging="360"/>
        <w:rPr>
          <w:color w:val="1b1c1d"/>
        </w:rPr>
      </w:pPr>
      <w:r w:rsidDel="00000000" w:rsidR="00000000" w:rsidRPr="00000000">
        <w:rPr>
          <w:b w:val="1"/>
          <w:bCs w:val="1"/>
          <w:color w:val="1b1c1d"/>
          <w:rtl w:val="0"/>
        </w:rPr>
        <w:t xml:space="preserve">Possible classes (C):</w:t>
      </w:r>
      <w:r w:rsidDel="00000000" w:rsidR="00000000" w:rsidRPr="00000000">
        <w:rPr>
          <w:color w:val="1b1c1d"/>
          <w:rtl w:val="0"/>
        </w:rPr>
        <w:t xml:space="preserve"> each plausible rating value.</w:t>
      </w:r>
    </w:p>
    <w:p w:rsidR="00000000" w:rsidDel="00000000" w:rsidP="00000000" w:rsidRDefault="00000000" w:rsidRPr="00000000" w14:paraId="00000188">
      <w:pPr>
        <w:numPr>
          <w:ilvl w:val="0"/>
          <w:numId w:val="55"/>
        </w:numPr>
        <w:spacing w:after="0" w:afterAutospacing="0" w:lineRule="auto"/>
        <w:ind w:left="720" w:hanging="360"/>
        <w:rPr>
          <w:color w:val="1b1c1d"/>
        </w:rPr>
      </w:pPr>
      <w:r w:rsidDel="00000000" w:rsidR="00000000" w:rsidRPr="00000000">
        <w:rPr>
          <w:color w:val="1b1c1d"/>
          <w:rtl w:val="0"/>
        </w:rPr>
        <w:t xml:space="preserve">NBC calculates a </w:t>
      </w:r>
      <w:r w:rsidDel="00000000" w:rsidR="00000000" w:rsidRPr="00000000">
        <w:rPr>
          <w:b w:val="1"/>
          <w:bCs w:val="1"/>
          <w:color w:val="1b1c1d"/>
          <w:rtl w:val="0"/>
        </w:rPr>
        <w:t xml:space="preserve">classification score P(C|X)</w:t>
      </w:r>
      <w:r w:rsidDel="00000000" w:rsidR="00000000" w:rsidRPr="00000000">
        <w:rPr>
          <w:color w:val="1b1c1d"/>
          <w:rtl w:val="0"/>
        </w:rPr>
        <w:t xml:space="preserve">, that is proportional to the posterior probability, from the prior probability of each class P(C)$and the likelihood P(X|C) (eq1).</w:t>
      </w:r>
    </w:p>
    <w:p w:rsidR="00000000" w:rsidDel="00000000" w:rsidP="00000000" w:rsidRDefault="00000000" w:rsidRPr="00000000" w14:paraId="00000189">
      <w:pPr>
        <w:numPr>
          <w:ilvl w:val="0"/>
          <w:numId w:val="55"/>
        </w:numPr>
        <w:spacing w:after="240" w:lineRule="auto"/>
        <w:ind w:left="720" w:hanging="360"/>
        <w:rPr>
          <w:color w:val="1b1c1d"/>
        </w:rPr>
      </w:pPr>
      <w:r w:rsidDel="00000000" w:rsidR="00000000" w:rsidRPr="00000000">
        <w:rPr>
          <w:color w:val="1b1c1d"/>
          <w:rtl w:val="0"/>
        </w:rPr>
        <w:t xml:space="preserve">The final classification is produced by the argument that </w:t>
      </w:r>
      <w:r w:rsidDel="00000000" w:rsidR="00000000" w:rsidRPr="00000000">
        <w:rPr>
          <w:b w:val="1"/>
          <w:bCs w:val="1"/>
          <w:color w:val="1b1c1d"/>
          <w:rtl w:val="0"/>
        </w:rPr>
        <w:t xml:space="preserve">maximizes the classification score</w:t>
      </w:r>
      <w:r w:rsidDel="00000000" w:rsidR="00000000" w:rsidRPr="00000000">
        <w:rPr>
          <w:color w:val="1b1c1d"/>
          <w:rtl w:val="0"/>
        </w:rPr>
        <w:t xml:space="preserve"> (eq2).</w:t>
      </w:r>
    </w:p>
    <w:p w:rsidR="00000000" w:rsidDel="00000000" w:rsidP="00000000" w:rsidRDefault="00000000" w:rsidRPr="00000000" w14:paraId="0000018A">
      <w:pPr>
        <w:pStyle w:val="Heading4"/>
        <w:keepNext w:val="0"/>
        <w:keepLines w:val="0"/>
        <w:spacing w:after="40" w:before="0" w:lineRule="auto"/>
        <w:rPr>
          <w:b w:val="1"/>
          <w:bCs w:val="1"/>
          <w:color w:val="1b1c1d"/>
          <w:sz w:val="22"/>
          <w:szCs w:val="22"/>
        </w:rPr>
      </w:pPr>
      <w:bookmarkStart w:colFirst="0" w:colLast="0" w:name="_vo2d25qokgre" w:id="90"/>
      <w:bookmarkEnd w:id="90"/>
      <w:r w:rsidDel="00000000" w:rsidR="00000000" w:rsidRPr="00000000">
        <w:rPr>
          <w:b w:val="1"/>
          <w:bCs w:val="1"/>
          <w:color w:val="1b1c1d"/>
          <w:sz w:val="22"/>
          <w:szCs w:val="22"/>
          <w:rtl w:val="0"/>
        </w:rPr>
        <w:t xml:space="preserve">Prediction Mechanism</w:t>
      </w:r>
    </w:p>
    <w:p w:rsidR="00000000" w:rsidDel="00000000" w:rsidP="00000000" w:rsidRDefault="00000000" w:rsidRPr="00000000" w14:paraId="0000018B">
      <w:pPr>
        <w:numPr>
          <w:ilvl w:val="0"/>
          <w:numId w:val="18"/>
        </w:numPr>
        <w:spacing w:after="0" w:afterAutospacing="0" w:lineRule="auto"/>
        <w:ind w:left="720" w:hanging="360"/>
        <w:rPr>
          <w:color w:val="1b1c1d"/>
        </w:rPr>
      </w:pPr>
      <w:r w:rsidDel="00000000" w:rsidR="00000000" w:rsidRPr="00000000">
        <w:rPr>
          <w:color w:val="1b1c1d"/>
          <w:rtl w:val="0"/>
        </w:rPr>
        <w:t xml:space="preserve">The proposed method will </w:t>
      </w:r>
      <w:r w:rsidDel="00000000" w:rsidR="00000000" w:rsidRPr="00000000">
        <w:rPr>
          <w:b w:val="1"/>
          <w:bCs w:val="1"/>
          <w:color w:val="1b1c1d"/>
          <w:rtl w:val="0"/>
        </w:rPr>
        <w:t xml:space="preserve">classify (predict) the new ratings of a user</w:t>
      </w:r>
      <w:r w:rsidDel="00000000" w:rsidR="00000000" w:rsidRPr="00000000">
        <w:rPr>
          <w:color w:val="1b1c1d"/>
          <w:rtl w:val="0"/>
        </w:rPr>
        <w:t xml:space="preserve"> (i.e., the possible rating value that a user would give to an item) based on the existing ratings of the dataset.</w:t>
      </w:r>
    </w:p>
    <w:p w:rsidR="00000000" w:rsidDel="00000000" w:rsidP="00000000" w:rsidRDefault="00000000" w:rsidRPr="00000000" w14:paraId="0000018C">
      <w:pPr>
        <w:numPr>
          <w:ilvl w:val="0"/>
          <w:numId w:val="18"/>
        </w:numPr>
        <w:spacing w:after="0" w:afterAutospacing="0" w:lineRule="auto"/>
        <w:ind w:left="720" w:hanging="360"/>
        <w:rPr>
          <w:color w:val="1b1c1d"/>
        </w:rPr>
      </w:pPr>
      <w:r w:rsidDel="00000000" w:rsidR="00000000" w:rsidRPr="00000000">
        <w:rPr>
          <w:b w:val="1"/>
          <w:bCs w:val="1"/>
          <w:color w:val="1b1c1d"/>
          <w:rtl w:val="0"/>
        </w:rPr>
        <w:t xml:space="preserve">Prior Probabilities:</w:t>
      </w:r>
      <w:r w:rsidDel="00000000" w:rsidR="00000000" w:rsidRPr="00000000">
        <w:rPr>
          <w:color w:val="1b1c1d"/>
          <w:rtl w:val="0"/>
        </w:rPr>
        <w:t xml:space="preserve"> would be computed based on the ratings of each user and item. (This concept is represented by equations (3) and (6)).</w:t>
      </w:r>
    </w:p>
    <w:p w:rsidR="00000000" w:rsidDel="00000000" w:rsidP="00000000" w:rsidRDefault="00000000" w:rsidRPr="00000000" w14:paraId="0000018D">
      <w:pPr>
        <w:numPr>
          <w:ilvl w:val="0"/>
          <w:numId w:val="18"/>
        </w:numPr>
        <w:spacing w:after="0" w:afterAutospacing="0" w:lineRule="auto"/>
        <w:ind w:left="720" w:hanging="360"/>
        <w:rPr>
          <w:color w:val="1b1c1d"/>
        </w:rPr>
      </w:pPr>
      <w:r w:rsidDel="00000000" w:rsidR="00000000" w:rsidRPr="00000000">
        <w:rPr>
          <w:b w:val="1"/>
          <w:bCs w:val="1"/>
          <w:color w:val="1b1c1d"/>
          <w:rtl w:val="0"/>
        </w:rPr>
        <w:t xml:space="preserve">Likelihood:</w:t>
      </w:r>
      <w:r w:rsidDel="00000000" w:rsidR="00000000" w:rsidRPr="00000000">
        <w:rPr>
          <w:color w:val="1b1c1d"/>
          <w:rtl w:val="0"/>
        </w:rPr>
        <w:t xml:space="preserve"> Due to the independence assumption of NBC, the likelihood would be computed based on the ratings of a user or item regarding the ratings of another user or item respectively. (We use equations (4) and (7) to calculate the likelihood).</w:t>
      </w:r>
    </w:p>
    <w:p w:rsidR="00000000" w:rsidDel="00000000" w:rsidP="00000000" w:rsidRDefault="00000000" w:rsidRPr="00000000" w14:paraId="0000018E">
      <w:pPr>
        <w:numPr>
          <w:ilvl w:val="0"/>
          <w:numId w:val="18"/>
        </w:numPr>
        <w:spacing w:after="240" w:lineRule="auto"/>
        <w:ind w:left="720" w:hanging="360"/>
        <w:rPr>
          <w:color w:val="1b1c1d"/>
        </w:rPr>
      </w:pPr>
      <w:r w:rsidDel="00000000" w:rsidR="00000000" w:rsidRPr="00000000">
        <w:rPr>
          <w:b w:val="1"/>
          <w:bCs w:val="1"/>
          <w:color w:val="1b1c1d"/>
          <w:rtl w:val="0"/>
        </w:rPr>
        <w:t xml:space="preserve">Overall Goal:</w:t>
      </w:r>
      <w:r w:rsidDel="00000000" w:rsidR="00000000" w:rsidRPr="00000000">
        <w:rPr>
          <w:color w:val="1b1c1d"/>
          <w:rtl w:val="0"/>
        </w:rPr>
        <w:t xml:space="preserve"> The proposed method computes the probability that a user rates an item with a specific rating value knowing the previous ratings that exist in the dataset. This probability is computed through the prior and likelihood according to equation (1).</w:t>
      </w:r>
    </w:p>
    <w:p w:rsidR="00000000" w:rsidDel="00000000" w:rsidP="00000000" w:rsidRDefault="00000000" w:rsidRPr="00000000" w14:paraId="0000018F">
      <w:pPr>
        <w:pStyle w:val="Heading4"/>
        <w:keepNext w:val="0"/>
        <w:keepLines w:val="0"/>
        <w:spacing w:after="40" w:before="0" w:lineRule="auto"/>
        <w:rPr>
          <w:b w:val="1"/>
          <w:bCs w:val="1"/>
          <w:color w:val="1b1c1d"/>
          <w:sz w:val="22"/>
          <w:szCs w:val="22"/>
        </w:rPr>
      </w:pPr>
      <w:bookmarkStart w:colFirst="0" w:colLast="0" w:name="_ia7vndwe3666" w:id="91"/>
      <w:bookmarkEnd w:id="91"/>
      <w:r w:rsidDel="00000000" w:rsidR="00000000" w:rsidRPr="00000000">
        <w:rPr>
          <w:b w:val="1"/>
          <w:bCs w:val="1"/>
          <w:color w:val="1b1c1d"/>
          <w:sz w:val="22"/>
          <w:szCs w:val="22"/>
          <w:rtl w:val="0"/>
        </w:rPr>
        <w:t xml:space="preserve">Formulation Approaches</w:t>
      </w:r>
    </w:p>
    <w:p w:rsidR="00000000" w:rsidDel="00000000" w:rsidP="00000000" w:rsidRDefault="00000000" w:rsidRPr="00000000" w14:paraId="00000190">
      <w:pPr>
        <w:spacing w:after="240" w:lineRule="auto"/>
        <w:rPr>
          <w:color w:val="1b1c1d"/>
        </w:rPr>
      </w:pPr>
      <w:r w:rsidDel="00000000" w:rsidR="00000000" w:rsidRPr="00000000">
        <w:rPr>
          <w:color w:val="1b1c1d"/>
          <w:rtl w:val="0"/>
        </w:rPr>
        <w:t xml:space="preserve">The approach defines three different methods based on how the prior and the likelihood are computed:</w:t>
      </w:r>
    </w:p>
    <w:p w:rsidR="00000000" w:rsidDel="00000000" w:rsidP="00000000" w:rsidRDefault="00000000" w:rsidRPr="00000000" w14:paraId="00000191">
      <w:pPr>
        <w:numPr>
          <w:ilvl w:val="0"/>
          <w:numId w:val="47"/>
        </w:numPr>
        <w:spacing w:after="0" w:afterAutospacing="0" w:lineRule="auto"/>
        <w:ind w:left="720" w:hanging="360"/>
        <w:rPr>
          <w:color w:val="1b1c1d"/>
        </w:rPr>
      </w:pPr>
      <w:r w:rsidDel="00000000" w:rsidR="00000000" w:rsidRPr="00000000">
        <w:rPr>
          <w:b w:val="1"/>
          <w:bCs w:val="1"/>
          <w:color w:val="1b1c1d"/>
          <w:rtl w:val="0"/>
        </w:rPr>
        <w:t xml:space="preserve">User-based approach:</w:t>
      </w:r>
      <w:r w:rsidDel="00000000" w:rsidR="00000000" w:rsidRPr="00000000">
        <w:rPr>
          <w:color w:val="1b1c1d"/>
          <w:rtl w:val="0"/>
        </w:rPr>
        <w:t xml:space="preserve"> prior and likelihood are computed according to the items that each user has rated.</w:t>
      </w:r>
    </w:p>
    <w:p w:rsidR="00000000" w:rsidDel="00000000" w:rsidP="00000000" w:rsidRDefault="00000000" w:rsidRPr="00000000" w14:paraId="00000192">
      <w:pPr>
        <w:numPr>
          <w:ilvl w:val="0"/>
          <w:numId w:val="47"/>
        </w:numPr>
        <w:spacing w:after="0" w:afterAutospacing="0" w:lineRule="auto"/>
        <w:ind w:left="720" w:hanging="360"/>
        <w:rPr>
          <w:color w:val="1b1c1d"/>
        </w:rPr>
      </w:pPr>
      <w:r w:rsidDel="00000000" w:rsidR="00000000" w:rsidRPr="00000000">
        <w:rPr>
          <w:b w:val="1"/>
          <w:bCs w:val="1"/>
          <w:color w:val="1b1c1d"/>
          <w:rtl w:val="0"/>
        </w:rPr>
        <w:t xml:space="preserve">Item-based approach:</w:t>
      </w:r>
      <w:r w:rsidDel="00000000" w:rsidR="00000000" w:rsidRPr="00000000">
        <w:rPr>
          <w:color w:val="1b1c1d"/>
          <w:rtl w:val="0"/>
        </w:rPr>
        <w:t xml:space="preserve"> prior and likelihood are computed according to the ratings that each item has received.</w:t>
      </w:r>
    </w:p>
    <w:p w:rsidR="00000000" w:rsidDel="00000000" w:rsidP="00000000" w:rsidRDefault="00000000" w:rsidRPr="00000000" w14:paraId="00000193">
      <w:pPr>
        <w:numPr>
          <w:ilvl w:val="0"/>
          <w:numId w:val="47"/>
        </w:numPr>
        <w:spacing w:after="240" w:lineRule="auto"/>
        <w:ind w:left="720" w:hanging="360"/>
        <w:rPr>
          <w:color w:val="1b1c1d"/>
        </w:rPr>
      </w:pPr>
      <w:r w:rsidDel="00000000" w:rsidR="00000000" w:rsidRPr="00000000">
        <w:rPr>
          <w:b w:val="1"/>
          <w:bCs w:val="1"/>
          <w:color w:val="1b1c1d"/>
          <w:rtl w:val="0"/>
        </w:rPr>
        <w:t xml:space="preserve">Hybrid approach:</w:t>
      </w:r>
      <w:r w:rsidDel="00000000" w:rsidR="00000000" w:rsidRPr="00000000">
        <w:rPr>
          <w:color w:val="1b1c1d"/>
          <w:rtl w:val="0"/>
        </w:rPr>
        <w:t xml:space="preserve"> it integrates user-based and item-based approaches to complement each other and improve the accuracy.</w:t>
      </w:r>
    </w:p>
    <w:p w:rsidR="00000000" w:rsidDel="00000000" w:rsidP="00000000" w:rsidRDefault="00000000" w:rsidRPr="00000000" w14:paraId="00000194">
      <w:pPr>
        <w:spacing w:after="240" w:lineRule="auto"/>
        <w:ind w:left="0" w:firstLine="0"/>
        <w:rPr>
          <w:color w:val="1b1c1d"/>
        </w:rPr>
      </w:pPr>
      <w:r w:rsidDel="00000000" w:rsidR="00000000" w:rsidRPr="00000000">
        <w:rPr>
          <w:color w:val="1b1c1d"/>
          <w:rtl w:val="0"/>
        </w:rPr>
        <w:t xml:space="preserve">Reliability can be defined as the </w:t>
      </w:r>
      <w:r w:rsidDel="00000000" w:rsidR="00000000" w:rsidRPr="00000000">
        <w:rPr>
          <w:b w:val="1"/>
          <w:bCs w:val="1"/>
          <w:color w:val="1b1c1d"/>
          <w:rtl w:val="0"/>
        </w:rPr>
        <w:t xml:space="preserve">certainty the recommender system has in the computed predictions</w:t>
      </w:r>
      <w:r w:rsidDel="00000000" w:rsidR="00000000" w:rsidRPr="00000000">
        <w:rPr>
          <w:color w:val="1b1c1d"/>
          <w:rtl w:val="0"/>
        </w:rPr>
        <w:t xml:space="preserve">, or it </w:t>
      </w:r>
      <w:r w:rsidDel="00000000" w:rsidR="00000000" w:rsidRPr="00000000">
        <w:rPr>
          <w:b w:val="1"/>
          <w:bCs w:val="1"/>
          <w:color w:val="1b1c1d"/>
          <w:rtl w:val="0"/>
        </w:rPr>
        <w:t xml:space="preserve">represents the confidence of the model in a prediction</w:t>
      </w:r>
      <w:r w:rsidDel="00000000" w:rsidR="00000000" w:rsidRPr="00000000">
        <w:rPr>
          <w:color w:val="1b1c1d"/>
          <w:rtl w:val="0"/>
        </w:rPr>
        <w:t xml:space="preserve">.</w:t>
      </w:r>
    </w:p>
    <w:p w:rsidR="00000000" w:rsidDel="00000000" w:rsidP="00000000" w:rsidRDefault="00000000" w:rsidRPr="00000000" w14:paraId="000001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b1c1d"/>
          <w:sz w:val="22"/>
          <w:szCs w:val="22"/>
        </w:rPr>
      </w:pPr>
      <w:bookmarkStart w:colFirst="0" w:colLast="0" w:name="_2ztez9c0bstg" w:id="92"/>
      <w:bookmarkEnd w:id="92"/>
      <w:r w:rsidDel="00000000" w:rsidR="00000000" w:rsidRPr="00000000">
        <w:rPr>
          <w:rtl w:val="0"/>
        </w:rPr>
      </w:r>
    </w:p>
    <w:p w:rsidR="00000000" w:rsidDel="00000000" w:rsidP="00000000" w:rsidRDefault="00000000" w:rsidRPr="00000000" w14:paraId="0000019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b1c1d"/>
          <w:sz w:val="22"/>
          <w:szCs w:val="22"/>
        </w:rPr>
      </w:pPr>
      <w:bookmarkStart w:colFirst="0" w:colLast="0" w:name="_2mc75br0wi0e" w:id="93"/>
      <w:bookmarkEnd w:id="93"/>
      <w:r w:rsidDel="00000000" w:rsidR="00000000" w:rsidRPr="00000000">
        <w:rPr>
          <w:b w:val="1"/>
          <w:bCs w:val="1"/>
          <w:color w:val="1b1c1d"/>
          <w:sz w:val="22"/>
          <w:szCs w:val="22"/>
          <w:rtl w:val="0"/>
        </w:rPr>
        <w:t xml:space="preserve">ALL EQUATIONS</w:t>
      </w:r>
      <w:r w:rsidDel="00000000" w:rsidR="00000000" w:rsidRPr="00000000">
        <w:rPr>
          <w:color w:val="000000"/>
          <w:sz w:val="22"/>
          <w:szCs w:val="22"/>
        </w:rPr>
        <w:drawing>
          <wp:inline distB="114300" distT="114300" distL="114300" distR="114300">
            <wp:extent cx="5943600" cy="4876800"/>
            <wp:effectExtent b="0" l="0" r="0" t="0"/>
            <wp:docPr id="28" name="image40.png"/>
            <a:graphic>
              <a:graphicData uri="http://schemas.openxmlformats.org/drawingml/2006/picture">
                <pic:pic>
                  <pic:nvPicPr>
                    <pic:cNvPr id="0" name="image40.png"/>
                    <pic:cNvPicPr preferRelativeResize="0"/>
                  </pic:nvPicPr>
                  <pic:blipFill>
                    <a:blip r:embed="rId39"/>
                    <a:srcRect b="0" l="0" r="0" t="0"/>
                    <a:stretch>
                      <a:fillRect/>
                    </a:stretch>
                  </pic:blipFill>
                  <pic:spPr>
                    <a:xfrm>
                      <a:off x="0" y="0"/>
                      <a:ext cx="5943600" cy="48768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1416700</wp:posOffset>
            </wp:positionV>
            <wp:extent cx="5895975" cy="2983850"/>
            <wp:effectExtent b="0" l="0" r="0" t="0"/>
            <wp:wrapNone/>
            <wp:docPr id="19" name="image8.png"/>
            <a:graphic>
              <a:graphicData uri="http://schemas.openxmlformats.org/drawingml/2006/picture">
                <pic:pic>
                  <pic:nvPicPr>
                    <pic:cNvPr id="0" name="image8.png"/>
                    <pic:cNvPicPr preferRelativeResize="0"/>
                  </pic:nvPicPr>
                  <pic:blipFill>
                    <a:blip r:embed="rId40"/>
                    <a:srcRect b="0" l="0" r="0" t="7817"/>
                    <a:stretch>
                      <a:fillRect/>
                    </a:stretch>
                  </pic:blipFill>
                  <pic:spPr>
                    <a:xfrm>
                      <a:off x="0" y="0"/>
                      <a:ext cx="5895975" cy="2983850"/>
                    </a:xfrm>
                    <a:prstGeom prst="rect"/>
                    <a:ln/>
                  </pic:spPr>
                </pic:pic>
              </a:graphicData>
            </a:graphic>
          </wp:anchor>
        </w:drawing>
      </w:r>
    </w:p>
    <w:p w:rsidR="00000000" w:rsidDel="00000000" w:rsidP="00000000" w:rsidRDefault="00000000" w:rsidRPr="00000000" w14:paraId="00000197">
      <w:pPr>
        <w:rPr/>
      </w:pPr>
      <w:r w:rsidDel="00000000" w:rsidR="00000000" w:rsidRPr="00000000">
        <w:rPr/>
        <w:drawing>
          <wp:inline distB="114300" distT="114300" distL="114300" distR="114300">
            <wp:extent cx="5943600" cy="2805113"/>
            <wp:effectExtent b="0" l="0" r="0" t="0"/>
            <wp:docPr id="3"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943600" cy="2805113"/>
                    </a:xfrm>
                    <a:prstGeom prst="rect"/>
                    <a:ln/>
                  </pic:spPr>
                </pic:pic>
              </a:graphicData>
            </a:graphic>
          </wp:inline>
        </w:drawing>
      </w:r>
      <w:r w:rsidDel="00000000" w:rsidR="00000000" w:rsidRPr="00000000">
        <w:rPr/>
        <w:drawing>
          <wp:inline distB="114300" distT="114300" distL="114300" distR="114300">
            <wp:extent cx="5943600" cy="3289300"/>
            <wp:effectExtent b="0" l="0" r="0" t="0"/>
            <wp:docPr id="44" name="image49.png"/>
            <a:graphic>
              <a:graphicData uri="http://schemas.openxmlformats.org/drawingml/2006/picture">
                <pic:pic>
                  <pic:nvPicPr>
                    <pic:cNvPr id="0" name="image49.png"/>
                    <pic:cNvPicPr preferRelativeResize="0"/>
                  </pic:nvPicPr>
                  <pic:blipFill>
                    <a:blip r:embed="rId42"/>
                    <a:srcRect b="0" l="0" r="0" t="0"/>
                    <a:stretch>
                      <a:fillRect/>
                    </a:stretch>
                  </pic:blipFill>
                  <pic:spPr>
                    <a:xfrm>
                      <a:off x="0" y="0"/>
                      <a:ext cx="5943600" cy="3289300"/>
                    </a:xfrm>
                    <a:prstGeom prst="rect"/>
                    <a:ln/>
                  </pic:spPr>
                </pic:pic>
              </a:graphicData>
            </a:graphic>
          </wp:inline>
        </w:drawing>
      </w:r>
      <w:r w:rsidDel="00000000" w:rsidR="00000000" w:rsidRPr="00000000">
        <w:rPr/>
        <w:drawing>
          <wp:inline distB="114300" distT="114300" distL="114300" distR="114300">
            <wp:extent cx="5943600" cy="3848100"/>
            <wp:effectExtent b="0" l="0" r="0" t="0"/>
            <wp:docPr id="47" name="image56.png"/>
            <a:graphic>
              <a:graphicData uri="http://schemas.openxmlformats.org/drawingml/2006/picture">
                <pic:pic>
                  <pic:nvPicPr>
                    <pic:cNvPr id="0" name="image56.png"/>
                    <pic:cNvPicPr preferRelativeResize="0"/>
                  </pic:nvPicPr>
                  <pic:blipFill>
                    <a:blip r:embed="rId43"/>
                    <a:srcRect b="0" l="0" r="0" t="0"/>
                    <a:stretch>
                      <a:fillRect/>
                    </a:stretch>
                  </pic:blipFill>
                  <pic:spPr>
                    <a:xfrm>
                      <a:off x="0" y="0"/>
                      <a:ext cx="5943600" cy="3848100"/>
                    </a:xfrm>
                    <a:prstGeom prst="rect"/>
                    <a:ln/>
                  </pic:spPr>
                </pic:pic>
              </a:graphicData>
            </a:graphic>
          </wp:inline>
        </w:drawing>
      </w:r>
      <w:r w:rsidDel="00000000" w:rsidR="00000000" w:rsidRPr="00000000">
        <w:rPr/>
        <w:drawing>
          <wp:inline distB="114300" distT="114300" distL="114300" distR="114300">
            <wp:extent cx="5943600" cy="3962400"/>
            <wp:effectExtent b="0" l="0" r="0" t="0"/>
            <wp:docPr id="48" name="image58.png"/>
            <a:graphic>
              <a:graphicData uri="http://schemas.openxmlformats.org/drawingml/2006/picture">
                <pic:pic>
                  <pic:nvPicPr>
                    <pic:cNvPr id="0" name="image58.png"/>
                    <pic:cNvPicPr preferRelativeResize="0"/>
                  </pic:nvPicPr>
                  <pic:blipFill>
                    <a:blip r:embed="rId44"/>
                    <a:srcRect b="0" l="0" r="0" t="0"/>
                    <a:stretch>
                      <a:fillRect/>
                    </a:stretch>
                  </pic:blipFill>
                  <pic:spPr>
                    <a:xfrm>
                      <a:off x="0" y="0"/>
                      <a:ext cx="5943600" cy="3962400"/>
                    </a:xfrm>
                    <a:prstGeom prst="rect"/>
                    <a:ln/>
                  </pic:spPr>
                </pic:pic>
              </a:graphicData>
            </a:graphic>
          </wp:inline>
        </w:drawing>
      </w:r>
      <w:r w:rsidDel="00000000" w:rsidR="00000000" w:rsidRPr="00000000">
        <w:rPr/>
        <w:drawing>
          <wp:inline distB="114300" distT="114300" distL="114300" distR="114300">
            <wp:extent cx="5943600" cy="3898900"/>
            <wp:effectExtent b="0" l="0" r="0" t="0"/>
            <wp:docPr id="6"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943600" cy="3898900"/>
                    </a:xfrm>
                    <a:prstGeom prst="rect"/>
                    <a:ln/>
                  </pic:spPr>
                </pic:pic>
              </a:graphicData>
            </a:graphic>
          </wp:inline>
        </w:drawing>
      </w:r>
      <w:r w:rsidDel="00000000" w:rsidR="00000000" w:rsidRPr="00000000">
        <w:rPr/>
        <w:drawing>
          <wp:inline distB="114300" distT="114300" distL="114300" distR="114300">
            <wp:extent cx="5943600" cy="2857500"/>
            <wp:effectExtent b="0" l="0" r="0" t="0"/>
            <wp:docPr id="35"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5943600" cy="2857500"/>
                    </a:xfrm>
                    <a:prstGeom prst="rect"/>
                    <a:ln/>
                  </pic:spPr>
                </pic:pic>
              </a:graphicData>
            </a:graphic>
          </wp:inline>
        </w:drawing>
      </w:r>
      <w:r w:rsidDel="00000000" w:rsidR="00000000" w:rsidRPr="00000000">
        <w:rPr/>
        <w:drawing>
          <wp:inline distB="114300" distT="114300" distL="114300" distR="114300">
            <wp:extent cx="5943600" cy="2794000"/>
            <wp:effectExtent b="0" l="0" r="0" t="0"/>
            <wp:docPr id="20"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5943600" cy="2794000"/>
                    </a:xfrm>
                    <a:prstGeom prst="rect"/>
                    <a:ln/>
                  </pic:spPr>
                </pic:pic>
              </a:graphicData>
            </a:graphic>
          </wp:inline>
        </w:drawing>
      </w:r>
      <w:r w:rsidDel="00000000" w:rsidR="00000000" w:rsidRPr="00000000">
        <w:rPr/>
        <w:drawing>
          <wp:inline distB="114300" distT="114300" distL="114300" distR="114300">
            <wp:extent cx="5943600" cy="2933700"/>
            <wp:effectExtent b="0" l="0" r="0" t="0"/>
            <wp:docPr id="12"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5943600" cy="2933700"/>
                    </a:xfrm>
                    <a:prstGeom prst="rect"/>
                    <a:ln/>
                  </pic:spPr>
                </pic:pic>
              </a:graphicData>
            </a:graphic>
          </wp:inline>
        </w:drawing>
      </w:r>
      <w:r w:rsidDel="00000000" w:rsidR="00000000" w:rsidRPr="00000000">
        <w:rPr/>
        <w:drawing>
          <wp:inline distB="114300" distT="114300" distL="114300" distR="114300">
            <wp:extent cx="5943600" cy="3492500"/>
            <wp:effectExtent b="0" l="0" r="0" t="0"/>
            <wp:docPr id="39"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5943600" cy="3492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3295650</wp:posOffset>
            </wp:positionH>
            <wp:positionV relativeFrom="paragraph">
              <wp:posOffset>25498425</wp:posOffset>
            </wp:positionV>
            <wp:extent cx="3481388" cy="440753"/>
            <wp:effectExtent b="0" l="0" r="0" t="0"/>
            <wp:wrapNone/>
            <wp:docPr id="29" name="image35.png"/>
            <a:graphic>
              <a:graphicData uri="http://schemas.openxmlformats.org/drawingml/2006/picture">
                <pic:pic>
                  <pic:nvPicPr>
                    <pic:cNvPr id="0" name="image35.png"/>
                    <pic:cNvPicPr preferRelativeResize="0"/>
                  </pic:nvPicPr>
                  <pic:blipFill>
                    <a:blip r:embed="rId50"/>
                    <a:srcRect b="0" l="0" r="0" t="0"/>
                    <a:stretch>
                      <a:fillRect/>
                    </a:stretch>
                  </pic:blipFill>
                  <pic:spPr>
                    <a:xfrm>
                      <a:off x="0" y="0"/>
                      <a:ext cx="3481388" cy="44075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13087350</wp:posOffset>
            </wp:positionV>
            <wp:extent cx="3119438" cy="374932"/>
            <wp:effectExtent b="0" l="0" r="0" t="0"/>
            <wp:wrapNone/>
            <wp:docPr id="53" name="image51.png"/>
            <a:graphic>
              <a:graphicData uri="http://schemas.openxmlformats.org/drawingml/2006/picture">
                <pic:pic>
                  <pic:nvPicPr>
                    <pic:cNvPr id="0" name="image51.png"/>
                    <pic:cNvPicPr preferRelativeResize="0"/>
                  </pic:nvPicPr>
                  <pic:blipFill>
                    <a:blip r:embed="rId51"/>
                    <a:srcRect b="0" l="0" r="0" t="0"/>
                    <a:stretch>
                      <a:fillRect/>
                    </a:stretch>
                  </pic:blipFill>
                  <pic:spPr>
                    <a:xfrm>
                      <a:off x="0" y="0"/>
                      <a:ext cx="3119438" cy="37493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2505075</wp:posOffset>
            </wp:positionH>
            <wp:positionV relativeFrom="paragraph">
              <wp:posOffset>8343900</wp:posOffset>
            </wp:positionV>
            <wp:extent cx="3338513" cy="513617"/>
            <wp:effectExtent b="0" l="0" r="0" t="0"/>
            <wp:wrapNone/>
            <wp:docPr id="15"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3338513" cy="5136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16573500</wp:posOffset>
            </wp:positionV>
            <wp:extent cx="5943600" cy="3799162"/>
            <wp:effectExtent b="0" l="0" r="0" t="0"/>
            <wp:wrapSquare wrapText="bothSides" distB="114300" distT="114300" distL="114300" distR="114300"/>
            <wp:docPr id="41" name="image42.png"/>
            <a:graphic>
              <a:graphicData uri="http://schemas.openxmlformats.org/drawingml/2006/picture">
                <pic:pic>
                  <pic:nvPicPr>
                    <pic:cNvPr id="0" name="image42.png"/>
                    <pic:cNvPicPr preferRelativeResize="0"/>
                  </pic:nvPicPr>
                  <pic:blipFill>
                    <a:blip r:embed="rId53"/>
                    <a:srcRect b="0" l="0" r="0" t="0"/>
                    <a:stretch>
                      <a:fillRect/>
                    </a:stretch>
                  </pic:blipFill>
                  <pic:spPr>
                    <a:xfrm>
                      <a:off x="0" y="0"/>
                      <a:ext cx="5943600" cy="379916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2266950</wp:posOffset>
            </wp:positionH>
            <wp:positionV relativeFrom="paragraph">
              <wp:posOffset>20488275</wp:posOffset>
            </wp:positionV>
            <wp:extent cx="3900488" cy="693837"/>
            <wp:effectExtent b="0" l="0" r="0" t="0"/>
            <wp:wrapNone/>
            <wp:docPr id="13"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3900488" cy="693837"/>
                    </a:xfrm>
                    <a:prstGeom prst="rect"/>
                    <a:ln/>
                  </pic:spPr>
                </pic:pic>
              </a:graphicData>
            </a:graphic>
          </wp:anchor>
        </w:drawing>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b w:val="1"/>
          <w:bCs w:val="1"/>
          <w:rtl w:val="0"/>
        </w:rPr>
        <w:t xml:space="preserve">WORKED EXAMPLE UB &amp; </w:t>
        <w:tab/>
        <w:t xml:space="preserve">IB</w:t>
      </w:r>
    </w:p>
    <w:p w:rsidR="00000000" w:rsidDel="00000000" w:rsidP="00000000" w:rsidRDefault="00000000" w:rsidRPr="00000000" w14:paraId="0000019A">
      <w:pPr>
        <w:rPr>
          <w:b w:val="1"/>
          <w:bCs w:val="1"/>
        </w:rPr>
      </w:pPr>
      <w:r w:rsidDel="00000000" w:rsidR="00000000" w:rsidRPr="00000000">
        <w:rPr>
          <w:b w:val="1"/>
          <w:bCs w:val="1"/>
        </w:rPr>
        <w:drawing>
          <wp:inline distB="114300" distT="114300" distL="114300" distR="114300">
            <wp:extent cx="4363049" cy="9110663"/>
            <wp:effectExtent b="0" l="0" r="0" t="0"/>
            <wp:docPr id="4"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4363049" cy="9110663"/>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b w:val="1"/>
          <w:bCs w:val="1"/>
        </w:rPr>
        <w:drawing>
          <wp:inline distB="114300" distT="114300" distL="114300" distR="114300">
            <wp:extent cx="4809624" cy="8786813"/>
            <wp:effectExtent b="0" l="0" r="0" t="0"/>
            <wp:docPr id="50" name="image47.jpg"/>
            <a:graphic>
              <a:graphicData uri="http://schemas.openxmlformats.org/drawingml/2006/picture">
                <pic:pic>
                  <pic:nvPicPr>
                    <pic:cNvPr id="0" name="image47.jpg"/>
                    <pic:cNvPicPr preferRelativeResize="0"/>
                  </pic:nvPicPr>
                  <pic:blipFill>
                    <a:blip r:embed="rId56"/>
                    <a:srcRect b="0" l="0" r="0" t="0"/>
                    <a:stretch>
                      <a:fillRect/>
                    </a:stretch>
                  </pic:blipFill>
                  <pic:spPr>
                    <a:xfrm>
                      <a:off x="0" y="0"/>
                      <a:ext cx="4809624" cy="8786813"/>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b w:val="1"/>
          <w:bCs w:val="1"/>
          <w:highlight w:val="yellow"/>
        </w:rPr>
      </w:pPr>
      <w:r w:rsidDel="00000000" w:rsidR="00000000" w:rsidRPr="00000000">
        <w:rPr>
          <w:b w:val="1"/>
          <w:bCs w:val="1"/>
          <w:highlight w:val="yellow"/>
          <w:rtl w:val="0"/>
        </w:rPr>
        <w:t xml:space="preserve">MATRIX FACTORIZATION</w:t>
      </w:r>
    </w:p>
    <w:p w:rsidR="00000000" w:rsidDel="00000000" w:rsidP="00000000" w:rsidRDefault="00000000" w:rsidRPr="00000000" w14:paraId="0000019D">
      <w:pPr>
        <w:rPr>
          <w:b w:val="1"/>
          <w:bCs w:val="1"/>
          <w:highlight w:val="yellow"/>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Factorization:</w:t>
      </w:r>
      <w:r w:rsidDel="00000000" w:rsidR="00000000" w:rsidRPr="00000000">
        <w:rPr>
          <w:rtl w:val="0"/>
        </w:rPr>
        <w:t xml:space="preserve"> A mathematical technique that allows a term to be decomposed into a product of two or more smaller terms.</w:t>
      </w:r>
    </w:p>
    <w:p w:rsidR="00000000" w:rsidDel="00000000" w:rsidP="00000000" w:rsidRDefault="00000000" w:rsidRPr="00000000" w14:paraId="0000019F">
      <w:pPr>
        <w:rPr/>
      </w:pPr>
      <w:r w:rsidDel="00000000" w:rsidR="00000000" w:rsidRPr="00000000">
        <w:rPr>
          <w:b w:val="1"/>
          <w:bCs w:val="1"/>
          <w:rtl w:val="0"/>
        </w:rPr>
        <w:t xml:space="preserve">Matrix Factorization: </w:t>
      </w:r>
      <w:r w:rsidDel="00000000" w:rsidR="00000000" w:rsidRPr="00000000">
        <w:rPr>
          <w:rtl w:val="0"/>
        </w:rPr>
        <w:t xml:space="preserve">A technique in which user-item interaction matrix is decomposed into a product of two or three matrices.</w:t>
      </w:r>
    </w:p>
    <w:p w:rsidR="00000000" w:rsidDel="00000000" w:rsidP="00000000" w:rsidRDefault="00000000" w:rsidRPr="00000000" w14:paraId="000001A0">
      <w:pPr>
        <w:rPr/>
      </w:pPr>
      <w:r w:rsidDel="00000000" w:rsidR="00000000" w:rsidRPr="00000000">
        <w:rPr/>
        <w:drawing>
          <wp:inline distB="114300" distT="114300" distL="114300" distR="114300">
            <wp:extent cx="5943600" cy="1864375"/>
            <wp:effectExtent b="0" l="0" r="0" t="0"/>
            <wp:docPr id="38"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5943600" cy="186437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b w:val="1"/>
          <w:bCs w:val="1"/>
          <w:highlight w:val="yellow"/>
        </w:rPr>
      </w:pPr>
      <w:r w:rsidDel="00000000" w:rsidR="00000000" w:rsidRPr="00000000">
        <w:rPr/>
        <w:drawing>
          <wp:inline distB="114300" distT="114300" distL="114300" distR="114300">
            <wp:extent cx="5943600" cy="2728837"/>
            <wp:effectExtent b="0" l="0" r="0" t="0"/>
            <wp:docPr id="57" name="image57.png"/>
            <a:graphic>
              <a:graphicData uri="http://schemas.openxmlformats.org/drawingml/2006/picture">
                <pic:pic>
                  <pic:nvPicPr>
                    <pic:cNvPr id="0" name="image57.png"/>
                    <pic:cNvPicPr preferRelativeResize="0"/>
                  </pic:nvPicPr>
                  <pic:blipFill>
                    <a:blip r:embed="rId58"/>
                    <a:srcRect b="0" l="0" r="0" t="0"/>
                    <a:stretch>
                      <a:fillRect/>
                    </a:stretch>
                  </pic:blipFill>
                  <pic:spPr>
                    <a:xfrm>
                      <a:off x="0" y="0"/>
                      <a:ext cx="5943600" cy="2728837"/>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tbl>
      <w:tblPr>
        <w:tblStyle w:val="Table3"/>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0"/>
        <w:gridCol w:w="3155"/>
        <w:tblGridChange w:id="0">
          <w:tblGrid>
            <w:gridCol w:w="6050"/>
            <w:gridCol w:w="315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3">
            <w:pPr>
              <w:jc w:val="center"/>
              <w:rPr/>
            </w:pPr>
            <w:r w:rsidDel="00000000" w:rsidR="00000000" w:rsidRPr="00000000">
              <w:rPr>
                <w:b w:val="1"/>
                <w:bCs w:val="1"/>
                <w:rtl w:val="0"/>
              </w:rPr>
              <w:t xml:space="preserve">Pros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b w:val="1"/>
                <w:bCs w:val="1"/>
                <w:rtl w:val="0"/>
              </w:rPr>
              <w:t xml:space="preserve">Cons</w:t>
            </w:r>
            <w:r w:rsidDel="00000000" w:rsidR="00000000" w:rsidRPr="00000000">
              <w:rPr>
                <w:rtl w:val="0"/>
              </w:rPr>
            </w:r>
          </w:p>
        </w:tc>
      </w:tr>
      <w:tr>
        <w:trPr>
          <w:cantSplit w:val="0"/>
          <w:trHeight w:val="189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5">
            <w:pPr>
              <w:numPr>
                <w:ilvl w:val="0"/>
                <w:numId w:val="12"/>
              </w:numPr>
              <w:ind w:left="720" w:hanging="360"/>
              <w:rPr>
                <w:u w:val="none"/>
              </w:rPr>
            </w:pPr>
            <w:r w:rsidDel="00000000" w:rsidR="00000000" w:rsidRPr="00000000">
              <w:rPr>
                <w:rtl w:val="0"/>
              </w:rPr>
              <w:t xml:space="preserve">It can take much less storage — for example, a 2000×1000 interaction matrix can be stored as two smaller matrices of 2000×100 and 100×1000 dimensions. </w:t>
            </w:r>
          </w:p>
          <w:p w:rsidR="00000000" w:rsidDel="00000000" w:rsidP="00000000" w:rsidRDefault="00000000" w:rsidRPr="00000000" w14:paraId="000001A6">
            <w:pPr>
              <w:numPr>
                <w:ilvl w:val="0"/>
                <w:numId w:val="12"/>
              </w:numPr>
              <w:ind w:left="720" w:hanging="360"/>
              <w:rPr>
                <w:u w:val="none"/>
              </w:rPr>
            </w:pPr>
            <w:r w:rsidDel="00000000" w:rsidR="00000000" w:rsidRPr="00000000">
              <w:rPr>
                <w:rtl w:val="0"/>
              </w:rPr>
              <w:t xml:space="preserve">Storage taken by a 2000×1000 matrix = </w:t>
            </w:r>
            <w:r w:rsidDel="00000000" w:rsidR="00000000" w:rsidRPr="00000000">
              <w:rPr>
                <w:b w:val="1"/>
                <w:bCs w:val="1"/>
                <w:rtl w:val="0"/>
              </w:rPr>
              <w:t xml:space="preserve">2M</w:t>
            </w:r>
            <w:r w:rsidDel="00000000" w:rsidR="00000000" w:rsidRPr="00000000">
              <w:rPr>
                <w:rtl w:val="0"/>
              </w:rPr>
              <w:t xml:space="preserve">. </w:t>
            </w:r>
          </w:p>
          <w:p w:rsidR="00000000" w:rsidDel="00000000" w:rsidP="00000000" w:rsidRDefault="00000000" w:rsidRPr="00000000" w14:paraId="000001A7">
            <w:pPr>
              <w:numPr>
                <w:ilvl w:val="0"/>
                <w:numId w:val="12"/>
              </w:numPr>
              <w:ind w:left="720" w:hanging="360"/>
              <w:rPr>
                <w:u w:val="none"/>
              </w:rPr>
            </w:pPr>
            <w:r w:rsidDel="00000000" w:rsidR="00000000" w:rsidRPr="00000000">
              <w:rPr>
                <w:rtl w:val="0"/>
              </w:rPr>
              <w:t xml:space="preserve">Storage taken by separate matrices = </w:t>
            </w:r>
            <w:r w:rsidDel="00000000" w:rsidR="00000000" w:rsidRPr="00000000">
              <w:rPr>
                <w:b w:val="1"/>
                <w:bCs w:val="1"/>
                <w:rtl w:val="0"/>
              </w:rPr>
              <w:t xml:space="preserve">200k + 100k = 300k</w:t>
            </w:r>
            <w:r w:rsidDel="00000000" w:rsidR="00000000" w:rsidRPr="00000000">
              <w:rPr>
                <w:rtl w:val="0"/>
              </w:rPr>
              <w:t xml:space="preserve">, which is much smaller. </w:t>
            </w:r>
          </w:p>
          <w:p w:rsidR="00000000" w:rsidDel="00000000" w:rsidP="00000000" w:rsidRDefault="00000000" w:rsidRPr="00000000" w14:paraId="000001A8">
            <w:pPr>
              <w:numPr>
                <w:ilvl w:val="0"/>
                <w:numId w:val="12"/>
              </w:numPr>
              <w:ind w:left="720" w:hanging="360"/>
              <w:rPr>
                <w:u w:val="none"/>
              </w:rPr>
            </w:pPr>
            <w:r w:rsidDel="00000000" w:rsidR="00000000" w:rsidRPr="00000000">
              <w:rPr>
                <w:rtl w:val="0"/>
              </w:rPr>
              <w:t xml:space="preserve">Predictions can be calculated quickly and easily.</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9">
            <w:pPr>
              <w:numPr>
                <w:ilvl w:val="0"/>
                <w:numId w:val="12"/>
              </w:numPr>
              <w:ind w:left="720" w:hanging="360"/>
              <w:rPr>
                <w:u w:val="none"/>
              </w:rPr>
            </w:pPr>
            <w:r w:rsidDel="00000000" w:rsidR="00000000" w:rsidRPr="00000000">
              <w:rPr>
                <w:rtl w:val="0"/>
              </w:rPr>
              <w:t xml:space="preserve">The cost of optimization during training is </w:t>
            </w:r>
            <w:r w:rsidDel="00000000" w:rsidR="00000000" w:rsidRPr="00000000">
              <w:rPr>
                <w:b w:val="1"/>
                <w:bCs w:val="1"/>
                <w:rtl w:val="0"/>
              </w:rPr>
              <w:t xml:space="preserve">non-deterministic</w:t>
            </w:r>
            <w:r w:rsidDel="00000000" w:rsidR="00000000" w:rsidRPr="00000000">
              <w:rPr>
                <w:rtl w:val="0"/>
              </w:rPr>
              <w:t xml:space="preserve"> (it may vary and be computationally expensive).</w:t>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b w:val="1"/>
          <w:bCs w:val="1"/>
          <w:highlight w:val="yellow"/>
        </w:rPr>
      </w:pPr>
      <w:r w:rsidDel="00000000" w:rsidR="00000000" w:rsidRPr="00000000">
        <w:rPr>
          <w:b w:val="1"/>
          <w:bCs w:val="1"/>
          <w:highlight w:val="yellow"/>
          <w:rtl w:val="0"/>
        </w:rPr>
        <w:t xml:space="preserve">KNOWLEDGE BASED</w:t>
      </w:r>
    </w:p>
    <w:p w:rsidR="00000000" w:rsidDel="00000000" w:rsidP="00000000" w:rsidRDefault="00000000" w:rsidRPr="00000000" w14:paraId="000001AC">
      <w:pPr>
        <w:spacing w:after="0" w:before="0" w:lineRule="auto"/>
        <w:ind w:left="0" w:firstLine="0"/>
        <w:rPr/>
      </w:pPr>
      <w:r w:rsidDel="00000000" w:rsidR="00000000" w:rsidRPr="00000000">
        <w:rPr>
          <w:rtl w:val="0"/>
        </w:rPr>
      </w:r>
    </w:p>
    <w:p w:rsidR="00000000" w:rsidDel="00000000" w:rsidP="00000000" w:rsidRDefault="00000000" w:rsidRPr="00000000" w14:paraId="000001AD">
      <w:pPr>
        <w:numPr>
          <w:ilvl w:val="0"/>
          <w:numId w:val="28"/>
        </w:numPr>
        <w:spacing w:after="0" w:before="0" w:lineRule="auto"/>
        <w:ind w:left="720" w:hanging="360"/>
        <w:rPr/>
      </w:pPr>
      <w:r w:rsidDel="00000000" w:rsidR="00000000" w:rsidRPr="00000000">
        <w:rPr>
          <w:b w:val="1"/>
          <w:bCs w:val="1"/>
          <w:rtl w:val="0"/>
        </w:rPr>
        <w:t xml:space="preserve">History-based Techniques</w:t>
      </w:r>
      <w:r w:rsidDel="00000000" w:rsidR="00000000" w:rsidRPr="00000000">
        <w:rPr>
          <w:rtl w:val="0"/>
        </w:rPr>
        <w:t xml:space="preserve"> (like Collaborative Filtering and Content-based Filtering ) use </w:t>
      </w:r>
      <w:r w:rsidDel="00000000" w:rsidR="00000000" w:rsidRPr="00000000">
        <w:rPr>
          <w:b w:val="1"/>
          <w:bCs w:val="1"/>
          <w:rtl w:val="0"/>
        </w:rPr>
        <w:t xml:space="preserve">historical data to make recommendations</w:t>
      </w:r>
      <w:r w:rsidDel="00000000" w:rsidR="00000000" w:rsidRPr="00000000">
        <w:rPr>
          <w:rtl w:val="0"/>
        </w:rPr>
      </w:r>
    </w:p>
    <w:p w:rsidR="00000000" w:rsidDel="00000000" w:rsidP="00000000" w:rsidRDefault="00000000" w:rsidRPr="00000000" w14:paraId="000001AE">
      <w:pPr>
        <w:numPr>
          <w:ilvl w:val="0"/>
          <w:numId w:val="28"/>
        </w:numPr>
        <w:spacing w:after="0" w:before="0" w:lineRule="auto"/>
        <w:ind w:left="720" w:hanging="360"/>
        <w:rPr/>
      </w:pPr>
      <w:r w:rsidDel="00000000" w:rsidR="00000000" w:rsidRPr="00000000">
        <w:rPr>
          <w:rtl w:val="0"/>
        </w:rPr>
        <w:t xml:space="preserve">These techniques </w:t>
      </w:r>
      <w:r w:rsidDel="00000000" w:rsidR="00000000" w:rsidRPr="00000000">
        <w:rPr>
          <w:b w:val="1"/>
          <w:bCs w:val="1"/>
          <w:rtl w:val="0"/>
        </w:rPr>
        <w:t xml:space="preserve">require data (a lot of it!)</w:t>
      </w:r>
      <w:r w:rsidDel="00000000" w:rsidR="00000000" w:rsidRPr="00000000">
        <w:rPr>
          <w:rtl w:val="0"/>
        </w:rPr>
        <w:t xml:space="preserve">, </w:t>
      </w:r>
      <w:r w:rsidDel="00000000" w:rsidR="00000000" w:rsidRPr="00000000">
        <w:rPr>
          <w:b w:val="1"/>
          <w:bCs w:val="1"/>
          <w:rtl w:val="0"/>
        </w:rPr>
        <w:t xml:space="preserve">are not adaptable</w:t>
      </w:r>
      <w:r w:rsidDel="00000000" w:rsidR="00000000" w:rsidRPr="00000000">
        <w:rPr>
          <w:rtl w:val="0"/>
        </w:rPr>
        <w:t xml:space="preserve">, and </w:t>
      </w:r>
      <w:r w:rsidDel="00000000" w:rsidR="00000000" w:rsidRPr="00000000">
        <w:rPr>
          <w:b w:val="1"/>
          <w:bCs w:val="1"/>
          <w:rtl w:val="0"/>
        </w:rPr>
        <w:t xml:space="preserve">do not ask user for preferences</w:t>
      </w:r>
      <w:r w:rsidDel="00000000" w:rsidR="00000000" w:rsidRPr="00000000">
        <w:rPr>
          <w:rtl w:val="0"/>
        </w:rPr>
      </w:r>
    </w:p>
    <w:p w:rsidR="00000000" w:rsidDel="00000000" w:rsidP="00000000" w:rsidRDefault="00000000" w:rsidRPr="00000000" w14:paraId="000001AF">
      <w:pPr>
        <w:numPr>
          <w:ilvl w:val="0"/>
          <w:numId w:val="24"/>
        </w:numPr>
        <w:spacing w:after="0" w:before="0" w:lineRule="auto"/>
        <w:ind w:left="720" w:hanging="360"/>
        <w:rPr/>
      </w:pPr>
      <w:r w:rsidDel="00000000" w:rsidR="00000000" w:rsidRPr="00000000">
        <w:rPr>
          <w:b w:val="1"/>
          <w:bCs w:val="1"/>
          <w:rtl w:val="0"/>
        </w:rPr>
        <w:t xml:space="preserve">Knowledge-based recommender systems exploit user requirements</w:t>
      </w:r>
      <w:r w:rsidDel="00000000" w:rsidR="00000000" w:rsidRPr="00000000">
        <w:rPr>
          <w:rtl w:val="0"/>
        </w:rPr>
        <w:t xml:space="preserve">.</w:t>
      </w:r>
    </w:p>
    <w:p w:rsidR="00000000" w:rsidDel="00000000" w:rsidP="00000000" w:rsidRDefault="00000000" w:rsidRPr="00000000" w14:paraId="000001B0">
      <w:pPr>
        <w:spacing w:after="0" w:before="0" w:lineRule="auto"/>
        <w:ind w:left="0" w:firstLine="0"/>
        <w:rPr/>
      </w:pPr>
      <w:r w:rsidDel="00000000" w:rsidR="00000000" w:rsidRPr="00000000">
        <w:rPr>
          <w:rtl w:val="0"/>
        </w:rPr>
      </w:r>
    </w:p>
    <w:p w:rsidR="00000000" w:rsidDel="00000000" w:rsidP="00000000" w:rsidRDefault="00000000" w:rsidRPr="00000000" w14:paraId="000001B1">
      <w:pPr>
        <w:spacing w:after="0" w:before="0" w:lineRule="auto"/>
        <w:ind w:left="0" w:firstLine="0"/>
        <w:rPr/>
      </w:pPr>
      <w:r w:rsidDel="00000000" w:rsidR="00000000" w:rsidRPr="00000000">
        <w:rPr>
          <w:rtl w:val="0"/>
        </w:rPr>
        <w:t xml:space="preserve">These systems are appropriate when:</w:t>
      </w:r>
    </w:p>
    <w:p w:rsidR="00000000" w:rsidDel="00000000" w:rsidP="00000000" w:rsidRDefault="00000000" w:rsidRPr="00000000" w14:paraId="000001B2">
      <w:pPr>
        <w:numPr>
          <w:ilvl w:val="0"/>
          <w:numId w:val="24"/>
        </w:numPr>
        <w:spacing w:after="0" w:before="0" w:lineRule="auto"/>
        <w:ind w:left="720" w:hanging="360"/>
        <w:rPr/>
      </w:pPr>
      <w:r w:rsidDel="00000000" w:rsidR="00000000" w:rsidRPr="00000000">
        <w:rPr>
          <w:b w:val="1"/>
          <w:bCs w:val="1"/>
          <w:rtl w:val="0"/>
        </w:rPr>
        <w:t xml:space="preserve">Customers want to explicitly specify their requirements</w:t>
      </w:r>
      <w:r w:rsidDel="00000000" w:rsidR="00000000" w:rsidRPr="00000000">
        <w:rPr>
          <w:rtl w:val="0"/>
        </w:rPr>
        <w:t xml:space="preserve">.</w:t>
      </w:r>
    </w:p>
    <w:p w:rsidR="00000000" w:rsidDel="00000000" w:rsidP="00000000" w:rsidRDefault="00000000" w:rsidRPr="00000000" w14:paraId="000001B3">
      <w:pPr>
        <w:numPr>
          <w:ilvl w:val="0"/>
          <w:numId w:val="24"/>
        </w:numPr>
        <w:spacing w:after="0" w:before="0" w:lineRule="auto"/>
        <w:ind w:left="720" w:hanging="360"/>
        <w:rPr/>
      </w:pPr>
      <w:r w:rsidDel="00000000" w:rsidR="00000000" w:rsidRPr="00000000">
        <w:rPr>
          <w:rtl w:val="0"/>
        </w:rPr>
        <w:t xml:space="preserve">It is </w:t>
      </w:r>
      <w:r w:rsidDel="00000000" w:rsidR="00000000" w:rsidRPr="00000000">
        <w:rPr>
          <w:b w:val="1"/>
          <w:bCs w:val="1"/>
          <w:rtl w:val="0"/>
        </w:rPr>
        <w:t xml:space="preserve">difficult to obtain ratings</w:t>
      </w:r>
      <w:r w:rsidDel="00000000" w:rsidR="00000000" w:rsidRPr="00000000">
        <w:rPr>
          <w:rtl w:val="0"/>
        </w:rPr>
        <w:t xml:space="preserve"> for a specific type of item.</w:t>
      </w:r>
    </w:p>
    <w:p w:rsidR="00000000" w:rsidDel="00000000" w:rsidP="00000000" w:rsidRDefault="00000000" w:rsidRPr="00000000" w14:paraId="000001B4">
      <w:pPr>
        <w:numPr>
          <w:ilvl w:val="0"/>
          <w:numId w:val="24"/>
        </w:numPr>
        <w:spacing w:after="0" w:before="0" w:lineRule="auto"/>
        <w:ind w:left="720" w:hanging="360"/>
        <w:rPr/>
      </w:pPr>
      <w:r w:rsidDel="00000000" w:rsidR="00000000" w:rsidRPr="00000000">
        <w:rPr>
          <w:rtl w:val="0"/>
        </w:rPr>
        <w:t xml:space="preserve">When </w:t>
      </w:r>
      <w:r w:rsidDel="00000000" w:rsidR="00000000" w:rsidRPr="00000000">
        <w:rPr>
          <w:b w:val="1"/>
          <w:bCs w:val="1"/>
          <w:rtl w:val="0"/>
        </w:rPr>
        <w:t xml:space="preserve">ratings are time-sensitive</w:t>
      </w:r>
      <w:r w:rsidDel="00000000" w:rsidR="00000000" w:rsidRPr="00000000">
        <w:rPr>
          <w:rtl w:val="0"/>
        </w:rPr>
        <w:t xml:space="preserve">.</w:t>
      </w:r>
    </w:p>
    <w:p w:rsidR="00000000" w:rsidDel="00000000" w:rsidP="00000000" w:rsidRDefault="00000000" w:rsidRPr="00000000" w14:paraId="000001B5">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1B6">
      <w:pPr>
        <w:spacing w:after="0" w:before="0" w:lineRule="auto"/>
        <w:ind w:left="0" w:firstLine="0"/>
        <w:rPr/>
      </w:pPr>
      <w:r w:rsidDel="00000000" w:rsidR="00000000" w:rsidRPr="00000000">
        <w:rPr>
          <w:b w:val="1"/>
          <w:bCs w:val="1"/>
          <w:rtl w:val="0"/>
        </w:rPr>
        <w:t xml:space="preserve">Application domain</w:t>
      </w:r>
      <w:r w:rsidDel="00000000" w:rsidR="00000000" w:rsidRPr="00000000">
        <w:rPr>
          <w:rtl w:val="0"/>
        </w:rPr>
        <w:t xml:space="preserve">:</w:t>
      </w:r>
    </w:p>
    <w:p w:rsidR="00000000" w:rsidDel="00000000" w:rsidP="00000000" w:rsidRDefault="00000000" w:rsidRPr="00000000" w14:paraId="000001B7">
      <w:pPr>
        <w:numPr>
          <w:ilvl w:val="0"/>
          <w:numId w:val="24"/>
        </w:numPr>
        <w:spacing w:after="0" w:before="0" w:lineRule="auto"/>
        <w:ind w:left="720" w:hanging="360"/>
        <w:rPr/>
      </w:pPr>
      <w:r w:rsidDel="00000000" w:rsidR="00000000" w:rsidRPr="00000000">
        <w:rPr>
          <w:b w:val="1"/>
          <w:bCs w:val="1"/>
          <w:rtl w:val="0"/>
        </w:rPr>
        <w:t xml:space="preserve">Expensive items, not frequently purchased, few ratings</w:t>
      </w:r>
      <w:r w:rsidDel="00000000" w:rsidR="00000000" w:rsidRPr="00000000">
        <w:rPr>
          <w:rtl w:val="0"/>
        </w:rPr>
        <w:t xml:space="preserve"> (car, house).</w:t>
      </w:r>
    </w:p>
    <w:p w:rsidR="00000000" w:rsidDel="00000000" w:rsidP="00000000" w:rsidRDefault="00000000" w:rsidRPr="00000000" w14:paraId="000001B8">
      <w:pPr>
        <w:numPr>
          <w:ilvl w:val="0"/>
          <w:numId w:val="24"/>
        </w:numPr>
        <w:spacing w:after="0" w:before="0" w:lineRule="auto"/>
        <w:ind w:left="720" w:hanging="360"/>
        <w:rPr/>
      </w:pPr>
      <w:r w:rsidDel="00000000" w:rsidR="00000000" w:rsidRPr="00000000">
        <w:rPr>
          <w:b w:val="1"/>
          <w:bCs w:val="1"/>
          <w:rtl w:val="0"/>
        </w:rPr>
        <w:t xml:space="preserve">Time span important</w:t>
      </w:r>
      <w:r w:rsidDel="00000000" w:rsidR="00000000" w:rsidRPr="00000000">
        <w:rPr>
          <w:rtl w:val="0"/>
        </w:rPr>
        <w:t xml:space="preserve"> (technological products).</w:t>
      </w:r>
    </w:p>
    <w:p w:rsidR="00000000" w:rsidDel="00000000" w:rsidP="00000000" w:rsidRDefault="00000000" w:rsidRPr="00000000" w14:paraId="000001B9">
      <w:pPr>
        <w:numPr>
          <w:ilvl w:val="0"/>
          <w:numId w:val="24"/>
        </w:numPr>
        <w:spacing w:after="0" w:before="0" w:lineRule="auto"/>
        <w:ind w:left="720" w:hanging="360"/>
        <w:rPr/>
      </w:pPr>
      <w:r w:rsidDel="00000000" w:rsidR="00000000" w:rsidRPr="00000000">
        <w:rPr>
          <w:b w:val="1"/>
          <w:bCs w:val="1"/>
          <w:rtl w:val="0"/>
        </w:rPr>
        <w:t xml:space="preserve">Explicit requirements of user</w:t>
      </w:r>
      <w:r w:rsidDel="00000000" w:rsidR="00000000" w:rsidRPr="00000000">
        <w:rPr>
          <w:rtl w:val="0"/>
        </w:rPr>
        <w:t xml:space="preserve"> (buying property).</w:t>
      </w:r>
    </w:p>
    <w:p w:rsidR="00000000" w:rsidDel="00000000" w:rsidP="00000000" w:rsidRDefault="00000000" w:rsidRPr="00000000" w14:paraId="000001BA">
      <w:pPr>
        <w:spacing w:after="0" w:before="0" w:lineRule="auto"/>
        <w:ind w:left="0" w:firstLine="0"/>
        <w:rPr/>
      </w:pPr>
      <w:r w:rsidDel="00000000" w:rsidR="00000000" w:rsidRPr="00000000">
        <w:rPr>
          <w:rtl w:val="0"/>
        </w:rPr>
      </w:r>
    </w:p>
    <w:p w:rsidR="00000000" w:rsidDel="00000000" w:rsidP="00000000" w:rsidRDefault="00000000" w:rsidRPr="00000000" w14:paraId="000001BB">
      <w:pPr>
        <w:spacing w:after="0" w:before="0" w:lineRule="auto"/>
        <w:ind w:left="0" w:firstLine="0"/>
        <w:rPr/>
      </w:pPr>
      <w:r w:rsidDel="00000000" w:rsidR="00000000" w:rsidRPr="00000000">
        <w:rPr>
          <w:b w:val="1"/>
          <w:bCs w:val="1"/>
          <w:rtl w:val="0"/>
        </w:rPr>
        <w:t xml:space="preserve">Conceptual Goal of Knowledge-based Systems</w:t>
      </w:r>
      <w:r w:rsidDel="00000000" w:rsidR="00000000" w:rsidRPr="00000000">
        <w:rPr>
          <w:rtl w:val="0"/>
        </w:rPr>
        <w:t xml:space="preserve">: "Give me recommendations based on my </w:t>
      </w:r>
      <w:r w:rsidDel="00000000" w:rsidR="00000000" w:rsidRPr="00000000">
        <w:rPr>
          <w:b w:val="1"/>
          <w:bCs w:val="1"/>
          <w:rtl w:val="0"/>
        </w:rPr>
        <w:t xml:space="preserve">explicit specification of the kind of content (attributes) I want</w:t>
      </w:r>
      <w:r w:rsidDel="00000000" w:rsidR="00000000" w:rsidRPr="00000000">
        <w:rPr>
          <w:rtl w:val="0"/>
        </w:rPr>
        <w:t xml:space="preserve">."</w:t>
      </w:r>
    </w:p>
    <w:p w:rsidR="00000000" w:rsidDel="00000000" w:rsidP="00000000" w:rsidRDefault="00000000" w:rsidRPr="00000000" w14:paraId="000001BC">
      <w:pPr>
        <w:spacing w:after="0" w:before="0" w:lineRule="auto"/>
        <w:ind w:left="0" w:firstLine="0"/>
        <w:rPr/>
      </w:pPr>
      <w:r w:rsidDel="00000000" w:rsidR="00000000" w:rsidRPr="00000000">
        <w:rPr>
          <w:b w:val="1"/>
          <w:bCs w:val="1"/>
          <w:rtl w:val="0"/>
        </w:rPr>
        <w:t xml:space="preserve">Input</w:t>
      </w:r>
      <w:r w:rsidDel="00000000" w:rsidR="00000000" w:rsidRPr="00000000">
        <w:rPr>
          <w:rtl w:val="0"/>
        </w:rPr>
        <w:t xml:space="preserve"> for Knowledge-based systems: </w:t>
      </w:r>
      <w:r w:rsidDel="00000000" w:rsidR="00000000" w:rsidRPr="00000000">
        <w:rPr>
          <w:b w:val="1"/>
          <w:bCs w:val="1"/>
          <w:rtl w:val="0"/>
        </w:rPr>
        <w:t xml:space="preserve">User specification + item attributes + domain knowledge</w:t>
      </w:r>
      <w:r w:rsidDel="00000000" w:rsidR="00000000" w:rsidRPr="00000000">
        <w:rPr>
          <w:rtl w:val="0"/>
        </w:rPr>
        <w:t xml:space="preserve">.</w:t>
      </w:r>
    </w:p>
    <w:p w:rsidR="00000000" w:rsidDel="00000000" w:rsidP="00000000" w:rsidRDefault="00000000" w:rsidRPr="00000000" w14:paraId="000001BD">
      <w:pPr>
        <w:spacing w:after="0" w:before="0" w:lineRule="auto"/>
        <w:ind w:left="0" w:firstLine="0"/>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4185303514378"/>
        <w:gridCol w:w="4520.511182108627"/>
        <w:gridCol w:w="2786.0702875399356"/>
        <w:tblGridChange w:id="0">
          <w:tblGrid>
            <w:gridCol w:w="2053.4185303514378"/>
            <w:gridCol w:w="4520.511182108627"/>
            <w:gridCol w:w="2786.0702875399356"/>
          </w:tblGrid>
        </w:tblGridChange>
      </w:tblGrid>
      <w:tr>
        <w:trPr>
          <w:cantSplit w:val="0"/>
          <w:trHeight w:val="148.68715011984747"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E">
            <w:pPr>
              <w:spacing w:after="0" w:before="0" w:lineRule="auto"/>
              <w:rPr/>
            </w:pPr>
            <w:r w:rsidDel="00000000" w:rsidR="00000000" w:rsidRPr="00000000">
              <w:rPr>
                <w:b w:val="1"/>
                <w:bCs w:val="1"/>
                <w:rtl w:val="0"/>
              </w:rPr>
              <w:t xml:space="preserve">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F">
            <w:pPr>
              <w:spacing w:after="0" w:before="0" w:lineRule="auto"/>
              <w:rPr/>
            </w:pPr>
            <w:r w:rsidDel="00000000" w:rsidR="00000000" w:rsidRPr="00000000">
              <w:rPr>
                <w:b w:val="1"/>
                <w:bCs w:val="1"/>
                <w:rtl w:val="0"/>
              </w:rPr>
              <w:t xml:space="preserve">Conceptual 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0">
            <w:pPr>
              <w:spacing w:after="0" w:before="0" w:lineRule="auto"/>
              <w:rPr/>
            </w:pPr>
            <w:r w:rsidDel="00000000" w:rsidR="00000000" w:rsidRPr="00000000">
              <w:rPr>
                <w:b w:val="1"/>
                <w:bCs w:val="1"/>
                <w:rtl w:val="0"/>
              </w:rPr>
              <w:t xml:space="preserve">Input</w:t>
            </w:r>
            <w:r w:rsidDel="00000000" w:rsidR="00000000" w:rsidRPr="00000000">
              <w:rPr>
                <w:rtl w:val="0"/>
              </w:rPr>
            </w:r>
          </w:p>
        </w:tc>
      </w:tr>
      <w:tr>
        <w:trPr>
          <w:cantSplit w:val="0"/>
          <w:trHeight w:val="321.3949503307012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1">
            <w:pPr>
              <w:spacing w:after="0" w:before="0" w:lineRule="auto"/>
              <w:rPr/>
            </w:pPr>
            <w:r w:rsidDel="00000000" w:rsidR="00000000" w:rsidRPr="00000000">
              <w:rPr>
                <w:b w:val="1"/>
                <w:bCs w:val="1"/>
                <w:rtl w:val="0"/>
              </w:rPr>
              <w:t xml:space="preserve">Collaborative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2">
            <w:pPr>
              <w:spacing w:after="0" w:before="0" w:lineRule="auto"/>
              <w:rPr/>
            </w:pPr>
            <w:r w:rsidDel="00000000" w:rsidR="00000000" w:rsidRPr="00000000">
              <w:rPr>
                <w:rtl w:val="0"/>
              </w:rPr>
              <w:t xml:space="preserve">Give me recommendations based on a collaborative approach that leverages the ratings and actions of my peers/myself.</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3">
            <w:pPr>
              <w:spacing w:after="0" w:before="0" w:lineRule="auto"/>
              <w:rPr/>
            </w:pPr>
            <w:r w:rsidDel="00000000" w:rsidR="00000000" w:rsidRPr="00000000">
              <w:rPr>
                <w:rtl w:val="0"/>
              </w:rPr>
              <w:t xml:space="preserve">User ratings + community ratings</w:t>
            </w:r>
          </w:p>
        </w:tc>
      </w:tr>
      <w:tr>
        <w:trPr>
          <w:cantSplit w:val="0"/>
          <w:trHeight w:val="321.3949503307012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4">
            <w:pPr>
              <w:spacing w:after="0" w:before="0" w:lineRule="auto"/>
              <w:rPr/>
            </w:pPr>
            <w:r w:rsidDel="00000000" w:rsidR="00000000" w:rsidRPr="00000000">
              <w:rPr>
                <w:b w:val="1"/>
                <w:bCs w:val="1"/>
                <w:rtl w:val="0"/>
              </w:rPr>
              <w:t xml:space="preserve">Content-based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5">
            <w:pPr>
              <w:spacing w:after="0" w:before="0" w:lineRule="auto"/>
              <w:rPr/>
            </w:pPr>
            <w:r w:rsidDel="00000000" w:rsidR="00000000" w:rsidRPr="00000000">
              <w:rPr>
                <w:rtl w:val="0"/>
              </w:rPr>
              <w:t xml:space="preserve">Give me recommendations based on the content (attributes) I have favored in my past ratings and actions.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6">
            <w:pPr>
              <w:spacing w:after="0" w:before="0" w:lineRule="auto"/>
              <w:rPr/>
            </w:pPr>
            <w:r w:rsidDel="00000000" w:rsidR="00000000" w:rsidRPr="00000000">
              <w:rPr>
                <w:rtl w:val="0"/>
              </w:rPr>
              <w:t xml:space="preserve">User ratings + item attributes</w:t>
            </w:r>
          </w:p>
        </w:tc>
      </w:tr>
      <w:tr>
        <w:trPr>
          <w:cantSplit w:val="0"/>
          <w:trHeight w:val="321.3949503307012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7">
            <w:pPr>
              <w:spacing w:after="0" w:before="0" w:lineRule="auto"/>
              <w:rPr/>
            </w:pPr>
            <w:r w:rsidDel="00000000" w:rsidR="00000000" w:rsidRPr="00000000">
              <w:rPr>
                <w:b w:val="1"/>
                <w:bCs w:val="1"/>
                <w:rtl w:val="0"/>
              </w:rPr>
              <w:t xml:space="preserve">Knowledge-based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8">
            <w:pPr>
              <w:spacing w:after="0" w:before="0" w:lineRule="auto"/>
              <w:rPr/>
            </w:pPr>
            <w:r w:rsidDel="00000000" w:rsidR="00000000" w:rsidRPr="00000000">
              <w:rPr>
                <w:rtl w:val="0"/>
              </w:rPr>
              <w:t xml:space="preserve">Give me recommendations based on my explicit specification of the kind of content (attributes) I want.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9">
            <w:pPr>
              <w:spacing w:after="0" w:before="0" w:lineRule="auto"/>
              <w:rPr/>
            </w:pPr>
            <w:r w:rsidDel="00000000" w:rsidR="00000000" w:rsidRPr="00000000">
              <w:rPr>
                <w:b w:val="1"/>
                <w:bCs w:val="1"/>
                <w:rtl w:val="0"/>
              </w:rPr>
              <w:t xml:space="preserve">User specification + item attributes + domain knowledge</w:t>
            </w:r>
            <w:r w:rsidDel="00000000" w:rsidR="00000000" w:rsidRPr="00000000">
              <w:rPr>
                <w:rtl w:val="0"/>
              </w:rPr>
            </w:r>
          </w:p>
        </w:tc>
      </w:tr>
    </w:tbl>
    <w:p w:rsidR="00000000" w:rsidDel="00000000" w:rsidP="00000000" w:rsidRDefault="00000000" w:rsidRPr="00000000" w14:paraId="000001CA">
      <w:pPr>
        <w:spacing w:after="0" w:before="0" w:lineRule="auto"/>
        <w:rPr/>
      </w:pPr>
      <w:r w:rsidDel="00000000" w:rsidR="00000000" w:rsidRPr="00000000">
        <w:rPr>
          <w:rtl w:val="0"/>
        </w:rPr>
      </w:r>
    </w:p>
    <w:p w:rsidR="00000000" w:rsidDel="00000000" w:rsidP="00000000" w:rsidRDefault="00000000" w:rsidRPr="00000000" w14:paraId="000001CB">
      <w:pPr>
        <w:pStyle w:val="Heading3"/>
        <w:keepNext w:val="0"/>
        <w:keepLines w:val="0"/>
        <w:spacing w:after="0" w:before="0" w:lineRule="auto"/>
        <w:rPr>
          <w:b w:val="1"/>
          <w:bCs w:val="1"/>
          <w:color w:val="000000"/>
          <w:sz w:val="22"/>
          <w:szCs w:val="22"/>
        </w:rPr>
      </w:pPr>
      <w:bookmarkStart w:colFirst="0" w:colLast="0" w:name="_gj5rrnee4xdm" w:id="94"/>
      <w:bookmarkEnd w:id="94"/>
      <w:r w:rsidDel="00000000" w:rsidR="00000000" w:rsidRPr="00000000">
        <w:rPr>
          <w:b w:val="1"/>
          <w:bCs w:val="1"/>
          <w:color w:val="000000"/>
          <w:sz w:val="22"/>
          <w:szCs w:val="22"/>
          <w:rtl w:val="0"/>
        </w:rPr>
        <w:t xml:space="preserve">Knowledge-based System Types</w:t>
      </w:r>
    </w:p>
    <w:p w:rsidR="00000000" w:rsidDel="00000000" w:rsidP="00000000" w:rsidRDefault="00000000" w:rsidRPr="00000000" w14:paraId="000001CC">
      <w:pPr>
        <w:numPr>
          <w:ilvl w:val="0"/>
          <w:numId w:val="6"/>
        </w:numPr>
        <w:spacing w:after="0" w:before="0" w:lineRule="auto"/>
        <w:ind w:left="720" w:hanging="360"/>
        <w:rPr/>
      </w:pPr>
      <w:r w:rsidDel="00000000" w:rsidR="00000000" w:rsidRPr="00000000">
        <w:rPr>
          <w:rtl w:val="0"/>
        </w:rPr>
        <w:t xml:space="preserve">An example involves a user inputting constraints like </w:t>
      </w:r>
      <w:r w:rsidDel="00000000" w:rsidR="00000000" w:rsidRPr="00000000">
        <w:rPr>
          <w:b w:val="1"/>
          <w:bCs w:val="1"/>
          <w:rtl w:val="0"/>
        </w:rPr>
        <w:t xml:space="preserve">price, number of rooms, total floor space</w:t>
      </w:r>
      <w:r w:rsidDel="00000000" w:rsidR="00000000" w:rsidRPr="00000000">
        <w:rPr>
          <w:rtl w:val="0"/>
        </w:rPr>
        <w:t xml:space="preserve"> for a house or car, and the website returns a list based on those constraints. This raises the issue: </w:t>
      </w:r>
      <w:r w:rsidDel="00000000" w:rsidR="00000000" w:rsidRPr="00000000">
        <w:rPr>
          <w:b w:val="1"/>
          <w:bCs w:val="1"/>
          <w:rtl w:val="0"/>
        </w:rPr>
        <w:t xml:space="preserve">"Is this recommendation or simple query search?"</w:t>
      </w:r>
      <w:r w:rsidDel="00000000" w:rsidR="00000000" w:rsidRPr="00000000">
        <w:rPr>
          <w:rtl w:val="0"/>
        </w:rPr>
        <w:t xml:space="preserve">.</w:t>
      </w:r>
    </w:p>
    <w:p w:rsidR="00000000" w:rsidDel="00000000" w:rsidP="00000000" w:rsidRDefault="00000000" w:rsidRPr="00000000" w14:paraId="000001CD">
      <w:pPr>
        <w:numPr>
          <w:ilvl w:val="0"/>
          <w:numId w:val="6"/>
        </w:numPr>
        <w:spacing w:after="0" w:before="0" w:lineRule="auto"/>
        <w:ind w:left="720" w:hanging="360"/>
        <w:rPr/>
      </w:pPr>
      <w:r w:rsidDel="00000000" w:rsidR="00000000" w:rsidRPr="00000000">
        <w:rPr>
          <w:rtl w:val="0"/>
        </w:rPr>
        <w:t xml:space="preserve">Knowledge-based systems can be categorized into:</w:t>
      </w:r>
    </w:p>
    <w:p w:rsidR="00000000" w:rsidDel="00000000" w:rsidP="00000000" w:rsidRDefault="00000000" w:rsidRPr="00000000" w14:paraId="000001CE">
      <w:pPr>
        <w:numPr>
          <w:ilvl w:val="1"/>
          <w:numId w:val="6"/>
        </w:numPr>
        <w:spacing w:after="0" w:before="0" w:lineRule="auto"/>
        <w:ind w:left="1440" w:hanging="360"/>
        <w:rPr/>
      </w:pPr>
      <w:r w:rsidDel="00000000" w:rsidR="00000000" w:rsidRPr="00000000">
        <w:rPr>
          <w:b w:val="1"/>
          <w:bCs w:val="1"/>
          <w:rtl w:val="0"/>
        </w:rPr>
        <w:t xml:space="preserve">Constraint-based Systems</w:t>
      </w:r>
      <w:r w:rsidDel="00000000" w:rsidR="00000000" w:rsidRPr="00000000">
        <w:rPr>
          <w:rtl w:val="0"/>
        </w:rPr>
        <w:t xml:space="preserve">: Based on </w:t>
      </w:r>
      <w:r w:rsidDel="00000000" w:rsidR="00000000" w:rsidRPr="00000000">
        <w:rPr>
          <w:b w:val="1"/>
          <w:bCs w:val="1"/>
          <w:rtl w:val="0"/>
        </w:rPr>
        <w:t xml:space="preserve">explicitly defined conditions</w:t>
      </w:r>
      <w:r w:rsidDel="00000000" w:rsidR="00000000" w:rsidRPr="00000000">
        <w:rPr>
          <w:rtl w:val="0"/>
        </w:rPr>
        <w:t xml:space="preserve">.</w:t>
      </w:r>
    </w:p>
    <w:p w:rsidR="00000000" w:rsidDel="00000000" w:rsidP="00000000" w:rsidRDefault="00000000" w:rsidRPr="00000000" w14:paraId="000001CF">
      <w:pPr>
        <w:numPr>
          <w:ilvl w:val="1"/>
          <w:numId w:val="6"/>
        </w:numPr>
        <w:spacing w:after="0" w:before="0" w:lineRule="auto"/>
        <w:ind w:left="1440" w:hanging="360"/>
        <w:rPr/>
      </w:pPr>
      <w:r w:rsidDel="00000000" w:rsidR="00000000" w:rsidRPr="00000000">
        <w:rPr>
          <w:b w:val="1"/>
          <w:bCs w:val="1"/>
          <w:rtl w:val="0"/>
        </w:rPr>
        <w:t xml:space="preserve">Rule-based Systems</w:t>
      </w:r>
      <w:r w:rsidDel="00000000" w:rsidR="00000000" w:rsidRPr="00000000">
        <w:rPr>
          <w:rtl w:val="0"/>
        </w:rPr>
        <w:t xml:space="preserve">: Based on </w:t>
      </w:r>
      <w:r w:rsidDel="00000000" w:rsidR="00000000" w:rsidRPr="00000000">
        <w:rPr>
          <w:b w:val="1"/>
          <w:bCs w:val="1"/>
          <w:rtl w:val="0"/>
        </w:rPr>
        <w:t xml:space="preserve">similarity to specified requirements</w:t>
      </w:r>
      <w:r w:rsidDel="00000000" w:rsidR="00000000" w:rsidRPr="00000000">
        <w:rPr>
          <w:rtl w:val="0"/>
        </w:rPr>
        <w:t xml:space="preserve">.</w:t>
      </w:r>
    </w:p>
    <w:p w:rsidR="00000000" w:rsidDel="00000000" w:rsidP="00000000" w:rsidRDefault="00000000" w:rsidRPr="00000000" w14:paraId="000001D0">
      <w:pPr>
        <w:pStyle w:val="Heading3"/>
        <w:keepNext w:val="0"/>
        <w:keepLines w:val="0"/>
        <w:spacing w:after="0" w:before="0" w:lineRule="auto"/>
        <w:rPr>
          <w:b w:val="1"/>
          <w:bCs w:val="1"/>
          <w:color w:val="000000"/>
          <w:sz w:val="22"/>
          <w:szCs w:val="22"/>
        </w:rPr>
      </w:pPr>
      <w:bookmarkStart w:colFirst="0" w:colLast="0" w:name="_sy2flrs7ahka" w:id="95"/>
      <w:bookmarkEnd w:id="95"/>
      <w:r w:rsidDel="00000000" w:rsidR="00000000" w:rsidRPr="00000000">
        <w:rPr>
          <w:b w:val="1"/>
          <w:bCs w:val="1"/>
          <w:color w:val="000000"/>
          <w:sz w:val="22"/>
          <w:szCs w:val="22"/>
          <w:rtl w:val="0"/>
        </w:rPr>
        <w:t xml:space="preserve">Constraint-based Systems</w:t>
      </w:r>
    </w:p>
    <w:p w:rsidR="00000000" w:rsidDel="00000000" w:rsidP="00000000" w:rsidRDefault="00000000" w:rsidRPr="00000000" w14:paraId="000001D1">
      <w:pPr>
        <w:numPr>
          <w:ilvl w:val="0"/>
          <w:numId w:val="41"/>
        </w:numPr>
        <w:spacing w:after="0" w:before="0" w:lineRule="auto"/>
        <w:ind w:left="720" w:hanging="360"/>
        <w:rPr/>
      </w:pPr>
      <w:r w:rsidDel="00000000" w:rsidR="00000000" w:rsidRPr="00000000">
        <w:rPr>
          <w:rtl w:val="0"/>
        </w:rPr>
        <w:t xml:space="preserve">The user specifies their initial </w:t>
      </w:r>
      <w:r w:rsidDel="00000000" w:rsidR="00000000" w:rsidRPr="00000000">
        <w:rPr>
          <w:b w:val="1"/>
          <w:bCs w:val="1"/>
          <w:rtl w:val="0"/>
        </w:rPr>
        <w:t xml:space="preserve">preferences</w:t>
      </w:r>
      <w:r w:rsidDel="00000000" w:rsidR="00000000" w:rsidRPr="00000000">
        <w:rPr>
          <w:rtl w:val="0"/>
        </w:rPr>
        <w:t xml:space="preserve">:</w:t>
      </w:r>
    </w:p>
    <w:p w:rsidR="00000000" w:rsidDel="00000000" w:rsidP="00000000" w:rsidRDefault="00000000" w:rsidRPr="00000000" w14:paraId="000001D2">
      <w:pPr>
        <w:numPr>
          <w:ilvl w:val="1"/>
          <w:numId w:val="41"/>
        </w:numPr>
        <w:spacing w:after="0" w:before="0" w:lineRule="auto"/>
        <w:ind w:left="1440" w:hanging="360"/>
        <w:rPr/>
      </w:pPr>
      <w:r w:rsidDel="00000000" w:rsidR="00000000" w:rsidRPr="00000000">
        <w:rPr>
          <w:b w:val="1"/>
          <w:bCs w:val="1"/>
          <w:rtl w:val="0"/>
        </w:rPr>
        <w:t xml:space="preserve">All at once</w:t>
      </w:r>
      <w:r w:rsidDel="00000000" w:rsidR="00000000" w:rsidRPr="00000000">
        <w:rPr>
          <w:rtl w:val="0"/>
        </w:rPr>
        <w:t xml:space="preserve">.</w:t>
      </w:r>
    </w:p>
    <w:p w:rsidR="00000000" w:rsidDel="00000000" w:rsidP="00000000" w:rsidRDefault="00000000" w:rsidRPr="00000000" w14:paraId="000001D3">
      <w:pPr>
        <w:numPr>
          <w:ilvl w:val="1"/>
          <w:numId w:val="41"/>
        </w:numPr>
        <w:spacing w:after="0" w:before="0" w:lineRule="auto"/>
        <w:ind w:left="1440" w:hanging="360"/>
        <w:rPr/>
      </w:pPr>
      <w:r w:rsidDel="00000000" w:rsidR="00000000" w:rsidRPr="00000000">
        <w:rPr>
          <w:b w:val="1"/>
          <w:bCs w:val="1"/>
          <w:rtl w:val="0"/>
        </w:rPr>
        <w:t xml:space="preserve">Incrementally using a wizard</w:t>
      </w:r>
      <w:r w:rsidDel="00000000" w:rsidR="00000000" w:rsidRPr="00000000">
        <w:rPr>
          <w:rtl w:val="0"/>
        </w:rPr>
        <w:t xml:space="preserve">.</w:t>
      </w:r>
    </w:p>
    <w:p w:rsidR="00000000" w:rsidDel="00000000" w:rsidP="00000000" w:rsidRDefault="00000000" w:rsidRPr="00000000" w14:paraId="000001D4">
      <w:pPr>
        <w:numPr>
          <w:ilvl w:val="1"/>
          <w:numId w:val="41"/>
        </w:numPr>
        <w:spacing w:after="0" w:before="0" w:lineRule="auto"/>
        <w:ind w:left="1440" w:hanging="360"/>
        <w:rPr/>
      </w:pPr>
      <w:r w:rsidDel="00000000" w:rsidR="00000000" w:rsidRPr="00000000">
        <w:rPr>
          <w:b w:val="1"/>
          <w:bCs w:val="1"/>
          <w:rtl w:val="0"/>
        </w:rPr>
        <w:t xml:space="preserve">Interactive dialog</w:t>
      </w:r>
      <w:r w:rsidDel="00000000" w:rsidR="00000000" w:rsidRPr="00000000">
        <w:rPr>
          <w:rtl w:val="0"/>
        </w:rPr>
        <w:t xml:space="preserve">.</w:t>
      </w:r>
    </w:p>
    <w:p w:rsidR="00000000" w:rsidDel="00000000" w:rsidP="00000000" w:rsidRDefault="00000000" w:rsidRPr="00000000" w14:paraId="000001D5">
      <w:pPr>
        <w:numPr>
          <w:ilvl w:val="0"/>
          <w:numId w:val="41"/>
        </w:numPr>
        <w:spacing w:after="0" w:before="0" w:lineRule="auto"/>
        <w:ind w:left="720" w:hanging="360"/>
        <w:rPr/>
      </w:pPr>
      <w:r w:rsidDel="00000000" w:rsidR="00000000" w:rsidRPr="00000000">
        <w:rPr>
          <w:rtl w:val="0"/>
        </w:rPr>
        <w:t xml:space="preserve">The user is presented with a </w:t>
      </w:r>
      <w:r w:rsidDel="00000000" w:rsidR="00000000" w:rsidRPr="00000000">
        <w:rPr>
          <w:b w:val="1"/>
          <w:bCs w:val="1"/>
          <w:rtl w:val="0"/>
        </w:rPr>
        <w:t xml:space="preserve">set of matching items</w:t>
      </w:r>
      <w:r w:rsidDel="00000000" w:rsidR="00000000" w:rsidRPr="00000000">
        <w:rPr>
          <w:rtl w:val="0"/>
        </w:rPr>
        <w:t xml:space="preserve"> along with an </w:t>
      </w:r>
      <w:r w:rsidDel="00000000" w:rsidR="00000000" w:rsidRPr="00000000">
        <w:rPr>
          <w:b w:val="1"/>
          <w:bCs w:val="1"/>
          <w:rtl w:val="0"/>
        </w:rPr>
        <w:t xml:space="preserve">explanation as to why a certain item was recommended</w:t>
      </w:r>
      <w:r w:rsidDel="00000000" w:rsidR="00000000" w:rsidRPr="00000000">
        <w:rPr>
          <w:rtl w:val="0"/>
        </w:rPr>
        <w:t xml:space="preserve">.</w:t>
      </w:r>
    </w:p>
    <w:p w:rsidR="00000000" w:rsidDel="00000000" w:rsidP="00000000" w:rsidRDefault="00000000" w:rsidRPr="00000000" w14:paraId="000001D6">
      <w:pPr>
        <w:spacing w:after="0" w:before="0" w:lineRule="auto"/>
        <w:rPr/>
      </w:pPr>
      <w:r w:rsidDel="00000000" w:rsidR="00000000" w:rsidRPr="00000000">
        <w:rPr>
          <w:rtl w:val="0"/>
        </w:rPr>
      </w:r>
    </w:p>
    <w:p w:rsidR="00000000" w:rsidDel="00000000" w:rsidP="00000000" w:rsidRDefault="00000000" w:rsidRPr="00000000" w14:paraId="000001D7">
      <w:pPr>
        <w:spacing w:after="0" w:before="0" w:lineRule="auto"/>
        <w:rPr/>
      </w:pPr>
      <w:r w:rsidDel="00000000" w:rsidR="00000000" w:rsidRPr="00000000">
        <w:rPr/>
        <w:drawing>
          <wp:inline distB="114300" distT="114300" distL="114300" distR="114300">
            <wp:extent cx="5943600" cy="2498787"/>
            <wp:effectExtent b="0" l="0" r="0" t="0"/>
            <wp:docPr id="26" name="image24.png"/>
            <a:graphic>
              <a:graphicData uri="http://schemas.openxmlformats.org/drawingml/2006/picture">
                <pic:pic>
                  <pic:nvPicPr>
                    <pic:cNvPr id="0" name="image24.png"/>
                    <pic:cNvPicPr preferRelativeResize="0"/>
                  </pic:nvPicPr>
                  <pic:blipFill>
                    <a:blip r:embed="rId59"/>
                    <a:srcRect b="0" l="0" r="0" t="0"/>
                    <a:stretch>
                      <a:fillRect/>
                    </a:stretch>
                  </pic:blipFill>
                  <pic:spPr>
                    <a:xfrm>
                      <a:off x="0" y="0"/>
                      <a:ext cx="5943600" cy="2498787"/>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0" w:before="0" w:lineRule="auto"/>
        <w:rPr/>
      </w:pPr>
      <w:r w:rsidDel="00000000" w:rsidR="00000000" w:rsidRPr="00000000">
        <w:rPr>
          <w:rtl w:val="0"/>
        </w:rPr>
      </w:r>
    </w:p>
    <w:p w:rsidR="00000000" w:rsidDel="00000000" w:rsidP="00000000" w:rsidRDefault="00000000" w:rsidRPr="00000000" w14:paraId="000001D9">
      <w:pPr>
        <w:pStyle w:val="Heading4"/>
        <w:keepNext w:val="0"/>
        <w:keepLines w:val="0"/>
        <w:spacing w:after="0" w:before="0" w:lineRule="auto"/>
        <w:rPr>
          <w:b w:val="1"/>
          <w:bCs w:val="1"/>
          <w:color w:val="000000"/>
          <w:sz w:val="22"/>
          <w:szCs w:val="22"/>
        </w:rPr>
      </w:pPr>
      <w:bookmarkStart w:colFirst="0" w:colLast="0" w:name="_9ge166j225dc" w:id="96"/>
      <w:bookmarkEnd w:id="96"/>
      <w:r w:rsidDel="00000000" w:rsidR="00000000" w:rsidRPr="00000000">
        <w:rPr>
          <w:b w:val="1"/>
          <w:bCs w:val="1"/>
          <w:color w:val="000000"/>
          <w:sz w:val="22"/>
          <w:szCs w:val="22"/>
        </w:rPr>
        <w:drawing>
          <wp:inline distB="114300" distT="114300" distL="114300" distR="114300">
            <wp:extent cx="5667375" cy="5886450"/>
            <wp:effectExtent b="0" l="0" r="0" t="0"/>
            <wp:docPr id="36" name="image39.png"/>
            <a:graphic>
              <a:graphicData uri="http://schemas.openxmlformats.org/drawingml/2006/picture">
                <pic:pic>
                  <pic:nvPicPr>
                    <pic:cNvPr id="0" name="image39.png"/>
                    <pic:cNvPicPr preferRelativeResize="0"/>
                  </pic:nvPicPr>
                  <pic:blipFill>
                    <a:blip r:embed="rId60"/>
                    <a:srcRect b="0" l="0" r="0" t="0"/>
                    <a:stretch>
                      <a:fillRect/>
                    </a:stretch>
                  </pic:blipFill>
                  <pic:spPr>
                    <a:xfrm>
                      <a:off x="0" y="0"/>
                      <a:ext cx="5667375" cy="588645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pPr>
      <w:r w:rsidDel="00000000" w:rsidR="00000000" w:rsidRPr="00000000">
        <w:rPr/>
        <w:drawing>
          <wp:inline distB="114300" distT="114300" distL="114300" distR="114300">
            <wp:extent cx="5943600" cy="5072063"/>
            <wp:effectExtent b="0" l="0" r="0" t="0"/>
            <wp:docPr id="56" name="image55.png"/>
            <a:graphic>
              <a:graphicData uri="http://schemas.openxmlformats.org/drawingml/2006/picture">
                <pic:pic>
                  <pic:nvPicPr>
                    <pic:cNvPr id="0" name="image55.png"/>
                    <pic:cNvPicPr preferRelativeResize="0"/>
                  </pic:nvPicPr>
                  <pic:blipFill>
                    <a:blip r:embed="rId61"/>
                    <a:srcRect b="0" l="0" r="0" t="0"/>
                    <a:stretch>
                      <a:fillRect/>
                    </a:stretch>
                  </pic:blipFill>
                  <pic:spPr>
                    <a:xfrm>
                      <a:off x="0" y="0"/>
                      <a:ext cx="5943600" cy="5072063"/>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0" w:before="0" w:lineRule="auto"/>
        <w:ind w:left="0" w:firstLine="0"/>
        <w:rPr/>
      </w:pPr>
      <w:r w:rsidDel="00000000" w:rsidR="00000000" w:rsidRPr="00000000">
        <w:rPr>
          <w:rtl w:val="0"/>
        </w:rPr>
      </w:r>
    </w:p>
    <w:p w:rsidR="00000000" w:rsidDel="00000000" w:rsidP="00000000" w:rsidRDefault="00000000" w:rsidRPr="00000000" w14:paraId="000001DC">
      <w:pPr>
        <w:pStyle w:val="Heading4"/>
        <w:keepNext w:val="0"/>
        <w:keepLines w:val="0"/>
        <w:spacing w:after="0" w:before="0" w:lineRule="auto"/>
        <w:rPr>
          <w:b w:val="1"/>
          <w:bCs w:val="1"/>
          <w:color w:val="000000"/>
          <w:sz w:val="22"/>
          <w:szCs w:val="22"/>
        </w:rPr>
      </w:pPr>
      <w:bookmarkStart w:colFirst="0" w:colLast="0" w:name="_s38b3jircqbh" w:id="97"/>
      <w:bookmarkEnd w:id="97"/>
      <w:r w:rsidDel="00000000" w:rsidR="00000000" w:rsidRPr="00000000">
        <w:rPr>
          <w:b w:val="1"/>
          <w:bCs w:val="1"/>
          <w:color w:val="000000"/>
          <w:sz w:val="22"/>
          <w:szCs w:val="22"/>
          <w:rtl w:val="0"/>
        </w:rPr>
        <w:t xml:space="preserve">Constraint-based Implementation</w:t>
      </w:r>
    </w:p>
    <w:p w:rsidR="00000000" w:rsidDel="00000000" w:rsidP="00000000" w:rsidRDefault="00000000" w:rsidRPr="00000000" w14:paraId="000001DD">
      <w:pPr>
        <w:numPr>
          <w:ilvl w:val="0"/>
          <w:numId w:val="21"/>
        </w:numPr>
        <w:spacing w:after="0" w:before="0" w:lineRule="auto"/>
        <w:ind w:left="720" w:hanging="360"/>
        <w:rPr/>
      </w:pPr>
      <w:r w:rsidDel="00000000" w:rsidR="00000000" w:rsidRPr="00000000">
        <w:rPr>
          <w:rtl w:val="0"/>
        </w:rPr>
        <w:t xml:space="preserve">Constraint-based recommendations can be seen as a </w:t>
      </w:r>
      <w:r w:rsidDel="00000000" w:rsidR="00000000" w:rsidRPr="00000000">
        <w:rPr>
          <w:b w:val="1"/>
          <w:bCs w:val="1"/>
          <w:rtl w:val="0"/>
        </w:rPr>
        <w:t xml:space="preserve">subset selection problem</w:t>
      </w:r>
      <w:r w:rsidDel="00000000" w:rsidR="00000000" w:rsidRPr="00000000">
        <w:rPr>
          <w:rtl w:val="0"/>
        </w:rPr>
        <w:t xml:space="preserve">.</w:t>
      </w:r>
    </w:p>
    <w:p w:rsidR="00000000" w:rsidDel="00000000" w:rsidP="00000000" w:rsidRDefault="00000000" w:rsidRPr="00000000" w14:paraId="000001DE">
      <w:pPr>
        <w:numPr>
          <w:ilvl w:val="0"/>
          <w:numId w:val="21"/>
        </w:numPr>
        <w:spacing w:after="0" w:before="0" w:lineRule="auto"/>
        <w:ind w:left="720" w:hanging="360"/>
        <w:rPr/>
      </w:pPr>
      <w:r w:rsidDel="00000000" w:rsidR="00000000" w:rsidRPr="00000000">
        <w:rPr>
          <w:rtl w:val="0"/>
        </w:rPr>
        <w:t xml:space="preserve">Techniques used to find subsets:</w:t>
      </w:r>
    </w:p>
    <w:p w:rsidR="00000000" w:rsidDel="00000000" w:rsidP="00000000" w:rsidRDefault="00000000" w:rsidRPr="00000000" w14:paraId="000001DF">
      <w:pPr>
        <w:numPr>
          <w:ilvl w:val="1"/>
          <w:numId w:val="21"/>
        </w:numPr>
        <w:spacing w:after="0" w:before="0" w:lineRule="auto"/>
        <w:ind w:left="1440" w:hanging="360"/>
        <w:rPr/>
      </w:pPr>
      <w:r w:rsidDel="00000000" w:rsidR="00000000" w:rsidRPr="00000000">
        <w:rPr>
          <w:b w:val="1"/>
          <w:bCs w:val="1"/>
          <w:rtl w:val="0"/>
        </w:rPr>
        <w:t xml:space="preserve">QuickXPlain</w:t>
      </w:r>
      <w:r w:rsidDel="00000000" w:rsidR="00000000" w:rsidRPr="00000000">
        <w:rPr>
          <w:rtl w:val="0"/>
        </w:rPr>
        <w:t xml:space="preserve">.</w:t>
      </w:r>
    </w:p>
    <w:p w:rsidR="00000000" w:rsidDel="00000000" w:rsidP="00000000" w:rsidRDefault="00000000" w:rsidRPr="00000000" w14:paraId="000001E0">
      <w:pPr>
        <w:numPr>
          <w:ilvl w:val="1"/>
          <w:numId w:val="21"/>
        </w:numPr>
        <w:spacing w:after="0" w:before="0" w:lineRule="auto"/>
        <w:ind w:left="1440" w:hanging="360"/>
        <w:rPr/>
      </w:pPr>
      <w:r w:rsidDel="00000000" w:rsidR="00000000" w:rsidRPr="00000000">
        <w:rPr>
          <w:b w:val="1"/>
          <w:bCs w:val="1"/>
          <w:rtl w:val="0"/>
        </w:rPr>
        <w:t xml:space="preserve">Linear Programming</w:t>
      </w:r>
      <w:r w:rsidDel="00000000" w:rsidR="00000000" w:rsidRPr="00000000">
        <w:rPr>
          <w:rtl w:val="0"/>
        </w:rPr>
        <w:t xml:space="preserve">.</w:t>
      </w:r>
    </w:p>
    <w:p w:rsidR="00000000" w:rsidDel="00000000" w:rsidP="00000000" w:rsidRDefault="00000000" w:rsidRPr="00000000" w14:paraId="000001E1">
      <w:pPr>
        <w:numPr>
          <w:ilvl w:val="1"/>
          <w:numId w:val="21"/>
        </w:numPr>
        <w:spacing w:after="0" w:before="0" w:lineRule="auto"/>
        <w:ind w:left="1440" w:hanging="360"/>
        <w:rPr/>
      </w:pPr>
      <w:r w:rsidDel="00000000" w:rsidR="00000000" w:rsidRPr="00000000">
        <w:rPr>
          <w:rtl w:val="0"/>
        </w:rPr>
        <w:t xml:space="preserve">Gradient Descent (</w:t>
      </w:r>
      <w:r w:rsidDel="00000000" w:rsidR="00000000" w:rsidRPr="00000000">
        <w:rPr>
          <w:b w:val="1"/>
          <w:bCs w:val="1"/>
          <w:rtl w:val="0"/>
        </w:rPr>
        <w:t xml:space="preserve">terrible idea!</w:t>
      </w:r>
      <w:r w:rsidDel="00000000" w:rsidR="00000000" w:rsidRPr="00000000">
        <w:rPr>
          <w:rtl w:val="0"/>
        </w:rPr>
        <w:t xml:space="preserve">).</w:t>
      </w:r>
    </w:p>
    <w:p w:rsidR="00000000" w:rsidDel="00000000" w:rsidP="00000000" w:rsidRDefault="00000000" w:rsidRPr="00000000" w14:paraId="000001E2">
      <w:pPr>
        <w:pStyle w:val="Heading4"/>
        <w:keepNext w:val="0"/>
        <w:keepLines w:val="0"/>
        <w:spacing w:after="0" w:before="0" w:lineRule="auto"/>
        <w:rPr>
          <w:b w:val="1"/>
          <w:bCs w:val="1"/>
          <w:color w:val="000000"/>
          <w:sz w:val="22"/>
          <w:szCs w:val="22"/>
        </w:rPr>
      </w:pPr>
      <w:bookmarkStart w:colFirst="0" w:colLast="0" w:name="_2mz25nijx5wk" w:id="98"/>
      <w:bookmarkEnd w:id="98"/>
      <w:r w:rsidDel="00000000" w:rsidR="00000000" w:rsidRPr="00000000">
        <w:rPr>
          <w:b w:val="1"/>
          <w:bCs w:val="1"/>
          <w:color w:val="000000"/>
          <w:sz w:val="22"/>
          <w:szCs w:val="22"/>
          <w:rtl w:val="0"/>
        </w:rPr>
        <w:t xml:space="preserve">Issues and Solutions</w:t>
      </w:r>
    </w:p>
    <w:p w:rsidR="00000000" w:rsidDel="00000000" w:rsidP="00000000" w:rsidRDefault="00000000" w:rsidRPr="00000000" w14:paraId="000001E3">
      <w:pPr>
        <w:numPr>
          <w:ilvl w:val="0"/>
          <w:numId w:val="27"/>
        </w:numPr>
        <w:spacing w:after="0" w:before="0" w:lineRule="auto"/>
        <w:ind w:left="720" w:hanging="360"/>
        <w:rPr/>
      </w:pPr>
      <w:r w:rsidDel="00000000" w:rsidR="00000000" w:rsidRPr="00000000">
        <w:rPr>
          <w:b w:val="1"/>
          <w:bCs w:val="1"/>
          <w:rtl w:val="0"/>
        </w:rPr>
        <w:t xml:space="preserve">Issue</w:t>
      </w:r>
      <w:r w:rsidDel="00000000" w:rsidR="00000000" w:rsidRPr="00000000">
        <w:rPr>
          <w:rtl w:val="0"/>
        </w:rPr>
        <w:t xml:space="preserve">: Users are presented with </w:t>
      </w:r>
      <w:r w:rsidDel="00000000" w:rsidR="00000000" w:rsidRPr="00000000">
        <w:rPr>
          <w:b w:val="1"/>
          <w:bCs w:val="1"/>
          <w:rtl w:val="0"/>
        </w:rPr>
        <w:t xml:space="preserve">zero recommendations</w:t>
      </w:r>
      <w:r w:rsidDel="00000000" w:rsidR="00000000" w:rsidRPr="00000000">
        <w:rPr>
          <w:rtl w:val="0"/>
        </w:rPr>
        <w:t xml:space="preserve"> when no matching item is found.</w:t>
      </w:r>
    </w:p>
    <w:p w:rsidR="00000000" w:rsidDel="00000000" w:rsidP="00000000" w:rsidRDefault="00000000" w:rsidRPr="00000000" w14:paraId="000001E4">
      <w:pPr>
        <w:numPr>
          <w:ilvl w:val="1"/>
          <w:numId w:val="27"/>
        </w:numPr>
        <w:spacing w:after="0" w:before="0" w:lineRule="auto"/>
        <w:ind w:left="1440" w:hanging="360"/>
        <w:rPr/>
      </w:pPr>
      <w:r w:rsidDel="00000000" w:rsidR="00000000" w:rsidRPr="00000000">
        <w:rPr>
          <w:b w:val="1"/>
          <w:bCs w:val="1"/>
          <w:rtl w:val="0"/>
        </w:rPr>
        <w:t xml:space="preserve">Solution</w:t>
      </w:r>
      <w:r w:rsidDel="00000000" w:rsidR="00000000" w:rsidRPr="00000000">
        <w:rPr>
          <w:rtl w:val="0"/>
        </w:rPr>
        <w:t xml:space="preserve">: </w:t>
      </w:r>
      <w:r w:rsidDel="00000000" w:rsidR="00000000" w:rsidRPr="00000000">
        <w:rPr>
          <w:b w:val="1"/>
          <w:bCs w:val="1"/>
          <w:rtl w:val="0"/>
        </w:rPr>
        <w:t xml:space="preserve">Relax some constraints</w:t>
      </w:r>
      <w:r w:rsidDel="00000000" w:rsidR="00000000" w:rsidRPr="00000000">
        <w:rPr>
          <w:rtl w:val="0"/>
        </w:rPr>
        <w:t xml:space="preserve">.</w:t>
      </w:r>
    </w:p>
    <w:p w:rsidR="00000000" w:rsidDel="00000000" w:rsidP="00000000" w:rsidRDefault="00000000" w:rsidRPr="00000000" w14:paraId="000001E5">
      <w:pPr>
        <w:numPr>
          <w:ilvl w:val="0"/>
          <w:numId w:val="27"/>
        </w:numPr>
        <w:spacing w:after="0" w:before="0" w:lineRule="auto"/>
        <w:ind w:left="720" w:hanging="360"/>
        <w:rPr/>
      </w:pPr>
      <w:r w:rsidDel="00000000" w:rsidR="00000000" w:rsidRPr="00000000">
        <w:rPr>
          <w:b w:val="1"/>
          <w:bCs w:val="1"/>
          <w:rtl w:val="0"/>
        </w:rPr>
        <w:t xml:space="preserve">Issue</w:t>
      </w:r>
      <w:r w:rsidDel="00000000" w:rsidR="00000000" w:rsidRPr="00000000">
        <w:rPr>
          <w:rtl w:val="0"/>
        </w:rPr>
        <w:t xml:space="preserve">: Customers may be </w:t>
      </w:r>
      <w:r w:rsidDel="00000000" w:rsidR="00000000" w:rsidRPr="00000000">
        <w:rPr>
          <w:b w:val="1"/>
          <w:bCs w:val="1"/>
          <w:rtl w:val="0"/>
        </w:rPr>
        <w:t xml:space="preserve">unsure about the values of their attributes</w:t>
      </w:r>
      <w:r w:rsidDel="00000000" w:rsidR="00000000" w:rsidRPr="00000000">
        <w:rPr>
          <w:rtl w:val="0"/>
        </w:rPr>
        <w:t xml:space="preserve">.</w:t>
      </w:r>
    </w:p>
    <w:p w:rsidR="00000000" w:rsidDel="00000000" w:rsidP="00000000" w:rsidRDefault="00000000" w:rsidRPr="00000000" w14:paraId="000001E6">
      <w:pPr>
        <w:numPr>
          <w:ilvl w:val="1"/>
          <w:numId w:val="27"/>
        </w:numPr>
        <w:spacing w:after="0" w:before="0" w:lineRule="auto"/>
        <w:ind w:left="1440" w:hanging="360"/>
        <w:rPr/>
      </w:pPr>
      <w:r w:rsidDel="00000000" w:rsidR="00000000" w:rsidRPr="00000000">
        <w:rPr>
          <w:b w:val="1"/>
          <w:bCs w:val="1"/>
          <w:rtl w:val="0"/>
        </w:rPr>
        <w:t xml:space="preserve">Solution</w:t>
      </w:r>
      <w:r w:rsidDel="00000000" w:rsidR="00000000" w:rsidRPr="00000000">
        <w:rPr>
          <w:rtl w:val="0"/>
        </w:rPr>
        <w:t xml:space="preserve">: </w:t>
      </w:r>
      <w:r w:rsidDel="00000000" w:rsidR="00000000" w:rsidRPr="00000000">
        <w:rPr>
          <w:b w:val="1"/>
          <w:bCs w:val="1"/>
          <w:rtl w:val="0"/>
        </w:rPr>
        <w:t xml:space="preserve">Suggest reasonable default values</w:t>
      </w:r>
      <w:r w:rsidDel="00000000" w:rsidR="00000000" w:rsidRPr="00000000">
        <w:rPr>
          <w:rtl w:val="0"/>
        </w:rPr>
        <w:t xml:space="preserve"> for attributes.</w:t>
      </w:r>
    </w:p>
    <w:p w:rsidR="00000000" w:rsidDel="00000000" w:rsidP="00000000" w:rsidRDefault="00000000" w:rsidRPr="00000000" w14:paraId="000001E7">
      <w:pPr>
        <w:numPr>
          <w:ilvl w:val="0"/>
          <w:numId w:val="27"/>
        </w:numPr>
        <w:spacing w:after="0" w:before="0" w:lineRule="auto"/>
        <w:ind w:left="720" w:hanging="360"/>
        <w:rPr/>
      </w:pPr>
      <w:r w:rsidDel="00000000" w:rsidR="00000000" w:rsidRPr="00000000">
        <w:rPr>
          <w:b w:val="1"/>
          <w:bCs w:val="1"/>
          <w:rtl w:val="0"/>
        </w:rPr>
        <w:t xml:space="preserve">Issue</w:t>
      </w:r>
      <w:r w:rsidDel="00000000" w:rsidR="00000000" w:rsidRPr="00000000">
        <w:rPr>
          <w:rtl w:val="0"/>
        </w:rPr>
        <w:t xml:space="preserve">: If business rules or items change often, </w:t>
      </w:r>
      <w:r w:rsidDel="00000000" w:rsidR="00000000" w:rsidRPr="00000000">
        <w:rPr>
          <w:b w:val="1"/>
          <w:bCs w:val="1"/>
          <w:rtl w:val="0"/>
        </w:rPr>
        <w:t xml:space="preserve">knowledge-base has to be updated</w:t>
      </w:r>
      <w:r w:rsidDel="00000000" w:rsidR="00000000" w:rsidRPr="00000000">
        <w:rPr>
          <w:rtl w:val="0"/>
        </w:rPr>
        <w:t xml:space="preserve"> (which can be an expensive task!).</w:t>
      </w:r>
    </w:p>
    <w:p w:rsidR="00000000" w:rsidDel="00000000" w:rsidP="00000000" w:rsidRDefault="00000000" w:rsidRPr="00000000" w14:paraId="000001E8">
      <w:pPr>
        <w:spacing w:after="0" w:before="0" w:lineRule="auto"/>
        <w:rPr/>
      </w:pPr>
      <w:r w:rsidDel="00000000" w:rsidR="00000000" w:rsidRPr="00000000">
        <w:rPr>
          <w:rtl w:val="0"/>
        </w:rPr>
      </w:r>
    </w:p>
    <w:p w:rsidR="00000000" w:rsidDel="00000000" w:rsidP="00000000" w:rsidRDefault="00000000" w:rsidRPr="00000000" w14:paraId="000001E9">
      <w:pPr>
        <w:pStyle w:val="Heading3"/>
        <w:keepNext w:val="0"/>
        <w:keepLines w:val="0"/>
        <w:spacing w:after="0" w:before="0" w:lineRule="auto"/>
        <w:rPr>
          <w:b w:val="1"/>
          <w:bCs w:val="1"/>
          <w:color w:val="000000"/>
          <w:sz w:val="22"/>
          <w:szCs w:val="22"/>
        </w:rPr>
      </w:pPr>
      <w:bookmarkStart w:colFirst="0" w:colLast="0" w:name="_ai4qtqz0ebrq" w:id="99"/>
      <w:bookmarkEnd w:id="99"/>
      <w:r w:rsidDel="00000000" w:rsidR="00000000" w:rsidRPr="00000000">
        <w:rPr>
          <w:b w:val="1"/>
          <w:bCs w:val="1"/>
          <w:color w:val="000000"/>
          <w:sz w:val="22"/>
          <w:szCs w:val="22"/>
          <w:rtl w:val="0"/>
        </w:rPr>
        <w:t xml:space="preserve">Case-based Systems</w:t>
      </w:r>
    </w:p>
    <w:p w:rsidR="00000000" w:rsidDel="00000000" w:rsidP="00000000" w:rsidRDefault="00000000" w:rsidRPr="00000000" w14:paraId="000001EA">
      <w:pPr>
        <w:numPr>
          <w:ilvl w:val="0"/>
          <w:numId w:val="2"/>
        </w:numPr>
        <w:spacing w:after="0" w:before="0" w:lineRule="auto"/>
        <w:ind w:left="720" w:hanging="360"/>
        <w:rPr/>
      </w:pPr>
      <w:r w:rsidDel="00000000" w:rsidR="00000000" w:rsidRPr="00000000">
        <w:rPr>
          <w:rtl w:val="0"/>
        </w:rPr>
        <w:t xml:space="preserve">In case-based systems, items are retrieved using </w:t>
      </w:r>
      <w:r w:rsidDel="00000000" w:rsidR="00000000" w:rsidRPr="00000000">
        <w:rPr>
          <w:b w:val="1"/>
          <w:bCs w:val="1"/>
          <w:rtl w:val="0"/>
        </w:rPr>
        <w:t xml:space="preserve">similarity measures</w:t>
      </w:r>
      <w:r w:rsidDel="00000000" w:rsidR="00000000" w:rsidRPr="00000000">
        <w:rPr>
          <w:rtl w:val="0"/>
        </w:rPr>
        <w:t xml:space="preserve">.</w:t>
      </w:r>
    </w:p>
    <w:p w:rsidR="00000000" w:rsidDel="00000000" w:rsidP="00000000" w:rsidRDefault="00000000" w:rsidRPr="00000000" w14:paraId="000001EB">
      <w:pPr>
        <w:numPr>
          <w:ilvl w:val="0"/>
          <w:numId w:val="2"/>
        </w:numPr>
        <w:spacing w:after="0" w:before="0" w:lineRule="auto"/>
        <w:ind w:left="720" w:hanging="360"/>
        <w:rPr/>
      </w:pPr>
      <w:r w:rsidDel="00000000" w:rsidR="00000000" w:rsidRPr="00000000">
        <w:rPr>
          <w:rtl w:val="0"/>
        </w:rPr>
        <w:t xml:space="preserve">The function sim(p, r) expresses for each item attribute value, its </w:t>
      </w:r>
      <w:r w:rsidDel="00000000" w:rsidR="00000000" w:rsidRPr="00000000">
        <w:rPr>
          <w:b w:val="1"/>
          <w:bCs w:val="1"/>
          <w:rtl w:val="0"/>
        </w:rPr>
        <w:t xml:space="preserve">distance to the customer requirement </w:t>
      </w:r>
    </w:p>
    <w:p w:rsidR="00000000" w:rsidDel="00000000" w:rsidP="00000000" w:rsidRDefault="00000000" w:rsidRPr="00000000" w14:paraId="000001EC">
      <w:pPr>
        <w:spacing w:after="0" w:before="0" w:lineRule="auto"/>
        <w:ind w:left="0" w:firstLine="0"/>
        <w:rPr>
          <w:b w:val="1"/>
          <w:bCs w:val="1"/>
        </w:rPr>
      </w:pPr>
      <w:r w:rsidDel="00000000" w:rsidR="00000000" w:rsidRPr="00000000">
        <w:rPr>
          <w:b w:val="1"/>
          <w:bCs w:val="1"/>
        </w:rPr>
        <w:drawing>
          <wp:inline distB="114300" distT="114300" distL="114300" distR="114300">
            <wp:extent cx="5943600" cy="3104387"/>
            <wp:effectExtent b="0" l="0" r="0" t="0"/>
            <wp:docPr id="33" name="image43.png"/>
            <a:graphic>
              <a:graphicData uri="http://schemas.openxmlformats.org/drawingml/2006/picture">
                <pic:pic>
                  <pic:nvPicPr>
                    <pic:cNvPr id="0" name="image43.png"/>
                    <pic:cNvPicPr preferRelativeResize="0"/>
                  </pic:nvPicPr>
                  <pic:blipFill>
                    <a:blip r:embed="rId62"/>
                    <a:srcRect b="0" l="0" r="0" t="0"/>
                    <a:stretch>
                      <a:fillRect/>
                    </a:stretch>
                  </pic:blipFill>
                  <pic:spPr>
                    <a:xfrm>
                      <a:off x="0" y="0"/>
                      <a:ext cx="5943600" cy="3104387"/>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Style w:val="Heading4"/>
        <w:keepNext w:val="0"/>
        <w:keepLines w:val="0"/>
        <w:spacing w:after="0" w:before="0" w:lineRule="auto"/>
        <w:rPr>
          <w:b w:val="1"/>
          <w:bCs w:val="1"/>
          <w:color w:val="000000"/>
          <w:sz w:val="22"/>
          <w:szCs w:val="22"/>
        </w:rPr>
      </w:pPr>
      <w:bookmarkStart w:colFirst="0" w:colLast="0" w:name="_y2vsf9no4q2s" w:id="100"/>
      <w:bookmarkEnd w:id="100"/>
      <w:r w:rsidDel="00000000" w:rsidR="00000000" w:rsidRPr="00000000">
        <w:rPr>
          <w:rtl w:val="0"/>
        </w:rPr>
      </w:r>
    </w:p>
    <w:p w:rsidR="00000000" w:rsidDel="00000000" w:rsidP="00000000" w:rsidRDefault="00000000" w:rsidRPr="00000000" w14:paraId="000001EE">
      <w:pPr>
        <w:pStyle w:val="Heading4"/>
        <w:keepNext w:val="0"/>
        <w:keepLines w:val="0"/>
        <w:spacing w:after="0" w:before="0" w:lineRule="auto"/>
        <w:rPr>
          <w:b w:val="1"/>
          <w:bCs w:val="1"/>
          <w:color w:val="000000"/>
          <w:sz w:val="22"/>
          <w:szCs w:val="22"/>
        </w:rPr>
      </w:pPr>
      <w:bookmarkStart w:colFirst="0" w:colLast="0" w:name="_7o4bkp517zb0" w:id="101"/>
      <w:bookmarkEnd w:id="101"/>
      <w:r w:rsidDel="00000000" w:rsidR="00000000" w:rsidRPr="00000000">
        <w:rPr>
          <w:rtl w:val="0"/>
        </w:rPr>
      </w:r>
    </w:p>
    <w:p w:rsidR="00000000" w:rsidDel="00000000" w:rsidP="00000000" w:rsidRDefault="00000000" w:rsidRPr="00000000" w14:paraId="000001EF">
      <w:pPr>
        <w:pStyle w:val="Heading4"/>
        <w:keepNext w:val="0"/>
        <w:keepLines w:val="0"/>
        <w:spacing w:after="0" w:before="0" w:lineRule="auto"/>
        <w:rPr>
          <w:b w:val="1"/>
          <w:bCs w:val="1"/>
          <w:color w:val="000000"/>
          <w:sz w:val="22"/>
          <w:szCs w:val="22"/>
        </w:rPr>
      </w:pPr>
      <w:bookmarkStart w:colFirst="0" w:colLast="0" w:name="_luer2bbqzmh" w:id="102"/>
      <w:bookmarkEnd w:id="102"/>
      <w:r w:rsidDel="00000000" w:rsidR="00000000" w:rsidRPr="00000000">
        <w:rPr>
          <w:rtl w:val="0"/>
        </w:rPr>
      </w:r>
    </w:p>
    <w:p w:rsidR="00000000" w:rsidDel="00000000" w:rsidP="00000000" w:rsidRDefault="00000000" w:rsidRPr="00000000" w14:paraId="000001F0">
      <w:pPr>
        <w:pStyle w:val="Heading4"/>
        <w:keepNext w:val="0"/>
        <w:keepLines w:val="0"/>
        <w:spacing w:after="0" w:before="0" w:lineRule="auto"/>
        <w:rPr>
          <w:b w:val="1"/>
          <w:bCs w:val="1"/>
          <w:color w:val="000000"/>
          <w:sz w:val="22"/>
          <w:szCs w:val="22"/>
        </w:rPr>
      </w:pPr>
      <w:bookmarkStart w:colFirst="0" w:colLast="0" w:name="_4jtwgh83sdty" w:id="103"/>
      <w:bookmarkEnd w:id="103"/>
      <w:r w:rsidDel="00000000" w:rsidR="00000000" w:rsidRPr="00000000">
        <w:rPr>
          <w:b w:val="1"/>
          <w:bCs w:val="1"/>
          <w:color w:val="000000"/>
          <w:sz w:val="22"/>
          <w:szCs w:val="22"/>
        </w:rPr>
        <w:drawing>
          <wp:inline distB="114300" distT="114300" distL="114300" distR="114300">
            <wp:extent cx="3231470" cy="9005888"/>
            <wp:effectExtent b="0" l="0" r="0" t="0"/>
            <wp:docPr id="52" name="image45.jpg"/>
            <a:graphic>
              <a:graphicData uri="http://schemas.openxmlformats.org/drawingml/2006/picture">
                <pic:pic>
                  <pic:nvPicPr>
                    <pic:cNvPr id="0" name="image45.jpg"/>
                    <pic:cNvPicPr preferRelativeResize="0"/>
                  </pic:nvPicPr>
                  <pic:blipFill>
                    <a:blip r:embed="rId63"/>
                    <a:srcRect b="0" l="0" r="0" t="0"/>
                    <a:stretch>
                      <a:fillRect/>
                    </a:stretch>
                  </pic:blipFill>
                  <pic:spPr>
                    <a:xfrm>
                      <a:off x="0" y="0"/>
                      <a:ext cx="3231470" cy="9005888"/>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3"/>
        <w:keepNext w:val="0"/>
        <w:keepLines w:val="0"/>
        <w:spacing w:after="0" w:before="0" w:lineRule="auto"/>
        <w:rPr>
          <w:b w:val="1"/>
          <w:bCs w:val="1"/>
          <w:color w:val="000000"/>
          <w:sz w:val="22"/>
          <w:szCs w:val="22"/>
        </w:rPr>
      </w:pPr>
      <w:bookmarkStart w:colFirst="0" w:colLast="0" w:name="_b8zx9tzfbnky" w:id="104"/>
      <w:bookmarkEnd w:id="104"/>
      <w:r w:rsidDel="00000000" w:rsidR="00000000" w:rsidRPr="00000000">
        <w:rPr>
          <w:b w:val="1"/>
          <w:bCs w:val="1"/>
          <w:color w:val="000000"/>
          <w:sz w:val="22"/>
          <w:szCs w:val="22"/>
          <w:rtl w:val="0"/>
        </w:rPr>
        <w:t xml:space="preserve">Knowledge-based Systems: Limitations</w:t>
      </w:r>
    </w:p>
    <w:p w:rsidR="00000000" w:rsidDel="00000000" w:rsidP="00000000" w:rsidRDefault="00000000" w:rsidRPr="00000000" w14:paraId="000001F2">
      <w:pPr>
        <w:numPr>
          <w:ilvl w:val="0"/>
          <w:numId w:val="56"/>
        </w:numPr>
        <w:spacing w:after="0" w:before="0" w:lineRule="auto"/>
        <w:ind w:left="720" w:hanging="360"/>
        <w:rPr/>
      </w:pPr>
      <w:r w:rsidDel="00000000" w:rsidR="00000000" w:rsidRPr="00000000">
        <w:rPr>
          <w:b w:val="1"/>
          <w:bCs w:val="1"/>
          <w:rtl w:val="0"/>
        </w:rPr>
        <w:t xml:space="preserve">Cost of knowledge acquisition and domain expertise</w:t>
      </w:r>
      <w:r w:rsidDel="00000000" w:rsidR="00000000" w:rsidRPr="00000000">
        <w:rPr>
          <w:rtl w:val="0"/>
        </w:rPr>
      </w:r>
    </w:p>
    <w:p w:rsidR="00000000" w:rsidDel="00000000" w:rsidP="00000000" w:rsidRDefault="00000000" w:rsidRPr="00000000" w14:paraId="000001F3">
      <w:pPr>
        <w:numPr>
          <w:ilvl w:val="0"/>
          <w:numId w:val="56"/>
        </w:numPr>
        <w:spacing w:after="0" w:before="0" w:lineRule="auto"/>
        <w:ind w:left="720" w:hanging="360"/>
        <w:rPr/>
      </w:pPr>
      <w:r w:rsidDel="00000000" w:rsidR="00000000" w:rsidRPr="00000000">
        <w:rPr>
          <w:b w:val="1"/>
          <w:bCs w:val="1"/>
          <w:rtl w:val="0"/>
        </w:rPr>
        <w:t xml:space="preserve">Attributes (preferences) are not always independent</w:t>
      </w:r>
      <w:r w:rsidDel="00000000" w:rsidR="00000000" w:rsidRPr="00000000">
        <w:rPr>
          <w:rtl w:val="0"/>
        </w:rPr>
      </w:r>
    </w:p>
    <w:p w:rsidR="00000000" w:rsidDel="00000000" w:rsidP="00000000" w:rsidRDefault="00000000" w:rsidRPr="00000000" w14:paraId="000001F4">
      <w:pPr>
        <w:spacing w:after="0" w:before="0" w:lineRule="auto"/>
        <w:rPr/>
      </w:pPr>
      <w:r w:rsidDel="00000000" w:rsidR="00000000" w:rsidRPr="00000000">
        <w:rPr>
          <w:rtl w:val="0"/>
        </w:rPr>
      </w:r>
    </w:p>
    <w:p w:rsidR="00000000" w:rsidDel="00000000" w:rsidP="00000000" w:rsidRDefault="00000000" w:rsidRPr="00000000" w14:paraId="000001F5">
      <w:pPr>
        <w:spacing w:after="0" w:before="0" w:lineRule="auto"/>
        <w:ind w:left="0" w:firstLine="0"/>
        <w:rPr/>
      </w:pPr>
      <w:r w:rsidDel="00000000" w:rsidR="00000000" w:rsidRPr="00000000">
        <w:rPr>
          <w:rtl w:val="0"/>
        </w:rPr>
      </w:r>
    </w:p>
    <w:p w:rsidR="00000000" w:rsidDel="00000000" w:rsidP="00000000" w:rsidRDefault="00000000" w:rsidRPr="00000000" w14:paraId="000001F6">
      <w:pPr>
        <w:spacing w:after="0" w:before="0" w:lineRule="auto"/>
        <w:ind w:left="0" w:firstLine="0"/>
        <w:rPr/>
      </w:pPr>
      <w:r w:rsidDel="00000000" w:rsidR="00000000" w:rsidRPr="00000000">
        <w:rPr/>
        <w:drawing>
          <wp:inline distB="114300" distT="114300" distL="114300" distR="114300">
            <wp:extent cx="5172075" cy="7553325"/>
            <wp:effectExtent b="0" l="0" r="0" t="0"/>
            <wp:docPr id="25" name="image25.png"/>
            <a:graphic>
              <a:graphicData uri="http://schemas.openxmlformats.org/drawingml/2006/picture">
                <pic:pic>
                  <pic:nvPicPr>
                    <pic:cNvPr id="0" name="image25.png"/>
                    <pic:cNvPicPr preferRelativeResize="0"/>
                  </pic:nvPicPr>
                  <pic:blipFill>
                    <a:blip r:embed="rId64"/>
                    <a:srcRect b="0" l="0" r="0" t="0"/>
                    <a:stretch>
                      <a:fillRect/>
                    </a:stretch>
                  </pic:blipFill>
                  <pic:spPr>
                    <a:xfrm>
                      <a:off x="0" y="0"/>
                      <a:ext cx="5172075" cy="755332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0" w:before="0" w:lineRule="auto"/>
        <w:ind w:left="0" w:firstLine="0"/>
        <w:rPr/>
      </w:pPr>
      <w:r w:rsidDel="00000000" w:rsidR="00000000" w:rsidRPr="00000000">
        <w:rPr>
          <w:rtl w:val="0"/>
        </w:rPr>
      </w:r>
    </w:p>
    <w:p w:rsidR="00000000" w:rsidDel="00000000" w:rsidP="00000000" w:rsidRDefault="00000000" w:rsidRPr="00000000" w14:paraId="000001F8">
      <w:pPr>
        <w:spacing w:after="0" w:before="0" w:lineRule="auto"/>
        <w:ind w:left="0" w:firstLine="0"/>
        <w:rPr/>
      </w:pPr>
      <w:r w:rsidDel="00000000" w:rsidR="00000000" w:rsidRPr="00000000">
        <w:rPr>
          <w:rtl w:val="0"/>
        </w:rPr>
      </w:r>
    </w:p>
    <w:p w:rsidR="00000000" w:rsidDel="00000000" w:rsidP="00000000" w:rsidRDefault="00000000" w:rsidRPr="00000000" w14:paraId="000001F9">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FA">
      <w:pPr>
        <w:spacing w:after="0" w:before="0" w:lineRule="auto"/>
        <w:ind w:left="0" w:firstLine="0"/>
        <w:rPr>
          <w:b w:val="1"/>
          <w:bCs w:val="1"/>
          <w:highlight w:val="yellow"/>
        </w:rPr>
      </w:pPr>
      <w:r w:rsidDel="00000000" w:rsidR="00000000" w:rsidRPr="00000000">
        <w:rPr>
          <w:b w:val="1"/>
          <w:bCs w:val="1"/>
          <w:highlight w:val="yellow"/>
          <w:rtl w:val="0"/>
        </w:rPr>
        <w:t xml:space="preserve">NEURAL NETWORKS</w:t>
      </w:r>
    </w:p>
    <w:p w:rsidR="00000000" w:rsidDel="00000000" w:rsidP="00000000" w:rsidRDefault="00000000" w:rsidRPr="00000000" w14:paraId="000001FB">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pacing w:after="0" w:before="0" w:lineRule="auto"/>
        <w:ind w:left="0" w:firstLine="0"/>
        <w:rPr/>
      </w:pPr>
      <w:r w:rsidDel="00000000" w:rsidR="00000000" w:rsidRPr="00000000">
        <w:rPr>
          <w:rtl w:val="0"/>
        </w:rPr>
        <w:br w:type="textWrapping"/>
      </w:r>
    </w:p>
    <w:p w:rsidR="00000000" w:rsidDel="00000000" w:rsidP="00000000" w:rsidRDefault="00000000" w:rsidRPr="00000000" w14:paraId="000001FE">
      <w:pPr>
        <w:spacing w:after="0"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49.png"/><Relationship Id="rId41" Type="http://schemas.openxmlformats.org/officeDocument/2006/relationships/image" Target="media/image3.png"/><Relationship Id="rId44" Type="http://schemas.openxmlformats.org/officeDocument/2006/relationships/image" Target="media/image58.png"/><Relationship Id="rId43" Type="http://schemas.openxmlformats.org/officeDocument/2006/relationships/image" Target="media/image56.png"/><Relationship Id="rId46" Type="http://schemas.openxmlformats.org/officeDocument/2006/relationships/image" Target="media/image31.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48" Type="http://schemas.openxmlformats.org/officeDocument/2006/relationships/image" Target="media/image10.png"/><Relationship Id="rId47" Type="http://schemas.openxmlformats.org/officeDocument/2006/relationships/image" Target="media/image29.png"/><Relationship Id="rId49" Type="http://schemas.openxmlformats.org/officeDocument/2006/relationships/image" Target="media/image32.png"/><Relationship Id="rId5" Type="http://schemas.openxmlformats.org/officeDocument/2006/relationships/styles" Target="styles.xml"/><Relationship Id="rId6" Type="http://schemas.openxmlformats.org/officeDocument/2006/relationships/hyperlink" Target="http://preprints.org" TargetMode="External"/><Relationship Id="rId7" Type="http://schemas.openxmlformats.org/officeDocument/2006/relationships/image" Target="media/image6.png"/><Relationship Id="rId8" Type="http://schemas.openxmlformats.org/officeDocument/2006/relationships/image" Target="media/image36.png"/><Relationship Id="rId31" Type="http://schemas.openxmlformats.org/officeDocument/2006/relationships/image" Target="media/image54.png"/><Relationship Id="rId30" Type="http://schemas.openxmlformats.org/officeDocument/2006/relationships/image" Target="media/image9.png"/><Relationship Id="rId33" Type="http://schemas.openxmlformats.org/officeDocument/2006/relationships/image" Target="media/image21.png"/><Relationship Id="rId32" Type="http://schemas.openxmlformats.org/officeDocument/2006/relationships/image" Target="media/image16.png"/><Relationship Id="rId35" Type="http://schemas.openxmlformats.org/officeDocument/2006/relationships/image" Target="media/image30.png"/><Relationship Id="rId34" Type="http://schemas.openxmlformats.org/officeDocument/2006/relationships/image" Target="media/image27.png"/><Relationship Id="rId37" Type="http://schemas.openxmlformats.org/officeDocument/2006/relationships/image" Target="media/image48.png"/><Relationship Id="rId36" Type="http://schemas.openxmlformats.org/officeDocument/2006/relationships/image" Target="media/image12.png"/><Relationship Id="rId39" Type="http://schemas.openxmlformats.org/officeDocument/2006/relationships/image" Target="media/image40.png"/><Relationship Id="rId38" Type="http://schemas.openxmlformats.org/officeDocument/2006/relationships/image" Target="media/image17.png"/><Relationship Id="rId62" Type="http://schemas.openxmlformats.org/officeDocument/2006/relationships/image" Target="media/image43.png"/><Relationship Id="rId61" Type="http://schemas.openxmlformats.org/officeDocument/2006/relationships/image" Target="media/image55.png"/><Relationship Id="rId20" Type="http://schemas.openxmlformats.org/officeDocument/2006/relationships/image" Target="media/image22.png"/><Relationship Id="rId64" Type="http://schemas.openxmlformats.org/officeDocument/2006/relationships/image" Target="media/image25.png"/><Relationship Id="rId63" Type="http://schemas.openxmlformats.org/officeDocument/2006/relationships/image" Target="media/image45.jpg"/><Relationship Id="rId22" Type="http://schemas.openxmlformats.org/officeDocument/2006/relationships/image" Target="media/image53.png"/><Relationship Id="rId21" Type="http://schemas.openxmlformats.org/officeDocument/2006/relationships/image" Target="media/image26.png"/><Relationship Id="rId24" Type="http://schemas.openxmlformats.org/officeDocument/2006/relationships/image" Target="media/image14.png"/><Relationship Id="rId23" Type="http://schemas.openxmlformats.org/officeDocument/2006/relationships/image" Target="media/image19.png"/><Relationship Id="rId60" Type="http://schemas.openxmlformats.org/officeDocument/2006/relationships/image" Target="media/image39.png"/><Relationship Id="rId26" Type="http://schemas.openxmlformats.org/officeDocument/2006/relationships/image" Target="media/image50.png"/><Relationship Id="rId25" Type="http://schemas.openxmlformats.org/officeDocument/2006/relationships/image" Target="media/image1.png"/><Relationship Id="rId28" Type="http://schemas.openxmlformats.org/officeDocument/2006/relationships/image" Target="media/image20.png"/><Relationship Id="rId27" Type="http://schemas.openxmlformats.org/officeDocument/2006/relationships/image" Target="media/image41.png"/><Relationship Id="rId29" Type="http://schemas.openxmlformats.org/officeDocument/2006/relationships/image" Target="media/image23.png"/><Relationship Id="rId51" Type="http://schemas.openxmlformats.org/officeDocument/2006/relationships/image" Target="media/image51.png"/><Relationship Id="rId50" Type="http://schemas.openxmlformats.org/officeDocument/2006/relationships/image" Target="media/image35.png"/><Relationship Id="rId53" Type="http://schemas.openxmlformats.org/officeDocument/2006/relationships/image" Target="media/image42.png"/><Relationship Id="rId52" Type="http://schemas.openxmlformats.org/officeDocument/2006/relationships/image" Target="media/image4.png"/><Relationship Id="rId11" Type="http://schemas.openxmlformats.org/officeDocument/2006/relationships/image" Target="media/image46.png"/><Relationship Id="rId55" Type="http://schemas.openxmlformats.org/officeDocument/2006/relationships/image" Target="media/image13.png"/><Relationship Id="rId10" Type="http://schemas.openxmlformats.org/officeDocument/2006/relationships/image" Target="media/image33.png"/><Relationship Id="rId54" Type="http://schemas.openxmlformats.org/officeDocument/2006/relationships/image" Target="media/image11.png"/><Relationship Id="rId13" Type="http://schemas.openxmlformats.org/officeDocument/2006/relationships/image" Target="media/image18.png"/><Relationship Id="rId57" Type="http://schemas.openxmlformats.org/officeDocument/2006/relationships/image" Target="media/image28.png"/><Relationship Id="rId12" Type="http://schemas.openxmlformats.org/officeDocument/2006/relationships/image" Target="media/image52.png"/><Relationship Id="rId56" Type="http://schemas.openxmlformats.org/officeDocument/2006/relationships/image" Target="media/image47.jpg"/><Relationship Id="rId15" Type="http://schemas.openxmlformats.org/officeDocument/2006/relationships/image" Target="media/image5.png"/><Relationship Id="rId59" Type="http://schemas.openxmlformats.org/officeDocument/2006/relationships/image" Target="media/image24.png"/><Relationship Id="rId14" Type="http://schemas.openxmlformats.org/officeDocument/2006/relationships/image" Target="media/image2.png"/><Relationship Id="rId58" Type="http://schemas.openxmlformats.org/officeDocument/2006/relationships/image" Target="media/image57.png"/><Relationship Id="rId17" Type="http://schemas.openxmlformats.org/officeDocument/2006/relationships/image" Target="media/image34.png"/><Relationship Id="rId16" Type="http://schemas.openxmlformats.org/officeDocument/2006/relationships/image" Target="media/image38.png"/><Relationship Id="rId19" Type="http://schemas.openxmlformats.org/officeDocument/2006/relationships/image" Target="media/image15.png"/><Relationship Id="rId18"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