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Министерство образования и науки Российской Федерации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высшего образования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Факультет автоматизации производственных процессов</w:t>
      </w: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вычислительной техники и инженерной кибернетики</w:t>
      </w:r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ОТЧЕТ</w:t>
      </w:r>
    </w:p>
    <w:p w:rsidR="0004026D" w:rsidRPr="00A71BF7" w:rsidRDefault="0004026D" w:rsidP="0004026D">
      <w:pPr>
        <w:spacing w:line="240" w:lineRule="auto"/>
        <w:jc w:val="center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по лабораторной работе №</w:t>
      </w:r>
      <w:r w:rsidR="00A71BF7" w:rsidRPr="00A71BF7">
        <w:rPr>
          <w:rFonts w:cs="Times New Roman"/>
          <w:sz w:val="28"/>
          <w:szCs w:val="28"/>
        </w:rPr>
        <w:t>3</w:t>
      </w:r>
    </w:p>
    <w:p w:rsidR="0004026D" w:rsidRDefault="0004026D" w:rsidP="0004026D">
      <w:pPr>
        <w:pStyle w:val="a3"/>
        <w:jc w:val="center"/>
        <w:rPr>
          <w:color w:val="000000"/>
          <w:sz w:val="28"/>
          <w:szCs w:val="28"/>
        </w:rPr>
      </w:pPr>
      <w:r w:rsidRPr="00DA6C45">
        <w:rPr>
          <w:color w:val="000000"/>
          <w:sz w:val="28"/>
          <w:szCs w:val="28"/>
        </w:rPr>
        <w:t>«</w:t>
      </w:r>
      <w:r w:rsidR="00A71BF7">
        <w:rPr>
          <w:color w:val="000000"/>
          <w:sz w:val="28"/>
          <w:szCs w:val="28"/>
        </w:rPr>
        <w:t>Абстрактные типы данных</w:t>
      </w:r>
      <w:r w:rsidRPr="00DA6C45">
        <w:rPr>
          <w:color w:val="000000"/>
          <w:sz w:val="28"/>
          <w:szCs w:val="28"/>
        </w:rPr>
        <w:t>»</w:t>
      </w:r>
    </w:p>
    <w:p w:rsidR="0004026D" w:rsidRDefault="0004026D" w:rsidP="0004026D">
      <w:pPr>
        <w:jc w:val="center"/>
        <w:rPr>
          <w:rFonts w:cs="Times New Roman"/>
          <w:sz w:val="28"/>
          <w:szCs w:val="28"/>
        </w:rPr>
      </w:pPr>
      <w:bookmarkStart w:id="0" w:name="_GoBack"/>
      <w:bookmarkEnd w:id="0"/>
    </w:p>
    <w:p w:rsidR="0004026D" w:rsidRPr="00233F9B" w:rsidRDefault="0004026D" w:rsidP="0004026D">
      <w:pPr>
        <w:jc w:val="center"/>
        <w:rPr>
          <w:rFonts w:cs="Times New Roman"/>
          <w:sz w:val="28"/>
          <w:szCs w:val="28"/>
        </w:rPr>
      </w:pPr>
    </w:p>
    <w:p w:rsidR="0004026D" w:rsidRPr="00DA6C45" w:rsidRDefault="0004026D" w:rsidP="0004026D">
      <w:pPr>
        <w:ind w:left="993"/>
        <w:rPr>
          <w:rFonts w:cs="Times New Roman"/>
          <w:i/>
          <w:color w:val="FF0000"/>
          <w:sz w:val="28"/>
          <w:szCs w:val="28"/>
        </w:rPr>
      </w:pPr>
      <w:r w:rsidRPr="00233F9B">
        <w:rPr>
          <w:rFonts w:cs="Times New Roman"/>
          <w:sz w:val="28"/>
          <w:szCs w:val="28"/>
        </w:rPr>
        <w:t>Выполнил ст. гр. БПО-15-0</w:t>
      </w:r>
      <w:r w:rsidR="00E00EAF">
        <w:rPr>
          <w:rFonts w:cs="Times New Roman"/>
          <w:sz w:val="28"/>
          <w:szCs w:val="28"/>
        </w:rPr>
        <w:t>2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</w:t>
      </w:r>
      <w:proofErr w:type="spellStart"/>
      <w:r w:rsidR="00E00EAF">
        <w:rPr>
          <w:rFonts w:cs="Times New Roman"/>
          <w:sz w:val="28"/>
          <w:szCs w:val="28"/>
        </w:rPr>
        <w:t>Фарухьянова</w:t>
      </w:r>
      <w:proofErr w:type="spellEnd"/>
      <w:r w:rsidR="00E00EAF">
        <w:rPr>
          <w:rFonts w:cs="Times New Roman"/>
          <w:sz w:val="28"/>
          <w:szCs w:val="28"/>
        </w:rPr>
        <w:t xml:space="preserve"> Ю.Р.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</w:p>
    <w:p w:rsidR="0004026D" w:rsidRPr="00233F9B" w:rsidRDefault="0004026D" w:rsidP="0004026D">
      <w:pPr>
        <w:ind w:left="993"/>
        <w:rPr>
          <w:rFonts w:cs="Times New Roman"/>
          <w:sz w:val="28"/>
          <w:szCs w:val="28"/>
        </w:rPr>
      </w:pPr>
      <w:r w:rsidRPr="00233F9B">
        <w:rPr>
          <w:rFonts w:cs="Times New Roman"/>
          <w:sz w:val="28"/>
          <w:szCs w:val="28"/>
        </w:rPr>
        <w:t xml:space="preserve">Проверил: преподаватель </w:t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         </w:t>
      </w:r>
      <w:proofErr w:type="spellStart"/>
      <w:r>
        <w:rPr>
          <w:rFonts w:cs="Times New Roman"/>
          <w:sz w:val="28"/>
          <w:szCs w:val="28"/>
        </w:rPr>
        <w:t>Жолобова</w:t>
      </w:r>
      <w:proofErr w:type="spellEnd"/>
      <w:r>
        <w:rPr>
          <w:rFonts w:cs="Times New Roman"/>
          <w:sz w:val="28"/>
          <w:szCs w:val="28"/>
        </w:rPr>
        <w:t xml:space="preserve"> Г.Н.</w:t>
      </w:r>
    </w:p>
    <w:p w:rsidR="0004026D" w:rsidRPr="00DA6C45" w:rsidRDefault="0004026D" w:rsidP="0004026D">
      <w:pPr>
        <w:spacing w:line="240" w:lineRule="auto"/>
        <w:ind w:left="993"/>
        <w:rPr>
          <w:rFonts w:cs="Times New Roman"/>
          <w:sz w:val="28"/>
          <w:szCs w:val="28"/>
        </w:rPr>
      </w:pPr>
      <w:r w:rsidRPr="00DA6C45">
        <w:rPr>
          <w:rFonts w:cs="Times New Roman"/>
          <w:sz w:val="28"/>
          <w:szCs w:val="28"/>
        </w:rPr>
        <w:t xml:space="preserve">                                                                        ______________</w:t>
      </w:r>
    </w:p>
    <w:p w:rsidR="0004026D" w:rsidRPr="00233F9B" w:rsidRDefault="0004026D" w:rsidP="0004026D">
      <w:pPr>
        <w:spacing w:line="240" w:lineRule="auto"/>
        <w:ind w:left="993"/>
        <w:rPr>
          <w:rFonts w:cs="Times New Roman"/>
          <w:sz w:val="16"/>
          <w:szCs w:val="16"/>
        </w:rPr>
      </w:pP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</w:r>
      <w:r w:rsidRPr="00233F9B">
        <w:rPr>
          <w:rFonts w:cs="Times New Roman"/>
          <w:sz w:val="28"/>
          <w:szCs w:val="28"/>
        </w:rPr>
        <w:tab/>
        <w:t xml:space="preserve">          </w:t>
      </w:r>
      <w:r w:rsidRPr="00233F9B">
        <w:rPr>
          <w:rFonts w:cs="Times New Roman"/>
          <w:sz w:val="18"/>
          <w:szCs w:val="18"/>
        </w:rPr>
        <w:t xml:space="preserve"> </w:t>
      </w:r>
      <w:r w:rsidRPr="00233F9B">
        <w:rPr>
          <w:rFonts w:cs="Times New Roman"/>
          <w:sz w:val="16"/>
          <w:szCs w:val="16"/>
        </w:rPr>
        <w:t>дата, подпись</w:t>
      </w:r>
    </w:p>
    <w:p w:rsidR="0004026D" w:rsidRDefault="0004026D" w:rsidP="0004026D">
      <w:pPr>
        <w:spacing w:before="0" w:after="20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4026D" w:rsidRDefault="0004026D" w:rsidP="00EA7D3E">
      <w:pPr>
        <w:tabs>
          <w:tab w:val="center" w:pos="0"/>
        </w:tabs>
      </w:pPr>
      <w:r w:rsidRPr="006B4575">
        <w:rPr>
          <w:szCs w:val="28"/>
        </w:rPr>
        <w:lastRenderedPageBreak/>
        <w:tab/>
        <w:t>Целью данной лабораторной работы является</w:t>
      </w:r>
      <w:r w:rsidRPr="005B053B">
        <w:rPr>
          <w:szCs w:val="28"/>
        </w:rPr>
        <w:t xml:space="preserve">: </w:t>
      </w:r>
      <w:r w:rsidR="005B053B" w:rsidRPr="005B053B">
        <w:t xml:space="preserve">изучение </w:t>
      </w:r>
      <w:r w:rsidR="00D72F7F">
        <w:t>абстрактных типов данных</w:t>
      </w:r>
      <w:r w:rsidR="00AB5CBB">
        <w:t>, освоение навыков работы с указателями и с подключаемыми извне библиотеками.</w:t>
      </w:r>
    </w:p>
    <w:p w:rsidR="00AB5CBB" w:rsidRDefault="00BD7CF0" w:rsidP="00EA7D3E">
      <w:pPr>
        <w:tabs>
          <w:tab w:val="center" w:pos="0"/>
        </w:tabs>
      </w:pPr>
      <w:r w:rsidRPr="00E00EAF">
        <w:tab/>
      </w:r>
      <w:r w:rsidR="00AB5CBB">
        <w:t>Задани</w:t>
      </w:r>
      <w:r w:rsidR="00F751BF">
        <w:t>е:</w:t>
      </w:r>
    </w:p>
    <w:p w:rsidR="00F751BF" w:rsidRDefault="00E00EAF" w:rsidP="00F751BF">
      <w:pPr>
        <w:tabs>
          <w:tab w:val="center" w:pos="0"/>
        </w:tabs>
        <w:spacing w:before="0" w:after="0"/>
      </w:pPr>
      <w:r>
        <w:t>Текст помощи для некоторой программы организован в виде линейного списка. Каждый компонент текста помощи содержит термин (слово) и текст, содержащий пояснения к этому термину. Количество строк текста, относящихся к одному термину, составляет от одной до пяти. Написать программу, которая обеспечивает: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началь</w:t>
      </w:r>
      <w:r w:rsidR="00E00EAF">
        <w:rPr>
          <w:sz w:val="24"/>
        </w:rPr>
        <w:t>ное формирование текста помощи</w:t>
      </w:r>
      <w:r>
        <w:rPr>
          <w:sz w:val="24"/>
        </w:rPr>
        <w:t>;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 xml:space="preserve">вывод </w:t>
      </w:r>
      <w:r w:rsidR="00E00EAF">
        <w:rPr>
          <w:sz w:val="24"/>
        </w:rPr>
        <w:t>текста помощи</w:t>
      </w:r>
      <w:r>
        <w:rPr>
          <w:sz w:val="24"/>
        </w:rPr>
        <w:t>;</w:t>
      </w:r>
    </w:p>
    <w:p w:rsidR="00F751BF" w:rsidRPr="00F751BF" w:rsidRDefault="00F751BF" w:rsidP="00F751BF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 xml:space="preserve">удаление </w:t>
      </w:r>
      <w:r w:rsidR="00E00EAF">
        <w:rPr>
          <w:sz w:val="24"/>
        </w:rPr>
        <w:t>текста помощи</w:t>
      </w:r>
      <w:r>
        <w:rPr>
          <w:sz w:val="24"/>
        </w:rPr>
        <w:t>;</w:t>
      </w:r>
    </w:p>
    <w:p w:rsidR="00EA7D3E" w:rsidRPr="00EA7D3E" w:rsidRDefault="00E00EAF" w:rsidP="00EA7D3E">
      <w:pPr>
        <w:pStyle w:val="a8"/>
        <w:numPr>
          <w:ilvl w:val="0"/>
          <w:numId w:val="7"/>
        </w:numPr>
        <w:tabs>
          <w:tab w:val="center" w:pos="0"/>
        </w:tabs>
      </w:pPr>
      <w:r>
        <w:rPr>
          <w:sz w:val="24"/>
        </w:rPr>
        <w:t>вывод поясняющего текста для заданного термина</w:t>
      </w:r>
      <w:r w:rsidR="00EA7D3E">
        <w:rPr>
          <w:sz w:val="24"/>
        </w:rPr>
        <w:t>.</w:t>
      </w:r>
    </w:p>
    <w:p w:rsidR="006F586A" w:rsidRDefault="0081481E" w:rsidP="0081481E">
      <w:pPr>
        <w:tabs>
          <w:tab w:val="center" w:pos="0"/>
        </w:tabs>
        <w:rPr>
          <w:szCs w:val="28"/>
        </w:rPr>
      </w:pPr>
      <w:r>
        <w:rPr>
          <w:szCs w:val="28"/>
        </w:rPr>
        <w:tab/>
        <w:t xml:space="preserve">Для реализации поставленной задачи создадим пользовательское приложение в среде разработки </w:t>
      </w:r>
      <w:r>
        <w:rPr>
          <w:szCs w:val="28"/>
          <w:lang w:val="en-US"/>
        </w:rPr>
        <w:t>Qt</w:t>
      </w:r>
      <w:r w:rsidRPr="0081481E">
        <w:rPr>
          <w:szCs w:val="28"/>
        </w:rPr>
        <w:t xml:space="preserve"> </w:t>
      </w:r>
      <w:r>
        <w:rPr>
          <w:szCs w:val="28"/>
          <w:lang w:val="en-US"/>
        </w:rPr>
        <w:t>Creator</w:t>
      </w:r>
      <w:r w:rsidRPr="0081481E">
        <w:rPr>
          <w:szCs w:val="28"/>
        </w:rPr>
        <w:t>.</w:t>
      </w:r>
      <w:r>
        <w:rPr>
          <w:szCs w:val="28"/>
        </w:rPr>
        <w:t xml:space="preserve"> Подключим библиотеку для работы с линейным односвязным списком «</w:t>
      </w:r>
      <w:proofErr w:type="spellStart"/>
      <w:r>
        <w:rPr>
          <w:szCs w:val="28"/>
          <w:lang w:val="en-US"/>
        </w:rPr>
        <w:t>sllist</w:t>
      </w:r>
      <w:proofErr w:type="spellEnd"/>
      <w:r w:rsidRPr="0081481E">
        <w:rPr>
          <w:szCs w:val="28"/>
        </w:rPr>
        <w:t>.</w:t>
      </w:r>
      <w:r w:rsidR="005A3A85">
        <w:rPr>
          <w:szCs w:val="28"/>
          <w:lang w:val="en-US"/>
        </w:rPr>
        <w:t>h</w:t>
      </w:r>
      <w:r>
        <w:rPr>
          <w:szCs w:val="28"/>
        </w:rPr>
        <w:t>».</w:t>
      </w:r>
      <w:r w:rsidR="005A3A85">
        <w:rPr>
          <w:szCs w:val="28"/>
        </w:rPr>
        <w:t xml:space="preserve"> Для реализации конкретно наших задач потребуются следующие функции: </w:t>
      </w:r>
      <w:proofErr w:type="spellStart"/>
      <w:proofErr w:type="gramStart"/>
      <w:r w:rsidR="005A3A85">
        <w:rPr>
          <w:szCs w:val="28"/>
          <w:lang w:val="en-US"/>
        </w:rPr>
        <w:t>SLAdd</w:t>
      </w:r>
      <w:proofErr w:type="spellEnd"/>
      <w:r w:rsidR="005A3A85" w:rsidRPr="005A3A85">
        <w:rPr>
          <w:szCs w:val="28"/>
        </w:rPr>
        <w:t>(</w:t>
      </w:r>
      <w:proofErr w:type="gramEnd"/>
      <w:r w:rsidR="005A3A85" w:rsidRPr="005A3A85">
        <w:rPr>
          <w:szCs w:val="28"/>
        </w:rPr>
        <w:t xml:space="preserve">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добавление нового элемента в конец списка, </w:t>
      </w:r>
      <w:proofErr w:type="spellStart"/>
      <w:r w:rsidR="005A3A85">
        <w:rPr>
          <w:szCs w:val="28"/>
          <w:lang w:val="en-US"/>
        </w:rPr>
        <w:t>SLFront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добавление нового элемента в начало списка, </w:t>
      </w:r>
      <w:proofErr w:type="spellStart"/>
      <w:r w:rsidR="005A3A85">
        <w:rPr>
          <w:szCs w:val="28"/>
          <w:lang w:val="en-US"/>
        </w:rPr>
        <w:t>SLGetData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получение сведений о конкретном элементе из списка, </w:t>
      </w:r>
      <w:proofErr w:type="spellStart"/>
      <w:r w:rsidR="005A3A85">
        <w:rPr>
          <w:szCs w:val="28"/>
          <w:lang w:val="en-US"/>
        </w:rPr>
        <w:t>SLDestroy</w:t>
      </w:r>
      <w:proofErr w:type="spellEnd"/>
      <w:r w:rsidR="005A3A85" w:rsidRPr="005A3A85">
        <w:rPr>
          <w:szCs w:val="28"/>
        </w:rPr>
        <w:t xml:space="preserve">() </w:t>
      </w:r>
      <w:r w:rsidR="005A3A85">
        <w:rPr>
          <w:szCs w:val="28"/>
        </w:rPr>
        <w:t>–</w:t>
      </w:r>
      <w:r w:rsidR="005A3A85" w:rsidRPr="005A3A85">
        <w:rPr>
          <w:szCs w:val="28"/>
        </w:rPr>
        <w:t xml:space="preserve"> </w:t>
      </w:r>
      <w:r w:rsidR="005A3A85">
        <w:rPr>
          <w:szCs w:val="28"/>
        </w:rPr>
        <w:t xml:space="preserve">удаление списка. </w:t>
      </w:r>
    </w:p>
    <w:p w:rsidR="003C5A86" w:rsidRPr="00E00EAF" w:rsidRDefault="006F586A" w:rsidP="0081481E">
      <w:pPr>
        <w:tabs>
          <w:tab w:val="center" w:pos="0"/>
        </w:tabs>
        <w:rPr>
          <w:szCs w:val="28"/>
        </w:rPr>
      </w:pPr>
      <w:r>
        <w:rPr>
          <w:szCs w:val="28"/>
        </w:rPr>
        <w:tab/>
      </w:r>
      <w:r w:rsidR="005A3A85">
        <w:rPr>
          <w:szCs w:val="28"/>
        </w:rPr>
        <w:t xml:space="preserve">Поскольку предстоит работать с </w:t>
      </w:r>
      <w:r>
        <w:rPr>
          <w:szCs w:val="28"/>
        </w:rPr>
        <w:t>текстом помощи</w:t>
      </w:r>
      <w:r w:rsidR="005A3A85">
        <w:rPr>
          <w:szCs w:val="28"/>
        </w:rPr>
        <w:t xml:space="preserve">, создадим структуру </w:t>
      </w:r>
      <w:r>
        <w:rPr>
          <w:szCs w:val="28"/>
          <w:lang w:val="en-US"/>
        </w:rPr>
        <w:t>HELP</w:t>
      </w:r>
      <w:r w:rsidR="005A3A85">
        <w:rPr>
          <w:szCs w:val="28"/>
        </w:rPr>
        <w:t xml:space="preserve">, содержащую поля: </w:t>
      </w:r>
      <w:r>
        <w:rPr>
          <w:szCs w:val="28"/>
          <w:lang w:val="en-US"/>
        </w:rPr>
        <w:t>term</w:t>
      </w:r>
      <w:r w:rsidR="005A3A85">
        <w:rPr>
          <w:szCs w:val="28"/>
        </w:rPr>
        <w:t xml:space="preserve"> (название </w:t>
      </w:r>
      <w:r>
        <w:rPr>
          <w:szCs w:val="28"/>
        </w:rPr>
        <w:t>термина</w:t>
      </w:r>
      <w:r w:rsidR="005A3A85">
        <w:rPr>
          <w:szCs w:val="28"/>
        </w:rPr>
        <w:t>)</w:t>
      </w:r>
      <w:r w:rsidR="005A3A85" w:rsidRPr="005A3A85">
        <w:rPr>
          <w:szCs w:val="28"/>
        </w:rPr>
        <w:t xml:space="preserve">, </w:t>
      </w:r>
      <w:r>
        <w:rPr>
          <w:szCs w:val="28"/>
          <w:lang w:val="en-US"/>
        </w:rPr>
        <w:t>info</w:t>
      </w:r>
      <w:r w:rsidR="005A3A85">
        <w:rPr>
          <w:szCs w:val="28"/>
        </w:rPr>
        <w:t xml:space="preserve"> (</w:t>
      </w:r>
      <w:r>
        <w:rPr>
          <w:szCs w:val="28"/>
        </w:rPr>
        <w:t>поясняющий те</w:t>
      </w:r>
      <w:proofErr w:type="gramStart"/>
      <w:r>
        <w:rPr>
          <w:szCs w:val="28"/>
        </w:rPr>
        <w:t>кст дл</w:t>
      </w:r>
      <w:proofErr w:type="gramEnd"/>
      <w:r>
        <w:rPr>
          <w:szCs w:val="28"/>
        </w:rPr>
        <w:t>я термина</w:t>
      </w:r>
      <w:r w:rsidR="005A3A85">
        <w:rPr>
          <w:szCs w:val="28"/>
        </w:rPr>
        <w:t>)</w:t>
      </w:r>
      <w:r w:rsidR="005A3A85" w:rsidRPr="005A3A85">
        <w:rPr>
          <w:szCs w:val="28"/>
        </w:rPr>
        <w:t>.</w:t>
      </w:r>
      <w:r w:rsidR="00162BCD">
        <w:rPr>
          <w:szCs w:val="28"/>
        </w:rPr>
        <w:t xml:space="preserve"> Также д</w:t>
      </w:r>
      <w:r w:rsidR="003C5A86">
        <w:rPr>
          <w:szCs w:val="28"/>
        </w:rPr>
        <w:t xml:space="preserve">ля удобства работы </w:t>
      </w:r>
      <w:r w:rsidR="00162BCD">
        <w:rPr>
          <w:szCs w:val="28"/>
        </w:rPr>
        <w:t xml:space="preserve">создадим пользовательские функции </w:t>
      </w:r>
      <w:proofErr w:type="spellStart"/>
      <w:r w:rsidR="00162BCD">
        <w:rPr>
          <w:szCs w:val="28"/>
          <w:lang w:val="en-US"/>
        </w:rPr>
        <w:t>PrintList</w:t>
      </w:r>
      <w:proofErr w:type="spellEnd"/>
      <w:r w:rsidR="00162BCD" w:rsidRPr="00162BCD">
        <w:rPr>
          <w:szCs w:val="28"/>
        </w:rPr>
        <w:t xml:space="preserve">(), </w:t>
      </w:r>
      <w:r w:rsidR="00162BCD">
        <w:rPr>
          <w:szCs w:val="28"/>
        </w:rPr>
        <w:t xml:space="preserve">которая выводит сведения о текущем списке, и </w:t>
      </w:r>
      <w:proofErr w:type="spellStart"/>
      <w:r w:rsidR="00162BCD">
        <w:rPr>
          <w:szCs w:val="28"/>
          <w:lang w:val="en-US"/>
        </w:rPr>
        <w:t>PrintInfo</w:t>
      </w:r>
      <w:proofErr w:type="spellEnd"/>
      <w:r w:rsidR="00162BCD" w:rsidRPr="00162BCD">
        <w:rPr>
          <w:szCs w:val="28"/>
        </w:rPr>
        <w:t>()</w:t>
      </w:r>
      <w:r w:rsidR="00162BCD">
        <w:rPr>
          <w:szCs w:val="28"/>
        </w:rPr>
        <w:t>, которая выводит сведения о голове и текущем обрабатываемом элементе списка.</w:t>
      </w:r>
    </w:p>
    <w:p w:rsidR="00BD7CF0" w:rsidRPr="00E00EAF" w:rsidRDefault="00BD7CF0" w:rsidP="0081481E">
      <w:pPr>
        <w:tabs>
          <w:tab w:val="center" w:pos="0"/>
        </w:tabs>
        <w:rPr>
          <w:szCs w:val="28"/>
        </w:rPr>
      </w:pPr>
      <w:r w:rsidRPr="00E00EAF">
        <w:rPr>
          <w:szCs w:val="28"/>
        </w:rPr>
        <w:tab/>
      </w:r>
      <w:r>
        <w:rPr>
          <w:szCs w:val="28"/>
        </w:rPr>
        <w:t xml:space="preserve">Определимся с интерфейсом приложения. Взаимодействие пользователя и приложения удобно реализовать в виде текстовых окон, куда будет выводиться </w:t>
      </w:r>
      <w:r w:rsidR="00177C7D">
        <w:rPr>
          <w:szCs w:val="28"/>
        </w:rPr>
        <w:t>соответствующая</w:t>
      </w:r>
      <w:r>
        <w:rPr>
          <w:szCs w:val="28"/>
        </w:rPr>
        <w:t xml:space="preserve"> информация, и кнопок,</w:t>
      </w:r>
      <w:r w:rsidR="00177C7D">
        <w:rPr>
          <w:szCs w:val="28"/>
        </w:rPr>
        <w:t xml:space="preserve"> выполняющих различные действия</w:t>
      </w:r>
      <w:r>
        <w:rPr>
          <w:szCs w:val="28"/>
        </w:rPr>
        <w:t>. Окно приложения представлено на рисунке 1.</w:t>
      </w:r>
    </w:p>
    <w:p w:rsidR="00505DBA" w:rsidRDefault="00177C7D" w:rsidP="00BD7CF0">
      <w:pPr>
        <w:tabs>
          <w:tab w:val="center" w:pos="0"/>
        </w:tabs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15675" cy="2733675"/>
            <wp:effectExtent l="19050" t="0" r="0" b="0"/>
            <wp:docPr id="9" name="Рисунок 8" descr="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F7F" w:rsidRPr="00177C7D" w:rsidRDefault="00484B09" w:rsidP="00177C7D">
      <w:pPr>
        <w:tabs>
          <w:tab w:val="center" w:pos="0"/>
        </w:tabs>
        <w:jc w:val="center"/>
        <w:rPr>
          <w:szCs w:val="28"/>
        </w:rPr>
      </w:pPr>
      <w:r>
        <w:rPr>
          <w:szCs w:val="28"/>
        </w:rPr>
        <w:t xml:space="preserve">Рисунок 1 – Окно графического </w:t>
      </w:r>
      <w:r w:rsidR="00177C7D">
        <w:rPr>
          <w:szCs w:val="28"/>
        </w:rPr>
        <w:t>интерфейса</w:t>
      </w:r>
    </w:p>
    <w:p w:rsidR="00FB4DCA" w:rsidRDefault="004F245F" w:rsidP="008256E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337050" cy="1828932"/>
            <wp:effectExtent l="19050" t="0" r="6350" b="0"/>
            <wp:docPr id="12" name="Рисунок 11" descr="Снимок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182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B" w:rsidRDefault="006B6EB9" w:rsidP="008256E8">
      <w:pPr>
        <w:jc w:val="center"/>
      </w:pPr>
      <w:r>
        <w:t>Рисунок 2 – Входной файл с текстом помощи</w:t>
      </w:r>
    </w:p>
    <w:p w:rsidR="00D6427B" w:rsidRDefault="004F245F" w:rsidP="008256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203230" cy="3133725"/>
            <wp:effectExtent l="19050" t="0" r="6820" b="0"/>
            <wp:docPr id="13" name="Рисунок 12" descr="Снимок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23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7B" w:rsidRDefault="006B6EB9" w:rsidP="008256E8">
      <w:pPr>
        <w:jc w:val="center"/>
      </w:pPr>
      <w:r>
        <w:t>Рисунок 3</w:t>
      </w:r>
      <w:r w:rsidR="00D6427B">
        <w:t xml:space="preserve"> – Окно приложения после нажатия на кнопку «</w:t>
      </w:r>
      <w:r>
        <w:t>Загрузить</w:t>
      </w:r>
      <w:r w:rsidR="00D6427B">
        <w:t>»</w:t>
      </w:r>
    </w:p>
    <w:p w:rsidR="00C366AD" w:rsidRDefault="004F245F" w:rsidP="008256E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086225" cy="3042778"/>
            <wp:effectExtent l="19050" t="0" r="9525" b="0"/>
            <wp:docPr id="14" name="Рисунок 13" descr="Сним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4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6AD" w:rsidRPr="00E00EAF" w:rsidRDefault="006B6EB9" w:rsidP="008256E8">
      <w:pPr>
        <w:jc w:val="center"/>
      </w:pPr>
      <w:r>
        <w:t>Рисунок 4</w:t>
      </w:r>
      <w:r w:rsidR="00C366AD">
        <w:t xml:space="preserve"> – Окно приложения после нажатия на кнопки </w:t>
      </w:r>
      <w:r w:rsidR="00E0773B" w:rsidRPr="00E0773B">
        <w:br/>
      </w:r>
      <w:r w:rsidR="00C366AD" w:rsidRPr="00E0773B">
        <w:t>«</w:t>
      </w:r>
      <w:r>
        <w:t>Добавить в начало</w:t>
      </w:r>
      <w:r w:rsidR="00C366AD" w:rsidRPr="00E0773B">
        <w:t xml:space="preserve">» </w:t>
      </w:r>
      <w:r w:rsidR="00C366AD">
        <w:t>и</w:t>
      </w:r>
      <w:r w:rsidR="00C366AD" w:rsidRPr="00E0773B">
        <w:t xml:space="preserve"> «</w:t>
      </w:r>
      <w:r>
        <w:t>Добавить в конец</w:t>
      </w:r>
      <w:r w:rsidR="00C366AD" w:rsidRPr="00E0773B">
        <w:t>»</w:t>
      </w:r>
    </w:p>
    <w:p w:rsidR="00EA7D3E" w:rsidRPr="006B6EB9" w:rsidRDefault="004F245F" w:rsidP="008256E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13250" cy="3294176"/>
            <wp:effectExtent l="19050" t="0" r="6350" b="0"/>
            <wp:docPr id="15" name="Рисунок 14" descr="Снимок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32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B5" w:rsidRPr="00E00EAF" w:rsidRDefault="006B6EB9" w:rsidP="006B6EB9">
      <w:pPr>
        <w:jc w:val="center"/>
      </w:pPr>
      <w:r>
        <w:t>Рисунок 5</w:t>
      </w:r>
      <w:r w:rsidR="004D754C">
        <w:t xml:space="preserve"> – Окно приложения при нажатии на кнопку «</w:t>
      </w:r>
      <w:r>
        <w:t>Найти термин</w:t>
      </w:r>
      <w:r w:rsidR="004D754C">
        <w:t>»</w:t>
      </w:r>
    </w:p>
    <w:p w:rsidR="00CD5AB5" w:rsidRPr="006B6EB9" w:rsidRDefault="004F245F" w:rsidP="00E077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391025" cy="3305244"/>
            <wp:effectExtent l="19050" t="0" r="9525" b="0"/>
            <wp:docPr id="16" name="Рисунок 15" descr="Снимок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5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3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Pr="00E00EAF" w:rsidRDefault="006B6EB9" w:rsidP="00E0773B">
      <w:pPr>
        <w:jc w:val="center"/>
      </w:pPr>
      <w:r>
        <w:t>Рисунок 6</w:t>
      </w:r>
      <w:r w:rsidR="00E476F5">
        <w:t xml:space="preserve"> – Окно приложения при нажатии на кнопку «</w:t>
      </w:r>
      <w:r>
        <w:t>Сохранить</w:t>
      </w:r>
      <w:r w:rsidR="00E476F5">
        <w:t>»</w:t>
      </w:r>
    </w:p>
    <w:p w:rsidR="00E476F5" w:rsidRPr="006B6EB9" w:rsidRDefault="004F245F" w:rsidP="00E077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48225" cy="1380099"/>
            <wp:effectExtent l="19050" t="0" r="9525" b="0"/>
            <wp:docPr id="17" name="Рисунок 16" descr="Снимок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6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8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Default="00E476F5" w:rsidP="00E0773B">
      <w:pPr>
        <w:jc w:val="center"/>
      </w:pPr>
      <w:r>
        <w:t xml:space="preserve">Рисунок </w:t>
      </w:r>
      <w:r w:rsidR="006B6EB9">
        <w:t>7</w:t>
      </w:r>
      <w:r>
        <w:t xml:space="preserve"> – Выходной файл</w:t>
      </w:r>
    </w:p>
    <w:p w:rsidR="00E476F5" w:rsidRDefault="004F245F" w:rsidP="00E0773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276850" cy="3962400"/>
            <wp:effectExtent l="19050" t="0" r="0" b="0"/>
            <wp:docPr id="18" name="Рисунок 17" descr="Снимок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7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F5" w:rsidRDefault="00E476F5" w:rsidP="00E0773B">
      <w:pPr>
        <w:jc w:val="center"/>
      </w:pPr>
      <w:r>
        <w:t xml:space="preserve">Рисунок </w:t>
      </w:r>
      <w:r w:rsidR="006B6EB9">
        <w:t>8</w:t>
      </w:r>
      <w:r>
        <w:t xml:space="preserve"> – Окно приложения при нажатии на кнопку «</w:t>
      </w:r>
      <w:r w:rsidR="006B6EB9">
        <w:t>Удалить список</w:t>
      </w:r>
      <w:r>
        <w:t>»</w:t>
      </w:r>
    </w:p>
    <w:p w:rsidR="00C61CCE" w:rsidRPr="00E476F5" w:rsidRDefault="00C61CCE" w:rsidP="003935E9">
      <w:pPr>
        <w:spacing w:before="100" w:beforeAutospacing="1" w:after="100" w:afterAutospacing="1"/>
      </w:pPr>
      <w:r w:rsidRPr="003935E9">
        <w:rPr>
          <w:b/>
        </w:rPr>
        <w:t>Вывод:</w:t>
      </w:r>
      <w:r>
        <w:t xml:space="preserve"> приложение, разработанное в ходе выполнения лабораторной работы, </w:t>
      </w:r>
      <w:r w:rsidR="00563CBC">
        <w:t>справляется со всеми поставленными задачами, отображает результаты работы корректно и пользовательский интерфейс прост и понятен пользователю.</w:t>
      </w:r>
    </w:p>
    <w:sectPr w:rsidR="00C61CCE" w:rsidRPr="00E476F5" w:rsidSect="0004026D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B65" w:rsidRDefault="00524B65" w:rsidP="0004026D">
      <w:pPr>
        <w:spacing w:before="0" w:after="0" w:line="240" w:lineRule="auto"/>
      </w:pPr>
      <w:r>
        <w:separator/>
      </w:r>
    </w:p>
  </w:endnote>
  <w:endnote w:type="continuationSeparator" w:id="0">
    <w:p w:rsidR="00524B65" w:rsidRDefault="00524B65" w:rsidP="000402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342735"/>
      <w:docPartObj>
        <w:docPartGallery w:val="Page Numbers (Bottom of Page)"/>
        <w:docPartUnique/>
      </w:docPartObj>
    </w:sdtPr>
    <w:sdtContent>
      <w:p w:rsidR="00C61CCE" w:rsidRDefault="00524F15" w:rsidP="00291413">
        <w:pPr>
          <w:pStyle w:val="a6"/>
          <w:jc w:val="center"/>
        </w:pPr>
        <w:fldSimple w:instr=" PAGE   \* MERGEFORMAT ">
          <w:r w:rsidR="00563CBC">
            <w:rPr>
              <w:noProof/>
            </w:rPr>
            <w:t>4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CCE" w:rsidRDefault="00C61CCE" w:rsidP="0004026D">
    <w:pPr>
      <w:pStyle w:val="a6"/>
      <w:jc w:val="center"/>
    </w:pPr>
    <w:r>
      <w:t>Уфа 2018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B65" w:rsidRDefault="00524B65" w:rsidP="0004026D">
      <w:pPr>
        <w:spacing w:before="0" w:after="0" w:line="240" w:lineRule="auto"/>
      </w:pPr>
      <w:r>
        <w:separator/>
      </w:r>
    </w:p>
  </w:footnote>
  <w:footnote w:type="continuationSeparator" w:id="0">
    <w:p w:rsidR="00524B65" w:rsidRDefault="00524B65" w:rsidP="0004026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16012"/>
    <w:multiLevelType w:val="hybridMultilevel"/>
    <w:tmpl w:val="55F89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C573F"/>
    <w:multiLevelType w:val="hybridMultilevel"/>
    <w:tmpl w:val="2A94CB48"/>
    <w:lvl w:ilvl="0" w:tplc="41908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0620C"/>
    <w:multiLevelType w:val="hybridMultilevel"/>
    <w:tmpl w:val="385CAF9E"/>
    <w:lvl w:ilvl="0" w:tplc="CB5C154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3A7E"/>
    <w:multiLevelType w:val="hybridMultilevel"/>
    <w:tmpl w:val="4F606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B5565"/>
    <w:multiLevelType w:val="hybridMultilevel"/>
    <w:tmpl w:val="ADAE57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11518E"/>
    <w:multiLevelType w:val="hybridMultilevel"/>
    <w:tmpl w:val="C2305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6101C"/>
    <w:multiLevelType w:val="hybridMultilevel"/>
    <w:tmpl w:val="8D321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26D"/>
    <w:rsid w:val="00020BB0"/>
    <w:rsid w:val="0004026D"/>
    <w:rsid w:val="000B3FBB"/>
    <w:rsid w:val="000D5613"/>
    <w:rsid w:val="001442AA"/>
    <w:rsid w:val="00162BCD"/>
    <w:rsid w:val="00177C7D"/>
    <w:rsid w:val="001E6789"/>
    <w:rsid w:val="00221BFA"/>
    <w:rsid w:val="00224C77"/>
    <w:rsid w:val="0027346B"/>
    <w:rsid w:val="00291413"/>
    <w:rsid w:val="0033492F"/>
    <w:rsid w:val="003604B5"/>
    <w:rsid w:val="003935E9"/>
    <w:rsid w:val="00397FB1"/>
    <w:rsid w:val="003A7DFE"/>
    <w:rsid w:val="003C5A86"/>
    <w:rsid w:val="00406459"/>
    <w:rsid w:val="00430635"/>
    <w:rsid w:val="00473198"/>
    <w:rsid w:val="00484B09"/>
    <w:rsid w:val="0048550A"/>
    <w:rsid w:val="004B0C26"/>
    <w:rsid w:val="004D754C"/>
    <w:rsid w:val="004F245F"/>
    <w:rsid w:val="004F4ACA"/>
    <w:rsid w:val="00505DBA"/>
    <w:rsid w:val="00524B65"/>
    <w:rsid w:val="00524B9B"/>
    <w:rsid w:val="00524F15"/>
    <w:rsid w:val="00532555"/>
    <w:rsid w:val="005638AA"/>
    <w:rsid w:val="00563CBC"/>
    <w:rsid w:val="005822D9"/>
    <w:rsid w:val="005A3A85"/>
    <w:rsid w:val="005B053B"/>
    <w:rsid w:val="005C17FE"/>
    <w:rsid w:val="006B4575"/>
    <w:rsid w:val="006B6EB9"/>
    <w:rsid w:val="006F586A"/>
    <w:rsid w:val="00714A0B"/>
    <w:rsid w:val="00717401"/>
    <w:rsid w:val="007F234F"/>
    <w:rsid w:val="007F7193"/>
    <w:rsid w:val="0080591D"/>
    <w:rsid w:val="0081481E"/>
    <w:rsid w:val="008256E8"/>
    <w:rsid w:val="00830FAC"/>
    <w:rsid w:val="009A019B"/>
    <w:rsid w:val="009D46E2"/>
    <w:rsid w:val="00A45A46"/>
    <w:rsid w:val="00A50980"/>
    <w:rsid w:val="00A71BF7"/>
    <w:rsid w:val="00AB5CBB"/>
    <w:rsid w:val="00B7364A"/>
    <w:rsid w:val="00BA263C"/>
    <w:rsid w:val="00BD7CF0"/>
    <w:rsid w:val="00C366AD"/>
    <w:rsid w:val="00C61CCE"/>
    <w:rsid w:val="00C6745E"/>
    <w:rsid w:val="00CD5AB5"/>
    <w:rsid w:val="00D04EF6"/>
    <w:rsid w:val="00D6427B"/>
    <w:rsid w:val="00D72F7F"/>
    <w:rsid w:val="00DF04FE"/>
    <w:rsid w:val="00E00EAF"/>
    <w:rsid w:val="00E0773B"/>
    <w:rsid w:val="00E31549"/>
    <w:rsid w:val="00E455B9"/>
    <w:rsid w:val="00E476F5"/>
    <w:rsid w:val="00E9660A"/>
    <w:rsid w:val="00EA7D3E"/>
    <w:rsid w:val="00ED0CAD"/>
    <w:rsid w:val="00F71F26"/>
    <w:rsid w:val="00F73F1B"/>
    <w:rsid w:val="00F751BF"/>
    <w:rsid w:val="00F7763D"/>
    <w:rsid w:val="00FB4DCA"/>
    <w:rsid w:val="00FB731E"/>
    <w:rsid w:val="00FC1259"/>
    <w:rsid w:val="00FE3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AB5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026D"/>
    <w:pPr>
      <w:spacing w:line="240" w:lineRule="auto"/>
      <w:jc w:val="left"/>
    </w:pPr>
    <w:rPr>
      <w:rFonts w:eastAsia="Times New Roman" w:cs="Times New Roman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4026D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04026D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026D"/>
    <w:rPr>
      <w:rFonts w:ascii="Times New Roman" w:hAnsi="Times New Roman"/>
      <w:sz w:val="24"/>
    </w:rPr>
  </w:style>
  <w:style w:type="paragraph" w:styleId="a8">
    <w:name w:val="List Paragraph"/>
    <w:basedOn w:val="a"/>
    <w:uiPriority w:val="34"/>
    <w:qFormat/>
    <w:rsid w:val="0004026D"/>
    <w:pPr>
      <w:spacing w:before="0" w:after="0"/>
      <w:ind w:left="720"/>
      <w:contextualSpacing/>
      <w:jc w:val="left"/>
    </w:pPr>
    <w:rPr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7F719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F7193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E9660A"/>
  </w:style>
  <w:style w:type="character" w:customStyle="1" w:styleId="texample">
    <w:name w:val="texample"/>
    <w:basedOn w:val="a0"/>
    <w:rsid w:val="00B7364A"/>
  </w:style>
  <w:style w:type="character" w:styleId="ab">
    <w:name w:val="Hyperlink"/>
    <w:basedOn w:val="a0"/>
    <w:uiPriority w:val="99"/>
    <w:semiHidden/>
    <w:unhideWhenUsed/>
    <w:rsid w:val="00B736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valitova_1997@mail.ru</dc:creator>
  <cp:keywords/>
  <dc:description/>
  <cp:lastModifiedBy>valitova_1997@mail.ru</cp:lastModifiedBy>
  <cp:revision>23</cp:revision>
  <dcterms:created xsi:type="dcterms:W3CDTF">2018-03-05T12:29:00Z</dcterms:created>
  <dcterms:modified xsi:type="dcterms:W3CDTF">2018-03-25T11:56:00Z</dcterms:modified>
</cp:coreProperties>
</file>