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997D2" w14:textId="77777777" w:rsidR="005D7F82" w:rsidRDefault="005D7F82" w:rsidP="005D7F82">
      <w:pPr>
        <w:tabs>
          <w:tab w:val="left" w:pos="5580"/>
          <w:tab w:val="left" w:pos="5760"/>
        </w:tabs>
        <w:ind w:left="2124"/>
        <w:rPr>
          <w:rFonts w:ascii="Arial" w:hAnsi="Arial" w:cs="Arial"/>
        </w:rPr>
      </w:pPr>
    </w:p>
    <w:p w14:paraId="78123F55" w14:textId="77777777" w:rsidR="0035411C" w:rsidRDefault="00B550E8" w:rsidP="00012B07">
      <w:pPr>
        <w:tabs>
          <w:tab w:val="left" w:pos="5580"/>
          <w:tab w:val="left" w:pos="5760"/>
        </w:tabs>
        <w:spacing w:after="0" w:line="240" w:lineRule="auto"/>
        <w:ind w:left="6372"/>
        <w:rPr>
          <w:rFonts w:ascii="Arial" w:hAnsi="Arial" w:cs="Arial"/>
          <w:sz w:val="20"/>
          <w:szCs w:val="20"/>
        </w:rPr>
      </w:pPr>
      <w:r>
        <w:rPr>
          <w:rFonts w:ascii="Arial" w:hAnsi="Arial" w:cs="Arial"/>
          <w:sz w:val="20"/>
          <w:szCs w:val="20"/>
        </w:rPr>
        <w:t xml:space="preserve">                                                               </w:t>
      </w:r>
      <w:r w:rsidR="00012B07">
        <w:rPr>
          <w:rFonts w:ascii="Arial" w:hAnsi="Arial" w:cs="Arial"/>
          <w:sz w:val="20"/>
          <w:szCs w:val="20"/>
        </w:rPr>
        <w:t xml:space="preserve">                 </w:t>
      </w:r>
      <w:r w:rsidR="0035411C" w:rsidRPr="00012B07">
        <w:rPr>
          <w:rFonts w:ascii="Arial" w:hAnsi="Arial" w:cs="Arial"/>
        </w:rPr>
        <w:t xml:space="preserve">Marseille, le </w:t>
      </w:r>
      <w:r w:rsidR="00AB3B21" w:rsidRPr="00012B07">
        <w:rPr>
          <w:rFonts w:ascii="Arial" w:hAnsi="Arial" w:cs="Arial"/>
          <w:highlight w:val="yellow"/>
        </w:rPr>
        <w:t>…</w:t>
      </w:r>
    </w:p>
    <w:p w14:paraId="6F149D3B" w14:textId="77777777" w:rsidR="0035411C" w:rsidRDefault="0035411C" w:rsidP="0035411C">
      <w:pPr>
        <w:tabs>
          <w:tab w:val="left" w:pos="5580"/>
          <w:tab w:val="left" w:pos="5760"/>
        </w:tabs>
        <w:spacing w:after="0" w:line="240" w:lineRule="auto"/>
        <w:rPr>
          <w:rFonts w:ascii="Arial" w:hAnsi="Arial" w:cs="Arial"/>
          <w:sz w:val="20"/>
          <w:szCs w:val="20"/>
        </w:rPr>
      </w:pPr>
    </w:p>
    <w:p w14:paraId="04E0DC4B" w14:textId="77777777" w:rsidR="0035411C" w:rsidRDefault="0035411C" w:rsidP="0035411C">
      <w:pPr>
        <w:tabs>
          <w:tab w:val="left" w:pos="5580"/>
          <w:tab w:val="left" w:pos="5760"/>
        </w:tabs>
        <w:spacing w:after="0" w:line="240" w:lineRule="auto"/>
        <w:rPr>
          <w:rFonts w:ascii="Arial" w:hAnsi="Arial" w:cs="Arial"/>
          <w:sz w:val="20"/>
          <w:szCs w:val="20"/>
        </w:rPr>
      </w:pPr>
    </w:p>
    <w:p w14:paraId="416FE676" w14:textId="77777777" w:rsidR="001A3570" w:rsidRDefault="001A3570" w:rsidP="0035411C">
      <w:pPr>
        <w:tabs>
          <w:tab w:val="left" w:pos="5580"/>
          <w:tab w:val="left" w:pos="5760"/>
        </w:tabs>
        <w:spacing w:after="0" w:line="240" w:lineRule="auto"/>
        <w:rPr>
          <w:rFonts w:ascii="Arial" w:hAnsi="Arial" w:cs="Arial"/>
          <w:sz w:val="20"/>
          <w:szCs w:val="20"/>
        </w:rPr>
      </w:pPr>
    </w:p>
    <w:p w14:paraId="7CE92610" w14:textId="77777777" w:rsidR="00262220" w:rsidRDefault="001313F0" w:rsidP="001313F0">
      <w:pPr>
        <w:tabs>
          <w:tab w:val="left" w:pos="5580"/>
          <w:tab w:val="left" w:pos="5760"/>
        </w:tabs>
        <w:spacing w:after="0" w:line="240" w:lineRule="auto"/>
        <w:ind w:left="6372"/>
        <w:rPr>
          <w:rFonts w:ascii="Arial" w:hAnsi="Arial" w:cs="Arial"/>
          <w:bCs/>
          <w:sz w:val="24"/>
          <w:szCs w:val="20"/>
        </w:rPr>
      </w:pPr>
      <w:r w:rsidRPr="001313F0">
        <w:rPr>
          <w:rFonts w:ascii="Arial" w:hAnsi="Arial" w:cs="Arial"/>
          <w:bCs/>
          <w:sz w:val="24"/>
          <w:szCs w:val="20"/>
          <w:highlight w:val="yellow"/>
        </w:rPr>
        <w:t xml:space="preserve">NH COLLECTION </w:t>
      </w:r>
    </w:p>
    <w:p w14:paraId="176634EB" w14:textId="77777777" w:rsidR="001313F0" w:rsidRPr="001A3570" w:rsidRDefault="001313F0" w:rsidP="001313F0">
      <w:pPr>
        <w:tabs>
          <w:tab w:val="left" w:pos="5580"/>
          <w:tab w:val="left" w:pos="5760"/>
        </w:tabs>
        <w:spacing w:after="0" w:line="240" w:lineRule="auto"/>
        <w:ind w:left="6372"/>
        <w:rPr>
          <w:rFonts w:ascii="Arial" w:hAnsi="Arial" w:cs="Arial"/>
          <w:bCs/>
          <w:sz w:val="24"/>
          <w:szCs w:val="20"/>
        </w:rPr>
      </w:pPr>
      <w:r w:rsidRPr="001313F0">
        <w:rPr>
          <w:rFonts w:ascii="Arial" w:hAnsi="Arial" w:cs="Arial"/>
          <w:bCs/>
          <w:sz w:val="24"/>
          <w:szCs w:val="20"/>
          <w:highlight w:val="yellow"/>
        </w:rPr>
        <w:t>37 Boulevard des Dames 13002 Marseille, FRANCE</w:t>
      </w:r>
    </w:p>
    <w:p w14:paraId="4708CDA6" w14:textId="77777777" w:rsidR="00262220" w:rsidRPr="00C61AAC" w:rsidRDefault="00262220" w:rsidP="0035411C">
      <w:pPr>
        <w:tabs>
          <w:tab w:val="left" w:pos="5580"/>
          <w:tab w:val="left" w:pos="5760"/>
        </w:tabs>
        <w:spacing w:after="0" w:line="240" w:lineRule="auto"/>
        <w:ind w:left="5664"/>
        <w:rPr>
          <w:rFonts w:ascii="Arial" w:hAnsi="Arial" w:cs="Arial"/>
          <w:b/>
          <w:i/>
          <w:iCs/>
          <w:sz w:val="24"/>
          <w:szCs w:val="20"/>
        </w:rPr>
      </w:pPr>
    </w:p>
    <w:p w14:paraId="37C62E93" w14:textId="77777777" w:rsidR="005D7F82" w:rsidRDefault="005D7F82" w:rsidP="005D7F82">
      <w:pPr>
        <w:tabs>
          <w:tab w:val="left" w:pos="5580"/>
          <w:tab w:val="left" w:pos="5760"/>
        </w:tabs>
        <w:spacing w:after="0" w:line="240" w:lineRule="auto"/>
        <w:rPr>
          <w:rFonts w:ascii="Arial" w:hAnsi="Arial" w:cs="Arial"/>
          <w:b/>
        </w:rPr>
      </w:pPr>
      <w:r w:rsidRPr="00221699">
        <w:rPr>
          <w:rFonts w:ascii="Arial" w:hAnsi="Arial" w:cs="Arial"/>
          <w:b/>
          <w:smallCaps/>
          <w:sz w:val="24"/>
          <w:szCs w:val="24"/>
        </w:rPr>
        <w:tab/>
      </w:r>
      <w:r w:rsidRPr="00221699">
        <w:rPr>
          <w:rFonts w:ascii="Arial" w:hAnsi="Arial" w:cs="Arial"/>
          <w:b/>
        </w:rPr>
        <w:tab/>
      </w:r>
    </w:p>
    <w:p w14:paraId="48F58C00" w14:textId="77777777" w:rsidR="005D7F82" w:rsidRDefault="005D7F82" w:rsidP="005D7F82">
      <w:pPr>
        <w:pStyle w:val="Titre2"/>
        <w:rPr>
          <w:rFonts w:ascii="Arial" w:hAnsi="Arial" w:cs="Arial"/>
          <w:sz w:val="30"/>
          <w:szCs w:val="30"/>
          <w:u w:val="single"/>
          <w:lang w:val="fr-FR"/>
        </w:rPr>
      </w:pPr>
      <w:r w:rsidRPr="009527BC">
        <w:rPr>
          <w:rFonts w:ascii="Arial" w:hAnsi="Arial" w:cs="Arial"/>
          <w:sz w:val="30"/>
          <w:szCs w:val="30"/>
          <w:u w:val="single"/>
        </w:rPr>
        <w:t xml:space="preserve">Devis </w:t>
      </w:r>
      <w:r w:rsidRPr="00CC478D">
        <w:rPr>
          <w:rFonts w:ascii="Arial" w:hAnsi="Arial" w:cs="Arial"/>
          <w:sz w:val="30"/>
          <w:szCs w:val="30"/>
          <w:highlight w:val="yellow"/>
          <w:u w:val="single"/>
          <w:lang w:val="fr-FR"/>
        </w:rPr>
        <w:t>ME</w:t>
      </w:r>
      <w:r w:rsidR="0003441C" w:rsidRPr="00CC478D">
        <w:rPr>
          <w:rFonts w:ascii="Arial" w:hAnsi="Arial" w:cs="Arial"/>
          <w:sz w:val="30"/>
          <w:szCs w:val="30"/>
          <w:highlight w:val="yellow"/>
          <w:u w:val="single"/>
          <w:lang w:val="fr-FR"/>
        </w:rPr>
        <w:t>-5234</w:t>
      </w:r>
    </w:p>
    <w:p w14:paraId="0F08CA99" w14:textId="77777777" w:rsidR="001A3570" w:rsidRPr="001A3570" w:rsidRDefault="001A3570" w:rsidP="001A3570">
      <w:pPr>
        <w:spacing w:after="0"/>
        <w:rPr>
          <w:lang w:eastAsia="x-none"/>
        </w:rPr>
      </w:pPr>
    </w:p>
    <w:p w14:paraId="5F5106F4" w14:textId="77777777" w:rsidR="005D7F82" w:rsidRDefault="001A3570" w:rsidP="005D7F82">
      <w:pPr>
        <w:tabs>
          <w:tab w:val="left" w:pos="5760"/>
        </w:tabs>
        <w:spacing w:after="0"/>
        <w:jc w:val="center"/>
        <w:rPr>
          <w:rFonts w:ascii="Arial" w:hAnsi="Arial" w:cs="Arial"/>
          <w:bCs/>
          <w:smallCaps/>
          <w:sz w:val="28"/>
          <w:szCs w:val="28"/>
        </w:rPr>
      </w:pPr>
      <w:r>
        <w:rPr>
          <w:rFonts w:ascii="Arial" w:hAnsi="Arial" w:cs="Arial"/>
          <w:bCs/>
          <w:smallCaps/>
          <w:sz w:val="28"/>
          <w:szCs w:val="28"/>
        </w:rPr>
        <w:t>Prestation de nettoyage de la vitrerie</w:t>
      </w:r>
    </w:p>
    <w:p w14:paraId="4284A165" w14:textId="77777777" w:rsidR="001A3570" w:rsidRDefault="001A3570" w:rsidP="005D7F82">
      <w:pPr>
        <w:tabs>
          <w:tab w:val="left" w:pos="5760"/>
        </w:tabs>
        <w:spacing w:after="0"/>
        <w:jc w:val="center"/>
        <w:rPr>
          <w:rFonts w:ascii="Arial" w:hAnsi="Arial" w:cs="Arial"/>
          <w:bCs/>
          <w:smallCaps/>
          <w:sz w:val="28"/>
          <w:szCs w:val="28"/>
        </w:rPr>
      </w:pPr>
      <w:r>
        <w:rPr>
          <w:rFonts w:ascii="Arial" w:hAnsi="Arial" w:cs="Arial"/>
          <w:bCs/>
          <w:smallCaps/>
          <w:sz w:val="28"/>
          <w:szCs w:val="28"/>
        </w:rPr>
        <w:t>située au</w:t>
      </w:r>
    </w:p>
    <w:p w14:paraId="753088F6" w14:textId="77777777" w:rsidR="005D7F82" w:rsidRDefault="0003441C" w:rsidP="005D7F82">
      <w:pPr>
        <w:tabs>
          <w:tab w:val="left" w:pos="5760"/>
        </w:tabs>
        <w:spacing w:after="0"/>
        <w:jc w:val="center"/>
        <w:rPr>
          <w:rFonts w:ascii="Arial" w:hAnsi="Arial" w:cs="Arial"/>
          <w:bCs/>
          <w:smallCaps/>
          <w:sz w:val="28"/>
          <w:szCs w:val="28"/>
        </w:rPr>
      </w:pPr>
      <w:r w:rsidRPr="00CC478D">
        <w:rPr>
          <w:rFonts w:ascii="Arial" w:hAnsi="Arial" w:cs="Arial"/>
          <w:bCs/>
          <w:smallCaps/>
          <w:sz w:val="28"/>
          <w:szCs w:val="28"/>
          <w:highlight w:val="yellow"/>
        </w:rPr>
        <w:t>37 Boulevard des Dames 13002 Marseille, France</w:t>
      </w:r>
    </w:p>
    <w:p w14:paraId="62034D6F" w14:textId="77777777" w:rsidR="0003441C" w:rsidRPr="001A3570" w:rsidRDefault="0003441C" w:rsidP="005D7F82">
      <w:pPr>
        <w:tabs>
          <w:tab w:val="left" w:pos="5760"/>
        </w:tabs>
        <w:spacing w:after="0"/>
        <w:jc w:val="center"/>
        <w:rPr>
          <w:rFonts w:ascii="Arial" w:hAnsi="Arial" w:cs="Arial"/>
          <w:bCs/>
          <w:smallCaps/>
          <w:sz w:val="28"/>
          <w:szCs w:val="28"/>
        </w:rPr>
      </w:pPr>
    </w:p>
    <w:p w14:paraId="33BE9622" w14:textId="77777777" w:rsidR="005D7F82" w:rsidRDefault="005D7F82" w:rsidP="005D7F82">
      <w:pPr>
        <w:spacing w:after="120"/>
        <w:jc w:val="both"/>
        <w:rPr>
          <w:rFonts w:ascii="Arial" w:hAnsi="Arial" w:cs="Arial"/>
        </w:rPr>
      </w:pPr>
      <w:r w:rsidRPr="009527BC">
        <w:rPr>
          <w:rFonts w:ascii="Arial" w:hAnsi="Arial" w:cs="Arial"/>
        </w:rPr>
        <w:t>Sui</w:t>
      </w:r>
      <w:r>
        <w:rPr>
          <w:rFonts w:ascii="Arial" w:hAnsi="Arial" w:cs="Arial"/>
        </w:rPr>
        <w:t>t</w:t>
      </w:r>
      <w:r w:rsidRPr="009527BC">
        <w:rPr>
          <w:rFonts w:ascii="Arial" w:hAnsi="Arial" w:cs="Arial"/>
        </w:rPr>
        <w:t>e à votre demande, nous avons le plaisir de vous confirmer notre proposition technique et financière pour les prestations détaillées ci-dessous</w:t>
      </w:r>
      <w:r>
        <w:rPr>
          <w:rFonts w:ascii="Arial" w:hAnsi="Arial" w:cs="Arial"/>
        </w:rPr>
        <w:t>.</w:t>
      </w:r>
    </w:p>
    <w:p w14:paraId="31926507" w14:textId="77777777" w:rsidR="001A3570" w:rsidRDefault="001A3570" w:rsidP="005D7F82">
      <w:pPr>
        <w:spacing w:after="120"/>
        <w:jc w:val="both"/>
        <w:rPr>
          <w:rFonts w:ascii="Arial" w:hAnsi="Arial" w:cs="Arial"/>
        </w:rPr>
      </w:pPr>
    </w:p>
    <w:p w14:paraId="583A8CBE" w14:textId="77777777" w:rsidR="00B1518D" w:rsidRDefault="0035411C" w:rsidP="001A3570">
      <w:pPr>
        <w:numPr>
          <w:ilvl w:val="0"/>
          <w:numId w:val="21"/>
        </w:numPr>
        <w:spacing w:after="0"/>
        <w:jc w:val="both"/>
        <w:rPr>
          <w:rFonts w:ascii="Arial" w:hAnsi="Arial" w:cs="Arial"/>
          <w:b/>
          <w:bCs/>
        </w:rPr>
      </w:pPr>
      <w:r w:rsidRPr="00B550E8">
        <w:rPr>
          <w:rFonts w:ascii="Arial" w:hAnsi="Arial" w:cs="Arial"/>
          <w:b/>
          <w:bCs/>
          <w:u w:val="single"/>
        </w:rPr>
        <w:t>Détail</w:t>
      </w:r>
      <w:r>
        <w:rPr>
          <w:rFonts w:ascii="Arial" w:hAnsi="Arial" w:cs="Arial"/>
          <w:b/>
          <w:bCs/>
          <w:u w:val="single"/>
        </w:rPr>
        <w:t xml:space="preserve"> des prestations</w:t>
      </w:r>
      <w:r w:rsidRPr="000750D9">
        <w:rPr>
          <w:rFonts w:ascii="Arial" w:hAnsi="Arial" w:cs="Arial"/>
          <w:b/>
          <w:bCs/>
        </w:rPr>
        <w:t xml:space="preserve"> :</w:t>
      </w:r>
    </w:p>
    <w:p w14:paraId="59362EA3" w14:textId="77777777" w:rsidR="001A3570" w:rsidRPr="00B1518D" w:rsidRDefault="001A3570" w:rsidP="001A3570">
      <w:pPr>
        <w:spacing w:after="0"/>
        <w:ind w:left="720"/>
        <w:jc w:val="both"/>
        <w:rPr>
          <w:rFonts w:ascii="Arial" w:hAnsi="Arial" w:cs="Arial"/>
        </w:rPr>
      </w:pPr>
    </w:p>
    <w:p w14:paraId="0EA80659" w14:textId="77777777" w:rsidR="00B1518D" w:rsidRDefault="001A3570" w:rsidP="001A3570">
      <w:pPr>
        <w:spacing w:after="0"/>
        <w:jc w:val="both"/>
        <w:rPr>
          <w:rFonts w:ascii="Arial" w:hAnsi="Arial" w:cs="Arial"/>
        </w:rPr>
      </w:pPr>
      <w:r>
        <w:rPr>
          <w:rFonts w:ascii="Arial" w:hAnsi="Arial" w:cs="Arial"/>
          <w:u w:val="single"/>
        </w:rPr>
        <w:t>Zone c</w:t>
      </w:r>
      <w:r w:rsidR="00262220" w:rsidRPr="001A3570">
        <w:rPr>
          <w:rFonts w:ascii="Arial" w:hAnsi="Arial" w:cs="Arial"/>
          <w:u w:val="single"/>
        </w:rPr>
        <w:t>oncern</w:t>
      </w:r>
      <w:r>
        <w:rPr>
          <w:rFonts w:ascii="Arial" w:hAnsi="Arial" w:cs="Arial"/>
          <w:u w:val="single"/>
        </w:rPr>
        <w:t>ée</w:t>
      </w:r>
      <w:r w:rsidR="00262220" w:rsidRPr="001A3570">
        <w:rPr>
          <w:rFonts w:ascii="Arial" w:hAnsi="Arial" w:cs="Arial"/>
          <w:u w:val="single"/>
        </w:rPr>
        <w:t> :</w:t>
      </w:r>
      <w:r w:rsidR="00262220">
        <w:rPr>
          <w:rFonts w:ascii="Arial" w:hAnsi="Arial" w:cs="Arial"/>
        </w:rPr>
        <w:t xml:space="preserve"> </w:t>
      </w:r>
      <w:r w:rsidR="006758DE" w:rsidRPr="006758DE">
        <w:rPr>
          <w:rFonts w:ascii="Arial" w:hAnsi="Arial" w:cs="Arial"/>
          <w:highlight w:val="yellow"/>
        </w:rPr>
        <w:t>Nettoyage de 7 surfaces vitrées</w:t>
      </w:r>
    </w:p>
    <w:p w14:paraId="5F0843B8" w14:textId="77777777" w:rsidR="001A3570" w:rsidRPr="00B1518D" w:rsidRDefault="001A3570" w:rsidP="001A3570">
      <w:pPr>
        <w:spacing w:after="0"/>
        <w:jc w:val="both"/>
        <w:rPr>
          <w:rFonts w:ascii="Arial" w:hAnsi="Arial" w:cs="Arial"/>
        </w:rPr>
      </w:pPr>
    </w:p>
    <w:p w14:paraId="5B1ADD4F" w14:textId="77777777" w:rsidR="001A3570" w:rsidRPr="00DE10DF" w:rsidRDefault="001A3570" w:rsidP="001A3570">
      <w:pPr>
        <w:numPr>
          <w:ilvl w:val="0"/>
          <w:numId w:val="22"/>
        </w:numPr>
        <w:spacing w:after="0"/>
        <w:rPr>
          <w:rFonts w:ascii="Arial" w:hAnsi="Arial" w:cs="Arial"/>
        </w:rPr>
      </w:pPr>
      <w:r w:rsidRPr="00DE10DF">
        <w:rPr>
          <w:rFonts w:ascii="Arial" w:eastAsia="Times New Roman" w:hAnsi="Arial" w:cs="Arial"/>
          <w:bCs/>
        </w:rPr>
        <w:t>Mise en œuvre de protection sur le sol par bâchage ou tout autre moyen adapté</w:t>
      </w:r>
    </w:p>
    <w:p w14:paraId="30A8F605" w14:textId="77777777" w:rsidR="001A3570" w:rsidRPr="00DE10DF" w:rsidRDefault="001A3570" w:rsidP="001A3570">
      <w:pPr>
        <w:numPr>
          <w:ilvl w:val="0"/>
          <w:numId w:val="22"/>
        </w:numPr>
        <w:spacing w:after="0"/>
        <w:rPr>
          <w:rFonts w:ascii="Arial" w:hAnsi="Arial" w:cs="Arial"/>
        </w:rPr>
      </w:pPr>
      <w:r w:rsidRPr="00DE10DF">
        <w:rPr>
          <w:rFonts w:ascii="Arial" w:eastAsia="Times New Roman" w:hAnsi="Arial" w:cs="Arial"/>
          <w:bCs/>
        </w:rPr>
        <w:t>Nettoyage de la vitrerie intérieure</w:t>
      </w:r>
    </w:p>
    <w:p w14:paraId="5CF2DAE2" w14:textId="77777777" w:rsidR="001A3570" w:rsidRPr="00DE10DF" w:rsidRDefault="001A3570" w:rsidP="001A3570">
      <w:pPr>
        <w:numPr>
          <w:ilvl w:val="0"/>
          <w:numId w:val="22"/>
        </w:numPr>
        <w:spacing w:after="0"/>
        <w:rPr>
          <w:rFonts w:ascii="Arial" w:hAnsi="Arial" w:cs="Arial"/>
        </w:rPr>
      </w:pPr>
      <w:r w:rsidRPr="00DE10DF">
        <w:rPr>
          <w:rFonts w:ascii="Arial" w:eastAsia="Times New Roman" w:hAnsi="Arial" w:cs="Arial"/>
          <w:bCs/>
        </w:rPr>
        <w:t>Nettoyage de la vitrerie extérieure</w:t>
      </w:r>
    </w:p>
    <w:p w14:paraId="6BC3EB5D" w14:textId="77777777" w:rsidR="001A3570" w:rsidRPr="00DE10DF" w:rsidRDefault="001A3570" w:rsidP="001A3570">
      <w:pPr>
        <w:numPr>
          <w:ilvl w:val="0"/>
          <w:numId w:val="22"/>
        </w:numPr>
        <w:spacing w:after="0"/>
        <w:rPr>
          <w:rFonts w:ascii="Arial" w:hAnsi="Arial" w:cs="Arial"/>
        </w:rPr>
      </w:pPr>
      <w:r w:rsidRPr="00DE10DF">
        <w:rPr>
          <w:rFonts w:ascii="Arial" w:eastAsia="Times New Roman" w:hAnsi="Arial" w:cs="Arial"/>
          <w:bCs/>
        </w:rPr>
        <w:t>Nettoyage / essuyage des encadrements</w:t>
      </w:r>
    </w:p>
    <w:p w14:paraId="562931C4" w14:textId="77777777" w:rsidR="001A3570" w:rsidRPr="001A3570" w:rsidRDefault="001A3570" w:rsidP="001A3570">
      <w:pPr>
        <w:numPr>
          <w:ilvl w:val="0"/>
          <w:numId w:val="22"/>
        </w:numPr>
        <w:spacing w:after="0"/>
        <w:rPr>
          <w:rFonts w:ascii="Arial" w:hAnsi="Arial" w:cs="Arial"/>
        </w:rPr>
      </w:pPr>
      <w:r w:rsidRPr="00DE10DF">
        <w:rPr>
          <w:rFonts w:ascii="Arial" w:eastAsia="Times New Roman" w:hAnsi="Arial" w:cs="Arial"/>
          <w:bCs/>
        </w:rPr>
        <w:t>Enlèvement de la protection du sol et nettoyage du périmètre d’intervention</w:t>
      </w:r>
    </w:p>
    <w:p w14:paraId="05670419" w14:textId="77777777" w:rsidR="001A3570" w:rsidRDefault="001A3570" w:rsidP="001A3570">
      <w:pPr>
        <w:spacing w:after="0"/>
        <w:ind w:left="643"/>
        <w:rPr>
          <w:rFonts w:ascii="Arial" w:hAnsi="Arial" w:cs="Arial"/>
        </w:rPr>
      </w:pPr>
    </w:p>
    <w:p w14:paraId="5C14E907" w14:textId="77777777" w:rsidR="0080462A" w:rsidRPr="001A3570" w:rsidRDefault="0080462A" w:rsidP="001A3570">
      <w:pPr>
        <w:spacing w:after="0" w:line="240" w:lineRule="auto"/>
        <w:rPr>
          <w:rFonts w:ascii="Arial" w:hAnsi="Arial" w:cs="Arial"/>
          <w:b/>
          <w:bCs/>
        </w:rPr>
      </w:pPr>
      <w:r>
        <w:rPr>
          <w:rFonts w:ascii="Arial" w:hAnsi="Arial" w:cs="Arial"/>
          <w:b/>
          <w:bCs/>
          <w:u w:val="single"/>
        </w:rPr>
        <w:t xml:space="preserve">Matériel </w:t>
      </w:r>
      <w:r w:rsidRPr="000750D9">
        <w:rPr>
          <w:rFonts w:ascii="Arial" w:hAnsi="Arial" w:cs="Arial"/>
          <w:b/>
          <w:bCs/>
        </w:rPr>
        <w:t>:</w:t>
      </w:r>
      <w:r w:rsidR="001A3570">
        <w:rPr>
          <w:rFonts w:ascii="Arial" w:hAnsi="Arial" w:cs="Arial"/>
          <w:b/>
          <w:bCs/>
        </w:rPr>
        <w:t xml:space="preserve"> </w:t>
      </w:r>
      <w:r w:rsidRPr="001A3570">
        <w:rPr>
          <w:rFonts w:ascii="Arial" w:hAnsi="Arial" w:cs="Arial"/>
          <w:highlight w:val="yellow"/>
        </w:rPr>
        <w:t>Kit vitrier : raclette, mouilleur, perche avec raclette</w:t>
      </w:r>
      <w:r w:rsidR="001A3570" w:rsidRPr="001A3570">
        <w:rPr>
          <w:rFonts w:ascii="Arial" w:hAnsi="Arial" w:cs="Arial"/>
          <w:highlight w:val="yellow"/>
        </w:rPr>
        <w:t xml:space="preserve"> / groupe eau pure.</w:t>
      </w:r>
    </w:p>
    <w:p w14:paraId="293CA95B" w14:textId="77777777" w:rsidR="0080462A" w:rsidRPr="0080462A" w:rsidRDefault="0080462A" w:rsidP="0080462A">
      <w:pPr>
        <w:numPr>
          <w:ilvl w:val="0"/>
          <w:numId w:val="11"/>
        </w:numPr>
        <w:spacing w:after="0" w:line="240" w:lineRule="auto"/>
        <w:rPr>
          <w:rFonts w:ascii="Arial" w:hAnsi="Arial" w:cs="Arial"/>
          <w:sz w:val="4"/>
          <w:szCs w:val="4"/>
        </w:rPr>
      </w:pPr>
    </w:p>
    <w:p w14:paraId="1739CC8C" w14:textId="77777777" w:rsidR="0080462A" w:rsidRDefault="0080462A" w:rsidP="0080462A">
      <w:pPr>
        <w:spacing w:after="0" w:line="240" w:lineRule="auto"/>
        <w:rPr>
          <w:rFonts w:ascii="Arial" w:hAnsi="Arial" w:cs="Arial"/>
        </w:rPr>
      </w:pPr>
    </w:p>
    <w:p w14:paraId="1F68CB16" w14:textId="77777777" w:rsidR="001A3570" w:rsidRDefault="001A3570" w:rsidP="0080462A">
      <w:pPr>
        <w:spacing w:after="0" w:line="240" w:lineRule="auto"/>
        <w:rPr>
          <w:rFonts w:ascii="Arial" w:hAnsi="Arial" w:cs="Arial"/>
        </w:rPr>
      </w:pPr>
    </w:p>
    <w:p w14:paraId="1243D5A0" w14:textId="77777777" w:rsidR="001A3570" w:rsidRDefault="001A3570" w:rsidP="0080462A">
      <w:pPr>
        <w:spacing w:after="0" w:line="240" w:lineRule="auto"/>
        <w:rPr>
          <w:rFonts w:ascii="Arial" w:hAnsi="Arial" w:cs="Arial"/>
        </w:rPr>
      </w:pPr>
    </w:p>
    <w:p w14:paraId="4F670B4E" w14:textId="77777777" w:rsidR="001A3570" w:rsidRDefault="001A3570" w:rsidP="001A3570">
      <w:pPr>
        <w:spacing w:after="0" w:line="240" w:lineRule="auto"/>
        <w:jc w:val="center"/>
        <w:rPr>
          <w:rFonts w:ascii="Arial" w:hAnsi="Arial" w:cs="Arial"/>
        </w:rPr>
      </w:pPr>
    </w:p>
    <w:p w14:paraId="3F29814F" w14:textId="77777777" w:rsidR="001A3570" w:rsidRDefault="001A3570" w:rsidP="001A3570">
      <w:pPr>
        <w:spacing w:after="0" w:line="240" w:lineRule="auto"/>
        <w:jc w:val="center"/>
        <w:rPr>
          <w:rFonts w:ascii="Arial" w:hAnsi="Arial" w:cs="Arial"/>
        </w:rPr>
      </w:pPr>
    </w:p>
    <w:p w14:paraId="3652829A" w14:textId="77777777" w:rsidR="001A3570" w:rsidRPr="00CC478D" w:rsidRDefault="00CC478D" w:rsidP="001A3570">
      <w:pPr>
        <w:spacing w:after="0" w:line="240" w:lineRule="auto"/>
        <w:jc w:val="center"/>
        <w:rPr>
          <w:rFonts w:ascii="Arial" w:hAnsi="Arial" w:cs="Arial"/>
          <w:b/>
          <w:bCs/>
        </w:rPr>
      </w:pPr>
      <w:r w:rsidRPr="00CC478D">
        <w:rPr>
          <w:rFonts w:ascii="Arial" w:hAnsi="Arial" w:cs="Arial"/>
          <w:b/>
          <w:bCs/>
          <w:highlight w:val="yellow"/>
        </w:rPr>
        <w:t>PHOTOS</w:t>
      </w:r>
      <w:r w:rsidRPr="00CC478D">
        <w:rPr>
          <w:rFonts w:ascii="Arial" w:hAnsi="Arial" w:cs="Arial"/>
          <w:b/>
          <w:bCs/>
        </w:rPr>
        <w:t xml:space="preserve"> </w:t>
      </w:r>
    </w:p>
    <w:p w14:paraId="16690BB0" w14:textId="77777777" w:rsidR="001A3570" w:rsidRDefault="001A3570" w:rsidP="0080462A">
      <w:pPr>
        <w:spacing w:after="0" w:line="240" w:lineRule="auto"/>
        <w:rPr>
          <w:rFonts w:ascii="Arial" w:hAnsi="Arial" w:cs="Arial"/>
        </w:rPr>
      </w:pPr>
    </w:p>
    <w:p w14:paraId="56F22C30" w14:textId="77777777" w:rsidR="001A3570" w:rsidRDefault="001A3570" w:rsidP="0080462A">
      <w:pPr>
        <w:spacing w:after="0" w:line="240" w:lineRule="auto"/>
        <w:rPr>
          <w:rFonts w:ascii="Arial" w:hAnsi="Arial" w:cs="Arial"/>
        </w:rPr>
      </w:pPr>
    </w:p>
    <w:p w14:paraId="239611B2" w14:textId="77777777" w:rsidR="001A3570" w:rsidRDefault="001A3570" w:rsidP="0080462A">
      <w:pPr>
        <w:spacing w:after="0" w:line="240" w:lineRule="auto"/>
        <w:rPr>
          <w:rFonts w:ascii="Arial" w:hAnsi="Arial" w:cs="Arial"/>
        </w:rPr>
      </w:pPr>
    </w:p>
    <w:p w14:paraId="4F318E7D" w14:textId="77777777" w:rsidR="001A3570" w:rsidRDefault="001A3570" w:rsidP="0080462A">
      <w:pPr>
        <w:spacing w:after="0" w:line="240" w:lineRule="auto"/>
        <w:rPr>
          <w:rFonts w:ascii="Arial" w:hAnsi="Arial" w:cs="Arial"/>
        </w:rPr>
      </w:pPr>
    </w:p>
    <w:p w14:paraId="3B342D6C" w14:textId="77777777" w:rsidR="001A3570" w:rsidRDefault="001A3570" w:rsidP="0080462A">
      <w:pPr>
        <w:spacing w:after="0" w:line="240" w:lineRule="auto"/>
        <w:rPr>
          <w:rFonts w:ascii="Arial" w:hAnsi="Arial" w:cs="Arial"/>
        </w:rPr>
      </w:pPr>
    </w:p>
    <w:p w14:paraId="5BBF642C" w14:textId="77777777" w:rsidR="001A3570" w:rsidRDefault="001A3570" w:rsidP="0080462A">
      <w:pPr>
        <w:spacing w:after="0" w:line="240" w:lineRule="auto"/>
        <w:rPr>
          <w:rFonts w:ascii="Arial" w:hAnsi="Arial" w:cs="Arial"/>
        </w:rPr>
      </w:pPr>
    </w:p>
    <w:p w14:paraId="5872C0F4" w14:textId="77777777" w:rsidR="001A3570" w:rsidRDefault="001A3570" w:rsidP="0080462A">
      <w:pPr>
        <w:spacing w:after="0" w:line="240" w:lineRule="auto"/>
        <w:rPr>
          <w:rFonts w:ascii="Arial" w:hAnsi="Arial" w:cs="Arial"/>
        </w:rPr>
      </w:pPr>
    </w:p>
    <w:p w14:paraId="456129BB" w14:textId="77777777" w:rsidR="001A3570" w:rsidRDefault="001A3570" w:rsidP="0080462A">
      <w:pPr>
        <w:spacing w:after="0" w:line="240" w:lineRule="auto"/>
        <w:rPr>
          <w:rFonts w:ascii="Arial" w:hAnsi="Arial" w:cs="Arial"/>
        </w:rPr>
      </w:pPr>
    </w:p>
    <w:p w14:paraId="3B8AC3A6" w14:textId="77777777" w:rsidR="001A3570" w:rsidRDefault="001A3570" w:rsidP="0080462A">
      <w:pPr>
        <w:spacing w:after="0" w:line="240" w:lineRule="auto"/>
        <w:rPr>
          <w:rFonts w:ascii="Arial" w:hAnsi="Arial" w:cs="Arial"/>
        </w:rPr>
      </w:pPr>
    </w:p>
    <w:p w14:paraId="5580938A" w14:textId="77777777" w:rsidR="001A3570" w:rsidRDefault="001A3570" w:rsidP="0080462A">
      <w:pPr>
        <w:spacing w:after="0" w:line="240" w:lineRule="auto"/>
        <w:rPr>
          <w:rFonts w:ascii="Arial" w:hAnsi="Arial" w:cs="Arial"/>
        </w:rPr>
      </w:pPr>
    </w:p>
    <w:p w14:paraId="40A905FA" w14:textId="77777777" w:rsidR="001A3570" w:rsidRDefault="001A3570" w:rsidP="0080462A">
      <w:pPr>
        <w:spacing w:after="0" w:line="240" w:lineRule="auto"/>
        <w:rPr>
          <w:rFonts w:ascii="Arial" w:hAnsi="Arial" w:cs="Arial"/>
        </w:rPr>
      </w:pPr>
    </w:p>
    <w:p w14:paraId="2F57106D" w14:textId="77777777" w:rsidR="001A3570" w:rsidRDefault="001A3570" w:rsidP="0080462A">
      <w:pPr>
        <w:spacing w:after="0" w:line="240" w:lineRule="auto"/>
        <w:rPr>
          <w:rFonts w:ascii="Arial" w:hAnsi="Arial" w:cs="Arial"/>
        </w:rPr>
      </w:pPr>
    </w:p>
    <w:p w14:paraId="3A1DFFD0" w14:textId="77777777" w:rsidR="001A3570" w:rsidRDefault="001A3570" w:rsidP="0080462A">
      <w:pPr>
        <w:spacing w:after="0" w:line="240" w:lineRule="auto"/>
        <w:rPr>
          <w:rFonts w:ascii="Arial" w:hAnsi="Arial" w:cs="Arial"/>
        </w:rPr>
      </w:pPr>
    </w:p>
    <w:p w14:paraId="2BEB9CB7" w14:textId="77777777" w:rsidR="001A3570" w:rsidRDefault="001A3570" w:rsidP="0080462A">
      <w:pPr>
        <w:spacing w:after="0" w:line="240" w:lineRule="auto"/>
        <w:rPr>
          <w:rFonts w:ascii="Arial" w:hAnsi="Arial" w:cs="Arial"/>
        </w:rPr>
      </w:pPr>
    </w:p>
    <w:p>
      <w:r>
        <w:t>@@MATERIEL_ENCART@@</w:t>
      </w:r>
    </w:p>
    <w:p w14:paraId="08E7DD45" w14:textId="77777777" w:rsidR="00B1518D" w:rsidRDefault="00B1518D" w:rsidP="00B1518D">
      <w:pPr>
        <w:spacing w:after="0"/>
        <w:jc w:val="both"/>
        <w:rPr>
          <w:rFonts w:ascii="Arial" w:hAnsi="Arial" w:cs="Arial"/>
        </w:rPr>
      </w:pPr>
      <w:r>
        <w:rPr>
          <w:rFonts w:ascii="Arial" w:hAnsi="Arial" w:cs="Arial"/>
          <w:b/>
          <w:bCs/>
          <w:u w:val="single"/>
        </w:rPr>
        <w:t>2</w:t>
      </w:r>
      <w:r w:rsidR="001A3570">
        <w:rPr>
          <w:rFonts w:ascii="Arial" w:hAnsi="Arial" w:cs="Arial"/>
          <w:b/>
          <w:bCs/>
          <w:u w:val="single"/>
        </w:rPr>
        <w:t xml:space="preserve"> </w:t>
      </w:r>
      <w:r w:rsidRPr="000750D9">
        <w:rPr>
          <w:rFonts w:ascii="Arial" w:hAnsi="Arial" w:cs="Arial"/>
          <w:b/>
          <w:bCs/>
          <w:u w:val="single"/>
        </w:rPr>
        <w:t>- Proposition financière</w:t>
      </w:r>
      <w:r w:rsidRPr="000750D9">
        <w:rPr>
          <w:rFonts w:ascii="Arial" w:hAnsi="Arial" w:cs="Arial"/>
          <w:b/>
          <w:bCs/>
        </w:rPr>
        <w:t xml:space="preserve"> :</w:t>
      </w:r>
      <w:r w:rsidRPr="000750D9">
        <w:rPr>
          <w:rFonts w:ascii="Arial" w:hAnsi="Arial" w:cs="Arial"/>
        </w:rPr>
        <w:t xml:space="preserve"> </w:t>
      </w:r>
    </w:p>
    <w:p w14:paraId="422049CD" w14:textId="77777777" w:rsidR="001A3570" w:rsidRDefault="001A3570" w:rsidP="00B1518D">
      <w:pPr>
        <w:pStyle w:val="En-tte"/>
        <w:tabs>
          <w:tab w:val="clear" w:pos="4536"/>
          <w:tab w:val="clear" w:pos="9072"/>
        </w:tabs>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2302"/>
        <w:gridCol w:w="2303"/>
        <w:gridCol w:w="2303"/>
      </w:tblGrid>
      <w:tr w:rsidR="001A3570" w14:paraId="0C57D159" w14:textId="77777777">
        <w:trPr>
          <w:jc w:val="center"/>
        </w:trPr>
        <w:tc>
          <w:tcPr>
            <w:tcW w:w="2302" w:type="dxa"/>
          </w:tcPr>
          <w:p w14:paraId="6BBC1DFA" w14:textId="77777777" w:rsidR="001A3570" w:rsidRDefault="001A3570">
            <w:pPr>
              <w:spacing w:after="0"/>
              <w:jc w:val="center"/>
              <w:rPr>
                <w:rFonts w:ascii="Arial" w:hAnsi="Arial" w:cs="Arial"/>
              </w:rPr>
            </w:pPr>
          </w:p>
          <w:p w14:paraId="2AD6FE3A" w14:textId="77777777" w:rsidR="001A3570" w:rsidRDefault="001A3570">
            <w:pPr>
              <w:spacing w:after="0"/>
              <w:jc w:val="center"/>
              <w:rPr>
                <w:rFonts w:ascii="Arial" w:hAnsi="Arial" w:cs="Arial"/>
              </w:rPr>
            </w:pPr>
            <w:r>
              <w:rPr>
                <w:rFonts w:ascii="Arial" w:hAnsi="Arial" w:cs="Arial"/>
              </w:rPr>
              <w:t>Tarif intervention</w:t>
            </w:r>
          </w:p>
          <w:p w14:paraId="14E3BB09" w14:textId="77777777" w:rsidR="001A3570" w:rsidRDefault="001A3570">
            <w:pPr>
              <w:spacing w:after="0"/>
              <w:jc w:val="center"/>
              <w:rPr>
                <w:rFonts w:ascii="Arial" w:hAnsi="Arial" w:cs="Arial"/>
              </w:rPr>
            </w:pPr>
          </w:p>
        </w:tc>
        <w:tc>
          <w:tcPr>
            <w:tcW w:w="2302" w:type="dxa"/>
          </w:tcPr>
          <w:p w14:paraId="7F8AF213" w14:textId="77777777" w:rsidR="001A3570" w:rsidRDefault="001A3570">
            <w:pPr>
              <w:spacing w:after="0"/>
              <w:jc w:val="center"/>
              <w:rPr>
                <w:rFonts w:ascii="Arial" w:hAnsi="Arial" w:cs="Arial"/>
                <w:b/>
                <w:bCs/>
              </w:rPr>
            </w:pPr>
          </w:p>
          <w:p w14:paraId="1075D0BF" w14:textId="77777777" w:rsidR="001A3570" w:rsidRDefault="001A3570">
            <w:pPr>
              <w:spacing w:after="0"/>
              <w:jc w:val="center"/>
              <w:rPr>
                <w:rFonts w:ascii="Arial" w:hAnsi="Arial" w:cs="Arial"/>
                <w:b/>
                <w:bCs/>
              </w:rPr>
            </w:pPr>
            <w:r>
              <w:rPr>
                <w:rFonts w:ascii="Arial" w:hAnsi="Arial" w:cs="Arial"/>
                <w:b/>
                <w:bCs/>
              </w:rPr>
              <w:t>Tarif HT €</w:t>
            </w:r>
          </w:p>
        </w:tc>
        <w:tc>
          <w:tcPr>
            <w:tcW w:w="2303" w:type="dxa"/>
          </w:tcPr>
          <w:p w14:paraId="12D5DD05" w14:textId="77777777" w:rsidR="001A3570" w:rsidRDefault="001A3570">
            <w:pPr>
              <w:spacing w:after="0"/>
              <w:jc w:val="center"/>
              <w:rPr>
                <w:rFonts w:ascii="Arial" w:hAnsi="Arial" w:cs="Arial"/>
              </w:rPr>
            </w:pPr>
          </w:p>
          <w:p w14:paraId="318CD40C" w14:textId="77777777" w:rsidR="001A3570" w:rsidRPr="001313F0" w:rsidRDefault="001A3570">
            <w:pPr>
              <w:spacing w:after="0"/>
              <w:jc w:val="center"/>
              <w:rPr>
                <w:rFonts w:ascii="Arial" w:hAnsi="Arial" w:cs="Arial"/>
              </w:rPr>
            </w:pPr>
            <w:r w:rsidRPr="001313F0">
              <w:rPr>
                <w:rFonts w:ascii="Arial" w:hAnsi="Arial" w:cs="Arial"/>
              </w:rPr>
              <w:t>TVA 20% €</w:t>
            </w:r>
          </w:p>
        </w:tc>
        <w:tc>
          <w:tcPr>
            <w:tcW w:w="2303" w:type="dxa"/>
          </w:tcPr>
          <w:p w14:paraId="02AF91ED" w14:textId="77777777" w:rsidR="001A3570" w:rsidRDefault="001A3570">
            <w:pPr>
              <w:spacing w:after="0"/>
              <w:jc w:val="center"/>
              <w:rPr>
                <w:rFonts w:ascii="Arial" w:hAnsi="Arial" w:cs="Arial"/>
                <w:b/>
                <w:bCs/>
              </w:rPr>
            </w:pPr>
          </w:p>
          <w:p w14:paraId="247DE21A" w14:textId="77777777" w:rsidR="001A3570" w:rsidRDefault="001A3570">
            <w:pPr>
              <w:spacing w:after="0"/>
              <w:jc w:val="center"/>
              <w:rPr>
                <w:rFonts w:ascii="Arial" w:hAnsi="Arial" w:cs="Arial"/>
                <w:b/>
                <w:bCs/>
              </w:rPr>
            </w:pPr>
            <w:r>
              <w:rPr>
                <w:rFonts w:ascii="Arial" w:hAnsi="Arial" w:cs="Arial"/>
                <w:b/>
                <w:bCs/>
              </w:rPr>
              <w:t>Tarif TTC €</w:t>
            </w:r>
          </w:p>
        </w:tc>
      </w:tr>
      <w:tr w:rsidR="001A3570" w14:paraId="6E7DD5B3" w14:textId="77777777">
        <w:trPr>
          <w:jc w:val="center"/>
        </w:trPr>
        <w:tc>
          <w:tcPr>
            <w:tcW w:w="2302" w:type="dxa"/>
          </w:tcPr>
          <w:p w14:paraId="2006FBE8" w14:textId="77777777" w:rsidR="001A3570" w:rsidRDefault="001A3570">
            <w:pPr>
              <w:spacing w:after="0"/>
              <w:jc w:val="center"/>
              <w:rPr>
                <w:rFonts w:ascii="Arial" w:hAnsi="Arial" w:cs="Arial"/>
              </w:rPr>
            </w:pPr>
          </w:p>
          <w:p w14:paraId="46FAAC14" w14:textId="77777777" w:rsidR="001A3570" w:rsidRDefault="001A3570">
            <w:pPr>
              <w:spacing w:after="0"/>
              <w:jc w:val="center"/>
              <w:rPr>
                <w:rFonts w:ascii="Arial" w:hAnsi="Arial" w:cs="Arial"/>
              </w:rPr>
            </w:pPr>
            <w:r>
              <w:rPr>
                <w:rFonts w:ascii="Arial" w:hAnsi="Arial" w:cs="Arial"/>
              </w:rPr>
              <w:t>Nettoyage de la vitrerie</w:t>
            </w:r>
          </w:p>
          <w:p w14:paraId="19A848F8" w14:textId="77777777" w:rsidR="001A3570" w:rsidRDefault="001A3570">
            <w:pPr>
              <w:spacing w:after="0"/>
              <w:jc w:val="center"/>
              <w:rPr>
                <w:rFonts w:ascii="Arial" w:hAnsi="Arial" w:cs="Arial"/>
              </w:rPr>
            </w:pPr>
          </w:p>
        </w:tc>
        <w:tc>
          <w:tcPr>
            <w:tcW w:w="2302" w:type="dxa"/>
          </w:tcPr>
          <w:p w14:paraId="6804136E" w14:textId="77777777" w:rsidR="001A3570" w:rsidRDefault="001A3570">
            <w:pPr>
              <w:spacing w:after="0"/>
              <w:jc w:val="center"/>
              <w:rPr>
                <w:rFonts w:ascii="Arial" w:hAnsi="Arial" w:cs="Arial"/>
                <w:b/>
                <w:bCs/>
                <w:highlight w:val="yellow"/>
              </w:rPr>
            </w:pPr>
          </w:p>
          <w:p w14:paraId="7F6A4BC8" w14:textId="77777777" w:rsidR="001A3570" w:rsidRDefault="001A3570">
            <w:pPr>
              <w:spacing w:after="0"/>
              <w:jc w:val="center"/>
              <w:rPr>
                <w:rFonts w:ascii="Arial" w:hAnsi="Arial" w:cs="Arial"/>
                <w:b/>
                <w:bCs/>
                <w:highlight w:val="yellow"/>
              </w:rPr>
            </w:pPr>
          </w:p>
          <w:p w14:paraId="2BEA3C48" w14:textId="77777777" w:rsidR="001A3570" w:rsidRDefault="00CC478D">
            <w:pPr>
              <w:spacing w:after="0"/>
              <w:jc w:val="center"/>
              <w:rPr>
                <w:rFonts w:ascii="Arial" w:hAnsi="Arial" w:cs="Arial"/>
                <w:b/>
                <w:bCs/>
                <w:highlight w:val="yellow"/>
              </w:rPr>
            </w:pPr>
            <w:r>
              <w:rPr>
                <w:rFonts w:ascii="Arial" w:hAnsi="Arial" w:cs="Arial"/>
                <w:b/>
                <w:bCs/>
                <w:highlight w:val="yellow"/>
              </w:rPr>
              <w:t>100</w:t>
            </w:r>
            <w:r w:rsidR="0003441C">
              <w:rPr>
                <w:rFonts w:ascii="Arial" w:hAnsi="Arial" w:cs="Arial"/>
                <w:b/>
                <w:bCs/>
                <w:highlight w:val="yellow"/>
              </w:rPr>
              <w:t xml:space="preserve"> €</w:t>
            </w:r>
          </w:p>
          <w:p w14:paraId="54175D1D" w14:textId="77777777" w:rsidR="001A3570" w:rsidRDefault="001A3570">
            <w:pPr>
              <w:spacing w:after="0"/>
              <w:jc w:val="center"/>
              <w:rPr>
                <w:rFonts w:ascii="Arial" w:hAnsi="Arial" w:cs="Arial"/>
                <w:b/>
                <w:bCs/>
                <w:highlight w:val="yellow"/>
              </w:rPr>
            </w:pPr>
          </w:p>
        </w:tc>
        <w:tc>
          <w:tcPr>
            <w:tcW w:w="2303" w:type="dxa"/>
          </w:tcPr>
          <w:p w14:paraId="1F5BFBE7" w14:textId="77777777" w:rsidR="001A3570" w:rsidRDefault="001A3570">
            <w:pPr>
              <w:spacing w:after="0"/>
              <w:jc w:val="center"/>
              <w:rPr>
                <w:rFonts w:ascii="Arial" w:hAnsi="Arial" w:cs="Arial"/>
              </w:rPr>
            </w:pPr>
          </w:p>
          <w:p w14:paraId="26DB82A5" w14:textId="77777777" w:rsidR="001A3570" w:rsidRDefault="001A3570">
            <w:pPr>
              <w:spacing w:after="0"/>
              <w:jc w:val="center"/>
              <w:rPr>
                <w:rFonts w:ascii="Arial" w:hAnsi="Arial" w:cs="Arial"/>
              </w:rPr>
            </w:pPr>
          </w:p>
          <w:p w14:paraId="4E2FB07C" w14:textId="77777777" w:rsidR="001A3570" w:rsidRPr="001313F0" w:rsidRDefault="00CC478D">
            <w:pPr>
              <w:spacing w:after="0"/>
              <w:jc w:val="center"/>
              <w:rPr>
                <w:rFonts w:ascii="Arial" w:hAnsi="Arial" w:cs="Arial"/>
              </w:rPr>
            </w:pPr>
            <w:r>
              <w:rPr>
                <w:rFonts w:ascii="Arial" w:hAnsi="Arial" w:cs="Arial"/>
                <w:highlight w:val="yellow"/>
              </w:rPr>
              <w:t>20</w:t>
            </w:r>
            <w:r w:rsidR="001313F0" w:rsidRPr="001313F0">
              <w:rPr>
                <w:rFonts w:ascii="Arial" w:hAnsi="Arial" w:cs="Arial"/>
                <w:highlight w:val="yellow"/>
              </w:rPr>
              <w:t>€</w:t>
            </w:r>
          </w:p>
        </w:tc>
        <w:tc>
          <w:tcPr>
            <w:tcW w:w="2303" w:type="dxa"/>
          </w:tcPr>
          <w:p w14:paraId="169255E6" w14:textId="77777777" w:rsidR="001A3570" w:rsidRDefault="001A3570">
            <w:pPr>
              <w:spacing w:after="0"/>
              <w:jc w:val="center"/>
              <w:rPr>
                <w:rFonts w:ascii="Arial" w:hAnsi="Arial" w:cs="Arial"/>
                <w:b/>
                <w:bCs/>
                <w:highlight w:val="yellow"/>
              </w:rPr>
            </w:pPr>
          </w:p>
          <w:p w14:paraId="06F60BA9" w14:textId="77777777" w:rsidR="001A3570" w:rsidRDefault="001A3570">
            <w:pPr>
              <w:spacing w:after="0"/>
              <w:jc w:val="center"/>
              <w:rPr>
                <w:rFonts w:ascii="Arial" w:hAnsi="Arial" w:cs="Arial"/>
                <w:b/>
                <w:bCs/>
                <w:highlight w:val="yellow"/>
              </w:rPr>
            </w:pPr>
          </w:p>
          <w:p w14:paraId="282A013A" w14:textId="77777777" w:rsidR="001A3570" w:rsidRDefault="001313F0">
            <w:pPr>
              <w:spacing w:after="0"/>
              <w:jc w:val="center"/>
              <w:rPr>
                <w:rFonts w:ascii="Arial" w:hAnsi="Arial" w:cs="Arial"/>
                <w:b/>
                <w:bCs/>
                <w:highlight w:val="yellow"/>
              </w:rPr>
            </w:pPr>
            <w:r>
              <w:rPr>
                <w:rFonts w:ascii="Arial" w:hAnsi="Arial" w:cs="Arial"/>
                <w:b/>
                <w:bCs/>
                <w:highlight w:val="yellow"/>
              </w:rPr>
              <w:t>1</w:t>
            </w:r>
            <w:r w:rsidR="00CC478D">
              <w:rPr>
                <w:rFonts w:ascii="Arial" w:hAnsi="Arial" w:cs="Arial"/>
                <w:b/>
                <w:bCs/>
                <w:highlight w:val="yellow"/>
              </w:rPr>
              <w:t>20</w:t>
            </w:r>
            <w:r>
              <w:rPr>
                <w:rFonts w:ascii="Arial" w:hAnsi="Arial" w:cs="Arial"/>
                <w:b/>
                <w:bCs/>
                <w:highlight w:val="yellow"/>
              </w:rPr>
              <w:t>€</w:t>
            </w:r>
          </w:p>
        </w:tc>
      </w:tr>
    </w:tbl>
    <w:p w14:paraId="6C7C26BD" w14:textId="77777777" w:rsidR="002A7C88" w:rsidRDefault="002A7C88" w:rsidP="00B1518D">
      <w:pPr>
        <w:spacing w:after="0"/>
        <w:jc w:val="both"/>
        <w:rPr>
          <w:rFonts w:cs="Calibri"/>
        </w:rPr>
      </w:pPr>
    </w:p>
    <w:p w14:paraId="71E72475" w14:textId="77777777" w:rsidR="001A3570" w:rsidRDefault="001A3570" w:rsidP="001A3570">
      <w:pPr>
        <w:pStyle w:val="En-tte"/>
        <w:tabs>
          <w:tab w:val="clear" w:pos="4536"/>
          <w:tab w:val="clear" w:pos="9072"/>
        </w:tabs>
        <w:rPr>
          <w:rFonts w:ascii="Arial" w:hAnsi="Arial" w:cs="Arial"/>
        </w:rPr>
      </w:pPr>
      <w:r w:rsidRPr="00BC1C05">
        <w:rPr>
          <w:rFonts w:ascii="Arial" w:hAnsi="Arial" w:cs="Arial"/>
          <w:u w:val="single"/>
        </w:rPr>
        <w:t>Conditions de règlement :</w:t>
      </w:r>
      <w:r>
        <w:rPr>
          <w:rFonts w:ascii="Arial" w:hAnsi="Arial" w:cs="Arial"/>
        </w:rPr>
        <w:t xml:space="preserve"> </w:t>
      </w:r>
    </w:p>
    <w:p w14:paraId="4B6E89D3" w14:textId="77777777" w:rsidR="001A3570" w:rsidRDefault="001A3570" w:rsidP="001A3570">
      <w:pPr>
        <w:pStyle w:val="En-tte"/>
        <w:tabs>
          <w:tab w:val="clear" w:pos="4536"/>
          <w:tab w:val="clear" w:pos="9072"/>
        </w:tabs>
        <w:rPr>
          <w:rFonts w:ascii="Arial" w:hAnsi="Arial" w:cs="Arial"/>
        </w:rPr>
      </w:pPr>
    </w:p>
    <w:p w14:paraId="6AAA3E17" w14:textId="77777777" w:rsidR="001A3570" w:rsidRDefault="001A3570" w:rsidP="001A3570">
      <w:pPr>
        <w:pStyle w:val="En-tte"/>
        <w:numPr>
          <w:ilvl w:val="0"/>
          <w:numId w:val="22"/>
        </w:numPr>
        <w:tabs>
          <w:tab w:val="clear" w:pos="4536"/>
          <w:tab w:val="clear" w:pos="9072"/>
        </w:tabs>
        <w:rPr>
          <w:rFonts w:ascii="Arial" w:hAnsi="Arial" w:cs="Arial"/>
        </w:rPr>
      </w:pPr>
      <w:r>
        <w:rPr>
          <w:rFonts w:ascii="Arial" w:hAnsi="Arial" w:cs="Arial"/>
        </w:rPr>
        <w:t>Par chèque ou virement le jour de la prestation ; Un acompte de 50% du montant total TTC devra être versé à la commande.</w:t>
      </w:r>
    </w:p>
    <w:p w14:paraId="201CDB6A" w14:textId="77777777" w:rsidR="001A3570" w:rsidRDefault="001A3570" w:rsidP="001A3570">
      <w:pPr>
        <w:spacing w:after="0" w:line="240" w:lineRule="auto"/>
      </w:pPr>
    </w:p>
    <w:p w14:paraId="0E1A29EF" w14:textId="77777777" w:rsidR="001A3570" w:rsidRDefault="001A3570" w:rsidP="001A3570">
      <w:pPr>
        <w:spacing w:after="0" w:line="240" w:lineRule="auto"/>
        <w:jc w:val="both"/>
        <w:rPr>
          <w:rFonts w:ascii="Arial" w:hAnsi="Arial" w:cs="Arial"/>
          <w:b/>
          <w:u w:val="single"/>
        </w:rPr>
      </w:pPr>
      <w:r>
        <w:rPr>
          <w:rFonts w:ascii="Arial" w:hAnsi="Arial" w:cs="Arial"/>
          <w:b/>
          <w:u w:val="single"/>
        </w:rPr>
        <w:t>3</w:t>
      </w:r>
      <w:r w:rsidRPr="00270D48">
        <w:rPr>
          <w:rFonts w:ascii="Arial" w:hAnsi="Arial" w:cs="Arial"/>
          <w:b/>
          <w:u w:val="single"/>
        </w:rPr>
        <w:t xml:space="preserve"> - Bon</w:t>
      </w:r>
      <w:r>
        <w:rPr>
          <w:rFonts w:ascii="Arial" w:hAnsi="Arial" w:cs="Arial"/>
          <w:b/>
          <w:u w:val="single"/>
        </w:rPr>
        <w:t xml:space="preserve"> pour accord </w:t>
      </w:r>
      <w:r w:rsidRPr="00270D48">
        <w:rPr>
          <w:rFonts w:ascii="Arial" w:hAnsi="Arial" w:cs="Arial"/>
          <w:b/>
          <w:u w:val="single"/>
        </w:rPr>
        <w:t>:</w:t>
      </w:r>
    </w:p>
    <w:p w14:paraId="1CC760B0" w14:textId="77777777" w:rsidR="001A3570" w:rsidRPr="00270D48" w:rsidRDefault="001A3570" w:rsidP="001A3570">
      <w:pPr>
        <w:spacing w:after="0" w:line="240" w:lineRule="auto"/>
        <w:jc w:val="both"/>
        <w:rPr>
          <w:rFonts w:ascii="Arial" w:hAnsi="Arial" w:cs="Arial"/>
          <w:b/>
          <w:u w:val="single"/>
        </w:rPr>
      </w:pPr>
    </w:p>
    <w:p w14:paraId="27D4EF85" w14:textId="77777777" w:rsidR="001A3570" w:rsidRPr="00270D48" w:rsidRDefault="001A3570" w:rsidP="001A3570">
      <w:pPr>
        <w:spacing w:after="0" w:line="240" w:lineRule="auto"/>
        <w:jc w:val="both"/>
        <w:rPr>
          <w:rFonts w:ascii="Arial" w:hAnsi="Arial" w:cs="Arial"/>
        </w:rPr>
      </w:pPr>
      <w:r w:rsidRPr="00270D48">
        <w:rPr>
          <w:rFonts w:ascii="Arial" w:hAnsi="Arial" w:cs="Arial"/>
        </w:rPr>
        <w:t>Le présent contrat prend effet au : …</w:t>
      </w:r>
      <w:r>
        <w:rPr>
          <w:rFonts w:ascii="Arial" w:hAnsi="Arial" w:cs="Arial"/>
        </w:rPr>
        <w:t>……………….</w:t>
      </w:r>
    </w:p>
    <w:p w14:paraId="2EF581E8" w14:textId="77777777" w:rsidR="001A3570" w:rsidRDefault="001A3570" w:rsidP="001A3570">
      <w:pPr>
        <w:spacing w:after="0" w:line="240" w:lineRule="auto"/>
        <w:jc w:val="both"/>
        <w:rPr>
          <w:rFonts w:ascii="Arial" w:hAnsi="Arial" w:cs="Arial"/>
        </w:rPr>
      </w:pPr>
    </w:p>
    <w:p w14:paraId="1B856ACA" w14:textId="77777777" w:rsidR="001A3570" w:rsidRDefault="001A3570" w:rsidP="001A3570">
      <w:pPr>
        <w:spacing w:after="0" w:line="240" w:lineRule="auto"/>
        <w:jc w:val="both"/>
        <w:rPr>
          <w:rFonts w:ascii="Arial" w:hAnsi="Arial" w:cs="Arial"/>
        </w:rPr>
      </w:pPr>
    </w:p>
    <w:p w14:paraId="685E8220" w14:textId="77777777" w:rsidR="001A3570" w:rsidRDefault="001A3570" w:rsidP="001A3570">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14:paraId="0CB2EF0D" w14:textId="77777777" w:rsidR="001A3570" w:rsidRDefault="001A3570" w:rsidP="001A3570">
      <w:pPr>
        <w:spacing w:after="0" w:line="240" w:lineRule="auto"/>
        <w:jc w:val="both"/>
        <w:rPr>
          <w:rFonts w:ascii="Arial" w:hAnsi="Arial" w:cs="Arial"/>
        </w:rPr>
      </w:pPr>
    </w:p>
    <w:p w14:paraId="47898F01" w14:textId="77777777" w:rsidR="001A3570" w:rsidRDefault="001A3570" w:rsidP="001A3570">
      <w:pPr>
        <w:pBdr>
          <w:bottom w:val="single" w:sz="6" w:space="1" w:color="auto"/>
        </w:pBdr>
        <w:spacing w:after="0" w:line="240" w:lineRule="auto"/>
        <w:jc w:val="both"/>
        <w:rPr>
          <w:rFonts w:ascii="Arial" w:hAnsi="Arial" w:cs="Arial"/>
        </w:rPr>
      </w:pPr>
    </w:p>
    <w:p w14:paraId="033FE592" w14:textId="77777777" w:rsidR="001A3570" w:rsidRPr="00270D48" w:rsidRDefault="001A3570" w:rsidP="001A3570">
      <w:pPr>
        <w:spacing w:after="0" w:line="240" w:lineRule="auto"/>
        <w:jc w:val="both"/>
        <w:rPr>
          <w:rFonts w:ascii="Arial" w:hAnsi="Arial" w:cs="Arial"/>
        </w:rPr>
      </w:pPr>
    </w:p>
    <w:p w14:paraId="4556BB1A" w14:textId="77777777" w:rsidR="001A3570" w:rsidRDefault="001A3570" w:rsidP="001A3570">
      <w:pPr>
        <w:spacing w:after="0" w:line="240" w:lineRule="auto"/>
        <w:jc w:val="both"/>
        <w:rPr>
          <w:rFonts w:ascii="Arial" w:hAnsi="Arial" w:cs="Arial"/>
        </w:rPr>
      </w:pPr>
    </w:p>
    <w:p w14:paraId="2B549C9B" w14:textId="77777777" w:rsidR="00A66B41" w:rsidRPr="00270D48" w:rsidRDefault="00A66B41" w:rsidP="001A3570">
      <w:pPr>
        <w:spacing w:after="0" w:line="240" w:lineRule="auto"/>
        <w:jc w:val="both"/>
        <w:rPr>
          <w:rFonts w:ascii="Arial" w:hAnsi="Arial" w:cs="Arial"/>
        </w:rPr>
      </w:pPr>
    </w:p>
    <w:p w14:paraId="6808ADB7" w14:textId="77777777" w:rsidR="001A3570" w:rsidRPr="00270D48" w:rsidRDefault="001A3570" w:rsidP="001A3570">
      <w:pPr>
        <w:spacing w:after="0" w:line="240" w:lineRule="auto"/>
        <w:jc w:val="both"/>
        <w:rPr>
          <w:rFonts w:ascii="Arial" w:hAnsi="Arial" w:cs="Arial"/>
        </w:rPr>
      </w:pPr>
      <w:r>
        <w:rPr>
          <w:rFonts w:ascii="Arial" w:hAnsi="Arial" w:cs="Arial"/>
        </w:rPr>
        <w:t>SAS MARIE EUGENIE</w:t>
      </w:r>
      <w:r w:rsidRPr="00270D48">
        <w:rPr>
          <w:rFonts w:ascii="Arial" w:hAnsi="Arial" w:cs="Arial"/>
        </w:rPr>
        <w:t xml:space="preserve">                                                                                    LE CLIENT</w:t>
      </w:r>
    </w:p>
    <w:p w14:paraId="2FFD234B" w14:textId="77777777" w:rsidR="001A3570" w:rsidRPr="00712BD9" w:rsidRDefault="001A3570" w:rsidP="001A3570">
      <w:pPr>
        <w:spacing w:after="0"/>
        <w:rPr>
          <w:rFonts w:ascii="Arial" w:hAnsi="Arial" w:cs="Arial"/>
          <w:sz w:val="20"/>
          <w:szCs w:val="20"/>
        </w:rPr>
      </w:pPr>
      <w:r w:rsidRPr="00712BD9">
        <w:rPr>
          <w:rFonts w:ascii="Arial" w:hAnsi="Arial" w:cs="Arial"/>
          <w:sz w:val="20"/>
          <w:szCs w:val="20"/>
        </w:rPr>
        <w:t>Représentée par son Président</w:t>
      </w:r>
    </w:p>
    <w:p w14:paraId="1D3FB79C" w14:textId="77777777" w:rsidR="001A3570" w:rsidRDefault="001A3570" w:rsidP="001A3570">
      <w:pPr>
        <w:spacing w:after="0"/>
        <w:rPr>
          <w:rFonts w:ascii="Arial" w:hAnsi="Arial" w:cs="Arial"/>
          <w:sz w:val="20"/>
          <w:szCs w:val="20"/>
        </w:rPr>
      </w:pPr>
      <w:r w:rsidRPr="00712BD9">
        <w:rPr>
          <w:rFonts w:ascii="Arial" w:hAnsi="Arial" w:cs="Arial"/>
          <w:sz w:val="20"/>
          <w:szCs w:val="20"/>
        </w:rPr>
        <w:t>Laurent PREVERT</w:t>
      </w:r>
    </w:p>
    <w:p w14:paraId="30739A77" w14:textId="77777777" w:rsidR="001A3570" w:rsidRPr="00712BD9" w:rsidRDefault="001A3570" w:rsidP="001A3570">
      <w:pPr>
        <w:spacing w:after="0"/>
        <w:rPr>
          <w:rFonts w:ascii="Arial" w:hAnsi="Arial" w:cs="Arial"/>
          <w:sz w:val="20"/>
          <w:szCs w:val="20"/>
        </w:rPr>
      </w:pPr>
    </w:p>
    <w:p w14:paraId="5DF982F2" w14:textId="77777777" w:rsidR="001A3570" w:rsidRDefault="001A3570" w:rsidP="001A3570">
      <w:pPr>
        <w:spacing w:after="0"/>
        <w:jc w:val="both"/>
        <w:rPr>
          <w:rFonts w:cs="Calibri"/>
          <w:noProof/>
        </w:rPr>
      </w:pPr>
      <w:r w:rsidRPr="00712BD9">
        <w:rPr>
          <w:rFonts w:cs="Calibri"/>
          <w:noProof/>
        </w:rPr>
        <w:pict w14:anchorId="402FF5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73.4pt;height:66.6pt;visibility:visible">
            <v:imagedata r:id="rId8" o:title=""/>
          </v:shape>
        </w:pict>
      </w:r>
    </w:p>
    <w:p w14:paraId="48217533" w14:textId="77777777" w:rsidR="001A3570" w:rsidRDefault="001A3570" w:rsidP="001A3570">
      <w:pPr>
        <w:spacing w:after="0"/>
        <w:jc w:val="both"/>
        <w:rPr>
          <w:rFonts w:cs="Calibri"/>
          <w:noProof/>
        </w:rPr>
      </w:pPr>
    </w:p>
    <w:p w14:paraId="469A05F6" w14:textId="77777777" w:rsidR="001A3570" w:rsidRDefault="001A3570" w:rsidP="001A3570">
      <w:pPr>
        <w:spacing w:after="0"/>
        <w:jc w:val="both"/>
        <w:rPr>
          <w:rFonts w:cs="Calibri"/>
          <w:noProof/>
        </w:rPr>
      </w:pPr>
    </w:p>
    <w:p w14:paraId="1DE37F71" w14:textId="77777777" w:rsidR="001A3570" w:rsidRPr="001A3570" w:rsidRDefault="001A3570" w:rsidP="001A3570">
      <w:pPr>
        <w:spacing w:after="0"/>
        <w:jc w:val="both"/>
        <w:rPr>
          <w:rFonts w:ascii="Arial" w:hAnsi="Arial" w:cs="Arial"/>
          <w:noProof/>
          <w:sz w:val="20"/>
          <w:szCs w:val="20"/>
        </w:rPr>
      </w:pPr>
    </w:p>
    <w:p w14:paraId="3B9CDA0F" w14:textId="77777777" w:rsidR="001A3570" w:rsidRPr="001A3570" w:rsidRDefault="001A3570" w:rsidP="001A3570">
      <w:pPr>
        <w:spacing w:after="0"/>
        <w:jc w:val="both"/>
        <w:rPr>
          <w:rFonts w:ascii="Arial" w:hAnsi="Arial" w:cs="Arial"/>
          <w:noProof/>
          <w:sz w:val="20"/>
          <w:szCs w:val="20"/>
        </w:rPr>
      </w:pPr>
    </w:p>
    <w:p w14:paraId="0B663A48" w14:textId="77777777" w:rsidR="001A3570" w:rsidRDefault="001A3570" w:rsidP="001A3570">
      <w:pPr>
        <w:spacing w:after="0"/>
        <w:jc w:val="both"/>
        <w:rPr>
          <w:rFonts w:ascii="Arial" w:hAnsi="Arial" w:cs="Arial"/>
          <w:noProof/>
          <w:sz w:val="20"/>
          <w:szCs w:val="20"/>
        </w:rPr>
      </w:pPr>
    </w:p>
    <w:p w14:paraId="6BD6A4E9" w14:textId="77777777" w:rsidR="00012B07" w:rsidRPr="001A3570" w:rsidRDefault="00012B07" w:rsidP="001A3570">
      <w:pPr>
        <w:spacing w:after="0"/>
        <w:jc w:val="both"/>
        <w:rPr>
          <w:rFonts w:ascii="Arial" w:hAnsi="Arial" w:cs="Arial"/>
          <w:noProof/>
          <w:sz w:val="20"/>
          <w:szCs w:val="20"/>
        </w:rPr>
      </w:pPr>
    </w:p>
    <w:p w14:paraId="248166CC" w14:textId="77777777" w:rsidR="002A7C88" w:rsidRPr="001A3570" w:rsidRDefault="002A7C88" w:rsidP="00B1518D">
      <w:pPr>
        <w:spacing w:after="0"/>
        <w:jc w:val="both"/>
        <w:rPr>
          <w:rFonts w:ascii="Arial" w:hAnsi="Arial" w:cs="Arial"/>
          <w:sz w:val="20"/>
          <w:szCs w:val="20"/>
        </w:rPr>
      </w:pPr>
    </w:p>
    <w:p w14:paraId="1351662C" w14:textId="77777777" w:rsidR="002A7C88" w:rsidRPr="001A3570" w:rsidRDefault="00A66B41" w:rsidP="002A7C88">
      <w:pPr>
        <w:spacing w:after="0" w:line="240" w:lineRule="auto"/>
        <w:ind w:left="708"/>
        <w:jc w:val="center"/>
        <w:rPr>
          <w:rFonts w:ascii="Arial" w:hAnsi="Arial" w:cs="Arial"/>
          <w:b/>
          <w:sz w:val="20"/>
          <w:szCs w:val="20"/>
        </w:rPr>
      </w:pPr>
      <w:bookmarkStart w:id="0" w:name="_Hlk189563823"/>
      <w:r>
        <w:rPr>
          <w:rFonts w:ascii="Arial" w:hAnsi="Arial" w:cs="Arial"/>
          <w:b/>
          <w:sz w:val="20"/>
          <w:szCs w:val="20"/>
        </w:rPr>
        <w:br w:type="page"/>
      </w:r>
      <w:r w:rsidR="002A7C88" w:rsidRPr="001A3570">
        <w:rPr>
          <w:rFonts w:ascii="Arial" w:hAnsi="Arial" w:cs="Arial"/>
          <w:b/>
          <w:sz w:val="20"/>
          <w:szCs w:val="20"/>
        </w:rPr>
        <w:lastRenderedPageBreak/>
        <w:t>CONDITIONS GENERALES DE VENTE</w:t>
      </w:r>
    </w:p>
    <w:p w14:paraId="34C95318" w14:textId="77777777" w:rsidR="002A7C88" w:rsidRPr="001A3570" w:rsidRDefault="002A7C88" w:rsidP="002A7C88">
      <w:pPr>
        <w:spacing w:after="0" w:line="240" w:lineRule="auto"/>
        <w:ind w:left="708"/>
        <w:jc w:val="center"/>
        <w:rPr>
          <w:rFonts w:ascii="Arial" w:hAnsi="Arial" w:cs="Arial"/>
          <w:sz w:val="20"/>
          <w:szCs w:val="20"/>
        </w:rPr>
      </w:pPr>
      <w:r w:rsidRPr="001A3570">
        <w:rPr>
          <w:rFonts w:ascii="Arial" w:hAnsi="Arial" w:cs="Arial"/>
          <w:b/>
          <w:sz w:val="20"/>
          <w:szCs w:val="20"/>
        </w:rPr>
        <w:t>Société MARIE EUGENIE</w:t>
      </w:r>
    </w:p>
    <w:p w14:paraId="2A858089" w14:textId="77777777" w:rsidR="002A7C88" w:rsidRDefault="002A7C88" w:rsidP="002A7C88">
      <w:pPr>
        <w:spacing w:after="0" w:line="240" w:lineRule="auto"/>
        <w:jc w:val="both"/>
        <w:rPr>
          <w:rFonts w:ascii="Arial" w:hAnsi="Arial" w:cs="Arial"/>
          <w:sz w:val="20"/>
          <w:szCs w:val="20"/>
        </w:rPr>
      </w:pPr>
    </w:p>
    <w:p w14:paraId="5EA0BFD0" w14:textId="77777777" w:rsidR="00A66B41" w:rsidRDefault="00A66B41" w:rsidP="002A7C88">
      <w:pPr>
        <w:spacing w:after="0" w:line="240" w:lineRule="auto"/>
        <w:jc w:val="both"/>
        <w:rPr>
          <w:rFonts w:ascii="Arial" w:hAnsi="Arial" w:cs="Arial"/>
          <w:sz w:val="20"/>
          <w:szCs w:val="20"/>
        </w:rPr>
      </w:pPr>
    </w:p>
    <w:p w14:paraId="57EB89AB"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1 - GÉNÉRALITÉS </w:t>
      </w:r>
    </w:p>
    <w:p w14:paraId="020D4FAC"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14:paraId="53B63833" w14:textId="77777777" w:rsidR="002A7C88" w:rsidRPr="001A3570" w:rsidRDefault="002A7C88" w:rsidP="002A7C88">
      <w:pPr>
        <w:spacing w:after="0" w:line="240" w:lineRule="auto"/>
        <w:jc w:val="both"/>
        <w:rPr>
          <w:rFonts w:ascii="Arial" w:hAnsi="Arial" w:cs="Arial"/>
          <w:sz w:val="20"/>
          <w:szCs w:val="20"/>
        </w:rPr>
      </w:pPr>
    </w:p>
    <w:p w14:paraId="1096D7A5"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2 - DÉFINITION DE LA PRESTATION </w:t>
      </w:r>
    </w:p>
    <w:p w14:paraId="05DB9AA1"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14:paraId="54C7C31E"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2.2 • La prestation est exécutée avec les moyens et le personnel du choix du prestataire et est réalisée dans le cadre d’un contrat d’entreprise. </w:t>
      </w:r>
    </w:p>
    <w:p w14:paraId="0E952B52" w14:textId="77777777" w:rsidR="002A7C88" w:rsidRPr="001A3570" w:rsidRDefault="002A7C88" w:rsidP="002A7C88">
      <w:pPr>
        <w:spacing w:after="0" w:line="240" w:lineRule="auto"/>
        <w:jc w:val="both"/>
        <w:rPr>
          <w:rFonts w:ascii="Arial" w:hAnsi="Arial" w:cs="Arial"/>
          <w:sz w:val="20"/>
          <w:szCs w:val="20"/>
        </w:rPr>
      </w:pPr>
    </w:p>
    <w:p w14:paraId="0BAB9EF7"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3 - MODALITÉS D’EXÉCUTION </w:t>
      </w:r>
    </w:p>
    <w:p w14:paraId="51FE29B8"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14:paraId="1E935655"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14:paraId="1563B03B"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14:paraId="2C6C8780"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14:paraId="5A96F897"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14:paraId="6CCB9072" w14:textId="77777777" w:rsidR="002A7C88" w:rsidRPr="001A3570" w:rsidRDefault="002A7C88" w:rsidP="002A7C88">
      <w:pPr>
        <w:spacing w:after="0" w:line="240" w:lineRule="auto"/>
        <w:jc w:val="both"/>
        <w:rPr>
          <w:rFonts w:ascii="Arial" w:hAnsi="Arial" w:cs="Arial"/>
          <w:sz w:val="20"/>
          <w:szCs w:val="20"/>
        </w:rPr>
      </w:pPr>
    </w:p>
    <w:p w14:paraId="58714C37"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4 - ASSURANCE • RESPONSABILITÉ </w:t>
      </w:r>
    </w:p>
    <w:p w14:paraId="0D85BBEA"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14:paraId="5E86C2FE"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14:paraId="72F372F2"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14:paraId="008DA49B"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14:paraId="54F076FE" w14:textId="77777777" w:rsidR="00A66B41" w:rsidRDefault="00A66B41" w:rsidP="002A7C88">
      <w:pPr>
        <w:spacing w:after="0" w:line="240" w:lineRule="auto"/>
        <w:jc w:val="both"/>
        <w:rPr>
          <w:rFonts w:ascii="Arial" w:hAnsi="Arial" w:cs="Arial"/>
          <w:sz w:val="20"/>
          <w:szCs w:val="20"/>
        </w:rPr>
      </w:pPr>
    </w:p>
    <w:p w14:paraId="2811E051" w14:textId="77777777" w:rsidR="00A66B41" w:rsidRDefault="00A66B41" w:rsidP="002A7C88">
      <w:pPr>
        <w:spacing w:after="0" w:line="240" w:lineRule="auto"/>
        <w:jc w:val="both"/>
        <w:rPr>
          <w:rFonts w:ascii="Arial" w:hAnsi="Arial" w:cs="Arial"/>
          <w:sz w:val="20"/>
          <w:szCs w:val="20"/>
        </w:rPr>
      </w:pPr>
    </w:p>
    <w:p w14:paraId="50D753E6" w14:textId="77777777" w:rsidR="00A66B41" w:rsidRDefault="00A66B41" w:rsidP="002A7C88">
      <w:pPr>
        <w:spacing w:after="0" w:line="240" w:lineRule="auto"/>
        <w:jc w:val="both"/>
        <w:rPr>
          <w:rFonts w:ascii="Arial" w:hAnsi="Arial" w:cs="Arial"/>
          <w:sz w:val="20"/>
          <w:szCs w:val="20"/>
        </w:rPr>
      </w:pPr>
    </w:p>
    <w:p w14:paraId="6FBA7B8A" w14:textId="77777777" w:rsidR="00A66B41" w:rsidRDefault="00A66B41" w:rsidP="002A7C88">
      <w:pPr>
        <w:spacing w:after="0" w:line="240" w:lineRule="auto"/>
        <w:jc w:val="both"/>
        <w:rPr>
          <w:rFonts w:ascii="Arial" w:hAnsi="Arial" w:cs="Arial"/>
          <w:sz w:val="20"/>
          <w:szCs w:val="20"/>
        </w:rPr>
      </w:pPr>
    </w:p>
    <w:p w14:paraId="602246EE" w14:textId="77777777" w:rsidR="00A66B41" w:rsidRDefault="00A66B41" w:rsidP="002A7C88">
      <w:pPr>
        <w:spacing w:after="0" w:line="240" w:lineRule="auto"/>
        <w:jc w:val="both"/>
        <w:rPr>
          <w:rFonts w:ascii="Arial" w:hAnsi="Arial" w:cs="Arial"/>
          <w:sz w:val="20"/>
          <w:szCs w:val="20"/>
        </w:rPr>
      </w:pPr>
    </w:p>
    <w:p w14:paraId="1E080496" w14:textId="77777777" w:rsidR="00A66B41" w:rsidRDefault="00A66B41" w:rsidP="002A7C88">
      <w:pPr>
        <w:spacing w:after="0" w:line="240" w:lineRule="auto"/>
        <w:jc w:val="both"/>
        <w:rPr>
          <w:rFonts w:ascii="Arial" w:hAnsi="Arial" w:cs="Arial"/>
          <w:sz w:val="20"/>
          <w:szCs w:val="20"/>
        </w:rPr>
      </w:pPr>
    </w:p>
    <w:p w14:paraId="34A4A617"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4.5 • Il appartient au client de placer dans des armoires ou bureaux fermés à clé, toute valeur en espèces, en chèque, en effet de commerce, tout document confidentiel ou </w:t>
      </w:r>
      <w:r w:rsidR="001A3570" w:rsidRPr="001A3570">
        <w:rPr>
          <w:rFonts w:ascii="Arial" w:hAnsi="Arial" w:cs="Arial"/>
          <w:sz w:val="20"/>
          <w:szCs w:val="20"/>
        </w:rPr>
        <w:t>d’une valeur excédante</w:t>
      </w:r>
      <w:r w:rsidRPr="001A3570">
        <w:rPr>
          <w:rFonts w:ascii="Arial" w:hAnsi="Arial" w:cs="Arial"/>
          <w:sz w:val="20"/>
          <w:szCs w:val="20"/>
        </w:rPr>
        <w:t xml:space="preserve"> celle des papiers de commerce habituellement laissés à la disposition du personnel, dans le cas contraire, la responsabilité du prestataire ne serait pas engagée. </w:t>
      </w:r>
    </w:p>
    <w:p w14:paraId="2B8491A7"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4.6 • Le client est soumis aux obligations de l’article L 2323-16 du code du travail. </w:t>
      </w:r>
    </w:p>
    <w:p w14:paraId="17D49095" w14:textId="77777777" w:rsidR="002A7C88" w:rsidRPr="001A3570" w:rsidRDefault="002A7C88" w:rsidP="002A7C88">
      <w:pPr>
        <w:spacing w:after="0" w:line="240" w:lineRule="auto"/>
        <w:jc w:val="both"/>
        <w:rPr>
          <w:rFonts w:ascii="Arial" w:hAnsi="Arial" w:cs="Arial"/>
          <w:sz w:val="20"/>
          <w:szCs w:val="20"/>
        </w:rPr>
      </w:pPr>
    </w:p>
    <w:p w14:paraId="50BB6098" w14:textId="77777777" w:rsidR="002A7C88" w:rsidRPr="001A3570" w:rsidRDefault="002A7C88" w:rsidP="002A7C88">
      <w:pPr>
        <w:spacing w:after="0" w:line="240" w:lineRule="auto"/>
        <w:jc w:val="both"/>
        <w:rPr>
          <w:rFonts w:ascii="Arial" w:hAnsi="Arial" w:cs="Arial"/>
          <w:b/>
          <w:bCs/>
          <w:sz w:val="20"/>
          <w:szCs w:val="20"/>
        </w:rPr>
      </w:pPr>
      <w:r w:rsidRPr="001A3570">
        <w:rPr>
          <w:rFonts w:ascii="Arial" w:hAnsi="Arial" w:cs="Arial"/>
          <w:b/>
          <w:bCs/>
          <w:sz w:val="20"/>
          <w:szCs w:val="20"/>
        </w:rPr>
        <w:t xml:space="preserve">ARTICLE 5 - REPRISE DES CONTRATS DE TRAVAIL </w:t>
      </w:r>
    </w:p>
    <w:p w14:paraId="3F759776"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14:paraId="1D406774"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w:t>
      </w:r>
      <w:r w:rsidR="001A3570" w:rsidRPr="001A3570">
        <w:rPr>
          <w:rFonts w:ascii="Arial" w:hAnsi="Arial" w:cs="Arial"/>
          <w:sz w:val="20"/>
          <w:szCs w:val="20"/>
        </w:rPr>
        <w:t>natures versés</w:t>
      </w:r>
      <w:r w:rsidRPr="001A3570">
        <w:rPr>
          <w:rFonts w:ascii="Arial" w:hAnsi="Arial" w:cs="Arial"/>
          <w:sz w:val="20"/>
          <w:szCs w:val="20"/>
        </w:rPr>
        <w:t xml:space="preserv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14:paraId="4ACDA1F6" w14:textId="77777777" w:rsidR="002A7C88" w:rsidRPr="001A3570" w:rsidRDefault="002A7C88" w:rsidP="002A7C88">
      <w:pPr>
        <w:spacing w:after="0" w:line="240" w:lineRule="auto"/>
        <w:jc w:val="both"/>
        <w:rPr>
          <w:rFonts w:ascii="Arial" w:hAnsi="Arial" w:cs="Arial"/>
          <w:sz w:val="20"/>
          <w:szCs w:val="20"/>
        </w:rPr>
      </w:pPr>
    </w:p>
    <w:p w14:paraId="4DCB2585"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6 - DURÉE • SUSPENSION • RÉSILIATION </w:t>
      </w:r>
    </w:p>
    <w:p w14:paraId="056B4047"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w:t>
      </w:r>
      <w:r w:rsidR="001A3570" w:rsidRPr="001A3570">
        <w:rPr>
          <w:rFonts w:ascii="Arial" w:hAnsi="Arial" w:cs="Arial"/>
          <w:sz w:val="20"/>
          <w:szCs w:val="20"/>
        </w:rPr>
        <w:t>non-respect</w:t>
      </w:r>
      <w:r w:rsidRPr="001A3570">
        <w:rPr>
          <w:rFonts w:ascii="Arial" w:hAnsi="Arial" w:cs="Arial"/>
          <w:sz w:val="20"/>
          <w:szCs w:val="20"/>
        </w:rPr>
        <w:t xml:space="preserve">, le préavis est toujours dû en totalité. </w:t>
      </w:r>
    </w:p>
    <w:p w14:paraId="7E8D98EA"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6.2 • En cas de force majeure, le contrat pourra être suspendu sans qu’aucune des parties ne puisse demander le versement d’indemnités compensatrices ou de paiement. En cas de </w:t>
      </w:r>
      <w:r w:rsidR="001A3570" w:rsidRPr="001A3570">
        <w:rPr>
          <w:rFonts w:ascii="Arial" w:hAnsi="Arial" w:cs="Arial"/>
          <w:sz w:val="20"/>
          <w:szCs w:val="20"/>
        </w:rPr>
        <w:t>non-exécution</w:t>
      </w:r>
      <w:r w:rsidRPr="001A3570">
        <w:rPr>
          <w:rFonts w:ascii="Arial" w:hAnsi="Arial" w:cs="Arial"/>
          <w:sz w:val="20"/>
          <w:szCs w:val="20"/>
        </w:rPr>
        <w:t xml:space="preserve">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14:paraId="193040E5"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6.3 • Le manquement du client à l’une quelconque de ses obligations, y compris le retard ou le défaut de paiement, donne la faculté au prestataire de : </w:t>
      </w:r>
    </w:p>
    <w:p w14:paraId="6B365CA4"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14:paraId="1F8CFC69"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14:paraId="7EBC134B" w14:textId="77777777" w:rsidR="002A7C88" w:rsidRPr="001A3570" w:rsidRDefault="002A7C88" w:rsidP="002A7C88">
      <w:pPr>
        <w:spacing w:after="0" w:line="240" w:lineRule="auto"/>
        <w:jc w:val="both"/>
        <w:rPr>
          <w:rFonts w:ascii="Arial" w:hAnsi="Arial" w:cs="Arial"/>
          <w:sz w:val="20"/>
          <w:szCs w:val="20"/>
        </w:rPr>
      </w:pPr>
    </w:p>
    <w:p w14:paraId="103D2B92" w14:textId="77777777" w:rsidR="00A66B41" w:rsidRDefault="00A66B41" w:rsidP="002A7C88">
      <w:pPr>
        <w:spacing w:after="0" w:line="240" w:lineRule="auto"/>
        <w:jc w:val="both"/>
        <w:rPr>
          <w:rFonts w:ascii="Arial" w:hAnsi="Arial" w:cs="Arial"/>
          <w:b/>
          <w:sz w:val="20"/>
          <w:szCs w:val="20"/>
        </w:rPr>
      </w:pPr>
    </w:p>
    <w:p w14:paraId="15BD3551" w14:textId="77777777" w:rsidR="00A66B41" w:rsidRDefault="00A66B41" w:rsidP="002A7C88">
      <w:pPr>
        <w:spacing w:after="0" w:line="240" w:lineRule="auto"/>
        <w:jc w:val="both"/>
        <w:rPr>
          <w:rFonts w:ascii="Arial" w:hAnsi="Arial" w:cs="Arial"/>
          <w:b/>
          <w:sz w:val="20"/>
          <w:szCs w:val="20"/>
        </w:rPr>
      </w:pPr>
    </w:p>
    <w:p w14:paraId="16B31D86" w14:textId="77777777" w:rsidR="00A66B41" w:rsidRDefault="00A66B41" w:rsidP="002A7C88">
      <w:pPr>
        <w:spacing w:after="0" w:line="240" w:lineRule="auto"/>
        <w:jc w:val="both"/>
        <w:rPr>
          <w:rFonts w:ascii="Arial" w:hAnsi="Arial" w:cs="Arial"/>
          <w:b/>
          <w:sz w:val="20"/>
          <w:szCs w:val="20"/>
        </w:rPr>
      </w:pPr>
    </w:p>
    <w:p w14:paraId="708060E3" w14:textId="77777777" w:rsidR="00A66B41" w:rsidRDefault="00A66B41" w:rsidP="002A7C88">
      <w:pPr>
        <w:spacing w:after="0" w:line="240" w:lineRule="auto"/>
        <w:jc w:val="both"/>
        <w:rPr>
          <w:rFonts w:ascii="Arial" w:hAnsi="Arial" w:cs="Arial"/>
          <w:b/>
          <w:sz w:val="20"/>
          <w:szCs w:val="20"/>
        </w:rPr>
      </w:pPr>
    </w:p>
    <w:p w14:paraId="0811E20C" w14:textId="77777777" w:rsidR="00A66B41" w:rsidRDefault="00A66B41" w:rsidP="002A7C88">
      <w:pPr>
        <w:spacing w:after="0" w:line="240" w:lineRule="auto"/>
        <w:jc w:val="both"/>
        <w:rPr>
          <w:rFonts w:ascii="Arial" w:hAnsi="Arial" w:cs="Arial"/>
          <w:b/>
          <w:sz w:val="20"/>
          <w:szCs w:val="20"/>
        </w:rPr>
      </w:pPr>
    </w:p>
    <w:p w14:paraId="3119AA52" w14:textId="77777777" w:rsidR="00A66B41" w:rsidRDefault="00A66B41" w:rsidP="002A7C88">
      <w:pPr>
        <w:spacing w:after="0" w:line="240" w:lineRule="auto"/>
        <w:jc w:val="both"/>
        <w:rPr>
          <w:rFonts w:ascii="Arial" w:hAnsi="Arial" w:cs="Arial"/>
          <w:b/>
          <w:sz w:val="20"/>
          <w:szCs w:val="20"/>
        </w:rPr>
      </w:pPr>
    </w:p>
    <w:p w14:paraId="40A7DBF6" w14:textId="77777777" w:rsidR="00A66B41" w:rsidRDefault="00A66B41" w:rsidP="002A7C88">
      <w:pPr>
        <w:spacing w:after="0" w:line="240" w:lineRule="auto"/>
        <w:jc w:val="both"/>
        <w:rPr>
          <w:rFonts w:ascii="Arial" w:hAnsi="Arial" w:cs="Arial"/>
          <w:b/>
          <w:sz w:val="20"/>
          <w:szCs w:val="20"/>
        </w:rPr>
      </w:pPr>
    </w:p>
    <w:p w14:paraId="02AE53D9"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7 - RÉMUNÉRATION • PAIEMENT </w:t>
      </w:r>
    </w:p>
    <w:p w14:paraId="74D35963"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14:paraId="6B191596"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14:paraId="3C5E1E8B"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7.3 • Les prix sont révisables de plein droit. Ils le sont automatiquement au 1</w:t>
      </w:r>
      <w:r w:rsidRPr="001A3570">
        <w:rPr>
          <w:rFonts w:ascii="Arial" w:hAnsi="Arial" w:cs="Arial"/>
          <w:sz w:val="20"/>
          <w:szCs w:val="20"/>
          <w:vertAlign w:val="superscript"/>
        </w:rPr>
        <w:t>er</w:t>
      </w:r>
      <w:r w:rsidRPr="001A3570">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14:paraId="01C68880"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7.4 • Sauf dispositions particulières, le montant convenu est mensuel et forfaitaire quel que soit le nombre de jours travaillés dans le mois. </w:t>
      </w:r>
    </w:p>
    <w:p w14:paraId="386F4D59"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14:paraId="20F727AD"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14:paraId="44B9E83F" w14:textId="77777777" w:rsidR="002A7C88" w:rsidRPr="001A3570" w:rsidRDefault="002A7C88" w:rsidP="002A7C88">
      <w:pPr>
        <w:spacing w:after="0" w:line="240" w:lineRule="auto"/>
        <w:ind w:left="6372" w:firstLine="708"/>
        <w:jc w:val="center"/>
        <w:rPr>
          <w:rFonts w:ascii="Arial" w:hAnsi="Arial" w:cs="Arial"/>
          <w:b/>
          <w:bCs/>
          <w:sz w:val="20"/>
          <w:szCs w:val="20"/>
        </w:rPr>
      </w:pPr>
      <w:r w:rsidRPr="001A3570">
        <w:rPr>
          <w:rFonts w:ascii="Arial" w:hAnsi="Arial" w:cs="Arial"/>
          <w:b/>
          <w:bCs/>
          <w:sz w:val="20"/>
          <w:szCs w:val="20"/>
        </w:rPr>
        <w:t xml:space="preserve">       </w:t>
      </w:r>
    </w:p>
    <w:p w14:paraId="2B0F8EE8"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8 - DÉCHÉANCE DU TERME • GARANTIES • EXIGIBILITÉ </w:t>
      </w:r>
    </w:p>
    <w:p w14:paraId="0EEA21D7"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8.1 • Nonobstant la faculté de suspendre ou résilier le contrat en cas de défaut de paiement, tout montant non </w:t>
      </w:r>
      <w:r w:rsidR="001A3570" w:rsidRPr="001A3570">
        <w:rPr>
          <w:rFonts w:ascii="Arial" w:hAnsi="Arial" w:cs="Arial"/>
          <w:sz w:val="20"/>
          <w:szCs w:val="20"/>
        </w:rPr>
        <w:t>acquitt</w:t>
      </w:r>
      <w:r w:rsidR="001A3570">
        <w:rPr>
          <w:rFonts w:ascii="Arial" w:hAnsi="Arial" w:cs="Arial"/>
          <w:sz w:val="20"/>
          <w:szCs w:val="20"/>
        </w:rPr>
        <w:t>é</w:t>
      </w:r>
      <w:r w:rsidRPr="001A3570">
        <w:rPr>
          <w:rFonts w:ascii="Arial" w:hAnsi="Arial" w:cs="Arial"/>
          <w:sz w:val="20"/>
          <w:szCs w:val="20"/>
        </w:rPr>
        <w:t xml:space="preserve"> à son échéance : - entraîne de plein droit la déchéance du terme pour toutes les sommes restant dues au titre de tous les contrats en cours avec le client, - donne droit à des intérêts de retard (Cf. 9.1). </w:t>
      </w:r>
    </w:p>
    <w:p w14:paraId="4720FA7D"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14:paraId="57366EE4"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14:paraId="5E4906BB" w14:textId="77777777" w:rsidR="002A7C88" w:rsidRDefault="002A7C88" w:rsidP="002A7C88">
      <w:pPr>
        <w:spacing w:after="0" w:line="240" w:lineRule="auto"/>
        <w:jc w:val="both"/>
        <w:rPr>
          <w:rFonts w:ascii="Arial" w:hAnsi="Arial" w:cs="Arial"/>
          <w:sz w:val="20"/>
          <w:szCs w:val="20"/>
        </w:rPr>
      </w:pPr>
    </w:p>
    <w:p w14:paraId="32940EF9" w14:textId="77777777" w:rsidR="001A3570" w:rsidRDefault="001A3570" w:rsidP="002A7C88">
      <w:pPr>
        <w:spacing w:after="0" w:line="240" w:lineRule="auto"/>
        <w:jc w:val="both"/>
        <w:rPr>
          <w:rFonts w:ascii="Arial" w:hAnsi="Arial" w:cs="Arial"/>
          <w:sz w:val="20"/>
          <w:szCs w:val="20"/>
        </w:rPr>
      </w:pPr>
    </w:p>
    <w:p w14:paraId="750F3488" w14:textId="77777777" w:rsidR="001A3570" w:rsidRDefault="001A3570" w:rsidP="002A7C88">
      <w:pPr>
        <w:spacing w:after="0" w:line="240" w:lineRule="auto"/>
        <w:jc w:val="both"/>
        <w:rPr>
          <w:rFonts w:ascii="Arial" w:hAnsi="Arial" w:cs="Arial"/>
          <w:sz w:val="20"/>
          <w:szCs w:val="20"/>
        </w:rPr>
      </w:pPr>
    </w:p>
    <w:p w14:paraId="635F2995" w14:textId="77777777" w:rsidR="001A3570" w:rsidRDefault="001A3570" w:rsidP="002A7C88">
      <w:pPr>
        <w:spacing w:after="0" w:line="240" w:lineRule="auto"/>
        <w:jc w:val="both"/>
        <w:rPr>
          <w:rFonts w:ascii="Arial" w:hAnsi="Arial" w:cs="Arial"/>
          <w:sz w:val="20"/>
          <w:szCs w:val="20"/>
        </w:rPr>
      </w:pPr>
    </w:p>
    <w:p w14:paraId="54CB33C9" w14:textId="77777777" w:rsidR="001A3570" w:rsidRPr="001A3570" w:rsidRDefault="001A3570" w:rsidP="002A7C88">
      <w:pPr>
        <w:spacing w:after="0" w:line="240" w:lineRule="auto"/>
        <w:jc w:val="both"/>
        <w:rPr>
          <w:rFonts w:ascii="Arial" w:hAnsi="Arial" w:cs="Arial"/>
          <w:sz w:val="20"/>
          <w:szCs w:val="20"/>
        </w:rPr>
      </w:pPr>
    </w:p>
    <w:p w14:paraId="128E8D20" w14:textId="77777777" w:rsidR="00A66B41" w:rsidRDefault="00A66B41" w:rsidP="002A7C88">
      <w:pPr>
        <w:spacing w:after="0" w:line="240" w:lineRule="auto"/>
        <w:jc w:val="both"/>
        <w:rPr>
          <w:rFonts w:ascii="Arial" w:hAnsi="Arial" w:cs="Arial"/>
          <w:b/>
          <w:sz w:val="20"/>
          <w:szCs w:val="20"/>
        </w:rPr>
      </w:pPr>
    </w:p>
    <w:p w14:paraId="01C8B5B5" w14:textId="77777777" w:rsidR="00A66B41" w:rsidRDefault="00A66B41" w:rsidP="002A7C88">
      <w:pPr>
        <w:spacing w:after="0" w:line="240" w:lineRule="auto"/>
        <w:jc w:val="both"/>
        <w:rPr>
          <w:rFonts w:ascii="Arial" w:hAnsi="Arial" w:cs="Arial"/>
          <w:b/>
          <w:sz w:val="20"/>
          <w:szCs w:val="20"/>
        </w:rPr>
      </w:pPr>
    </w:p>
    <w:p w14:paraId="0BEF9342" w14:textId="77777777" w:rsidR="00A66B41" w:rsidRDefault="00A66B41" w:rsidP="002A7C88">
      <w:pPr>
        <w:spacing w:after="0" w:line="240" w:lineRule="auto"/>
        <w:jc w:val="both"/>
        <w:rPr>
          <w:rFonts w:ascii="Arial" w:hAnsi="Arial" w:cs="Arial"/>
          <w:b/>
          <w:sz w:val="20"/>
          <w:szCs w:val="20"/>
        </w:rPr>
      </w:pPr>
    </w:p>
    <w:p w14:paraId="00F10ECB"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9 - PÉNALITÉS DE RETARD ET CALCUL DU TAUX DES PÉNALITÉS </w:t>
      </w:r>
    </w:p>
    <w:p w14:paraId="3AD1349D"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14:paraId="06DC426F"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14:paraId="4AED5ABD" w14:textId="77777777" w:rsidR="002A7C88" w:rsidRPr="001A3570" w:rsidRDefault="002A7C88" w:rsidP="002A7C88">
      <w:pPr>
        <w:spacing w:after="0" w:line="240" w:lineRule="auto"/>
        <w:jc w:val="both"/>
        <w:rPr>
          <w:rFonts w:ascii="Arial" w:hAnsi="Arial" w:cs="Arial"/>
          <w:sz w:val="20"/>
          <w:szCs w:val="20"/>
        </w:rPr>
      </w:pPr>
    </w:p>
    <w:p w14:paraId="0EBEEA44"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10 - LITIGES </w:t>
      </w:r>
    </w:p>
    <w:p w14:paraId="4D2DF1DE"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14:paraId="76A4B034" w14:textId="77777777" w:rsidR="002A7C88" w:rsidRPr="001A3570" w:rsidRDefault="002A7C88" w:rsidP="002A7C88">
      <w:pPr>
        <w:spacing w:after="0" w:line="240" w:lineRule="auto"/>
        <w:jc w:val="both"/>
        <w:rPr>
          <w:rFonts w:ascii="Arial" w:hAnsi="Arial" w:cs="Arial"/>
          <w:sz w:val="20"/>
          <w:szCs w:val="20"/>
        </w:rPr>
      </w:pPr>
    </w:p>
    <w:p w14:paraId="2708C3F0"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b/>
          <w:sz w:val="20"/>
          <w:szCs w:val="20"/>
        </w:rPr>
        <w:t>ARTICLE 11 - CLAUSE D’INTERDICTION</w:t>
      </w:r>
      <w:r w:rsidRPr="001A3570">
        <w:rPr>
          <w:rFonts w:ascii="Arial" w:hAnsi="Arial" w:cs="Arial"/>
          <w:sz w:val="20"/>
          <w:szCs w:val="20"/>
        </w:rPr>
        <w:t xml:space="preserve"> </w:t>
      </w:r>
    </w:p>
    <w:p w14:paraId="16518A35"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14:paraId="512FD9B0" w14:textId="77777777" w:rsidR="002A7C88" w:rsidRPr="001A3570" w:rsidRDefault="002A7C88" w:rsidP="002A7C88">
      <w:pPr>
        <w:spacing w:after="0" w:line="240" w:lineRule="auto"/>
        <w:jc w:val="both"/>
        <w:rPr>
          <w:rFonts w:ascii="Arial" w:hAnsi="Arial" w:cs="Arial"/>
          <w:sz w:val="20"/>
          <w:szCs w:val="20"/>
        </w:rPr>
      </w:pPr>
    </w:p>
    <w:p w14:paraId="33BF04E3" w14:textId="77777777" w:rsidR="002A7C88" w:rsidRPr="001A3570" w:rsidRDefault="002A7C88" w:rsidP="002A7C88">
      <w:pPr>
        <w:spacing w:after="0" w:line="240" w:lineRule="auto"/>
        <w:jc w:val="both"/>
        <w:rPr>
          <w:rFonts w:ascii="Arial" w:hAnsi="Arial" w:cs="Arial"/>
          <w:b/>
          <w:sz w:val="20"/>
          <w:szCs w:val="20"/>
        </w:rPr>
      </w:pPr>
      <w:r w:rsidRPr="001A3570">
        <w:rPr>
          <w:rFonts w:ascii="Arial" w:hAnsi="Arial" w:cs="Arial"/>
          <w:b/>
          <w:sz w:val="20"/>
          <w:szCs w:val="20"/>
        </w:rPr>
        <w:t xml:space="preserve">ARTICLE 12 - CONDITIONS PARTICULIÈRES </w:t>
      </w:r>
    </w:p>
    <w:p w14:paraId="422B4B09" w14:textId="77777777" w:rsidR="002A7C88" w:rsidRPr="001A3570" w:rsidRDefault="002A7C88" w:rsidP="002A7C88">
      <w:pPr>
        <w:spacing w:after="0" w:line="240" w:lineRule="auto"/>
        <w:jc w:val="both"/>
        <w:rPr>
          <w:rFonts w:ascii="Arial" w:hAnsi="Arial" w:cs="Arial"/>
          <w:sz w:val="20"/>
          <w:szCs w:val="20"/>
        </w:rPr>
      </w:pPr>
      <w:r w:rsidRPr="001A3570">
        <w:rPr>
          <w:rFonts w:ascii="Arial" w:hAnsi="Arial" w:cs="Arial"/>
          <w:sz w:val="20"/>
          <w:szCs w:val="20"/>
        </w:rPr>
        <w:t>Les conditions particulières feront l’objet d’une annexe aux présentes conditions générales.</w:t>
      </w:r>
    </w:p>
    <w:p w14:paraId="11EA788E" w14:textId="77777777" w:rsidR="002A7C88" w:rsidRPr="001A3570" w:rsidRDefault="002A7C88" w:rsidP="002A7C88">
      <w:pPr>
        <w:spacing w:after="0" w:line="240" w:lineRule="auto"/>
        <w:jc w:val="both"/>
        <w:rPr>
          <w:rFonts w:ascii="Arial" w:hAnsi="Arial" w:cs="Arial"/>
          <w:sz w:val="20"/>
          <w:szCs w:val="20"/>
        </w:rPr>
      </w:pPr>
    </w:p>
    <w:p w14:paraId="6B1FA2B8" w14:textId="77777777" w:rsidR="002A7C88" w:rsidRPr="001A3570" w:rsidRDefault="002A7C88" w:rsidP="002A7C88">
      <w:pPr>
        <w:spacing w:after="0" w:line="240" w:lineRule="auto"/>
        <w:ind w:left="708"/>
        <w:rPr>
          <w:rFonts w:ascii="Arial" w:hAnsi="Arial" w:cs="Arial"/>
          <w:sz w:val="20"/>
          <w:szCs w:val="20"/>
        </w:rPr>
      </w:pPr>
    </w:p>
    <w:bookmarkEnd w:id="0"/>
    <w:p w14:paraId="37B26375" w14:textId="77777777" w:rsidR="002A7C88" w:rsidRPr="001A3570" w:rsidRDefault="002A7C88" w:rsidP="002A7C88">
      <w:pPr>
        <w:spacing w:after="0" w:line="240" w:lineRule="auto"/>
        <w:ind w:left="5664" w:firstLine="708"/>
        <w:jc w:val="both"/>
        <w:rPr>
          <w:rFonts w:ascii="Arial" w:hAnsi="Arial" w:cs="Arial"/>
          <w:sz w:val="20"/>
          <w:szCs w:val="20"/>
        </w:rPr>
      </w:pPr>
    </w:p>
    <w:p w14:paraId="519E47A9" w14:textId="77777777" w:rsidR="002A7C88" w:rsidRPr="001A3570" w:rsidRDefault="001A3570" w:rsidP="00B1518D">
      <w:pPr>
        <w:spacing w:after="0"/>
        <w:jc w:val="both"/>
        <w:rPr>
          <w:rFonts w:ascii="Arial" w:hAnsi="Arial" w:cs="Arial"/>
          <w:sz w:val="20"/>
          <w:szCs w:val="20"/>
        </w:rPr>
      </w:pPr>
      <w:r w:rsidRPr="001A3570">
        <w:rPr>
          <w:rFonts w:ascii="Arial" w:hAnsi="Arial" w:cs="Arial"/>
          <w:noProof/>
          <w:sz w:val="20"/>
          <w:szCs w:val="20"/>
        </w:rPr>
        <w:pict w14:anchorId="0ADD0CC6">
          <v:shapetype id="_x0000_t202" coordsize="21600,21600" o:spt="202" path="m,l,21600r21600,l21600,xe">
            <v:stroke joinstyle="miter"/>
            <v:path gradientshapeok="t" o:connecttype="rect"/>
          </v:shapetype>
          <v:shape id="Zone de texte 2" o:spid="_x0000_s2051" type="#_x0000_t202" style="position:absolute;left:0;text-align:left;margin-left:110pt;margin-top:5.9pt;width:317.95pt;height:115pt;z-index:2516577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LOKwIAAEw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NJmNrwI1LqzNjeOI64aY37QUmPrV1R/30P&#10;TlCi3mmUZTmdzeIsJGM2v0YOibv01Jce0AyhKhooGbebkOYnEWbvUL6tTMRGncdMTrliyya+T+MV&#10;Z+LSTlG/fgLrn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v8dLOKwIAAEwEAAAOAAAAAAAAAAAAAAAAAC4CAABkcnMvZTJv&#10;RG9jLnhtbFBLAQItABQABgAIAAAAIQBIWydy2wAAAAcBAAAPAAAAAAAAAAAAAAAAAIUEAABkcnMv&#10;ZG93bnJldi54bWxQSwUGAAAAAAQABADzAAAAjQUAAAAA&#10;">
            <v:textbox style="mso-next-textbox:#Zone de texte 2">
              <w:txbxContent>
                <w:p w14:paraId="4D59157F" w14:textId="77777777" w:rsidR="002A7C88" w:rsidRPr="00DA10F1" w:rsidRDefault="002A7C88" w:rsidP="002A7C88">
                  <w:pPr>
                    <w:rPr>
                      <w:sz w:val="20"/>
                      <w:szCs w:val="20"/>
                    </w:rPr>
                  </w:pPr>
                  <w:r w:rsidRPr="00DA10F1">
                    <w:rPr>
                      <w:sz w:val="20"/>
                      <w:szCs w:val="20"/>
                    </w:rPr>
                    <w:t xml:space="preserve">Signature du client </w:t>
                  </w:r>
                  <w:r>
                    <w:rPr>
                      <w:sz w:val="20"/>
                      <w:szCs w:val="20"/>
                    </w:rPr>
                    <w:t xml:space="preserve">et date </w:t>
                  </w:r>
                  <w:r w:rsidRPr="00DA10F1">
                    <w:rPr>
                      <w:sz w:val="20"/>
                      <w:szCs w:val="20"/>
                    </w:rPr>
                    <w:t>(</w:t>
                  </w:r>
                  <w:r w:rsidRPr="00DA10F1">
                    <w:rPr>
                      <w:i/>
                      <w:sz w:val="18"/>
                      <w:szCs w:val="18"/>
                    </w:rPr>
                    <w:t>Faire précéder de la mention « lu et approuvé »)</w:t>
                  </w:r>
                </w:p>
              </w:txbxContent>
            </v:textbox>
            <w10:wrap type="square"/>
          </v:shape>
        </w:pict>
      </w:r>
    </w:p>
    <w:sectPr w:rsidR="002A7C88" w:rsidRPr="001A3570" w:rsidSect="007A5CD0">
      <w:headerReference w:type="default" r:id="rId9"/>
      <w:footerReference w:type="default" r:id="rId10"/>
      <w:headerReference w:type="first" r:id="rId11"/>
      <w:footerReference w:type="first" r:id="rId12"/>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B30B2" w14:textId="77777777" w:rsidR="00B9572D" w:rsidRDefault="00B9572D" w:rsidP="00BE3217">
      <w:pPr>
        <w:spacing w:after="0" w:line="240" w:lineRule="auto"/>
      </w:pPr>
      <w:r>
        <w:separator/>
      </w:r>
    </w:p>
  </w:endnote>
  <w:endnote w:type="continuationSeparator" w:id="0">
    <w:p w14:paraId="3D4F071F" w14:textId="77777777" w:rsidR="00B9572D" w:rsidRDefault="00B9572D"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703A"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14:paraId="3DD93C8F"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A80A"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12E25AA8"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10BC9C67"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38279" w14:textId="77777777" w:rsidR="00B9572D" w:rsidRDefault="00B9572D" w:rsidP="00BE3217">
      <w:pPr>
        <w:spacing w:after="0" w:line="240" w:lineRule="auto"/>
      </w:pPr>
      <w:r>
        <w:separator/>
      </w:r>
    </w:p>
  </w:footnote>
  <w:footnote w:type="continuationSeparator" w:id="0">
    <w:p w14:paraId="099C9F9D" w14:textId="77777777" w:rsidR="00B9572D" w:rsidRDefault="00B9572D"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3C49" w14:textId="77777777" w:rsidR="00BE3217" w:rsidRPr="00BE3217" w:rsidRDefault="00BB64A4" w:rsidP="00BE3217">
    <w:pPr>
      <w:pStyle w:val="En-tte"/>
    </w:pPr>
    <w:r>
      <w:rPr>
        <w:noProof/>
      </w:rPr>
      <w:pict w14:anchorId="08D10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w14:anchorId="55694589">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EC69" w14:textId="77777777" w:rsidR="00282AAF" w:rsidRDefault="00BB64A4" w:rsidP="00BB64A4">
    <w:pPr>
      <w:pStyle w:val="En-tte"/>
      <w:tabs>
        <w:tab w:val="clear" w:pos="4536"/>
        <w:tab w:val="clear" w:pos="9072"/>
        <w:tab w:val="center" w:pos="4535"/>
      </w:tabs>
    </w:pPr>
    <w:r>
      <w:rPr>
        <w:noProof/>
      </w:rPr>
      <w:pict w14:anchorId="429D8F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w14:anchorId="31840B55">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w14:anchorId="31B379EC">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C40"/>
    <w:multiLevelType w:val="hybridMultilevel"/>
    <w:tmpl w:val="2E861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8C36A5"/>
    <w:multiLevelType w:val="hybridMultilevel"/>
    <w:tmpl w:val="EEFA8FF8"/>
    <w:lvl w:ilvl="0" w:tplc="EC5077AE">
      <w:start w:val="1"/>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83D3BA4"/>
    <w:multiLevelType w:val="hybridMultilevel"/>
    <w:tmpl w:val="C92C3FC4"/>
    <w:lvl w:ilvl="0" w:tplc="D73E0554">
      <w:start w:val="8"/>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BB84C34"/>
    <w:multiLevelType w:val="hybridMultilevel"/>
    <w:tmpl w:val="6340F388"/>
    <w:lvl w:ilvl="0" w:tplc="CAB2823C">
      <w:start w:val="10"/>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F7B23B0"/>
    <w:multiLevelType w:val="hybridMultilevel"/>
    <w:tmpl w:val="33B4EE2E"/>
    <w:lvl w:ilvl="0" w:tplc="C3E001BE">
      <w:start w:val="1"/>
      <w:numFmt w:val="decimal"/>
      <w:lvlText w:val="%1-"/>
      <w:lvlJc w:val="left"/>
      <w:pPr>
        <w:ind w:left="720" w:hanging="360"/>
      </w:pPr>
      <w:rPr>
        <w:rFonts w:hint="default"/>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467A80"/>
    <w:multiLevelType w:val="hybridMultilevel"/>
    <w:tmpl w:val="665A1602"/>
    <w:lvl w:ilvl="0" w:tplc="C34820CA">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947666"/>
    <w:multiLevelType w:val="hybridMultilevel"/>
    <w:tmpl w:val="869A5666"/>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DA2980"/>
    <w:multiLevelType w:val="hybridMultilevel"/>
    <w:tmpl w:val="91E8F0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5F7CD3"/>
    <w:multiLevelType w:val="hybridMultilevel"/>
    <w:tmpl w:val="E5326C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5B83686"/>
    <w:multiLevelType w:val="hybridMultilevel"/>
    <w:tmpl w:val="BA2CCB08"/>
    <w:lvl w:ilvl="0" w:tplc="F5A8F15A">
      <w:start w:val="1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AE70892"/>
    <w:multiLevelType w:val="hybridMultilevel"/>
    <w:tmpl w:val="455AE090"/>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4621B2"/>
    <w:multiLevelType w:val="hybridMultilevel"/>
    <w:tmpl w:val="D0D069E8"/>
    <w:lvl w:ilvl="0" w:tplc="6C16F112">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A38553A"/>
    <w:multiLevelType w:val="hybridMultilevel"/>
    <w:tmpl w:val="955095AC"/>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BCA2550"/>
    <w:multiLevelType w:val="hybridMultilevel"/>
    <w:tmpl w:val="01542FD6"/>
    <w:lvl w:ilvl="0" w:tplc="D2941662">
      <w:start w:val="1"/>
      <w:numFmt w:val="bullet"/>
      <w:lvlText w:val="-"/>
      <w:lvlJc w:val="left"/>
      <w:pPr>
        <w:ind w:left="643" w:hanging="360"/>
      </w:pPr>
      <w:rPr>
        <w:rFonts w:ascii="Arial" w:eastAsia="Calibri" w:hAnsi="Arial" w:cs="Aria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6" w15:restartNumberingAfterBreak="0">
    <w:nsid w:val="5DE305A5"/>
    <w:multiLevelType w:val="hybridMultilevel"/>
    <w:tmpl w:val="50AC2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EC73E4D"/>
    <w:multiLevelType w:val="hybridMultilevel"/>
    <w:tmpl w:val="946ECAEE"/>
    <w:lvl w:ilvl="0" w:tplc="9FDA024C">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3BC681D"/>
    <w:multiLevelType w:val="hybridMultilevel"/>
    <w:tmpl w:val="8DA6A87E"/>
    <w:lvl w:ilvl="0" w:tplc="66EC0732">
      <w:start w:val="1"/>
      <w:numFmt w:val="decimal"/>
      <w:lvlText w:val="%1-"/>
      <w:lvlJc w:val="left"/>
      <w:pPr>
        <w:ind w:left="360" w:hanging="360"/>
      </w:pPr>
      <w:rPr>
        <w:rFonts w:hint="default"/>
        <w:u w:val="singl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66A05319"/>
    <w:multiLevelType w:val="hybridMultilevel"/>
    <w:tmpl w:val="E7F68EBC"/>
    <w:lvl w:ilvl="0" w:tplc="D73E0554">
      <w:start w:val="8"/>
      <w:numFmt w:val="bullet"/>
      <w:lvlText w:val="-"/>
      <w:lvlJc w:val="left"/>
      <w:pPr>
        <w:ind w:left="1440" w:hanging="360"/>
      </w:pPr>
      <w:rPr>
        <w:rFonts w:ascii="Calibri" w:eastAsia="Times New Roman"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6BAE32B1"/>
    <w:multiLevelType w:val="hybridMultilevel"/>
    <w:tmpl w:val="DEB2006A"/>
    <w:lvl w:ilvl="0" w:tplc="22D83502">
      <w:start w:val="2"/>
      <w:numFmt w:val="decimal"/>
      <w:lvlText w:val="%1"/>
      <w:lvlJc w:val="left"/>
      <w:pPr>
        <w:ind w:left="720" w:hanging="360"/>
      </w:pPr>
      <w:rPr>
        <w:rFonts w:hint="default"/>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BDE7A70"/>
    <w:multiLevelType w:val="hybridMultilevel"/>
    <w:tmpl w:val="D0644450"/>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FD90F4B"/>
    <w:multiLevelType w:val="hybridMultilevel"/>
    <w:tmpl w:val="C610FB26"/>
    <w:lvl w:ilvl="0" w:tplc="CAB2823C">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02409934">
    <w:abstractNumId w:val="13"/>
  </w:num>
  <w:num w:numId="2" w16cid:durableId="657731188">
    <w:abstractNumId w:val="12"/>
  </w:num>
  <w:num w:numId="3" w16cid:durableId="1204706924">
    <w:abstractNumId w:val="6"/>
  </w:num>
  <w:num w:numId="4" w16cid:durableId="628708577">
    <w:abstractNumId w:val="21"/>
  </w:num>
  <w:num w:numId="5" w16cid:durableId="249244739">
    <w:abstractNumId w:val="9"/>
  </w:num>
  <w:num w:numId="6" w16cid:durableId="1221819293">
    <w:abstractNumId w:val="5"/>
  </w:num>
  <w:num w:numId="7" w16cid:durableId="354773496">
    <w:abstractNumId w:val="2"/>
  </w:num>
  <w:num w:numId="8" w16cid:durableId="306206245">
    <w:abstractNumId w:val="17"/>
  </w:num>
  <w:num w:numId="9" w16cid:durableId="41249330">
    <w:abstractNumId w:val="10"/>
  </w:num>
  <w:num w:numId="10" w16cid:durableId="1620720609">
    <w:abstractNumId w:val="0"/>
  </w:num>
  <w:num w:numId="11" w16cid:durableId="2039087865">
    <w:abstractNumId w:val="16"/>
  </w:num>
  <w:num w:numId="12" w16cid:durableId="1023629771">
    <w:abstractNumId w:val="8"/>
  </w:num>
  <w:num w:numId="13" w16cid:durableId="2016228451">
    <w:abstractNumId w:val="3"/>
  </w:num>
  <w:num w:numId="14" w16cid:durableId="1824001651">
    <w:abstractNumId w:val="22"/>
  </w:num>
  <w:num w:numId="15" w16cid:durableId="82917299">
    <w:abstractNumId w:val="19"/>
  </w:num>
  <w:num w:numId="16" w16cid:durableId="287587278">
    <w:abstractNumId w:val="14"/>
  </w:num>
  <w:num w:numId="17" w16cid:durableId="509681180">
    <w:abstractNumId w:val="7"/>
  </w:num>
  <w:num w:numId="18" w16cid:durableId="1465076028">
    <w:abstractNumId w:val="1"/>
  </w:num>
  <w:num w:numId="19" w16cid:durableId="1233082873">
    <w:abstractNumId w:val="11"/>
  </w:num>
  <w:num w:numId="20" w16cid:durableId="2112697550">
    <w:abstractNumId w:val="4"/>
  </w:num>
  <w:num w:numId="21" w16cid:durableId="90123689">
    <w:abstractNumId w:val="18"/>
  </w:num>
  <w:num w:numId="22" w16cid:durableId="1856841250">
    <w:abstractNumId w:val="15"/>
  </w:num>
  <w:num w:numId="23" w16cid:durableId="2691663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12B07"/>
    <w:rsid w:val="000231E5"/>
    <w:rsid w:val="0003441C"/>
    <w:rsid w:val="001313F0"/>
    <w:rsid w:val="00174277"/>
    <w:rsid w:val="001A3570"/>
    <w:rsid w:val="001B2AA2"/>
    <w:rsid w:val="001F7228"/>
    <w:rsid w:val="00215688"/>
    <w:rsid w:val="00220B14"/>
    <w:rsid w:val="0025489C"/>
    <w:rsid w:val="00262220"/>
    <w:rsid w:val="0026472E"/>
    <w:rsid w:val="0027095D"/>
    <w:rsid w:val="00282AAF"/>
    <w:rsid w:val="002A7C88"/>
    <w:rsid w:val="002D1763"/>
    <w:rsid w:val="0035411C"/>
    <w:rsid w:val="003A7A37"/>
    <w:rsid w:val="00413B18"/>
    <w:rsid w:val="00440AD4"/>
    <w:rsid w:val="004D4497"/>
    <w:rsid w:val="004F3094"/>
    <w:rsid w:val="00534EA2"/>
    <w:rsid w:val="00547B72"/>
    <w:rsid w:val="00557106"/>
    <w:rsid w:val="0058148A"/>
    <w:rsid w:val="005C179A"/>
    <w:rsid w:val="005D7F82"/>
    <w:rsid w:val="005E7BE0"/>
    <w:rsid w:val="00632EDC"/>
    <w:rsid w:val="006758DE"/>
    <w:rsid w:val="00680628"/>
    <w:rsid w:val="006E2600"/>
    <w:rsid w:val="00715984"/>
    <w:rsid w:val="007645FF"/>
    <w:rsid w:val="007879F9"/>
    <w:rsid w:val="007A5CD0"/>
    <w:rsid w:val="007B2B5A"/>
    <w:rsid w:val="00803370"/>
    <w:rsid w:val="0080462A"/>
    <w:rsid w:val="00820F29"/>
    <w:rsid w:val="0082210D"/>
    <w:rsid w:val="00822F66"/>
    <w:rsid w:val="00836891"/>
    <w:rsid w:val="00855575"/>
    <w:rsid w:val="008A4E84"/>
    <w:rsid w:val="0092116F"/>
    <w:rsid w:val="009B35D7"/>
    <w:rsid w:val="009C5384"/>
    <w:rsid w:val="009E7618"/>
    <w:rsid w:val="00A572D9"/>
    <w:rsid w:val="00A66B41"/>
    <w:rsid w:val="00AB3B21"/>
    <w:rsid w:val="00B1518D"/>
    <w:rsid w:val="00B550E8"/>
    <w:rsid w:val="00B9572D"/>
    <w:rsid w:val="00BB64A4"/>
    <w:rsid w:val="00BE3217"/>
    <w:rsid w:val="00C04B3E"/>
    <w:rsid w:val="00CC478D"/>
    <w:rsid w:val="00E06767"/>
    <w:rsid w:val="00E872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17099EE"/>
  <w15:chartTrackingRefBased/>
  <w15:docId w15:val="{A9B2A205-8166-4AC7-ABB6-A480B160E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2">
    <w:name w:val="heading 2"/>
    <w:basedOn w:val="Normal"/>
    <w:next w:val="Normal"/>
    <w:link w:val="Titre2Car"/>
    <w:qFormat/>
    <w:rsid w:val="005D7F82"/>
    <w:pPr>
      <w:keepNext/>
      <w:spacing w:after="0" w:line="240" w:lineRule="auto"/>
      <w:jc w:val="center"/>
      <w:outlineLvl w:val="1"/>
    </w:pPr>
    <w:rPr>
      <w:rFonts w:ascii="Times New Roman" w:eastAsia="Times New Roman" w:hAnsi="Times New Roman"/>
      <w:b/>
      <w:bCs/>
      <w:sz w:val="32"/>
      <w:szCs w:val="24"/>
      <w:lang w:val="x-none" w:eastAsia="x-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2Car">
    <w:name w:val="Titre 2 Car"/>
    <w:link w:val="Titre2"/>
    <w:rsid w:val="005D7F82"/>
    <w:rPr>
      <w:rFonts w:ascii="Times New Roman" w:eastAsia="Times New Roman" w:hAnsi="Times New Roman"/>
      <w:b/>
      <w:bCs/>
      <w:sz w:val="32"/>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AFD4A-B844-4821-807A-5C2E3D845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2581</Words>
  <Characters>14198</Characters>
  <Application>Microsoft Office Word</Application>
  <DocSecurity>4</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16746</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KERROUM</dc:creator>
  <cp:keywords/>
  <dc:description/>
  <cp:lastModifiedBy>Kerroum NABIL</cp:lastModifiedBy>
  <cp:revision>2</cp:revision>
  <cp:lastPrinted>2019-04-01T13:12:00Z</cp:lastPrinted>
  <dcterms:created xsi:type="dcterms:W3CDTF">2026-07-02T18:44:00Z</dcterms:created>
  <dcterms:modified xsi:type="dcterms:W3CDTF">2026-07-02T18:44:00Z</dcterms:modified>
</cp:coreProperties>
</file>