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D1" w:rsidRDefault="00EE17D1" w:rsidP="00EE17D1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t>Assignment no. 3</w:t>
      </w:r>
    </w:p>
    <w:p w:rsidR="00EE17D1" w:rsidRPr="00EE17D1" w:rsidRDefault="00EE17D1">
      <w:pPr>
        <w:rPr>
          <w:b/>
          <w:noProof/>
          <w:sz w:val="32"/>
        </w:rPr>
      </w:pPr>
      <w:r w:rsidRPr="00EE17D1">
        <w:rPr>
          <w:b/>
          <w:noProof/>
          <w:sz w:val="32"/>
        </w:rPr>
        <w:t>Task no. 1:</w:t>
      </w:r>
    </w:p>
    <w:p w:rsidR="00DB55DA" w:rsidRDefault="00EE17D1" w:rsidP="00EE17D1">
      <w:pPr>
        <w:jc w:val="center"/>
      </w:pPr>
      <w:r>
        <w:rPr>
          <w:noProof/>
        </w:rPr>
        <w:drawing>
          <wp:inline distT="0" distB="0" distL="0" distR="0" wp14:anchorId="27FC1978" wp14:editId="2F17C6C1">
            <wp:extent cx="3657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D1" w:rsidRDefault="00EE17D1" w:rsidP="002533AF"/>
    <w:p w:rsidR="002533AF" w:rsidRDefault="002533AF" w:rsidP="002533AF">
      <w:pPr>
        <w:rPr>
          <w:b/>
          <w:sz w:val="32"/>
        </w:rPr>
      </w:pPr>
      <w:r>
        <w:rPr>
          <w:b/>
          <w:sz w:val="32"/>
        </w:rPr>
        <w:t>Task no. 2:</w:t>
      </w:r>
    </w:p>
    <w:p w:rsidR="002533AF" w:rsidRDefault="002533AF" w:rsidP="002533A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149F60B" wp14:editId="1A144BB0">
            <wp:extent cx="3067050" cy="2115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148" cy="21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AF" w:rsidRDefault="002533AF" w:rsidP="002533A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C59544D" wp14:editId="4887A2C8">
            <wp:extent cx="2857500" cy="1971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251" cy="19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AF" w:rsidRDefault="002533AF" w:rsidP="002533A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6385EE8" wp14:editId="28F37C9B">
            <wp:extent cx="36099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AF" w:rsidRDefault="002533AF" w:rsidP="002533AF">
      <w:pPr>
        <w:rPr>
          <w:b/>
          <w:sz w:val="32"/>
        </w:rPr>
      </w:pPr>
      <w:r>
        <w:rPr>
          <w:b/>
          <w:sz w:val="32"/>
        </w:rPr>
        <w:lastRenderedPageBreak/>
        <w:t>Task no. 3:</w:t>
      </w:r>
    </w:p>
    <w:p w:rsidR="002533AF" w:rsidRDefault="00043494" w:rsidP="002533AF">
      <w:pPr>
        <w:jc w:val="center"/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 wp14:anchorId="54D0AB26" wp14:editId="6E14D38B">
            <wp:extent cx="3338042" cy="234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441" cy="23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3494" w:rsidRDefault="00043494" w:rsidP="002533A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388B136" wp14:editId="3FFE0246">
            <wp:extent cx="36004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94" w:rsidRDefault="00043494" w:rsidP="00043494">
      <w:pPr>
        <w:rPr>
          <w:b/>
          <w:sz w:val="32"/>
        </w:rPr>
      </w:pPr>
      <w:r>
        <w:rPr>
          <w:b/>
          <w:sz w:val="32"/>
        </w:rPr>
        <w:t>Task no. 4:</w:t>
      </w:r>
    </w:p>
    <w:p w:rsidR="00043494" w:rsidRDefault="00043494" w:rsidP="0004349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F84495B" wp14:editId="15BE7ADA">
            <wp:extent cx="3624808" cy="247591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646" cy="25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94" w:rsidRDefault="00043494" w:rsidP="0004349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149DF33" wp14:editId="76B2D393">
            <wp:extent cx="35814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94" w:rsidRDefault="00043494" w:rsidP="00043494">
      <w:pPr>
        <w:rPr>
          <w:b/>
          <w:sz w:val="32"/>
        </w:rPr>
      </w:pPr>
      <w:r>
        <w:rPr>
          <w:b/>
          <w:sz w:val="32"/>
        </w:rPr>
        <w:lastRenderedPageBreak/>
        <w:t>Task no. 5:</w:t>
      </w:r>
    </w:p>
    <w:p w:rsidR="00043494" w:rsidRDefault="00043494" w:rsidP="0004349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B515C03" wp14:editId="3F98F9F4">
            <wp:extent cx="3743325" cy="26345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145" cy="2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94" w:rsidRPr="002533AF" w:rsidRDefault="00043494" w:rsidP="0004349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CA72EB3" wp14:editId="02B2DD5A">
            <wp:extent cx="361950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494" w:rsidRPr="0025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2B"/>
    <w:rsid w:val="00043494"/>
    <w:rsid w:val="002533AF"/>
    <w:rsid w:val="00A8212B"/>
    <w:rsid w:val="00DB55DA"/>
    <w:rsid w:val="00E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F988"/>
  <w15:chartTrackingRefBased/>
  <w15:docId w15:val="{8A20A25C-C173-4F4D-8743-739B92AA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1A66-6E03-4B27-840B-C59C9518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2</cp:revision>
  <dcterms:created xsi:type="dcterms:W3CDTF">2020-04-13T16:45:00Z</dcterms:created>
  <dcterms:modified xsi:type="dcterms:W3CDTF">2020-04-13T16:45:00Z</dcterms:modified>
</cp:coreProperties>
</file>