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0A" w:rsidRDefault="00C3440A" w:rsidP="00C3440A">
      <w:pPr>
        <w:spacing w:after="0" w:line="276" w:lineRule="atLeast"/>
        <w:ind w:hanging="45"/>
        <w:outlineLvl w:val="0"/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</w:pPr>
      <w:r w:rsidRPr="00C3440A"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  <w:t>http://coursework.vschool.io/yoda-speak/</w:t>
      </w:r>
      <w:bookmarkStart w:id="0" w:name="_GoBack"/>
      <w:bookmarkEnd w:id="0"/>
    </w:p>
    <w:p w:rsidR="00C3440A" w:rsidRPr="00C3440A" w:rsidRDefault="00C3440A" w:rsidP="00C3440A">
      <w:pPr>
        <w:spacing w:after="0" w:line="276" w:lineRule="atLeast"/>
        <w:ind w:hanging="45"/>
        <w:outlineLvl w:val="0"/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</w:pPr>
      <w:r w:rsidRPr="00C3440A"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  <w:t>Yoda Speak</w:t>
      </w:r>
    </w:p>
    <w:p w:rsidR="00C3440A" w:rsidRPr="00C3440A" w:rsidRDefault="00C3440A" w:rsidP="00C3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01 JUNE 2015 on </w:t>
      </w:r>
      <w:hyperlink r:id="rId4" w:tgtFrame="_blank" w:history="1">
        <w:r w:rsidRPr="00C3440A">
          <w:rPr>
            <w:rFonts w:ascii="Times New Roman" w:eastAsia="Times New Roman" w:hAnsi="Times New Roman" w:cs="Times New Roman"/>
            <w:color w:val="9EABB3"/>
            <w:sz w:val="24"/>
            <w:szCs w:val="24"/>
            <w:u w:val="single"/>
          </w:rPr>
          <w:t>HTTP/API</w:t>
        </w:r>
      </w:hyperlink>
      <w:r w:rsidRPr="00C3440A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5" w:tgtFrame="_blank" w:history="1">
        <w:r w:rsidRPr="00C3440A">
          <w:rPr>
            <w:rFonts w:ascii="Times New Roman" w:eastAsia="Times New Roman" w:hAnsi="Times New Roman" w:cs="Times New Roman"/>
            <w:color w:val="9EABB3"/>
            <w:sz w:val="24"/>
            <w:szCs w:val="24"/>
            <w:u w:val="single"/>
          </w:rPr>
          <w:t>Level 3</w:t>
        </w:r>
      </w:hyperlink>
      <w:r w:rsidRPr="00C3440A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6" w:tgtFrame="_blank" w:history="1">
        <w:r w:rsidRPr="00C3440A">
          <w:rPr>
            <w:rFonts w:ascii="Times New Roman" w:eastAsia="Times New Roman" w:hAnsi="Times New Roman" w:cs="Times New Roman"/>
            <w:color w:val="9EABB3"/>
            <w:sz w:val="24"/>
            <w:szCs w:val="24"/>
            <w:u w:val="single"/>
          </w:rPr>
          <w:t>Exercise</w:t>
        </w:r>
      </w:hyperlink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This is an $http exercise.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You have been commissioned as Yoda's official translator, and to make your job easier you want to create a site that translates normal speech into Yoda Speak. Luckily, a </w:t>
      </w:r>
      <w:hyperlink r:id="rId7" w:tgtFrame="_blank" w:history="1">
        <w:r w:rsidRPr="00C3440A">
          <w:rPr>
            <w:rFonts w:ascii="Times New Roman" w:eastAsia="Times New Roman" w:hAnsi="Times New Roman" w:cs="Times New Roman"/>
            <w:color w:val="60B2B0"/>
            <w:sz w:val="24"/>
            <w:szCs w:val="24"/>
            <w:u w:val="single"/>
          </w:rPr>
          <w:t>Yoda Speak API</w:t>
        </w:r>
      </w:hyperlink>
      <w:r w:rsidRPr="00C3440A">
        <w:rPr>
          <w:rFonts w:ascii="Times New Roman" w:eastAsia="Times New Roman" w:hAnsi="Times New Roman" w:cs="Times New Roman"/>
          <w:sz w:val="24"/>
          <w:szCs w:val="24"/>
        </w:rPr>
        <w:t> already exists so all you have to do is connect with the API using Angular.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The app is very simple. This is how it looks: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0" cy="2076450"/>
            <wp:effectExtent l="0" t="0" r="0" b="0"/>
            <wp:docPr id="1" name="Picture 1" descr="yoda s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da spe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There is a text box in which the user inputs a sentence. When they press the translate button, a request is sent to the API to get the translated text. The translated text is then show to the user.</w:t>
      </w:r>
    </w:p>
    <w:p w:rsidR="00C3440A" w:rsidRPr="00C3440A" w:rsidRDefault="00C3440A" w:rsidP="00C3440A">
      <w:pPr>
        <w:spacing w:after="96" w:line="276" w:lineRule="atLeast"/>
        <w:outlineLvl w:val="2"/>
        <w:rPr>
          <w:rFonts w:ascii="Arial" w:eastAsia="Times New Roman" w:hAnsi="Arial" w:cs="Arial"/>
          <w:b/>
          <w:bCs/>
          <w:color w:val="2E2E2E"/>
          <w:spacing w:val="-9"/>
          <w:sz w:val="27"/>
          <w:szCs w:val="27"/>
        </w:rPr>
      </w:pPr>
      <w:r w:rsidRPr="00C3440A">
        <w:rPr>
          <w:rFonts w:ascii="Arial" w:eastAsia="Times New Roman" w:hAnsi="Arial" w:cs="Arial"/>
          <w:b/>
          <w:bCs/>
          <w:color w:val="2E2E2E"/>
          <w:spacing w:val="-9"/>
          <w:sz w:val="27"/>
          <w:szCs w:val="27"/>
        </w:rPr>
        <w:t>Sample Request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Method: </w:t>
      </w:r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GET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URL: </w:t>
      </w:r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https://yoda.p.mashape.com/yoda?sentence=You will learn how to speak like Yoda someday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Header: </w:t>
      </w:r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"X-</w:t>
      </w:r>
      <w:proofErr w:type="spell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Mashape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-Key": "ydoXoQrHFfmsh6N8IE3C6r1Osz8ep1MAkh2jsnZZX99BCTLHAm"</w:t>
      </w:r>
    </w:p>
    <w:p w:rsidR="00C3440A" w:rsidRPr="00C3440A" w:rsidRDefault="00C3440A" w:rsidP="00C3440A">
      <w:pPr>
        <w:spacing w:after="96" w:line="276" w:lineRule="atLeast"/>
        <w:outlineLvl w:val="5"/>
        <w:rPr>
          <w:rFonts w:ascii="Arial" w:eastAsia="Times New Roman" w:hAnsi="Arial" w:cs="Arial"/>
          <w:b/>
          <w:bCs/>
          <w:color w:val="2E2E2E"/>
          <w:sz w:val="15"/>
          <w:szCs w:val="15"/>
        </w:rPr>
      </w:pPr>
      <w:r w:rsidRPr="00C3440A">
        <w:rPr>
          <w:rFonts w:ascii="Arial" w:eastAsia="Times New Roman" w:hAnsi="Arial" w:cs="Arial"/>
          <w:b/>
          <w:bCs/>
          <w:color w:val="2E2E2E"/>
          <w:sz w:val="15"/>
          <w:szCs w:val="15"/>
        </w:rPr>
        <w:t>How to include headers in an Angular </w:t>
      </w:r>
      <w:r w:rsidRPr="00C3440A">
        <w:rPr>
          <w:rFonts w:ascii="Courier New" w:eastAsia="Times New Roman" w:hAnsi="Courier New" w:cs="Courier New"/>
          <w:b/>
          <w:bCs/>
          <w:color w:val="CC2255"/>
          <w:sz w:val="13"/>
          <w:szCs w:val="13"/>
          <w:bdr w:val="single" w:sz="6" w:space="1" w:color="E3EDF3" w:frame="1"/>
          <w:shd w:val="clear" w:color="auto" w:fill="F7FAFB"/>
        </w:rPr>
        <w:t>$http</w:t>
      </w:r>
      <w:r w:rsidRPr="00C3440A">
        <w:rPr>
          <w:rFonts w:ascii="Arial" w:eastAsia="Times New Roman" w:hAnsi="Arial" w:cs="Arial"/>
          <w:b/>
          <w:bCs/>
          <w:color w:val="2E2E2E"/>
          <w:sz w:val="15"/>
          <w:szCs w:val="15"/>
        </w:rPr>
        <w:t> </w:t>
      </w:r>
      <w:proofErr w:type="gramStart"/>
      <w:r w:rsidRPr="00C3440A">
        <w:rPr>
          <w:rFonts w:ascii="Arial" w:eastAsia="Times New Roman" w:hAnsi="Arial" w:cs="Arial"/>
          <w:b/>
          <w:bCs/>
          <w:color w:val="2E2E2E"/>
          <w:sz w:val="15"/>
          <w:szCs w:val="15"/>
        </w:rPr>
        <w:t>request</w:t>
      </w:r>
      <w:proofErr w:type="gramEnd"/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$</w:t>
      </w:r>
      <w:proofErr w:type="spellStart"/>
      <w:proofErr w:type="gram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http.get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(</w:t>
      </w:r>
      <w:proofErr w:type="gram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single" w:sz="6" w:space="1" w:color="E3EDF3" w:frame="1"/>
          <w:shd w:val="clear" w:color="auto" w:fill="F7FAFB"/>
        </w:rPr>
        <w:t>)</w:t>
      </w:r>
      <w:r w:rsidRPr="00C3440A">
        <w:rPr>
          <w:rFonts w:ascii="Times New Roman" w:eastAsia="Times New Roman" w:hAnsi="Times New Roman" w:cs="Times New Roman"/>
          <w:sz w:val="24"/>
          <w:szCs w:val="24"/>
        </w:rPr>
        <w:t xml:space="preserve"> method takes an optional second parameter (the first required one being the URL for the request). That second parameter is a configuration object that allows you to add </w:t>
      </w:r>
      <w:r w:rsidRPr="00C3440A">
        <w:rPr>
          <w:rFonts w:ascii="Times New Roman" w:eastAsia="Times New Roman" w:hAnsi="Times New Roman" w:cs="Times New Roman"/>
          <w:sz w:val="24"/>
          <w:szCs w:val="24"/>
        </w:rPr>
        <w:lastRenderedPageBreak/>
        <w:t>additional information about the request, such as the query parameters or any additional headers to the request.)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The API that translates your text into Yoda Speak text requires an API key in order to work. You need to add that to the headers of the request: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proofErr w:type="spellStart"/>
      <w:r w:rsidRPr="00C3440A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var</w:t>
      </w:r>
      <w:proofErr w:type="spellEnd"/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config</w:t>
      </w:r>
      <w:proofErr w:type="spellEnd"/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= 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{</w:t>
      </w: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  headers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:</w:t>
      </w: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{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      </w:t>
      </w:r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'X-</w:t>
      </w:r>
      <w:proofErr w:type="spellStart"/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Mashape</w:t>
      </w:r>
      <w:proofErr w:type="spellEnd"/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-Key'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:</w:t>
      </w: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'ydoXoQrHFfmsh6N8IE3C6r1Osz8ep1MAkh2jsnZZX99BCTLHAm'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  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}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};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93A1A1"/>
          <w:sz w:val="20"/>
          <w:szCs w:val="20"/>
          <w:bdr w:val="none" w:sz="0" w:space="0" w:color="auto" w:frame="1"/>
        </w:rPr>
        <w:t>// You don't NEED to define it in a separate variable, but it makes it easier to read and edit.</w:t>
      </w:r>
    </w:p>
    <w:p w:rsidR="00C3440A" w:rsidRPr="00C3440A" w:rsidRDefault="00C3440A" w:rsidP="00C3440A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http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C3440A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get</w:t>
      </w:r>
      <w:proofErr w:type="spellEnd"/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</w:t>
      </w:r>
      <w:proofErr w:type="gramEnd"/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"your-</w:t>
      </w:r>
      <w:proofErr w:type="spellStart"/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url</w:t>
      </w:r>
      <w:proofErr w:type="spellEnd"/>
      <w:r w:rsidRPr="00C3440A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-here"</w:t>
      </w:r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,</w:t>
      </w: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config</w:t>
      </w:r>
      <w:proofErr w:type="spellEnd"/>
      <w:r w:rsidRPr="00C3440A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)</w:t>
      </w:r>
      <w:r w:rsidRPr="00C3440A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...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:rsidR="00C3440A" w:rsidRPr="00C3440A" w:rsidRDefault="00C3440A" w:rsidP="00C3440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</w:pPr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 xml:space="preserve">Learn how to speak like </w:t>
      </w:r>
      <w:proofErr w:type="spell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>yoda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 xml:space="preserve"> someday, you will. </w:t>
      </w:r>
      <w:proofErr w:type="spell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>Herh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>herh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>herh</w:t>
      </w:r>
      <w:proofErr w:type="spellEnd"/>
      <w:r w:rsidRPr="00C3440A">
        <w:rPr>
          <w:rFonts w:ascii="Courier New" w:eastAsia="Times New Roman" w:hAnsi="Courier New" w:cs="Courier New"/>
          <w:color w:val="CC2255"/>
          <w:sz w:val="20"/>
          <w:szCs w:val="20"/>
          <w:bdr w:val="none" w:sz="0" w:space="0" w:color="auto" w:frame="1"/>
        </w:rPr>
        <w:t xml:space="preserve">.  </w:t>
      </w:r>
    </w:p>
    <w:p w:rsidR="00C3440A" w:rsidRPr="00C3440A" w:rsidRDefault="00C3440A" w:rsidP="00C3440A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i/>
          <w:iCs/>
          <w:sz w:val="24"/>
          <w:szCs w:val="24"/>
        </w:rPr>
        <w:t>(Try this out in Postman before writing it in Angular. The API is pretty slow so you may have to wait a few seconds.)</w:t>
      </w:r>
    </w:p>
    <w:p w:rsidR="00C3440A" w:rsidRPr="00C3440A" w:rsidRDefault="00C3440A" w:rsidP="00C3440A">
      <w:pPr>
        <w:spacing w:after="0" w:line="276" w:lineRule="atLeast"/>
        <w:outlineLvl w:val="3"/>
        <w:rPr>
          <w:rFonts w:ascii="Arial" w:eastAsia="Times New Roman" w:hAnsi="Arial" w:cs="Arial"/>
          <w:b/>
          <w:bCs/>
          <w:color w:val="2E2E2E"/>
          <w:sz w:val="24"/>
          <w:szCs w:val="24"/>
        </w:rPr>
      </w:pPr>
      <w:hyperlink r:id="rId9" w:tgtFrame="_blank" w:history="1">
        <w:r w:rsidRPr="00C3440A">
          <w:rPr>
            <w:rFonts w:ascii="Arial" w:eastAsia="Times New Roman" w:hAnsi="Arial" w:cs="Arial"/>
            <w:b/>
            <w:bCs/>
            <w:color w:val="2E2E2E"/>
            <w:sz w:val="24"/>
            <w:szCs w:val="24"/>
            <w:u w:val="single"/>
          </w:rPr>
          <w:t>Robert Williams</w:t>
        </w:r>
      </w:hyperlink>
    </w:p>
    <w:p w:rsidR="00C3440A" w:rsidRPr="00C3440A" w:rsidRDefault="00C3440A" w:rsidP="00C3440A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3440A">
        <w:rPr>
          <w:rFonts w:ascii="Times New Roman" w:eastAsia="Times New Roman" w:hAnsi="Times New Roman" w:cs="Times New Roman"/>
          <w:sz w:val="24"/>
          <w:szCs w:val="24"/>
        </w:rPr>
        <w:t>Read </w:t>
      </w:r>
      <w:hyperlink r:id="rId10" w:tgtFrame="_blank" w:history="1">
        <w:r w:rsidRPr="00C3440A">
          <w:rPr>
            <w:rFonts w:ascii="Times New Roman" w:eastAsia="Times New Roman" w:hAnsi="Times New Roman" w:cs="Times New Roman"/>
            <w:color w:val="60B2B0"/>
            <w:sz w:val="24"/>
            <w:szCs w:val="24"/>
            <w:u w:val="single"/>
          </w:rPr>
          <w:t>more posts</w:t>
        </w:r>
      </w:hyperlink>
      <w:r w:rsidRPr="00C3440A">
        <w:rPr>
          <w:rFonts w:ascii="Times New Roman" w:eastAsia="Times New Roman" w:hAnsi="Times New Roman" w:cs="Times New Roman"/>
          <w:sz w:val="24"/>
          <w:szCs w:val="24"/>
        </w:rPr>
        <w:t> by this author.</w:t>
      </w:r>
    </w:p>
    <w:p w:rsidR="00A35646" w:rsidRDefault="00A35646"/>
    <w:sectPr w:rsidR="00A3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5"/>
    <w:rsid w:val="00116285"/>
    <w:rsid w:val="00A35646"/>
    <w:rsid w:val="00C3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F5B"/>
  <w15:chartTrackingRefBased/>
  <w15:docId w15:val="{7BF2DF84-DBF6-440C-B6CA-935057D8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34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4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C344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344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44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3440A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C3440A"/>
  </w:style>
  <w:style w:type="character" w:styleId="Hyperlink">
    <w:name w:val="Hyperlink"/>
    <w:basedOn w:val="DefaultParagraphFont"/>
    <w:uiPriority w:val="99"/>
    <w:semiHidden/>
    <w:unhideWhenUsed/>
    <w:rsid w:val="00C344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4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4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440A"/>
  </w:style>
  <w:style w:type="character" w:styleId="Strong">
    <w:name w:val="Strong"/>
    <w:basedOn w:val="DefaultParagraphFont"/>
    <w:uiPriority w:val="22"/>
    <w:qFormat/>
    <w:rsid w:val="00C3440A"/>
    <w:rPr>
      <w:b/>
      <w:bCs/>
    </w:rPr>
  </w:style>
  <w:style w:type="character" w:styleId="Emphasis">
    <w:name w:val="Emphasis"/>
    <w:basedOn w:val="DefaultParagraphFont"/>
    <w:uiPriority w:val="20"/>
    <w:qFormat/>
    <w:rsid w:val="00C34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ashape.com/ismaelc/yoda-spea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ursework.vschool.io/tag/exerci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ursework.vschool.io/tag/level-3/" TargetMode="External"/><Relationship Id="rId10" Type="http://schemas.openxmlformats.org/officeDocument/2006/relationships/hyperlink" Target="http://coursework.vschool.io/author/robert/" TargetMode="External"/><Relationship Id="rId4" Type="http://schemas.openxmlformats.org/officeDocument/2006/relationships/hyperlink" Target="http://coursework.vschool.io/tag/http-api/" TargetMode="External"/><Relationship Id="rId9" Type="http://schemas.openxmlformats.org/officeDocument/2006/relationships/hyperlink" Target="http://coursework.vschool.io/author/rob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2017-02-09T21:36:00Z</dcterms:created>
  <dcterms:modified xsi:type="dcterms:W3CDTF">2017-02-09T21:37:00Z</dcterms:modified>
</cp:coreProperties>
</file>