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hd w:val="clear" w:color="auto" w:fill="DEEBF6"/>
        <w:spacing w:lineRule="auto" w:line="240" w:before="0" w:after="0"/>
        <w:jc w:val="both"/>
        <w:rPr>
          <w:b/>
          <w:sz w:val="20"/>
          <w:szCs w:val="20"/>
        </w:rPr>
      </w:pPr>
      <w:r>
        <w:rPr>
          <w:b/>
          <w:sz w:val="20"/>
          <w:szCs w:val="20"/>
          <w:shd w:fill="DEEBF6" w:val="clear"/>
        </w:rPr>
        <w:t xml:space="preserve">IDENTIFICACIÓN </w:t>
      </w:r>
    </w:p>
    <w:p>
      <w:pPr>
        <w:pStyle w:val="Normal"/>
        <w:tabs>
          <w:tab w:val="clear" w:pos="720"/>
          <w:tab w:val="left" w:pos="1701" w:leader="none"/>
          <w:tab w:val="left" w:pos="2268" w:leader="none"/>
        </w:tabs>
        <w:spacing w:lineRule="auto" w:line="240" w:before="0" w:after="0"/>
        <w:ind w:hanging="2268" w:left="2268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tabs>
          <w:tab w:val="clear" w:pos="720"/>
          <w:tab w:val="left" w:pos="1701" w:leader="none"/>
          <w:tab w:val="left" w:pos="2268" w:leader="none"/>
        </w:tabs>
        <w:spacing w:lineRule="auto" w:line="240" w:before="0" w:after="0"/>
        <w:ind w:hanging="2268" w:left="2268"/>
        <w:jc w:val="both"/>
        <w:rPr>
          <w:b/>
          <w:sz w:val="20"/>
          <w:szCs w:val="20"/>
          <w:u w:val="single"/>
        </w:rPr>
      </w:pPr>
      <w:bookmarkStart w:id="0" w:name="_heading=h.30j0zll"/>
      <w:bookmarkEnd w:id="0"/>
      <w:r>
        <w:rPr>
          <w:sz w:val="20"/>
          <w:szCs w:val="20"/>
        </w:rPr>
        <w:t>CURSO</w:t>
        <w:tab/>
        <w:t>:</w:t>
        <w:tab/>
        <w:t>BIOLOGÍA COMPUTACIONAL</w:t>
      </w:r>
    </w:p>
    <w:p>
      <w:pPr>
        <w:pStyle w:val="Normal"/>
        <w:tabs>
          <w:tab w:val="clear" w:pos="720"/>
          <w:tab w:val="left" w:pos="1701" w:leader="none"/>
          <w:tab w:val="left" w:pos="2268" w:leader="none"/>
        </w:tabs>
        <w:spacing w:lineRule="auto" w:line="240" w:before="0" w:after="0"/>
        <w:ind w:hanging="2268" w:left="2268"/>
        <w:jc w:val="both"/>
        <w:rPr>
          <w:sz w:val="20"/>
          <w:szCs w:val="20"/>
        </w:rPr>
      </w:pPr>
      <w:r>
        <w:rPr>
          <w:sz w:val="20"/>
          <w:szCs w:val="20"/>
        </w:rPr>
        <w:t>TRADUCCIÓN</w:t>
        <w:tab/>
        <w:t>:</w:t>
        <w:tab/>
        <w:t>COMPUTATIONAL BIOLOGY</w:t>
      </w:r>
    </w:p>
    <w:p>
      <w:pPr>
        <w:pStyle w:val="Normal"/>
        <w:tabs>
          <w:tab w:val="clear" w:pos="720"/>
          <w:tab w:val="left" w:pos="1701" w:leader="none"/>
          <w:tab w:val="left" w:pos="2268" w:leader="none"/>
        </w:tabs>
        <w:spacing w:lineRule="auto" w:line="240" w:before="0" w:after="0"/>
        <w:ind w:hanging="2268" w:left="2268"/>
        <w:jc w:val="both"/>
        <w:rPr>
          <w:sz w:val="20"/>
          <w:szCs w:val="20"/>
        </w:rPr>
      </w:pPr>
      <w:r>
        <w:rPr>
          <w:sz w:val="20"/>
          <w:szCs w:val="20"/>
        </w:rPr>
        <w:t>SIGLA</w:t>
        <w:tab/>
        <w:t>:</w:t>
        <w:tab/>
        <w:t>BIO210C</w:t>
      </w:r>
    </w:p>
    <w:p>
      <w:pPr>
        <w:pStyle w:val="Normal"/>
        <w:tabs>
          <w:tab w:val="clear" w:pos="720"/>
          <w:tab w:val="left" w:pos="1701" w:leader="none"/>
          <w:tab w:val="left" w:pos="2268" w:leader="none"/>
        </w:tabs>
        <w:spacing w:lineRule="auto" w:line="240" w:before="0" w:after="0"/>
        <w:ind w:hanging="2268" w:left="2268"/>
        <w:jc w:val="both"/>
        <w:rPr>
          <w:sz w:val="20"/>
          <w:szCs w:val="20"/>
        </w:rPr>
      </w:pPr>
      <w:r>
        <w:rPr>
          <w:sz w:val="20"/>
          <w:szCs w:val="20"/>
        </w:rPr>
        <w:t>CRÉDITOS</w:t>
        <w:tab/>
        <w:t>:</w:t>
        <w:tab/>
        <w:t>5</w:t>
      </w:r>
    </w:p>
    <w:p>
      <w:pPr>
        <w:pStyle w:val="Normal"/>
        <w:tabs>
          <w:tab w:val="clear" w:pos="720"/>
          <w:tab w:val="left" w:pos="1701" w:leader="none"/>
          <w:tab w:val="left" w:pos="2268" w:leader="none"/>
        </w:tabs>
        <w:spacing w:lineRule="auto" w:line="240" w:before="0" w:after="0"/>
        <w:ind w:hanging="2268" w:left="2268"/>
        <w:jc w:val="both"/>
        <w:rPr>
          <w:sz w:val="20"/>
          <w:szCs w:val="20"/>
        </w:rPr>
      </w:pPr>
      <w:r>
        <w:rPr>
          <w:sz w:val="20"/>
          <w:szCs w:val="20"/>
        </w:rPr>
        <w:t>MÓDULOS</w:t>
        <w:tab/>
        <w:t>:</w:t>
        <w:tab/>
        <w:t>5,6</w:t>
        <w:tab/>
      </w:r>
    </w:p>
    <w:p>
      <w:pPr>
        <w:pStyle w:val="Normal"/>
        <w:tabs>
          <w:tab w:val="clear" w:pos="720"/>
          <w:tab w:val="left" w:pos="1701" w:leader="none"/>
          <w:tab w:val="left" w:pos="2268" w:leader="none"/>
        </w:tabs>
        <w:spacing w:lineRule="auto" w:line="240" w:before="0" w:after="0"/>
        <w:ind w:hanging="2268" w:left="2268"/>
        <w:jc w:val="both"/>
        <w:rPr>
          <w:sz w:val="20"/>
          <w:szCs w:val="20"/>
        </w:rPr>
      </w:pPr>
      <w:r>
        <w:rPr>
          <w:sz w:val="20"/>
          <w:szCs w:val="20"/>
        </w:rPr>
        <w:t>REQUISITOS</w:t>
        <w:tab/>
        <w:t xml:space="preserve">: </w:t>
        <w:tab/>
        <w:t>MAT1000 y (BIO114B o BIO141C)</w:t>
      </w:r>
    </w:p>
    <w:p>
      <w:pPr>
        <w:pStyle w:val="Normal"/>
        <w:tabs>
          <w:tab w:val="clear" w:pos="720"/>
          <w:tab w:val="left" w:pos="1701" w:leader="none"/>
          <w:tab w:val="left" w:pos="2268" w:leader="none"/>
        </w:tabs>
        <w:spacing w:lineRule="auto" w:line="240" w:before="0" w:after="0"/>
        <w:ind w:hanging="2268" w:left="2268"/>
        <w:jc w:val="both"/>
        <w:rPr>
          <w:sz w:val="20"/>
          <w:szCs w:val="20"/>
        </w:rPr>
      </w:pPr>
      <w:r>
        <w:rPr>
          <w:sz w:val="20"/>
          <w:szCs w:val="20"/>
        </w:rPr>
        <w:t>RESTRICCIONES</w:t>
        <w:tab/>
        <w:t>:</w:t>
        <w:tab/>
        <w:t>NO TIENE</w:t>
      </w:r>
    </w:p>
    <w:p>
      <w:pPr>
        <w:pStyle w:val="Normal"/>
        <w:tabs>
          <w:tab w:val="clear" w:pos="720"/>
          <w:tab w:val="left" w:pos="1701" w:leader="none"/>
          <w:tab w:val="left" w:pos="2268" w:leader="none"/>
        </w:tabs>
        <w:spacing w:lineRule="auto" w:line="240" w:before="0" w:after="0"/>
        <w:ind w:hanging="2268" w:left="2268"/>
        <w:jc w:val="both"/>
        <w:rPr>
          <w:sz w:val="20"/>
          <w:szCs w:val="20"/>
        </w:rPr>
      </w:pPr>
      <w:r>
        <w:rPr>
          <w:sz w:val="20"/>
          <w:szCs w:val="20"/>
        </w:rPr>
        <w:t>CONECTOR</w:t>
        <w:tab/>
        <w:t>:</w:t>
        <w:tab/>
        <w:t>NO APLICA</w:t>
      </w:r>
    </w:p>
    <w:p>
      <w:pPr>
        <w:pStyle w:val="Normal"/>
        <w:tabs>
          <w:tab w:val="clear" w:pos="720"/>
          <w:tab w:val="left" w:pos="1701" w:leader="none"/>
          <w:tab w:val="left" w:pos="2268" w:leader="none"/>
        </w:tabs>
        <w:spacing w:lineRule="auto" w:line="240" w:before="0" w:after="0"/>
        <w:ind w:hanging="2268" w:left="2268"/>
        <w:jc w:val="both"/>
        <w:rPr>
          <w:sz w:val="20"/>
          <w:szCs w:val="20"/>
        </w:rPr>
      </w:pPr>
      <w:r>
        <w:rPr>
          <w:sz w:val="20"/>
          <w:szCs w:val="20"/>
        </w:rPr>
        <w:t>CARÁCTER</w:t>
        <w:tab/>
        <w:t>:</w:t>
        <w:tab/>
        <w:t>OPTATIVO</w:t>
      </w:r>
    </w:p>
    <w:p>
      <w:pPr>
        <w:pStyle w:val="Normal"/>
        <w:tabs>
          <w:tab w:val="clear" w:pos="720"/>
          <w:tab w:val="left" w:pos="1701" w:leader="none"/>
          <w:tab w:val="left" w:pos="2268" w:leader="none"/>
        </w:tabs>
        <w:spacing w:lineRule="auto" w:line="240" w:before="0" w:after="0"/>
        <w:ind w:hanging="2268" w:left="2268"/>
        <w:jc w:val="both"/>
        <w:rPr>
          <w:sz w:val="20"/>
          <w:szCs w:val="20"/>
        </w:rPr>
      </w:pPr>
      <w:r>
        <w:rPr>
          <w:sz w:val="20"/>
          <w:szCs w:val="20"/>
        </w:rPr>
        <w:t>TIPO</w:t>
        <w:tab/>
        <w:t>:</w:t>
        <w:tab/>
        <w:t>CÁTEDRA, TALLER</w:t>
      </w:r>
    </w:p>
    <w:p>
      <w:pPr>
        <w:pStyle w:val="Normal"/>
        <w:tabs>
          <w:tab w:val="clear" w:pos="720"/>
          <w:tab w:val="left" w:pos="1701" w:leader="none"/>
          <w:tab w:val="left" w:pos="2268" w:leader="none"/>
        </w:tabs>
        <w:spacing w:lineRule="auto" w:line="240" w:before="0" w:after="0"/>
        <w:ind w:hanging="2268" w:left="2268"/>
        <w:jc w:val="both"/>
        <w:rPr>
          <w:sz w:val="20"/>
          <w:szCs w:val="20"/>
        </w:rPr>
      </w:pPr>
      <w:r>
        <w:rPr>
          <w:sz w:val="20"/>
          <w:szCs w:val="20"/>
        </w:rPr>
        <w:t>CALIFICACIÓN</w:t>
        <w:tab/>
        <w:t>:</w:t>
        <w:tab/>
        <w:t>ESTÁNDAR</w:t>
      </w:r>
    </w:p>
    <w:p>
      <w:pPr>
        <w:pStyle w:val="Normal"/>
        <w:tabs>
          <w:tab w:val="clear" w:pos="720"/>
          <w:tab w:val="left" w:pos="1701" w:leader="none"/>
          <w:tab w:val="left" w:pos="2268" w:leader="none"/>
        </w:tabs>
        <w:spacing w:lineRule="auto" w:line="240" w:before="0" w:after="0"/>
        <w:ind w:hanging="2268" w:left="2268"/>
        <w:jc w:val="both"/>
        <w:rPr>
          <w:sz w:val="20"/>
          <w:szCs w:val="20"/>
        </w:rPr>
      </w:pPr>
      <w:r>
        <w:rPr>
          <w:sz w:val="20"/>
          <w:szCs w:val="20"/>
        </w:rPr>
        <w:t>PALABRAS CLAVE</w:t>
        <w:tab/>
        <w:t>:</w:t>
        <w:tab/>
        <w:t xml:space="preserve">BIOLOGÍA, ALGORITMOS, PYTHON, LENGUAJE R </w:t>
      </w:r>
    </w:p>
    <w:p>
      <w:pPr>
        <w:pStyle w:val="Normal"/>
        <w:tabs>
          <w:tab w:val="clear" w:pos="720"/>
          <w:tab w:val="left" w:pos="1701" w:leader="none"/>
          <w:tab w:val="left" w:pos="2268" w:leader="none"/>
        </w:tabs>
        <w:spacing w:lineRule="auto" w:line="240" w:before="0" w:after="0"/>
        <w:ind w:hanging="2268" w:left="2268"/>
        <w:jc w:val="both"/>
        <w:rPr>
          <w:sz w:val="20"/>
          <w:szCs w:val="20"/>
        </w:rPr>
      </w:pPr>
      <w:r>
        <w:rPr>
          <w:sz w:val="20"/>
          <w:szCs w:val="20"/>
        </w:rPr>
        <w:t>NIVEL FORMATIVO</w:t>
        <w:tab/>
        <w:t>:</w:t>
        <w:tab/>
        <w:t>PREGRADO</w:t>
      </w:r>
    </w:p>
    <w:p>
      <w:pPr>
        <w:pStyle w:val="Normal"/>
        <w:tabs>
          <w:tab w:val="clear" w:pos="720"/>
          <w:tab w:val="left" w:pos="1701" w:leader="none"/>
          <w:tab w:val="left" w:pos="2268" w:leader="none"/>
        </w:tabs>
        <w:spacing w:lineRule="auto" w:line="240" w:before="0" w:after="0"/>
        <w:ind w:hanging="2268" w:left="2268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numPr>
          <w:ilvl w:val="0"/>
          <w:numId w:val="1"/>
        </w:numPr>
        <w:shd w:val="clear" w:color="auto" w:fill="DEEBF6"/>
        <w:spacing w:lineRule="auto" w:line="240" w:before="0" w:after="0"/>
        <w:ind w:hanging="426" w:left="426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DESCRIPCIÓN DEL CURSO</w:t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>En este curso el estudiantado analizará el valor de la informática en los estudios biológicos y desarrollará las habilidades lógicas requeridas para diseñar, implementar y ejecutar programas. Mediante cátedras, tareas y pasos prácticos aprenderán los fundamentos de los lenguajes de programación Python y R, así como también algunos comandos y aspectos de programación y automatización de tareas en la shell de UNIX. Las evaluaciones incluyen interrogaciones, informes y tareas de actividades prácticas</w:t>
      </w:r>
    </w:p>
    <w:p>
      <w:pPr>
        <w:pStyle w:val="Normal"/>
        <w:spacing w:lineRule="auto" w:line="240" w:before="0" w:after="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numPr>
          <w:ilvl w:val="0"/>
          <w:numId w:val="1"/>
        </w:numPr>
        <w:shd w:val="clear" w:color="auto" w:fill="DEEBF6"/>
        <w:spacing w:lineRule="auto" w:line="240" w:before="0" w:after="0"/>
        <w:ind w:hanging="426" w:left="426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RESULTADOS DE APRENDIZAJE </w:t>
      </w:r>
    </w:p>
    <w:p>
      <w:pPr>
        <w:pStyle w:val="Normal"/>
        <w:tabs>
          <w:tab w:val="clear" w:pos="720"/>
          <w:tab w:val="left" w:pos="567" w:leader="none"/>
          <w:tab w:val="left" w:pos="851" w:leader="none"/>
        </w:tabs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tabs>
          <w:tab w:val="clear" w:pos="720"/>
          <w:tab w:val="left" w:pos="284" w:leader="none"/>
        </w:tabs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>1.- Detectar problemas o procesos biológicos susceptibles de ser resueltos y/o modelados usando informática.</w:t>
      </w:r>
    </w:p>
    <w:p>
      <w:pPr>
        <w:pStyle w:val="Normal"/>
        <w:tabs>
          <w:tab w:val="clear" w:pos="720"/>
          <w:tab w:val="left" w:pos="284" w:leader="none"/>
        </w:tabs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>2.- Aplicar los fundamentos de los lenguajes Python y R en aplicaciones científicas.</w:t>
      </w:r>
    </w:p>
    <w:p>
      <w:pPr>
        <w:pStyle w:val="Normal"/>
        <w:tabs>
          <w:tab w:val="clear" w:pos="720"/>
          <w:tab w:val="left" w:pos="284" w:leader="none"/>
        </w:tabs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>3.- Utilizar los comandos básicos explicando cómo automatizar tareas en la shell de UNIX.</w:t>
      </w:r>
    </w:p>
    <w:p>
      <w:pPr>
        <w:pStyle w:val="Normal"/>
        <w:tabs>
          <w:tab w:val="clear" w:pos="720"/>
          <w:tab w:val="left" w:pos="284" w:leader="none"/>
        </w:tabs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>4.- Aplicar los fundamentos para diseñar, implementar y ejecutar programas sencillos pero útiles.</w:t>
      </w:r>
    </w:p>
    <w:p>
      <w:pPr>
        <w:pStyle w:val="Normal"/>
        <w:tabs>
          <w:tab w:val="clear" w:pos="720"/>
          <w:tab w:val="left" w:pos="284" w:leader="none"/>
        </w:tabs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numPr>
          <w:ilvl w:val="0"/>
          <w:numId w:val="1"/>
        </w:numPr>
        <w:shd w:val="clear" w:color="auto" w:fill="DEEBF6"/>
        <w:spacing w:lineRule="auto" w:line="240" w:before="0" w:after="0"/>
        <w:ind w:hanging="426" w:left="426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CONTENIDOS</w:t>
      </w:r>
    </w:p>
    <w:p>
      <w:pPr>
        <w:pStyle w:val="Normal"/>
        <w:tabs>
          <w:tab w:val="clear" w:pos="720"/>
          <w:tab w:val="left" w:pos="567" w:leader="none"/>
        </w:tabs>
        <w:spacing w:lineRule="auto" w:line="240" w:before="0" w:after="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tabs>
          <w:tab w:val="clear" w:pos="720"/>
          <w:tab w:val="left" w:pos="567" w:leader="none"/>
        </w:tabs>
        <w:spacing w:lineRule="auto" w:line="240" w:before="0" w:after="0"/>
        <w:jc w:val="both"/>
        <w:rPr>
          <w:iCs/>
          <w:sz w:val="20"/>
          <w:szCs w:val="20"/>
        </w:rPr>
      </w:pPr>
      <w:r>
        <w:rPr>
          <w:b/>
          <w:bCs/>
          <w:iCs/>
          <w:sz w:val="20"/>
          <w:szCs w:val="20"/>
        </w:rPr>
        <w:t>1.</w:t>
      </w:r>
      <w:r>
        <w:rPr>
          <w:iCs/>
          <w:sz w:val="20"/>
          <w:szCs w:val="20"/>
        </w:rPr>
        <w:t xml:space="preserve"> </w:t>
      </w:r>
      <w:r>
        <w:rPr>
          <w:b/>
          <w:bCs/>
          <w:iCs/>
          <w:sz w:val="20"/>
          <w:szCs w:val="20"/>
        </w:rPr>
        <w:t>Introducci</w:t>
      </w:r>
      <w:r>
        <w:rPr>
          <w:b/>
          <w:bCs/>
          <w:iCs/>
          <w:sz w:val="20"/>
          <w:szCs w:val="20"/>
          <w:lang w:eastAsia="en-US"/>
        </w:rPr>
        <w:t>ón a la programación</w:t>
      </w:r>
    </w:p>
    <w:p>
      <w:pPr>
        <w:pStyle w:val="Normal"/>
        <w:tabs>
          <w:tab w:val="clear" w:pos="720"/>
          <w:tab w:val="left" w:pos="567" w:leader="none"/>
        </w:tabs>
        <w:spacing w:lineRule="auto" w:line="240" w:before="0" w:after="0"/>
        <w:jc w:val="both"/>
        <w:rPr>
          <w:b w:val="false"/>
          <w:bCs w:val="false"/>
          <w:iCs/>
          <w:sz w:val="20"/>
          <w:szCs w:val="20"/>
        </w:rPr>
      </w:pPr>
      <w:r>
        <w:rPr>
          <w:b w:val="false"/>
          <w:bCs w:val="false"/>
          <w:iCs/>
          <w:sz w:val="20"/>
          <w:szCs w:val="20"/>
          <w:lang w:eastAsia="en-US"/>
        </w:rPr>
        <w:t>1.1 Sistemas operativos en la historia</w:t>
      </w:r>
    </w:p>
    <w:p>
      <w:pPr>
        <w:pStyle w:val="Normal"/>
        <w:tabs>
          <w:tab w:val="clear" w:pos="720"/>
          <w:tab w:val="left" w:pos="567" w:leader="none"/>
        </w:tabs>
        <w:spacing w:lineRule="auto" w:line="240" w:before="0" w:after="0"/>
        <w:jc w:val="both"/>
        <w:rPr>
          <w:b w:val="false"/>
          <w:bCs w:val="false"/>
          <w:iCs/>
          <w:sz w:val="20"/>
          <w:szCs w:val="20"/>
        </w:rPr>
      </w:pPr>
      <w:r>
        <w:rPr>
          <w:b w:val="false"/>
          <w:bCs w:val="false"/>
          <w:iCs/>
          <w:sz w:val="20"/>
          <w:szCs w:val="20"/>
        </w:rPr>
        <w:t>1.2 Acceso al computador y sistemas de archivos</w:t>
      </w:r>
    </w:p>
    <w:p>
      <w:pPr>
        <w:pStyle w:val="Normal"/>
        <w:tabs>
          <w:tab w:val="clear" w:pos="720"/>
          <w:tab w:val="left" w:pos="567" w:leader="none"/>
        </w:tabs>
        <w:spacing w:lineRule="auto" w:line="240" w:before="0" w:after="0"/>
        <w:jc w:val="both"/>
        <w:rPr>
          <w:b w:val="false"/>
          <w:bCs w:val="false"/>
          <w:iCs/>
          <w:sz w:val="20"/>
          <w:szCs w:val="20"/>
        </w:rPr>
      </w:pPr>
      <w:r>
        <w:rPr>
          <w:b w:val="false"/>
          <w:bCs w:val="false"/>
          <w:iCs/>
          <w:sz w:val="20"/>
          <w:szCs w:val="20"/>
        </w:rPr>
        <w:t>1.3 Lenguajes interpretados y compilados</w:t>
      </w:r>
    </w:p>
    <w:p>
      <w:pPr>
        <w:pStyle w:val="Normal"/>
        <w:tabs>
          <w:tab w:val="clear" w:pos="720"/>
          <w:tab w:val="left" w:pos="567" w:leader="none"/>
        </w:tabs>
        <w:spacing w:lineRule="auto" w:line="240" w:before="0" w:after="0"/>
        <w:jc w:val="both"/>
        <w:rPr>
          <w:b w:val="false"/>
          <w:bCs w:val="false"/>
          <w:iCs/>
          <w:sz w:val="20"/>
          <w:szCs w:val="20"/>
        </w:rPr>
      </w:pPr>
      <w:r>
        <w:rPr>
          <w:b w:val="false"/>
          <w:bCs w:val="false"/>
          <w:iCs/>
          <w:sz w:val="20"/>
          <w:szCs w:val="20"/>
        </w:rPr>
      </w:r>
    </w:p>
    <w:p>
      <w:pPr>
        <w:pStyle w:val="Normal"/>
        <w:tabs>
          <w:tab w:val="clear" w:pos="720"/>
          <w:tab w:val="left" w:pos="567" w:leader="none"/>
        </w:tabs>
        <w:spacing w:lineRule="auto" w:line="240" w:before="0" w:after="0"/>
        <w:jc w:val="both"/>
        <w:rPr>
          <w:b/>
          <w:bCs/>
          <w:iCs/>
          <w:sz w:val="20"/>
          <w:szCs w:val="20"/>
        </w:rPr>
      </w:pPr>
      <w:r>
        <w:rPr>
          <w:b/>
          <w:bCs/>
          <w:iCs/>
          <w:sz w:val="20"/>
          <w:szCs w:val="20"/>
        </w:rPr>
        <w:t>2. Programación en Python</w:t>
      </w:r>
    </w:p>
    <w:p>
      <w:pPr>
        <w:pStyle w:val="Normal"/>
        <w:tabs>
          <w:tab w:val="clear" w:pos="720"/>
          <w:tab w:val="left" w:pos="567" w:leader="none"/>
        </w:tabs>
        <w:spacing w:lineRule="auto" w:line="240" w:before="0" w:after="0"/>
        <w:jc w:val="both"/>
        <w:rPr>
          <w:iCs/>
          <w:sz w:val="20"/>
          <w:szCs w:val="20"/>
        </w:rPr>
      </w:pPr>
      <w:r>
        <w:rPr>
          <w:iCs/>
          <w:sz w:val="20"/>
          <w:szCs w:val="20"/>
        </w:rPr>
        <w:t>2.1 Instalación y estructura de programas en Python</w:t>
      </w:r>
    </w:p>
    <w:p>
      <w:pPr>
        <w:pStyle w:val="Normal"/>
        <w:tabs>
          <w:tab w:val="clear" w:pos="720"/>
          <w:tab w:val="left" w:pos="567" w:leader="none"/>
        </w:tabs>
        <w:spacing w:lineRule="auto" w:line="240" w:before="0" w:after="0"/>
        <w:jc w:val="both"/>
        <w:rPr>
          <w:iCs/>
          <w:sz w:val="20"/>
          <w:szCs w:val="20"/>
        </w:rPr>
      </w:pPr>
      <w:r>
        <w:rPr>
          <w:iCs/>
          <w:sz w:val="20"/>
          <w:szCs w:val="20"/>
        </w:rPr>
        <w:t>2.2 Tipos de datos, constantes y variables en Python</w:t>
      </w:r>
    </w:p>
    <w:p>
      <w:pPr>
        <w:pStyle w:val="Normal"/>
        <w:tabs>
          <w:tab w:val="clear" w:pos="720"/>
          <w:tab w:val="left" w:pos="567" w:leader="none"/>
        </w:tabs>
        <w:spacing w:lineRule="auto" w:line="240" w:before="0" w:after="0"/>
        <w:jc w:val="both"/>
        <w:rPr>
          <w:iCs/>
          <w:sz w:val="20"/>
          <w:szCs w:val="20"/>
        </w:rPr>
      </w:pPr>
      <w:r>
        <w:rPr>
          <w:b w:val="false"/>
          <w:bCs w:val="false"/>
          <w:iCs/>
          <w:sz w:val="20"/>
          <w:szCs w:val="20"/>
        </w:rPr>
        <w:t>2.3 Creación y ejecución de programas en Python. Ejemplos prácticos y simples de utilidad</w:t>
      </w:r>
    </w:p>
    <w:p>
      <w:pPr>
        <w:pStyle w:val="Normal"/>
        <w:tabs>
          <w:tab w:val="clear" w:pos="720"/>
          <w:tab w:val="left" w:pos="567" w:leader="none"/>
        </w:tabs>
        <w:spacing w:lineRule="auto" w:line="240" w:before="0" w:after="0"/>
        <w:jc w:val="both"/>
        <w:rPr>
          <w:iCs/>
          <w:sz w:val="20"/>
          <w:szCs w:val="20"/>
        </w:rPr>
      </w:pPr>
      <w:r>
        <w:rPr>
          <w:iCs/>
          <w:sz w:val="20"/>
          <w:szCs w:val="20"/>
        </w:rPr>
      </w:r>
    </w:p>
    <w:p>
      <w:pPr>
        <w:pStyle w:val="Normal"/>
        <w:tabs>
          <w:tab w:val="clear" w:pos="720"/>
          <w:tab w:val="left" w:pos="567" w:leader="none"/>
        </w:tabs>
        <w:bidi w:val="0"/>
        <w:spacing w:lineRule="auto" w:line="240" w:before="0" w:after="0"/>
        <w:jc w:val="both"/>
        <w:rPr>
          <w:b/>
          <w:bCs/>
          <w:iCs/>
          <w:sz w:val="20"/>
          <w:szCs w:val="20"/>
        </w:rPr>
      </w:pPr>
      <w:r>
        <w:rPr>
          <w:b/>
          <w:bCs/>
          <w:iCs/>
          <w:sz w:val="20"/>
          <w:szCs w:val="20"/>
        </w:rPr>
        <w:t xml:space="preserve">3. </w:t>
      </w:r>
      <w:r>
        <w:rPr>
          <w:b/>
          <w:bCs/>
          <w:iCs/>
          <w:sz w:val="20"/>
          <w:szCs w:val="20"/>
          <w:lang w:eastAsia="en-US"/>
        </w:rPr>
        <w:t>Desarrollo de software</w:t>
      </w:r>
    </w:p>
    <w:p>
      <w:pPr>
        <w:pStyle w:val="Normal"/>
        <w:tabs>
          <w:tab w:val="clear" w:pos="720"/>
          <w:tab w:val="left" w:pos="567" w:leader="none"/>
        </w:tabs>
        <w:spacing w:lineRule="auto" w:line="240" w:before="0" w:after="0"/>
        <w:jc w:val="both"/>
        <w:rPr>
          <w:iCs/>
          <w:sz w:val="20"/>
          <w:szCs w:val="20"/>
        </w:rPr>
      </w:pPr>
      <w:r>
        <w:rPr>
          <w:b w:val="false"/>
          <w:bCs w:val="false"/>
          <w:iCs/>
          <w:sz w:val="20"/>
          <w:szCs w:val="20"/>
        </w:rPr>
        <w:t>3.1 Programaci</w:t>
      </w:r>
      <w:r>
        <w:rPr>
          <w:b w:val="false"/>
          <w:bCs w:val="false"/>
          <w:iCs/>
          <w:sz w:val="20"/>
          <w:szCs w:val="20"/>
          <w:lang w:eastAsia="en-US"/>
        </w:rPr>
        <w:t>ón orientada a objetos</w:t>
      </w:r>
    </w:p>
    <w:p>
      <w:pPr>
        <w:pStyle w:val="Normal"/>
        <w:tabs>
          <w:tab w:val="clear" w:pos="720"/>
          <w:tab w:val="left" w:pos="567" w:leader="none"/>
        </w:tabs>
        <w:spacing w:lineRule="auto" w:line="240" w:before="0" w:after="0"/>
        <w:jc w:val="both"/>
        <w:rPr>
          <w:iCs/>
          <w:sz w:val="20"/>
          <w:szCs w:val="20"/>
        </w:rPr>
      </w:pPr>
      <w:r>
        <w:rPr>
          <w:b w:val="false"/>
          <w:bCs w:val="false"/>
          <w:iCs/>
          <w:sz w:val="20"/>
          <w:szCs w:val="20"/>
        </w:rPr>
        <w:t>3.2 Lectura y escritura de archivos</w:t>
      </w:r>
    </w:p>
    <w:p>
      <w:pPr>
        <w:pStyle w:val="Normal"/>
        <w:tabs>
          <w:tab w:val="clear" w:pos="720"/>
          <w:tab w:val="left" w:pos="567" w:leader="none"/>
        </w:tabs>
        <w:spacing w:lineRule="auto" w:line="240" w:before="0" w:after="0"/>
        <w:jc w:val="both"/>
        <w:rPr>
          <w:iCs/>
          <w:sz w:val="20"/>
          <w:szCs w:val="20"/>
        </w:rPr>
      </w:pPr>
      <w:r>
        <w:rPr>
          <w:b w:val="false"/>
          <w:bCs w:val="false"/>
          <w:iCs/>
          <w:sz w:val="20"/>
          <w:szCs w:val="20"/>
        </w:rPr>
        <w:t>3.2 Desarrollo colaborativo y c</w:t>
      </w:r>
      <w:r>
        <w:rPr>
          <w:b w:val="false"/>
          <w:bCs w:val="false"/>
          <w:iCs/>
          <w:sz w:val="20"/>
          <w:szCs w:val="20"/>
          <w:lang w:eastAsia="en-US"/>
        </w:rPr>
        <w:t>ódigo sostenible</w:t>
      </w:r>
    </w:p>
    <w:p>
      <w:pPr>
        <w:pStyle w:val="Normal"/>
        <w:tabs>
          <w:tab w:val="clear" w:pos="720"/>
          <w:tab w:val="left" w:pos="567" w:leader="none"/>
        </w:tabs>
        <w:spacing w:lineRule="auto" w:line="240" w:before="0" w:after="0"/>
        <w:jc w:val="both"/>
        <w:rPr>
          <w:iCs/>
          <w:sz w:val="20"/>
          <w:szCs w:val="20"/>
        </w:rPr>
      </w:pPr>
      <w:r>
        <w:rPr>
          <w:iCs/>
          <w:sz w:val="20"/>
          <w:szCs w:val="20"/>
        </w:rPr>
      </w:r>
    </w:p>
    <w:p>
      <w:pPr>
        <w:pStyle w:val="Normal"/>
        <w:tabs>
          <w:tab w:val="clear" w:pos="720"/>
          <w:tab w:val="left" w:pos="567" w:leader="none"/>
        </w:tabs>
        <w:spacing w:lineRule="auto" w:line="240" w:before="0" w:after="0"/>
        <w:jc w:val="both"/>
        <w:rPr>
          <w:b/>
          <w:bCs/>
          <w:iCs/>
          <w:sz w:val="20"/>
          <w:szCs w:val="20"/>
        </w:rPr>
      </w:pPr>
      <w:r>
        <w:rPr>
          <w:b/>
          <w:bCs/>
          <w:iCs/>
          <w:sz w:val="20"/>
          <w:szCs w:val="20"/>
        </w:rPr>
        <w:t>4. Ecosistema cient</w:t>
      </w:r>
      <w:r>
        <w:rPr>
          <w:b/>
          <w:bCs/>
          <w:iCs/>
          <w:sz w:val="20"/>
          <w:szCs w:val="20"/>
          <w:lang w:eastAsia="en-US"/>
        </w:rPr>
        <w:t>ífico de Python</w:t>
      </w:r>
    </w:p>
    <w:p>
      <w:pPr>
        <w:pStyle w:val="Normal"/>
        <w:tabs>
          <w:tab w:val="clear" w:pos="720"/>
          <w:tab w:val="left" w:pos="567" w:leader="none"/>
        </w:tabs>
        <w:spacing w:lineRule="auto" w:line="240" w:before="0" w:after="0"/>
        <w:jc w:val="both"/>
        <w:rPr>
          <w:b w:val="false"/>
          <w:bCs w:val="false"/>
          <w:iCs/>
          <w:sz w:val="20"/>
          <w:szCs w:val="20"/>
        </w:rPr>
      </w:pPr>
      <w:r>
        <w:rPr>
          <w:b w:val="false"/>
          <w:bCs w:val="false"/>
          <w:iCs/>
          <w:sz w:val="20"/>
          <w:szCs w:val="20"/>
          <w:lang w:eastAsia="en-US"/>
        </w:rPr>
        <w:t>4.1 Librerías clásicas: Numpy, Scipy, Pandas, Matplotlib, Plotly</w:t>
      </w:r>
    </w:p>
    <w:p>
      <w:pPr>
        <w:pStyle w:val="Normal"/>
        <w:tabs>
          <w:tab w:val="clear" w:pos="720"/>
          <w:tab w:val="left" w:pos="567" w:leader="none"/>
        </w:tabs>
        <w:spacing w:lineRule="auto" w:line="240" w:before="0" w:after="0"/>
        <w:jc w:val="both"/>
        <w:rPr>
          <w:b w:val="false"/>
          <w:bCs w:val="false"/>
          <w:iCs/>
          <w:sz w:val="20"/>
          <w:szCs w:val="20"/>
        </w:rPr>
      </w:pPr>
      <w:r>
        <w:rPr>
          <w:b w:val="false"/>
          <w:bCs w:val="false"/>
          <w:iCs/>
          <w:sz w:val="20"/>
          <w:szCs w:val="20"/>
        </w:rPr>
        <w:t xml:space="preserve">4.2 </w:t>
      </w:r>
      <w:r>
        <w:rPr>
          <w:b w:val="false"/>
          <w:bCs w:val="false"/>
          <w:iCs/>
          <w:sz w:val="20"/>
          <w:szCs w:val="20"/>
          <w:lang w:eastAsia="en-US"/>
        </w:rPr>
        <w:t>Procesamiento de datos</w:t>
      </w:r>
    </w:p>
    <w:p>
      <w:pPr>
        <w:pStyle w:val="Normal"/>
        <w:tabs>
          <w:tab w:val="clear" w:pos="720"/>
          <w:tab w:val="left" w:pos="567" w:leader="none"/>
        </w:tabs>
        <w:spacing w:lineRule="auto" w:line="240" w:before="0" w:after="0"/>
        <w:jc w:val="both"/>
        <w:rPr>
          <w:lang w:eastAsia="en-US"/>
        </w:rPr>
      </w:pPr>
      <w:r>
        <w:rPr>
          <w:lang w:eastAsia="en-US"/>
        </w:rPr>
      </w:r>
    </w:p>
    <w:p>
      <w:pPr>
        <w:pStyle w:val="Normal"/>
        <w:tabs>
          <w:tab w:val="clear" w:pos="720"/>
          <w:tab w:val="left" w:pos="567" w:leader="none"/>
        </w:tabs>
        <w:spacing w:lineRule="auto" w:line="240" w:before="0" w:after="0"/>
        <w:jc w:val="both"/>
        <w:rPr>
          <w:b w:val="false"/>
          <w:bCs w:val="false"/>
          <w:iCs/>
          <w:sz w:val="20"/>
          <w:szCs w:val="20"/>
        </w:rPr>
      </w:pPr>
      <w:r>
        <w:rPr>
          <w:b w:val="false"/>
          <w:bCs w:val="false"/>
          <w:iCs/>
          <w:sz w:val="20"/>
          <w:szCs w:val="20"/>
          <w:lang w:eastAsia="en-US"/>
        </w:rPr>
        <w:t>4</w:t>
      </w:r>
      <w:r>
        <w:rPr>
          <w:b w:val="false"/>
          <w:bCs w:val="false"/>
          <w:iCs/>
          <w:sz w:val="20"/>
          <w:szCs w:val="20"/>
        </w:rPr>
        <w:t>.3. Visualizaci</w:t>
      </w:r>
      <w:r>
        <w:rPr>
          <w:b w:val="false"/>
          <w:bCs w:val="false"/>
          <w:iCs/>
          <w:sz w:val="20"/>
          <w:szCs w:val="20"/>
          <w:lang w:eastAsia="en-US"/>
        </w:rPr>
        <w:t>ón de datos</w:t>
      </w:r>
    </w:p>
    <w:p>
      <w:pPr>
        <w:pStyle w:val="Normal"/>
        <w:tabs>
          <w:tab w:val="clear" w:pos="720"/>
          <w:tab w:val="left" w:pos="567" w:leader="none"/>
        </w:tabs>
        <w:spacing w:lineRule="auto" w:line="240" w:before="0" w:after="0"/>
        <w:jc w:val="both"/>
        <w:rPr>
          <w:iCs/>
          <w:sz w:val="20"/>
          <w:szCs w:val="20"/>
        </w:rPr>
      </w:pPr>
      <w:r>
        <w:rPr>
          <w:iCs/>
          <w:sz w:val="20"/>
          <w:szCs w:val="20"/>
        </w:rPr>
      </w:r>
    </w:p>
    <w:p>
      <w:pPr>
        <w:pStyle w:val="Normal"/>
        <w:tabs>
          <w:tab w:val="clear" w:pos="720"/>
          <w:tab w:val="left" w:pos="567" w:leader="none"/>
        </w:tabs>
        <w:spacing w:lineRule="auto" w:line="240" w:before="0" w:after="0"/>
        <w:jc w:val="both"/>
        <w:rPr>
          <w:iCs/>
          <w:sz w:val="20"/>
          <w:szCs w:val="20"/>
        </w:rPr>
      </w:pPr>
      <w:r>
        <w:rPr>
          <w:b/>
          <w:bCs/>
          <w:iCs/>
          <w:sz w:val="20"/>
          <w:szCs w:val="20"/>
        </w:rPr>
        <w:t>5.</w:t>
      </w:r>
      <w:r>
        <w:rPr>
          <w:iCs/>
          <w:sz w:val="20"/>
          <w:szCs w:val="20"/>
        </w:rPr>
        <w:t xml:space="preserve"> </w:t>
      </w:r>
      <w:r>
        <w:rPr>
          <w:b/>
          <w:bCs/>
          <w:iCs/>
          <w:sz w:val="20"/>
          <w:szCs w:val="20"/>
        </w:rPr>
        <w:t>Programación en R</w:t>
      </w:r>
    </w:p>
    <w:p>
      <w:pPr>
        <w:pStyle w:val="Normal"/>
        <w:tabs>
          <w:tab w:val="clear" w:pos="720"/>
          <w:tab w:val="left" w:pos="567" w:leader="none"/>
        </w:tabs>
        <w:spacing w:lineRule="auto" w:line="240" w:before="0" w:after="0"/>
        <w:jc w:val="both"/>
        <w:rPr>
          <w:iCs/>
          <w:sz w:val="20"/>
          <w:szCs w:val="20"/>
        </w:rPr>
      </w:pPr>
      <w:r>
        <w:rPr>
          <w:iCs/>
          <w:sz w:val="20"/>
          <w:szCs w:val="20"/>
        </w:rPr>
        <w:t>5.1 Instalación y estructura de programas en R</w:t>
      </w:r>
    </w:p>
    <w:p>
      <w:pPr>
        <w:pStyle w:val="Normal"/>
        <w:tabs>
          <w:tab w:val="clear" w:pos="720"/>
          <w:tab w:val="left" w:pos="567" w:leader="none"/>
        </w:tabs>
        <w:spacing w:lineRule="auto" w:line="240" w:before="0" w:after="0"/>
        <w:jc w:val="both"/>
        <w:rPr>
          <w:iCs/>
          <w:sz w:val="20"/>
          <w:szCs w:val="20"/>
        </w:rPr>
      </w:pPr>
      <w:r>
        <w:rPr>
          <w:iCs/>
          <w:sz w:val="20"/>
          <w:szCs w:val="20"/>
        </w:rPr>
        <w:t>5.2 Tipos de datos, constantes, variables y funciones en R</w:t>
      </w:r>
    </w:p>
    <w:p>
      <w:pPr>
        <w:pStyle w:val="Normal"/>
        <w:tabs>
          <w:tab w:val="clear" w:pos="720"/>
          <w:tab w:val="left" w:pos="567" w:leader="none"/>
        </w:tabs>
        <w:spacing w:lineRule="auto" w:line="240" w:before="0" w:after="0"/>
        <w:jc w:val="both"/>
        <w:rPr>
          <w:iCs/>
          <w:sz w:val="20"/>
          <w:szCs w:val="20"/>
        </w:rPr>
      </w:pPr>
      <w:r>
        <w:rPr>
          <w:iCs/>
          <w:sz w:val="20"/>
          <w:szCs w:val="20"/>
        </w:rPr>
        <w:t>5.3 Creación y ejecución de programas en R. Ejemplos prácticos y simples de utilidad</w:t>
      </w:r>
    </w:p>
    <w:p>
      <w:pPr>
        <w:pStyle w:val="Normal"/>
        <w:tabs>
          <w:tab w:val="clear" w:pos="720"/>
          <w:tab w:val="left" w:pos="567" w:leader="none"/>
        </w:tabs>
        <w:spacing w:lineRule="auto" w:line="240" w:before="0" w:after="0"/>
        <w:jc w:val="both"/>
        <w:rPr>
          <w:iCs/>
          <w:sz w:val="20"/>
          <w:szCs w:val="20"/>
        </w:rPr>
      </w:pPr>
      <w:r>
        <w:rPr>
          <w:iCs/>
          <w:sz w:val="20"/>
          <w:szCs w:val="20"/>
        </w:rPr>
      </w:r>
    </w:p>
    <w:p>
      <w:pPr>
        <w:pStyle w:val="Normal"/>
        <w:tabs>
          <w:tab w:val="clear" w:pos="720"/>
          <w:tab w:val="left" w:pos="567" w:leader="none"/>
        </w:tabs>
        <w:spacing w:lineRule="auto" w:line="240" w:before="0" w:after="0"/>
        <w:jc w:val="both"/>
        <w:rPr>
          <w:b/>
          <w:bCs/>
          <w:iCs/>
          <w:sz w:val="20"/>
          <w:szCs w:val="20"/>
        </w:rPr>
      </w:pPr>
      <w:r>
        <w:rPr>
          <w:b/>
          <w:bCs/>
          <w:iCs/>
          <w:sz w:val="20"/>
          <w:szCs w:val="20"/>
        </w:rPr>
        <w:t>6. Introducción a la shell de UNIX</w:t>
      </w:r>
    </w:p>
    <w:p>
      <w:pPr>
        <w:pStyle w:val="Normal"/>
        <w:tabs>
          <w:tab w:val="clear" w:pos="720"/>
          <w:tab w:val="left" w:pos="567" w:leader="none"/>
        </w:tabs>
        <w:spacing w:lineRule="auto" w:line="240" w:before="0" w:after="0"/>
        <w:jc w:val="both"/>
        <w:rPr>
          <w:b/>
          <w:bCs/>
          <w:iCs/>
          <w:sz w:val="20"/>
          <w:szCs w:val="20"/>
        </w:rPr>
      </w:pPr>
      <w:r>
        <w:rPr>
          <w:b/>
          <w:bCs/>
          <w:iCs/>
          <w:sz w:val="20"/>
          <w:szCs w:val="20"/>
        </w:rPr>
      </w:r>
    </w:p>
    <w:p>
      <w:pPr>
        <w:pStyle w:val="Normal"/>
        <w:tabs>
          <w:tab w:val="clear" w:pos="720"/>
          <w:tab w:val="left" w:pos="142" w:leader="none"/>
        </w:tabs>
        <w:spacing w:lineRule="auto" w:line="240" w:before="0" w:after="0"/>
        <w:jc w:val="both"/>
        <w:rPr>
          <w:iCs/>
          <w:sz w:val="20"/>
          <w:szCs w:val="20"/>
        </w:rPr>
      </w:pPr>
      <w:r>
        <w:rPr>
          <w:iCs/>
          <w:sz w:val="20"/>
          <w:szCs w:val="20"/>
        </w:rPr>
        <w:t>6.1 Comandos básicos e intermedios de la shell de UNIX</w:t>
      </w:r>
    </w:p>
    <w:p>
      <w:pPr>
        <w:pStyle w:val="Normal"/>
        <w:tabs>
          <w:tab w:val="clear" w:pos="720"/>
          <w:tab w:val="left" w:pos="567" w:leader="none"/>
        </w:tabs>
        <w:spacing w:lineRule="auto" w:line="240" w:before="0" w:after="0"/>
        <w:jc w:val="both"/>
        <w:rPr>
          <w:iCs/>
          <w:sz w:val="20"/>
          <w:szCs w:val="20"/>
        </w:rPr>
      </w:pPr>
      <w:r>
        <w:rPr>
          <w:iCs/>
          <w:sz w:val="20"/>
          <w:szCs w:val="20"/>
        </w:rPr>
        <w:t>6.2 Creación y ejecución de script para la shell UNIX. Ejemplos prácticos y simples de utilidad.</w:t>
      </w:r>
    </w:p>
    <w:p>
      <w:pPr>
        <w:pStyle w:val="Normal"/>
        <w:tabs>
          <w:tab w:val="clear" w:pos="720"/>
          <w:tab w:val="left" w:pos="567" w:leader="none"/>
        </w:tabs>
        <w:spacing w:lineRule="auto" w:line="240" w:before="0" w:after="0"/>
        <w:jc w:val="both"/>
        <w:rPr>
          <w:iCs/>
          <w:sz w:val="20"/>
          <w:szCs w:val="20"/>
        </w:rPr>
      </w:pPr>
      <w:r>
        <w:rPr>
          <w:iCs/>
          <w:sz w:val="20"/>
          <w:szCs w:val="20"/>
        </w:rPr>
        <w:t>6.3 Pseudocódigos y diagramas de flujo</w:t>
      </w:r>
    </w:p>
    <w:p>
      <w:pPr>
        <w:pStyle w:val="Normal"/>
        <w:tabs>
          <w:tab w:val="clear" w:pos="720"/>
          <w:tab w:val="left" w:pos="567" w:leader="none"/>
        </w:tabs>
        <w:spacing w:lineRule="auto" w:line="240" w:before="0" w:after="0"/>
        <w:jc w:val="both"/>
        <w:rPr>
          <w:iCs/>
          <w:sz w:val="20"/>
          <w:szCs w:val="20"/>
        </w:rPr>
      </w:pPr>
      <w:r>
        <w:rPr>
          <w:iCs/>
          <w:sz w:val="20"/>
          <w:szCs w:val="20"/>
        </w:rPr>
      </w:r>
    </w:p>
    <w:p>
      <w:pPr>
        <w:pStyle w:val="Normal"/>
        <w:tabs>
          <w:tab w:val="clear" w:pos="720"/>
          <w:tab w:val="left" w:pos="567" w:leader="none"/>
        </w:tabs>
        <w:spacing w:lineRule="auto" w:line="240" w:before="0" w:after="0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</w:r>
    </w:p>
    <w:p>
      <w:pPr>
        <w:pStyle w:val="Normal"/>
        <w:numPr>
          <w:ilvl w:val="0"/>
          <w:numId w:val="1"/>
        </w:numPr>
        <w:shd w:val="clear" w:color="auto" w:fill="DEEBF6"/>
        <w:spacing w:lineRule="auto" w:line="240" w:before="0" w:after="0"/>
        <w:ind w:hanging="0" w:left="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ESTRATEGIAS METODOLÓGICAS </w:t>
      </w:r>
    </w:p>
    <w:p>
      <w:pPr>
        <w:pStyle w:val="Normal"/>
        <w:tabs>
          <w:tab w:val="clear" w:pos="720"/>
          <w:tab w:val="left" w:pos="567" w:leader="none"/>
        </w:tabs>
        <w:spacing w:lineRule="auto" w:line="240" w:before="0" w:after="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tabs>
          <w:tab w:val="clear" w:pos="720"/>
          <w:tab w:val="left" w:pos="567" w:leader="none"/>
        </w:tabs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>Cátedras</w:t>
      </w:r>
    </w:p>
    <w:p>
      <w:pPr>
        <w:pStyle w:val="Normal"/>
        <w:tabs>
          <w:tab w:val="clear" w:pos="720"/>
          <w:tab w:val="left" w:pos="567" w:leader="none"/>
        </w:tabs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>Clase invertida</w:t>
      </w:r>
    </w:p>
    <w:p>
      <w:pPr>
        <w:pStyle w:val="Normal"/>
        <w:tabs>
          <w:tab w:val="clear" w:pos="720"/>
          <w:tab w:val="left" w:pos="567" w:leader="none"/>
        </w:tabs>
        <w:spacing w:lineRule="auto" w:line="240" w:before="0" w:after="0"/>
        <w:jc w:val="both"/>
        <w:rPr>
          <w:sz w:val="20"/>
          <w:szCs w:val="20"/>
        </w:rPr>
      </w:pPr>
      <w:bookmarkStart w:id="1" w:name="_heading=h.gjdgxs"/>
      <w:bookmarkEnd w:id="1"/>
      <w:r>
        <w:rPr>
          <w:sz w:val="20"/>
          <w:szCs w:val="20"/>
        </w:rPr>
        <w:t>Taller de casos prácticos y reportes</w:t>
      </w:r>
    </w:p>
    <w:p>
      <w:pPr>
        <w:pStyle w:val="Normal"/>
        <w:tabs>
          <w:tab w:val="clear" w:pos="720"/>
          <w:tab w:val="left" w:pos="567" w:leader="none"/>
        </w:tabs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>Aprendizaje entre pares</w:t>
      </w:r>
    </w:p>
    <w:p>
      <w:pPr>
        <w:pStyle w:val="Normal"/>
        <w:tabs>
          <w:tab w:val="clear" w:pos="720"/>
          <w:tab w:val="left" w:pos="567" w:leader="none"/>
        </w:tabs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numPr>
          <w:ilvl w:val="0"/>
          <w:numId w:val="1"/>
        </w:numPr>
        <w:shd w:val="clear" w:color="auto" w:fill="DEEBF6"/>
        <w:spacing w:lineRule="auto" w:line="240" w:before="0" w:after="0"/>
        <w:ind w:hanging="426" w:left="426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ESTRATEGIAS EVALUATIVAS </w:t>
      </w:r>
    </w:p>
    <w:p>
      <w:pPr>
        <w:pStyle w:val="Normal"/>
        <w:spacing w:lineRule="auto" w:line="240" w:before="0" w:after="0"/>
        <w:ind w:hanging="0" w:left="567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>Controles</w:t>
        <w:tab/>
        <w:tab/>
        <w:tab/>
        <w:tab/>
        <w:t>50%</w:t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Tareas                                    </w:t>
        <w:tab/>
        <w:tab/>
        <w:t>50%</w:t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/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>Se borrarán tanto el peor control como la peor tarea.</w:t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numPr>
          <w:ilvl w:val="0"/>
          <w:numId w:val="1"/>
        </w:numPr>
        <w:shd w:val="clear" w:color="auto" w:fill="DEEBF6"/>
        <w:spacing w:lineRule="auto" w:line="240" w:before="0" w:after="0"/>
        <w:ind w:hanging="426" w:left="426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BIBLIOGRAFÍA</w:t>
      </w:r>
    </w:p>
    <w:p>
      <w:pPr>
        <w:pStyle w:val="Normal"/>
        <w:tabs>
          <w:tab w:val="clear" w:pos="720"/>
          <w:tab w:val="left" w:pos="567" w:leader="none"/>
        </w:tabs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tabs>
          <w:tab w:val="clear" w:pos="720"/>
          <w:tab w:val="left" w:pos="567" w:leader="none"/>
        </w:tabs>
        <w:spacing w:lineRule="auto" w:line="240" w:before="0" w:after="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Mínima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67" w:leader="none"/>
        </w:tabs>
        <w:spacing w:lineRule="auto" w:line="240" w:before="0" w:after="0"/>
        <w:contextualSpacing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Stephen G. Kochan and Patrick Wood. Shell programming in Unix, Linux and OS X. Addison-Wesley Professional. Fourth Edition. 2017.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67" w:leader="none"/>
        </w:tabs>
        <w:spacing w:lineRule="auto" w:line="240" w:before="0" w:after="0"/>
        <w:contextualSpacing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Gowrishankar S. Nath. and Veena A. Introduction to Python programming. Taylor and Francis Group, LLC. 2019.Mohsen 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67" w:leader="none"/>
        </w:tabs>
        <w:spacing w:lineRule="auto" w:line="240" w:before="0" w:after="0"/>
        <w:contextualSpacing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Mohsen Nady. Introduction to R Programming Language. </w:t>
      </w:r>
      <w:r>
        <w:rPr>
          <w:sz w:val="20"/>
          <w:szCs w:val="20"/>
        </w:rPr>
        <w:t>Arcler Education Incorporated, 2021.</w:t>
      </w:r>
    </w:p>
    <w:p>
      <w:pPr>
        <w:pStyle w:val="ListParagraph"/>
        <w:tabs>
          <w:tab w:val="clear" w:pos="720"/>
          <w:tab w:val="left" w:pos="567" w:leader="none"/>
        </w:tabs>
        <w:spacing w:lineRule="auto" w:line="240" w:before="0" w:after="0"/>
        <w:contextualSpacing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tabs>
          <w:tab w:val="clear" w:pos="720"/>
          <w:tab w:val="left" w:pos="567" w:leader="none"/>
        </w:tabs>
        <w:spacing w:lineRule="auto" w:line="240" w:before="0" w:after="0"/>
        <w:jc w:val="both"/>
        <w:rPr>
          <w:sz w:val="20"/>
          <w:szCs w:val="20"/>
          <w:lang w:val="en-US"/>
        </w:rPr>
      </w:pPr>
      <w:r>
        <w:rPr>
          <w:b/>
          <w:bCs/>
          <w:sz w:val="20"/>
          <w:szCs w:val="20"/>
        </w:rPr>
        <w:t>Complementaria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567" w:leader="none"/>
        </w:tabs>
        <w:spacing w:lineRule="auto" w:line="240" w:before="0" w:after="0"/>
        <w:contextualSpacing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Paul Gries, Jennifer Campbell, and Jason Montojo. </w:t>
      </w:r>
      <w:r>
        <w:rPr>
          <w:i/>
          <w:sz w:val="20"/>
          <w:szCs w:val="20"/>
          <w:lang w:val="en-US"/>
        </w:rPr>
        <w:t>Practical programming: an introduction to computer science using Python 3.6</w:t>
      </w:r>
      <w:r>
        <w:rPr>
          <w:sz w:val="20"/>
          <w:szCs w:val="20"/>
          <w:lang w:val="en-US"/>
        </w:rPr>
        <w:t xml:space="preserve">. </w:t>
      </w:r>
      <w:r>
        <w:rPr>
          <w:sz w:val="20"/>
          <w:szCs w:val="20"/>
        </w:rPr>
        <w:t>Pragmatic</w:t>
      </w:r>
      <w:r>
        <w:rPr/>
        <w:t xml:space="preserve"> </w:t>
      </w:r>
      <w:r>
        <w:rPr>
          <w:sz w:val="20"/>
          <w:szCs w:val="20"/>
        </w:rPr>
        <w:t>Bookshelf, 2017.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134" w:right="1134" w:gutter="0" w:header="709" w:top="851" w:footer="529" w:bottom="1134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Segoe UI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  <w:p>
    <w:pPr>
      <w:pStyle w:val="Normal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rPr>
        <w:color w:val="000000"/>
        <w:sz w:val="18"/>
        <w:szCs w:val="18"/>
      </w:rPr>
    </w:pPr>
    <w:r>
      <w:rPr>
        <w:color w:val="000000"/>
        <w:sz w:val="18"/>
        <w:szCs w:val="18"/>
      </w:rPr>
      <w:t>Unidad de Desarrollo Curricular</w:t>
    </w:r>
  </w:p>
  <w:p>
    <w:pPr>
      <w:pStyle w:val="Normal"/>
      <w:tabs>
        <w:tab w:val="clear" w:pos="720"/>
        <w:tab w:val="center" w:pos="4419" w:leader="none"/>
        <w:tab w:val="right" w:pos="8838" w:leader="none"/>
        <w:tab w:val="right" w:pos="9923" w:leader="none"/>
      </w:tabs>
      <w:spacing w:lineRule="auto" w:line="240" w:before="0" w:after="0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Dirección Académica de Docencia </w:t>
      <w:tab/>
      <w:tab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  <w:p>
    <w:pPr>
      <w:pStyle w:val="Normal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rPr>
        <w:color w:val="000000"/>
        <w:sz w:val="18"/>
        <w:szCs w:val="18"/>
      </w:rPr>
    </w:pPr>
    <w:r>
      <w:rPr>
        <w:color w:val="000000"/>
        <w:sz w:val="18"/>
        <w:szCs w:val="18"/>
      </w:rPr>
      <w:t>Unidad de Desarrollo Curricular</w:t>
    </w:r>
  </w:p>
  <w:p>
    <w:pPr>
      <w:pStyle w:val="Normal"/>
      <w:tabs>
        <w:tab w:val="clear" w:pos="720"/>
        <w:tab w:val="center" w:pos="4419" w:leader="none"/>
        <w:tab w:val="right" w:pos="8838" w:leader="none"/>
        <w:tab w:val="right" w:pos="9923" w:leader="none"/>
      </w:tabs>
      <w:spacing w:lineRule="auto" w:line="240" w:before="0" w:after="0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Dirección Académica de Docencia </w:t>
      <w:tab/>
      <w:tab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2694" w:leader="none"/>
      </w:tabs>
      <w:spacing w:lineRule="auto" w:line="240" w:before="0" w:after="0"/>
      <w:ind w:hanging="0" w:left="2694"/>
      <w:rPr>
        <w:b/>
        <w:color w:val="1F4E79"/>
        <w:sz w:val="26"/>
        <w:szCs w:val="26"/>
      </w:rPr>
    </w:pPr>
    <w:r>
      <w:drawing>
        <wp:anchor behindDoc="1" distT="0" distB="0" distL="114300" distR="114300" simplePos="0" locked="0" layoutInCell="0" allowOverlap="1" relativeHeight="3">
          <wp:simplePos x="0" y="0"/>
          <wp:positionH relativeFrom="column">
            <wp:posOffset>-502285</wp:posOffset>
          </wp:positionH>
          <wp:positionV relativeFrom="paragraph">
            <wp:posOffset>-292735</wp:posOffset>
          </wp:positionV>
          <wp:extent cx="1111885" cy="688340"/>
          <wp:effectExtent l="0" t="0" r="0" b="0"/>
          <wp:wrapSquare wrapText="bothSides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11885" cy="688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color w:val="1F4E79"/>
        <w:sz w:val="26"/>
        <w:szCs w:val="26"/>
      </w:rPr>
      <w:t>PROGRAMA DE CURSO UC</w:t>
    </w:r>
  </w:p>
  <w:p>
    <w:pPr>
      <w:pStyle w:val="Normal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jc w:val="right"/>
      <w:rPr>
        <w:color w:val="000000"/>
      </w:rPr>
    </w:pPr>
    <w:r>
      <w:rPr>
        <w:color w:val="00000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2694" w:leader="none"/>
      </w:tabs>
      <w:spacing w:lineRule="auto" w:line="240" w:before="0" w:after="0"/>
      <w:ind w:hanging="0" w:left="2694"/>
      <w:rPr>
        <w:b/>
        <w:color w:val="1F4E79"/>
        <w:sz w:val="26"/>
        <w:szCs w:val="26"/>
      </w:rPr>
    </w:pPr>
    <w:r>
      <w:drawing>
        <wp:anchor behindDoc="1" distT="0" distB="0" distL="114300" distR="114300" simplePos="0" locked="0" layoutInCell="0" allowOverlap="1" relativeHeight="3">
          <wp:simplePos x="0" y="0"/>
          <wp:positionH relativeFrom="column">
            <wp:posOffset>-502285</wp:posOffset>
          </wp:positionH>
          <wp:positionV relativeFrom="paragraph">
            <wp:posOffset>-292735</wp:posOffset>
          </wp:positionV>
          <wp:extent cx="1111885" cy="688340"/>
          <wp:effectExtent l="0" t="0" r="0" b="0"/>
          <wp:wrapSquare wrapText="bothSides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11885" cy="688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color w:val="1F4E79"/>
        <w:sz w:val="26"/>
        <w:szCs w:val="26"/>
      </w:rPr>
      <w:t>PROGRAMA DE CURSO UC</w:t>
    </w:r>
  </w:p>
  <w:p>
    <w:pPr>
      <w:pStyle w:val="Normal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jc w:val="right"/>
      <w:rPr>
        <w:color w:val="000000"/>
      </w:rPr>
    </w:pPr>
    <w:r>
      <w:rPr>
        <w:color w:val="00000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ES" w:eastAsia="es-C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a7735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7809bb"/>
    <w:pPr>
      <w:keepNext w:val="true"/>
      <w:spacing w:lineRule="auto" w:line="240" w:before="0" w:after="0"/>
      <w:outlineLvl w:val="1"/>
    </w:pPr>
    <w:rPr>
      <w:rFonts w:ascii="Times New Roman" w:hAnsi="Times New Roman" w:eastAsia="Times New Roman"/>
      <w:b/>
      <w:szCs w:val="20"/>
      <w:lang w:eastAsia="es-ES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7809bb"/>
    <w:pPr>
      <w:keepNext w:val="true"/>
      <w:spacing w:before="240" w:after="60"/>
      <w:outlineLvl w:val="2"/>
    </w:pPr>
    <w:rPr>
      <w:rFonts w:ascii="Calibri Light" w:hAnsi="Calibri Light"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uiPriority w:val="22"/>
    <w:qFormat/>
    <w:rsid w:val="00805d6f"/>
    <w:rPr>
      <w:b/>
      <w:bCs/>
    </w:rPr>
  </w:style>
  <w:style w:type="character" w:styleId="TextodegloboCar" w:customStyle="1">
    <w:name w:val="Texto de globo Car"/>
    <w:link w:val="BalloonText"/>
    <w:uiPriority w:val="99"/>
    <w:semiHidden/>
    <w:qFormat/>
    <w:rsid w:val="00df37a5"/>
    <w:rPr>
      <w:rFonts w:ascii="Segoe UI" w:hAnsi="Segoe UI" w:cs="Segoe UI"/>
      <w:sz w:val="18"/>
      <w:szCs w:val="18"/>
      <w:lang w:val="es-ES" w:eastAsia="en-US"/>
    </w:rPr>
  </w:style>
  <w:style w:type="character" w:styleId="Ttulo2Car" w:customStyle="1">
    <w:name w:val="Título 2 Car"/>
    <w:link w:val="Heading2"/>
    <w:qFormat/>
    <w:rsid w:val="007809bb"/>
    <w:rPr>
      <w:rFonts w:ascii="Times New Roman" w:hAnsi="Times New Roman" w:eastAsia="Times New Roman"/>
      <w:b/>
      <w:sz w:val="22"/>
      <w:lang w:val="es-ES" w:eastAsia="es-ES"/>
    </w:rPr>
  </w:style>
  <w:style w:type="character" w:styleId="Ttulo3Car" w:customStyle="1">
    <w:name w:val="Título 3 Car"/>
    <w:link w:val="Heading3"/>
    <w:uiPriority w:val="9"/>
    <w:semiHidden/>
    <w:qFormat/>
    <w:rsid w:val="007809bb"/>
    <w:rPr>
      <w:rFonts w:ascii="Calibri Light" w:hAnsi="Calibri Light" w:eastAsia="Times New Roman" w:cs="Times New Roman"/>
      <w:b/>
      <w:bCs/>
      <w:sz w:val="26"/>
      <w:szCs w:val="26"/>
      <w:lang w:val="es-ES" w:eastAsia="en-US"/>
    </w:rPr>
  </w:style>
  <w:style w:type="character" w:styleId="Hyperlink">
    <w:name w:val="Hyperlink"/>
    <w:uiPriority w:val="99"/>
    <w:unhideWhenUsed/>
    <w:rsid w:val="00d813d0"/>
    <w:rPr>
      <w:color w:val="0563C1"/>
      <w:u w:val="single"/>
    </w:rPr>
  </w:style>
  <w:style w:type="character" w:styleId="annotationreference">
    <w:name w:val="annotation reference"/>
    <w:uiPriority w:val="99"/>
    <w:semiHidden/>
    <w:unhideWhenUsed/>
    <w:qFormat/>
    <w:rsid w:val="009c04f7"/>
    <w:rPr>
      <w:sz w:val="16"/>
      <w:szCs w:val="16"/>
    </w:rPr>
  </w:style>
  <w:style w:type="character" w:styleId="TextocomentarioCar" w:customStyle="1">
    <w:name w:val="Texto comentario Car"/>
    <w:link w:val="AnnotationText"/>
    <w:uiPriority w:val="99"/>
    <w:qFormat/>
    <w:rsid w:val="009c04f7"/>
    <w:rPr>
      <w:lang w:val="es-ES" w:eastAsia="en-US"/>
    </w:rPr>
  </w:style>
  <w:style w:type="character" w:styleId="AsuntodelcomentarioCar" w:customStyle="1">
    <w:name w:val="Asunto del comentario Car"/>
    <w:link w:val="annotationsubject"/>
    <w:uiPriority w:val="99"/>
    <w:semiHidden/>
    <w:qFormat/>
    <w:rsid w:val="009c04f7"/>
    <w:rPr>
      <w:b/>
      <w:bCs/>
      <w:lang w:val="es-ES" w:eastAsia="en-US"/>
    </w:rPr>
  </w:style>
  <w:style w:type="character" w:styleId="SinespaciadoCar" w:customStyle="1">
    <w:name w:val="Sin espaciado Car"/>
    <w:basedOn w:val="DefaultParagraphFont"/>
    <w:link w:val="NoSpacing"/>
    <w:uiPriority w:val="1"/>
    <w:qFormat/>
    <w:rsid w:val="00aa59a5"/>
    <w:rPr>
      <w:rFonts w:ascii="Calibri" w:hAnsi="Calibri" w:eastAsia="" w:cs="" w:asciiTheme="minorHAnsi" w:cstheme="minorBidi" w:eastAsiaTheme="minorEastAsia" w:hAnsiTheme="minorHAnsi"/>
      <w:sz w:val="22"/>
      <w:szCs w:val="22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032245"/>
    <w:rPr>
      <w:sz w:val="22"/>
      <w:szCs w:val="22"/>
      <w:lang w:val="es-ES" w:eastAsia="en-US"/>
    </w:rPr>
  </w:style>
  <w:style w:type="character" w:styleId="PiedepginaCar" w:customStyle="1">
    <w:name w:val="Pie de página Car"/>
    <w:basedOn w:val="DefaultParagraphFont"/>
    <w:link w:val="Footer"/>
    <w:uiPriority w:val="99"/>
    <w:qFormat/>
    <w:rsid w:val="00032245"/>
    <w:rPr>
      <w:sz w:val="22"/>
      <w:szCs w:val="22"/>
      <w:lang w:val="es-ES" w:eastAsia="en-US"/>
    </w:rPr>
  </w:style>
  <w:style w:type="character" w:styleId="TextonotapieCar" w:customStyle="1">
    <w:name w:val="Texto nota pie Car"/>
    <w:basedOn w:val="DefaultParagraphFont"/>
    <w:link w:val="FootnoteText"/>
    <w:uiPriority w:val="99"/>
    <w:semiHidden/>
    <w:qFormat/>
    <w:rsid w:val="00947116"/>
    <w:rPr>
      <w:lang w:val="es-ES" w:eastAsia="en-US"/>
    </w:rPr>
  </w:style>
  <w:style w:type="character" w:styleId="FootnoteCharacters" w:customStyle="1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TMLconformatoprevioCar" w:customStyle="1">
    <w:name w:val="HTML con formato previo Car"/>
    <w:basedOn w:val="DefaultParagraphFont"/>
    <w:link w:val="HTMLPreformatted"/>
    <w:uiPriority w:val="99"/>
    <w:semiHidden/>
    <w:qFormat/>
    <w:rsid w:val="00533d87"/>
    <w:rPr>
      <w:rFonts w:ascii="Courier New" w:hAnsi="Courier New" w:eastAsia="Times New Roman" w:cs="Courier New"/>
    </w:rPr>
  </w:style>
  <w:style w:type="character" w:styleId="LineNumber" w:customStyle="1">
    <w:name w:val="Line Number"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e92eb3"/>
    <w:pPr>
      <w:spacing w:before="0" w:after="200"/>
      <w:ind w:hanging="0"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e17cd4"/>
    <w:pPr>
      <w:spacing w:lineRule="auto" w:line="240" w:beforeAutospacing="1" w:afterAutospacing="1"/>
    </w:pPr>
    <w:rPr>
      <w:rFonts w:ascii="Times New Roman" w:hAnsi="Times New Roman" w:eastAsia="Times New Roman"/>
      <w:sz w:val="24"/>
      <w:szCs w:val="24"/>
      <w:lang w:val="es-CL" w:eastAsia="es-CL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df37a5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AnnotationText">
    <w:name w:val="Annotation Text"/>
    <w:basedOn w:val="Normal"/>
    <w:link w:val="TextocomentarioCar"/>
    <w:uiPriority w:val="99"/>
    <w:unhideWhenUsed/>
    <w:qFormat/>
    <w:rsid w:val="009c04f7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untodelcomentarioCar"/>
    <w:uiPriority w:val="99"/>
    <w:semiHidden/>
    <w:unhideWhenUsed/>
    <w:qFormat/>
    <w:rsid w:val="009c04f7"/>
    <w:pPr/>
    <w:rPr>
      <w:b/>
      <w:bCs/>
    </w:rPr>
  </w:style>
  <w:style w:type="paragraph" w:styleId="NoSpacing">
    <w:name w:val="No Spacing"/>
    <w:link w:val="SinespaciadoCar"/>
    <w:uiPriority w:val="1"/>
    <w:qFormat/>
    <w:rsid w:val="00aa59a5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s-CL" w:bidi="ar-SA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032245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032245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TextonotapieCar"/>
    <w:uiPriority w:val="99"/>
    <w:semiHidden/>
    <w:unhideWhenUsed/>
    <w:rsid w:val="00947116"/>
    <w:pPr>
      <w:spacing w:lineRule="auto" w:line="240" w:before="0" w:after="0"/>
    </w:pPr>
    <w:rPr>
      <w:sz w:val="20"/>
      <w:szCs w:val="20"/>
    </w:rPr>
  </w:style>
  <w:style w:type="paragraph" w:styleId="Revision">
    <w:name w:val="Revision"/>
    <w:uiPriority w:val="99"/>
    <w:semiHidden/>
    <w:qFormat/>
    <w:rsid w:val="00b93b56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s-ES" w:eastAsia="en-US" w:bidi="ar-SA"/>
    </w:rPr>
  </w:style>
  <w:style w:type="paragraph" w:styleId="HTMLPreformatted">
    <w:name w:val="HTML Preformatted"/>
    <w:basedOn w:val="Normal"/>
    <w:link w:val="HTMLconformatoprevioCar"/>
    <w:uiPriority w:val="99"/>
    <w:semiHidden/>
    <w:unhideWhenUsed/>
    <w:qFormat/>
    <w:rsid w:val="00533d87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val="es-CL" w:eastAsia="es-CL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<Relationship Id="rId15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5135E1F52D194DBC0662C5D568A822" ma:contentTypeVersion="10" ma:contentTypeDescription="Create a new document." ma:contentTypeScope="" ma:versionID="d58d37a27ed35700f741928b0b0cc0ed">
  <xsd:schema xmlns:xsd="http://www.w3.org/2001/XMLSchema" xmlns:xs="http://www.w3.org/2001/XMLSchema" xmlns:p="http://schemas.microsoft.com/office/2006/metadata/properties" xmlns:ns2="803e6cb8-2069-499a-86f7-4c956f623422" xmlns:ns3="c3e68a5a-d3c8-4681-b225-fc29d2644848" targetNamespace="http://schemas.microsoft.com/office/2006/metadata/properties" ma:root="true" ma:fieldsID="f588734407fcf6943ec220d3ac769d0f" ns2:_="" ns3:_="">
    <xsd:import namespace="803e6cb8-2069-499a-86f7-4c956f623422"/>
    <xsd:import namespace="c3e68a5a-d3c8-4681-b225-fc29d26448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3e6cb8-2069-499a-86f7-4c956f6234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e68a5a-d3c8-4681-b225-fc29d2644848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ikzDiR9BYyTH4WFgpnD2lvekkEcQ==">AMUW2mVwEf3JHSjGK948t/BrgIv6OpAoxqsuXSrUJk/WkrTURw7HOJSk2uzA4uW8kkTtZaigRBEUkDdUFelHZbHUfb78e4wvkT943GswJxrTtfX4PBtXTfTueIY2aStnykrOYUohY3XM</go:docsCustomData>
</go:gDocsCustomXmlDataStorage>
</file>

<file path=customXml/itemProps1.xml><?xml version="1.0" encoding="utf-8"?>
<ds:datastoreItem xmlns:ds="http://schemas.openxmlformats.org/officeDocument/2006/customXml" ds:itemID="{6C3A3453-D791-4880-BE07-F45BFAC932F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5EEAF63-7720-4BB1-AE19-132BAEB5C6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CB2F02-C980-48CE-BA6E-2923A3E592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3e6cb8-2069-499a-86f7-4c956f623422"/>
    <ds:schemaRef ds:uri="c3e68a5a-d3c8-4681-b225-fc29d26448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LibreOffice/24.2.7.2$Linux_X86_64 LibreOffice_project/420$Build-2</Application>
  <AppVersion>15.0000</AppVersion>
  <Pages>2</Pages>
  <Words>497</Words>
  <Characters>2874</Characters>
  <CharactersWithSpaces>3347</CharactersWithSpaces>
  <Paragraphs>68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2024-05-30T21:07:00Z</dcterms:created>
  <dc:creator>VRA_DADO</dc:creator>
  <dc:description/>
  <dc:language>en-US</dc:language>
  <cp:lastModifiedBy/>
  <dcterms:modified xsi:type="dcterms:W3CDTF">2026-03-16T12:31:49Z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0x010100665135E1F52D194DBC0662C5D568A822</vt:lpwstr>
  </property>
  <property fmtid="{D5CDD505-2E9C-101B-9397-08002B2CF9AE}" pid="3" name="MSIP_Label_9f4e9a4a-eb20-4aad-9a64-8872817c1a6f_ActionId">
    <vt:lpwstr>85c5252e-e91c-4132-a2d5-92736450803d</vt:lpwstr>
  </property>
  <property fmtid="{D5CDD505-2E9C-101B-9397-08002B2CF9AE}" pid="4" name="MSIP_Label_9f4e9a4a-eb20-4aad-9a64-8872817c1a6f_ContentBits">
    <vt:lpwstr>0</vt:lpwstr>
  </property>
  <property fmtid="{D5CDD505-2E9C-101B-9397-08002B2CF9AE}" pid="5" name="MSIP_Label_9f4e9a4a-eb20-4aad-9a64-8872817c1a6f_Enabled">
    <vt:lpwstr>true</vt:lpwstr>
  </property>
  <property fmtid="{D5CDD505-2E9C-101B-9397-08002B2CF9AE}" pid="6" name="MSIP_Label_9f4e9a4a-eb20-4aad-9a64-8872817c1a6f_Method">
    <vt:lpwstr>Standard</vt:lpwstr>
  </property>
  <property fmtid="{D5CDD505-2E9C-101B-9397-08002B2CF9AE}" pid="7" name="MSIP_Label_9f4e9a4a-eb20-4aad-9a64-8872817c1a6f_Name">
    <vt:lpwstr>defa4170-0d19-0005-0004-bc88714345d2</vt:lpwstr>
  </property>
  <property fmtid="{D5CDD505-2E9C-101B-9397-08002B2CF9AE}" pid="8" name="MSIP_Label_9f4e9a4a-eb20-4aad-9a64-8872817c1a6f_SetDate">
    <vt:lpwstr>2024-05-28T02:01:23Z</vt:lpwstr>
  </property>
  <property fmtid="{D5CDD505-2E9C-101B-9397-08002B2CF9AE}" pid="9" name="MSIP_Label_9f4e9a4a-eb20-4aad-9a64-8872817c1a6f_SiteId">
    <vt:lpwstr>7a599002-001c-432c-846e-1ddca9f6b299</vt:lpwstr>
  </property>
</Properties>
</file>