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4540008" w:displacedByCustomXml="next"/>
    <w:bookmarkStart w:id="1" w:name="_Toc384539721" w:displacedByCustomXml="next"/>
    <w:sdt>
      <w:sdtPr>
        <w:id w:val="-2085290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:rsidR="001A3416" w:rsidRDefault="001A3416">
          <w:pPr>
            <w:pStyle w:val="TOCHeading"/>
          </w:pPr>
          <w:r>
            <w:t>Contents</w:t>
          </w:r>
        </w:p>
        <w:p w:rsidR="001A3416" w:rsidRDefault="001A341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541115" w:history="1">
            <w:r w:rsidRPr="00EB79B0">
              <w:rPr>
                <w:rStyle w:val="Hyperlink"/>
                <w:noProof/>
                <w:lang w:val="fr-FR"/>
              </w:rPr>
              <w:t>1.Classes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16" w:history="1">
            <w:r w:rsidRPr="00EB79B0">
              <w:rPr>
                <w:rStyle w:val="Hyperlink"/>
                <w:noProof/>
                <w:lang w:val="fr-FR"/>
              </w:rPr>
              <w:t>1.1.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17" w:history="1">
            <w:r w:rsidRPr="00EB79B0">
              <w:rPr>
                <w:rStyle w:val="Hyperlink"/>
                <w:noProof/>
              </w:rPr>
              <w:t>1.1.1. Container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18" w:history="1">
            <w:r w:rsidRPr="00EB79B0">
              <w:rPr>
                <w:rStyle w:val="Hyperlink"/>
                <w:noProof/>
              </w:rPr>
              <w:t>1.1.2. row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19" w:history="1">
            <w:r w:rsidRPr="00EB79B0">
              <w:rPr>
                <w:rStyle w:val="Hyperlink"/>
                <w:noProof/>
              </w:rPr>
              <w:t>1.1.3. col-xx-3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0" w:history="1">
            <w:r w:rsidRPr="00EB79B0">
              <w:rPr>
                <w:rStyle w:val="Hyperlink"/>
                <w:noProof/>
              </w:rPr>
              <w:t>1.1.4. col-xx-offset-3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1" w:history="1">
            <w:r w:rsidRPr="00EB79B0">
              <w:rPr>
                <w:rStyle w:val="Hyperlink"/>
                <w:noProof/>
              </w:rPr>
              <w:t>2.Multiple grid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2" w:history="1">
            <w:r w:rsidRPr="00EB79B0">
              <w:rPr>
                <w:rStyle w:val="Hyperlink"/>
                <w:noProof/>
              </w:rPr>
              <w:t>2.1. col-lg-xx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3" w:history="1">
            <w:r w:rsidRPr="00EB79B0">
              <w:rPr>
                <w:rStyle w:val="Hyperlink"/>
                <w:noProof/>
              </w:rPr>
              <w:t>2.2. col-md-xx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4" w:history="1">
            <w:r w:rsidRPr="00EB79B0">
              <w:rPr>
                <w:rStyle w:val="Hyperlink"/>
                <w:noProof/>
              </w:rPr>
              <w:t>2.3. col-sm-xx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5" w:history="1">
            <w:r w:rsidRPr="00EB79B0">
              <w:rPr>
                <w:rStyle w:val="Hyperlink"/>
                <w:noProof/>
              </w:rPr>
              <w:t>2.3. col-xs-xx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6" w:history="1">
            <w:r w:rsidRPr="00EB79B0">
              <w:rPr>
                <w:rStyle w:val="Hyperlink"/>
                <w:noProof/>
                <w:lang w:val="fr-FR"/>
              </w:rPr>
              <w:t>3.Images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7" w:history="1">
            <w:r w:rsidRPr="00EB79B0">
              <w:rPr>
                <w:rStyle w:val="Hyperlink"/>
                <w:noProof/>
              </w:rPr>
              <w:t>3.1. img-responsive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8" w:history="1">
            <w:r w:rsidRPr="00EB79B0">
              <w:rPr>
                <w:rStyle w:val="Hyperlink"/>
                <w:noProof/>
              </w:rPr>
              <w:t>3.2. img-thumbnail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29" w:history="1">
            <w:r w:rsidRPr="00EB79B0">
              <w:rPr>
                <w:rStyle w:val="Hyperlink"/>
                <w:noProof/>
              </w:rPr>
              <w:t>3.3. img-circle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0" w:history="1">
            <w:r w:rsidRPr="00EB79B0">
              <w:rPr>
                <w:rStyle w:val="Hyperlink"/>
                <w:noProof/>
              </w:rPr>
              <w:t>3.4. img-rounded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1" w:history="1">
            <w:r w:rsidRPr="00EB79B0">
              <w:rPr>
                <w:rStyle w:val="Hyperlink"/>
                <w:noProof/>
                <w:lang w:val="fr-FR"/>
              </w:rPr>
              <w:t>4.Affichage suivant les appareils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2" w:history="1">
            <w:r w:rsidRPr="00EB79B0">
              <w:rPr>
                <w:rStyle w:val="Hyperlink"/>
                <w:noProof/>
              </w:rPr>
              <w:t>4.1. visible-lg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3" w:history="1">
            <w:r w:rsidRPr="00EB79B0">
              <w:rPr>
                <w:rStyle w:val="Hyperlink"/>
                <w:noProof/>
              </w:rPr>
              <w:t>4.2. visible-md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4" w:history="1">
            <w:r w:rsidRPr="00EB79B0">
              <w:rPr>
                <w:rStyle w:val="Hyperlink"/>
                <w:noProof/>
              </w:rPr>
              <w:t>4.3. visible-sm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5" w:history="1">
            <w:r w:rsidRPr="00EB79B0">
              <w:rPr>
                <w:rStyle w:val="Hyperlink"/>
                <w:noProof/>
              </w:rPr>
              <w:t>4.4. visible-xs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6" w:history="1">
            <w:r w:rsidRPr="00EB79B0">
              <w:rPr>
                <w:rStyle w:val="Hyperlink"/>
                <w:noProof/>
              </w:rPr>
              <w:t>4.5. visible-print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7" w:history="1">
            <w:r w:rsidRPr="00EB79B0">
              <w:rPr>
                <w:rStyle w:val="Hyperlink"/>
                <w:noProof/>
              </w:rPr>
              <w:t>4.6. hidden-lg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8" w:history="1">
            <w:r w:rsidRPr="00EB79B0">
              <w:rPr>
                <w:rStyle w:val="Hyperlink"/>
                <w:noProof/>
              </w:rPr>
              <w:t>4.7. hidden -md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39" w:history="1">
            <w:r w:rsidRPr="00EB79B0">
              <w:rPr>
                <w:rStyle w:val="Hyperlink"/>
                <w:noProof/>
              </w:rPr>
              <w:t>4.8. hidden -sm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40" w:history="1">
            <w:r w:rsidRPr="00EB79B0">
              <w:rPr>
                <w:rStyle w:val="Hyperlink"/>
                <w:noProof/>
              </w:rPr>
              <w:t>4.9. hidden -xs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41" w:history="1">
            <w:r w:rsidRPr="00EB79B0">
              <w:rPr>
                <w:rStyle w:val="Hyperlink"/>
                <w:noProof/>
              </w:rPr>
              <w:t>4.10. hidden -print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42" w:history="1">
            <w:r w:rsidRPr="00EB79B0">
              <w:rPr>
                <w:rStyle w:val="Hyperlink"/>
                <w:noProof/>
                <w:lang w:val="fr-FR"/>
              </w:rPr>
              <w:t>5.Menu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43" w:history="1">
            <w:r w:rsidRPr="00EB79B0">
              <w:rPr>
                <w:rStyle w:val="Hyperlink"/>
                <w:noProof/>
              </w:rPr>
              <w:t>5.1.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44" w:history="1">
            <w:r w:rsidRPr="00EB79B0">
              <w:rPr>
                <w:rStyle w:val="Hyperlink"/>
                <w:noProof/>
              </w:rPr>
              <w:t>5.2. navbar  navbar-default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384541145" w:history="1">
            <w:r w:rsidRPr="00EB79B0">
              <w:rPr>
                <w:rStyle w:val="Hyperlink"/>
                <w:noProof/>
              </w:rPr>
              <w:t>5.3. navbar  navbar-bottom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416" w:rsidRDefault="001A3416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46959" w:rsidRDefault="00D2619D" w:rsidP="00D2619D">
      <w:pPr>
        <w:pStyle w:val="Heading1"/>
        <w:rPr>
          <w:lang w:val="fr-FR"/>
        </w:rPr>
      </w:pPr>
      <w:bookmarkStart w:id="2" w:name="_Toc384541115"/>
      <w:proofErr w:type="gramStart"/>
      <w:r>
        <w:rPr>
          <w:lang w:val="fr-FR"/>
        </w:rPr>
        <w:t>1.</w:t>
      </w:r>
      <w:r w:rsidR="00F15F22">
        <w:rPr>
          <w:lang w:val="fr-FR"/>
        </w:rPr>
        <w:t>Classes</w:t>
      </w:r>
      <w:proofErr w:type="gramEnd"/>
      <w:r w:rsidR="00F15F22">
        <w:rPr>
          <w:lang w:val="fr-FR"/>
        </w:rPr>
        <w:t xml:space="preserve"> </w:t>
      </w:r>
      <w:proofErr w:type="spellStart"/>
      <w:r w:rsidR="00F15F22">
        <w:rPr>
          <w:lang w:val="fr-FR"/>
        </w:rPr>
        <w:t>Bootstrap</w:t>
      </w:r>
      <w:bookmarkEnd w:id="1"/>
      <w:bookmarkEnd w:id="0"/>
      <w:bookmarkEnd w:id="2"/>
      <w:proofErr w:type="spellEnd"/>
    </w:p>
    <w:p w:rsidR="009E6359" w:rsidRPr="009E6359" w:rsidRDefault="00D2619D" w:rsidP="009E6359">
      <w:pPr>
        <w:pStyle w:val="Heading2"/>
        <w:rPr>
          <w:lang w:val="fr-FR"/>
        </w:rPr>
      </w:pPr>
      <w:bookmarkStart w:id="3" w:name="_Toc384540009"/>
      <w:bookmarkStart w:id="4" w:name="_Toc384541116"/>
      <w:r>
        <w:rPr>
          <w:lang w:val="fr-FR"/>
        </w:rPr>
        <w:t>1.1.</w:t>
      </w:r>
      <w:r w:rsidR="0049726C">
        <w:rPr>
          <w:lang w:val="fr-FR"/>
        </w:rPr>
        <w:t xml:space="preserve"> </w:t>
      </w:r>
      <w:r>
        <w:rPr>
          <w:lang w:val="fr-FR"/>
        </w:rPr>
        <w:t>Container</w:t>
      </w:r>
      <w:bookmarkEnd w:id="3"/>
      <w:bookmarkEnd w:id="4"/>
    </w:p>
    <w:p w:rsidR="00F15F22" w:rsidRDefault="009E6359" w:rsidP="001A3416">
      <w:pPr>
        <w:pStyle w:val="Heading3"/>
        <w:rPr>
          <w:lang w:val="fr-FR"/>
        </w:rPr>
      </w:pPr>
      <w:bookmarkStart w:id="5" w:name="_Toc384540010"/>
      <w:bookmarkStart w:id="6" w:name="_Toc384541117"/>
      <w:r w:rsidRPr="009E6359">
        <w:rPr>
          <w:rStyle w:val="Heading3Char"/>
        </w:rPr>
        <w:t>1.1.1.</w:t>
      </w:r>
      <w:r w:rsidR="0049726C">
        <w:rPr>
          <w:rStyle w:val="Heading3Char"/>
        </w:rPr>
        <w:t xml:space="preserve"> </w:t>
      </w:r>
      <w:r w:rsidR="00F15F22" w:rsidRPr="009E6359">
        <w:rPr>
          <w:rStyle w:val="Heading3Char"/>
        </w:rPr>
        <w:t>Container :</w:t>
      </w:r>
      <w:bookmarkEnd w:id="5"/>
      <w:bookmarkEnd w:id="6"/>
      <w:r w:rsidR="00F15F22">
        <w:rPr>
          <w:lang w:val="fr-FR"/>
        </w:rPr>
        <w:t xml:space="preserve"> permet de centrer dans la page</w:t>
      </w:r>
    </w:p>
    <w:p w:rsidR="005A4CEA" w:rsidRDefault="009E6359" w:rsidP="001A3416">
      <w:pPr>
        <w:pStyle w:val="Heading3"/>
        <w:rPr>
          <w:lang w:val="fr-FR"/>
        </w:rPr>
      </w:pPr>
      <w:bookmarkStart w:id="7" w:name="_Toc384540011"/>
      <w:bookmarkStart w:id="8" w:name="_Toc384541118"/>
      <w:r w:rsidRPr="009E6359">
        <w:rPr>
          <w:rStyle w:val="Heading3Char"/>
        </w:rPr>
        <w:t>1.1.2.</w:t>
      </w:r>
      <w:r w:rsidR="0049726C">
        <w:rPr>
          <w:rStyle w:val="Heading3Char"/>
        </w:rPr>
        <w:t xml:space="preserve"> </w:t>
      </w:r>
      <w:proofErr w:type="spellStart"/>
      <w:proofErr w:type="gramStart"/>
      <w:r w:rsidR="005A4CEA" w:rsidRPr="009E6359">
        <w:rPr>
          <w:rStyle w:val="Heading3Char"/>
        </w:rPr>
        <w:t>row</w:t>
      </w:r>
      <w:proofErr w:type="spellEnd"/>
      <w:proofErr w:type="gramEnd"/>
      <w:r w:rsidR="005A4CEA" w:rsidRPr="009E6359">
        <w:rPr>
          <w:rStyle w:val="Heading3Char"/>
        </w:rPr>
        <w:t> :</w:t>
      </w:r>
      <w:bookmarkEnd w:id="7"/>
      <w:bookmarkEnd w:id="8"/>
      <w:r w:rsidR="005A4CEA">
        <w:rPr>
          <w:lang w:val="fr-FR"/>
        </w:rPr>
        <w:t xml:space="preserve"> permet de définir une nouvelle ligne</w:t>
      </w:r>
      <w:bookmarkStart w:id="9" w:name="_GoBack"/>
      <w:bookmarkEnd w:id="9"/>
    </w:p>
    <w:p w:rsidR="00F15F22" w:rsidRDefault="009E6359" w:rsidP="001A3416">
      <w:pPr>
        <w:pStyle w:val="Heading3"/>
        <w:rPr>
          <w:lang w:val="fr-FR"/>
        </w:rPr>
      </w:pPr>
      <w:bookmarkStart w:id="10" w:name="_Toc384540012"/>
      <w:bookmarkStart w:id="11" w:name="_Toc384541119"/>
      <w:r w:rsidRPr="0048740B">
        <w:rPr>
          <w:rStyle w:val="Heading3Char"/>
        </w:rPr>
        <w:t>1.1.3.</w:t>
      </w:r>
      <w:r w:rsidR="0049726C">
        <w:rPr>
          <w:rStyle w:val="Heading3Char"/>
        </w:rPr>
        <w:t xml:space="preserve"> </w:t>
      </w:r>
      <w:r w:rsidR="00F15F22" w:rsidRPr="0048740B">
        <w:rPr>
          <w:rStyle w:val="Heading3Char"/>
        </w:rPr>
        <w:t>col-xx-3 :</w:t>
      </w:r>
      <w:bookmarkEnd w:id="10"/>
      <w:bookmarkEnd w:id="11"/>
      <w:r w:rsidR="00F15F22">
        <w:rPr>
          <w:lang w:val="fr-FR"/>
        </w:rPr>
        <w:t xml:space="preserve"> élément occupant trois colonnes de la grille (page).</w:t>
      </w:r>
    </w:p>
    <w:p w:rsidR="00F15F22" w:rsidRDefault="009E6359" w:rsidP="001A3416">
      <w:pPr>
        <w:pStyle w:val="Heading3"/>
        <w:rPr>
          <w:lang w:val="fr-FR"/>
        </w:rPr>
      </w:pPr>
      <w:bookmarkStart w:id="12" w:name="_Toc384540013"/>
      <w:bookmarkStart w:id="13" w:name="_Toc384541120"/>
      <w:r w:rsidRPr="0048740B">
        <w:rPr>
          <w:rStyle w:val="Heading3Char"/>
        </w:rPr>
        <w:t>1.1.4</w:t>
      </w:r>
      <w:r w:rsidR="0049726C">
        <w:rPr>
          <w:rStyle w:val="Heading3Char"/>
        </w:rPr>
        <w:t xml:space="preserve">. </w:t>
      </w:r>
      <w:r w:rsidR="00F15F22" w:rsidRPr="0048740B">
        <w:rPr>
          <w:rStyle w:val="Heading3Char"/>
        </w:rPr>
        <w:t>col-xx-offset-3 :</w:t>
      </w:r>
      <w:bookmarkEnd w:id="12"/>
      <w:bookmarkEnd w:id="13"/>
      <w:r w:rsidR="00F15F22">
        <w:rPr>
          <w:lang w:val="fr-FR"/>
        </w:rPr>
        <w:t xml:space="preserve"> décale de 3 colonnes vers la droite.</w:t>
      </w:r>
    </w:p>
    <w:p w:rsidR="00EA0088" w:rsidRDefault="00EA0088" w:rsidP="00F15F22">
      <w:pPr>
        <w:spacing w:after="0" w:line="240" w:lineRule="auto"/>
        <w:rPr>
          <w:lang w:val="fr-FR"/>
        </w:rPr>
      </w:pPr>
    </w:p>
    <w:p w:rsidR="00EA0088" w:rsidRPr="001D5E12" w:rsidRDefault="001D5E12" w:rsidP="001D5E12">
      <w:pPr>
        <w:pStyle w:val="Heading2"/>
      </w:pPr>
      <w:bookmarkStart w:id="14" w:name="_Toc384539722"/>
      <w:bookmarkStart w:id="15" w:name="_Toc384540014"/>
      <w:bookmarkStart w:id="16" w:name="_Toc384541121"/>
      <w:proofErr w:type="gramStart"/>
      <w:r>
        <w:t>2.</w:t>
      </w:r>
      <w:r w:rsidR="00EA0088" w:rsidRPr="001D5E12">
        <w:t>Multiple</w:t>
      </w:r>
      <w:proofErr w:type="gramEnd"/>
      <w:r w:rsidR="00EA0088" w:rsidRPr="001D5E12">
        <w:t xml:space="preserve"> </w:t>
      </w:r>
      <w:proofErr w:type="spellStart"/>
      <w:r w:rsidR="00EA0088" w:rsidRPr="001D5E12">
        <w:t>grid</w:t>
      </w:r>
      <w:proofErr w:type="spellEnd"/>
      <w:r w:rsidR="00EA0088" w:rsidRPr="001D5E12">
        <w:t xml:space="preserve"> size</w:t>
      </w:r>
      <w:bookmarkEnd w:id="14"/>
      <w:bookmarkEnd w:id="15"/>
      <w:bookmarkEnd w:id="16"/>
    </w:p>
    <w:p w:rsidR="00F55BF1" w:rsidRDefault="00F55BF1" w:rsidP="001D5E12">
      <w:pPr>
        <w:spacing w:after="0" w:line="240" w:lineRule="auto"/>
        <w:rPr>
          <w:lang w:val="fr-FR"/>
        </w:rPr>
      </w:pPr>
    </w:p>
    <w:p w:rsidR="00EA0088" w:rsidRDefault="001D5E12" w:rsidP="001A3416">
      <w:pPr>
        <w:pStyle w:val="Heading3"/>
        <w:rPr>
          <w:lang w:val="fr-FR"/>
        </w:rPr>
      </w:pPr>
      <w:bookmarkStart w:id="17" w:name="_Toc384541122"/>
      <w:r w:rsidRPr="001D5E12">
        <w:rPr>
          <w:rStyle w:val="Heading3Char"/>
        </w:rPr>
        <w:t xml:space="preserve">2.1. </w:t>
      </w:r>
      <w:r w:rsidR="00EA0088" w:rsidRPr="001A3416">
        <w:rPr>
          <w:rStyle w:val="Heading3Char"/>
        </w:rPr>
        <w:t>col</w:t>
      </w:r>
      <w:r w:rsidR="00EA0088" w:rsidRPr="001D5E12">
        <w:rPr>
          <w:rStyle w:val="Heading3Char"/>
        </w:rPr>
        <w:t>-lg-xx :</w:t>
      </w:r>
      <w:bookmarkEnd w:id="17"/>
      <w:r w:rsidR="00EA0088">
        <w:rPr>
          <w:lang w:val="fr-FR"/>
        </w:rPr>
        <w:t xml:space="preserve"> &gt;= 1200px</w:t>
      </w:r>
      <w:r w:rsidR="00FD4A16">
        <w:rPr>
          <w:lang w:val="fr-FR"/>
        </w:rPr>
        <w:t xml:space="preserve"> équivalent à </w:t>
      </w:r>
      <w:r w:rsidR="00FD4A16" w:rsidRPr="00FD4A16">
        <w:rPr>
          <w:lang w:val="fr-FR"/>
        </w:rPr>
        <w:sym w:font="Wingdings" w:char="F0E0"/>
      </w:r>
      <w:r w:rsidR="00FD4A16">
        <w:rPr>
          <w:lang w:val="fr-FR"/>
        </w:rPr>
        <w:t xml:space="preserve"> </w:t>
      </w:r>
      <w:r w:rsidR="000361FC">
        <w:rPr>
          <w:lang w:val="fr-FR"/>
        </w:rPr>
        <w:t xml:space="preserve">Ecran </w:t>
      </w:r>
      <w:r w:rsidR="00FD4A16">
        <w:rPr>
          <w:lang w:val="fr-FR"/>
        </w:rPr>
        <w:t>Desktop</w:t>
      </w:r>
    </w:p>
    <w:p w:rsidR="00EA0088" w:rsidRPr="00FD4A16" w:rsidRDefault="001D5E12" w:rsidP="001A3416">
      <w:pPr>
        <w:pStyle w:val="Heading3"/>
        <w:rPr>
          <w:lang w:val="fr-FR"/>
        </w:rPr>
      </w:pPr>
      <w:bookmarkStart w:id="18" w:name="_Toc384541123"/>
      <w:r w:rsidRPr="001D5E12">
        <w:rPr>
          <w:rStyle w:val="Heading3Char"/>
        </w:rPr>
        <w:t xml:space="preserve">2.2. </w:t>
      </w:r>
      <w:r w:rsidR="00EA0088" w:rsidRPr="001A3416">
        <w:rPr>
          <w:rStyle w:val="Heading3Char"/>
        </w:rPr>
        <w:t>col</w:t>
      </w:r>
      <w:r w:rsidR="00EA0088" w:rsidRPr="001D5E12">
        <w:rPr>
          <w:rStyle w:val="Heading3Char"/>
        </w:rPr>
        <w:t>-md-xx :</w:t>
      </w:r>
      <w:bookmarkEnd w:id="18"/>
      <w:r w:rsidR="00EA0088" w:rsidRPr="00FD4A16">
        <w:t xml:space="preserve"> &gt;= 992px</w:t>
      </w:r>
      <w:r w:rsidR="00FD4A16" w:rsidRPr="00FD4A16">
        <w:t xml:space="preserve"> </w:t>
      </w:r>
      <w:r w:rsidR="00FD4A16">
        <w:rPr>
          <w:lang w:val="fr-FR"/>
        </w:rPr>
        <w:t xml:space="preserve">équivalent à </w:t>
      </w:r>
      <w:r w:rsidR="00FD4A16" w:rsidRPr="00FD4A16">
        <w:rPr>
          <w:lang w:val="fr-FR"/>
        </w:rPr>
        <w:sym w:font="Wingdings" w:char="F0E0"/>
      </w:r>
      <w:r w:rsidR="00FD4A16">
        <w:rPr>
          <w:lang w:val="fr-FR"/>
        </w:rPr>
        <w:t xml:space="preserve"> tablette paysage</w:t>
      </w:r>
    </w:p>
    <w:p w:rsidR="00EA0088" w:rsidRPr="00FD4A16" w:rsidRDefault="001D5E12" w:rsidP="001A3416">
      <w:pPr>
        <w:pStyle w:val="Heading3"/>
      </w:pPr>
      <w:bookmarkStart w:id="19" w:name="_Toc384541124"/>
      <w:r w:rsidRPr="001D5E12">
        <w:rPr>
          <w:rStyle w:val="Heading3Char"/>
        </w:rPr>
        <w:t xml:space="preserve">2.3. </w:t>
      </w:r>
      <w:r w:rsidR="00EA0088" w:rsidRPr="001A3416">
        <w:rPr>
          <w:rStyle w:val="Heading3Char"/>
        </w:rPr>
        <w:t>col</w:t>
      </w:r>
      <w:r w:rsidR="00EA0088" w:rsidRPr="001D5E12">
        <w:rPr>
          <w:rStyle w:val="Heading3Char"/>
        </w:rPr>
        <w:t>-</w:t>
      </w:r>
      <w:proofErr w:type="spellStart"/>
      <w:r w:rsidR="00EA0088" w:rsidRPr="001D5E12">
        <w:rPr>
          <w:rStyle w:val="Heading3Char"/>
        </w:rPr>
        <w:t>sm</w:t>
      </w:r>
      <w:proofErr w:type="spellEnd"/>
      <w:r w:rsidR="00EA0088" w:rsidRPr="001D5E12">
        <w:rPr>
          <w:rStyle w:val="Heading3Char"/>
        </w:rPr>
        <w:t>-xx :</w:t>
      </w:r>
      <w:bookmarkEnd w:id="19"/>
      <w:r w:rsidR="00EA0088" w:rsidRPr="00FD4A16">
        <w:t xml:space="preserve"> &gt;= 768px</w:t>
      </w:r>
      <w:r w:rsidR="00FD4A16" w:rsidRPr="00FD4A16">
        <w:t xml:space="preserve"> </w:t>
      </w:r>
      <w:r w:rsidR="00FD4A16">
        <w:rPr>
          <w:lang w:val="fr-FR"/>
        </w:rPr>
        <w:t xml:space="preserve">équivalent à </w:t>
      </w:r>
      <w:r w:rsidR="00FD4A16" w:rsidRPr="00FD4A16">
        <w:rPr>
          <w:lang w:val="fr-FR"/>
        </w:rPr>
        <w:sym w:font="Wingdings" w:char="F0E0"/>
      </w:r>
      <w:r w:rsidR="00FD4A16">
        <w:rPr>
          <w:lang w:val="fr-FR"/>
        </w:rPr>
        <w:t xml:space="preserve"> tablette portrait</w:t>
      </w:r>
    </w:p>
    <w:p w:rsidR="00EA0088" w:rsidRDefault="001D5E12" w:rsidP="001A3416">
      <w:pPr>
        <w:pStyle w:val="Heading3"/>
        <w:rPr>
          <w:lang w:val="fr-FR"/>
        </w:rPr>
      </w:pPr>
      <w:bookmarkStart w:id="20" w:name="_Toc384541125"/>
      <w:r w:rsidRPr="001D5E12">
        <w:rPr>
          <w:rStyle w:val="Heading3Char"/>
        </w:rPr>
        <w:t xml:space="preserve">2.3. </w:t>
      </w:r>
      <w:r w:rsidR="00EA0088" w:rsidRPr="001A3416">
        <w:rPr>
          <w:rStyle w:val="Heading3Char"/>
        </w:rPr>
        <w:t>col</w:t>
      </w:r>
      <w:r w:rsidR="00EA0088" w:rsidRPr="001D5E12">
        <w:rPr>
          <w:rStyle w:val="Heading3Char"/>
        </w:rPr>
        <w:t>-</w:t>
      </w:r>
      <w:proofErr w:type="spellStart"/>
      <w:r w:rsidR="00EA0088" w:rsidRPr="001D5E12">
        <w:rPr>
          <w:rStyle w:val="Heading3Char"/>
        </w:rPr>
        <w:t>xs</w:t>
      </w:r>
      <w:proofErr w:type="spellEnd"/>
      <w:r w:rsidR="00EA0088" w:rsidRPr="001D5E12">
        <w:rPr>
          <w:rStyle w:val="Heading3Char"/>
        </w:rPr>
        <w:t>-xx :</w:t>
      </w:r>
      <w:bookmarkEnd w:id="20"/>
      <w:r w:rsidR="00EA0088">
        <w:rPr>
          <w:lang w:val="fr-FR"/>
        </w:rPr>
        <w:t xml:space="preserve"> </w:t>
      </w:r>
      <w:r w:rsidR="00B249C8">
        <w:rPr>
          <w:lang w:val="fr-FR"/>
        </w:rPr>
        <w:t>&lt;</w:t>
      </w:r>
      <w:r w:rsidR="00EA0088">
        <w:rPr>
          <w:lang w:val="fr-FR"/>
        </w:rPr>
        <w:t xml:space="preserve"> 768px</w:t>
      </w:r>
      <w:r w:rsidR="00FD4A16">
        <w:rPr>
          <w:lang w:val="fr-FR"/>
        </w:rPr>
        <w:t xml:space="preserve"> équivalent à </w:t>
      </w:r>
      <w:r w:rsidR="00FD4A16" w:rsidRPr="00FD4A16">
        <w:rPr>
          <w:lang w:val="fr-FR"/>
        </w:rPr>
        <w:sym w:font="Wingdings" w:char="F0E0"/>
      </w:r>
      <w:r w:rsidR="00FD4A16">
        <w:rPr>
          <w:lang w:val="fr-FR"/>
        </w:rPr>
        <w:t xml:space="preserve"> </w:t>
      </w:r>
      <w:r w:rsidR="00E33FE0">
        <w:rPr>
          <w:lang w:val="fr-FR"/>
        </w:rPr>
        <w:t xml:space="preserve">taille </w:t>
      </w:r>
      <w:r w:rsidR="00FD4A16">
        <w:rPr>
          <w:lang w:val="fr-FR"/>
        </w:rPr>
        <w:t>phone</w:t>
      </w:r>
    </w:p>
    <w:p w:rsidR="00B372CD" w:rsidRDefault="00B372CD" w:rsidP="001D5E12">
      <w:pPr>
        <w:spacing w:after="0" w:line="240" w:lineRule="auto"/>
        <w:rPr>
          <w:lang w:val="fr-FR"/>
        </w:rPr>
      </w:pPr>
    </w:p>
    <w:p w:rsidR="00B372CD" w:rsidRPr="00F15F22" w:rsidRDefault="00105754" w:rsidP="00105754">
      <w:pPr>
        <w:pStyle w:val="Heading2"/>
        <w:rPr>
          <w:lang w:val="fr-FR"/>
        </w:rPr>
      </w:pPr>
      <w:bookmarkStart w:id="21" w:name="_Toc384539723"/>
      <w:bookmarkStart w:id="22" w:name="_Toc384540015"/>
      <w:bookmarkStart w:id="23" w:name="_Toc384541126"/>
      <w:proofErr w:type="gramStart"/>
      <w:r>
        <w:rPr>
          <w:lang w:val="fr-FR"/>
        </w:rPr>
        <w:t>3.</w:t>
      </w:r>
      <w:r w:rsidR="00B372CD">
        <w:rPr>
          <w:lang w:val="fr-FR"/>
        </w:rPr>
        <w:t>Images</w:t>
      </w:r>
      <w:bookmarkEnd w:id="21"/>
      <w:bookmarkEnd w:id="22"/>
      <w:bookmarkEnd w:id="23"/>
      <w:proofErr w:type="gramEnd"/>
    </w:p>
    <w:p w:rsidR="0002562D" w:rsidRPr="0002562D" w:rsidRDefault="00F56B38" w:rsidP="001A3416">
      <w:pPr>
        <w:pStyle w:val="Heading3"/>
        <w:rPr>
          <w:lang w:val="fr-FR"/>
        </w:rPr>
      </w:pPr>
      <w:bookmarkStart w:id="24" w:name="_Toc384541127"/>
      <w:r w:rsidRPr="00E82BBC">
        <w:rPr>
          <w:rStyle w:val="Heading3Char"/>
        </w:rPr>
        <w:t xml:space="preserve">3.1. </w:t>
      </w:r>
      <w:proofErr w:type="spellStart"/>
      <w:r w:rsidR="0002562D" w:rsidRPr="00E82BBC">
        <w:rPr>
          <w:rStyle w:val="Heading3Char"/>
        </w:rPr>
        <w:t>img</w:t>
      </w:r>
      <w:proofErr w:type="spellEnd"/>
      <w:r w:rsidR="0002562D" w:rsidRPr="00E82BBC">
        <w:rPr>
          <w:rStyle w:val="Heading3Char"/>
        </w:rPr>
        <w:t>-</w:t>
      </w:r>
      <w:r w:rsidR="0002562D" w:rsidRPr="001A3416">
        <w:rPr>
          <w:rStyle w:val="Heading3Char"/>
        </w:rPr>
        <w:t>responsive</w:t>
      </w:r>
      <w:bookmarkEnd w:id="24"/>
      <w:r w:rsidR="0002562D" w:rsidRPr="00F15F22">
        <w:rPr>
          <w:b/>
          <w:lang w:val="fr-FR"/>
        </w:rPr>
        <w:t> :</w:t>
      </w:r>
      <w:r w:rsidR="0002562D">
        <w:rPr>
          <w:lang w:val="fr-FR"/>
        </w:rPr>
        <w:t xml:space="preserve"> applique les propriétés responsive a une image</w:t>
      </w:r>
    </w:p>
    <w:p w:rsidR="00B372CD" w:rsidRDefault="00F56B38" w:rsidP="001A3416">
      <w:pPr>
        <w:pStyle w:val="Heading3"/>
        <w:rPr>
          <w:lang w:val="fr-FR"/>
        </w:rPr>
      </w:pPr>
      <w:bookmarkStart w:id="25" w:name="_Toc384541128"/>
      <w:r w:rsidRPr="00E82BBC">
        <w:rPr>
          <w:rStyle w:val="Heading3Char"/>
        </w:rPr>
        <w:t>3</w:t>
      </w:r>
      <w:r w:rsidR="00E82BBC" w:rsidRPr="00E82BBC">
        <w:rPr>
          <w:rStyle w:val="Heading3Char"/>
        </w:rPr>
        <w:t>.2</w:t>
      </w:r>
      <w:r w:rsidRPr="00E82BBC">
        <w:rPr>
          <w:rStyle w:val="Heading3Char"/>
        </w:rPr>
        <w:t xml:space="preserve">. </w:t>
      </w:r>
      <w:proofErr w:type="spellStart"/>
      <w:r w:rsidR="00B372CD" w:rsidRPr="00E82BBC">
        <w:rPr>
          <w:rStyle w:val="Heading3Char"/>
        </w:rPr>
        <w:t>img-</w:t>
      </w:r>
      <w:r w:rsidR="00B372CD" w:rsidRPr="001A3416">
        <w:rPr>
          <w:rStyle w:val="Heading3Char"/>
        </w:rPr>
        <w:t>thumbnail</w:t>
      </w:r>
      <w:bookmarkEnd w:id="25"/>
      <w:proofErr w:type="spellEnd"/>
      <w:r w:rsidR="00B372CD" w:rsidRPr="00F15F22">
        <w:rPr>
          <w:b/>
          <w:lang w:val="fr-FR"/>
        </w:rPr>
        <w:t> :</w:t>
      </w:r>
      <w:r w:rsidR="00B372CD">
        <w:rPr>
          <w:lang w:val="fr-FR"/>
        </w:rPr>
        <w:t xml:space="preserve"> </w:t>
      </w:r>
      <w:r w:rsidR="00657632">
        <w:rPr>
          <w:lang w:val="fr-FR"/>
        </w:rPr>
        <w:t>ap</w:t>
      </w:r>
      <w:r w:rsidR="0002562D">
        <w:rPr>
          <w:lang w:val="fr-FR"/>
        </w:rPr>
        <w:t xml:space="preserve">plique les propriétés responsive et </w:t>
      </w:r>
      <w:proofErr w:type="spellStart"/>
      <w:r w:rsidR="0002562D">
        <w:rPr>
          <w:lang w:val="fr-FR"/>
        </w:rPr>
        <w:t>thumbnail</w:t>
      </w:r>
      <w:proofErr w:type="spellEnd"/>
      <w:r w:rsidR="00657632">
        <w:rPr>
          <w:lang w:val="fr-FR"/>
        </w:rPr>
        <w:t xml:space="preserve"> a une image</w:t>
      </w:r>
    </w:p>
    <w:p w:rsidR="00EC7888" w:rsidRDefault="00F56B38" w:rsidP="001A3416">
      <w:pPr>
        <w:pStyle w:val="Heading3"/>
        <w:rPr>
          <w:lang w:val="fr-FR"/>
        </w:rPr>
      </w:pPr>
      <w:bookmarkStart w:id="26" w:name="_Toc384541129"/>
      <w:r w:rsidRPr="00E82BBC">
        <w:rPr>
          <w:rStyle w:val="Heading3Char"/>
        </w:rPr>
        <w:t>3</w:t>
      </w:r>
      <w:r w:rsidR="00E82BBC" w:rsidRPr="00E82BBC">
        <w:rPr>
          <w:rStyle w:val="Heading3Char"/>
        </w:rPr>
        <w:t>.3</w:t>
      </w:r>
      <w:r w:rsidRPr="00E82BBC">
        <w:rPr>
          <w:rStyle w:val="Heading3Char"/>
        </w:rPr>
        <w:t xml:space="preserve">. </w:t>
      </w:r>
      <w:proofErr w:type="spellStart"/>
      <w:r w:rsidR="00EC7888" w:rsidRPr="001A3416">
        <w:rPr>
          <w:rStyle w:val="Heading3Char"/>
        </w:rPr>
        <w:t>img</w:t>
      </w:r>
      <w:r w:rsidR="00EC7888" w:rsidRPr="00E82BBC">
        <w:rPr>
          <w:rStyle w:val="Heading3Char"/>
        </w:rPr>
        <w:t>-circle</w:t>
      </w:r>
      <w:bookmarkEnd w:id="26"/>
      <w:proofErr w:type="spellEnd"/>
      <w:r w:rsidR="00EC7888" w:rsidRPr="00F15F22">
        <w:rPr>
          <w:b/>
          <w:lang w:val="fr-FR"/>
        </w:rPr>
        <w:t> :</w:t>
      </w:r>
      <w:r w:rsidR="00EC7888">
        <w:rPr>
          <w:lang w:val="fr-FR"/>
        </w:rPr>
        <w:t xml:space="preserve"> applique les propriétés cercle a une image</w:t>
      </w:r>
    </w:p>
    <w:p w:rsidR="0081172A" w:rsidRDefault="00F56B38" w:rsidP="001A3416">
      <w:pPr>
        <w:pStyle w:val="Heading3"/>
        <w:rPr>
          <w:lang w:val="fr-FR"/>
        </w:rPr>
      </w:pPr>
      <w:bookmarkStart w:id="27" w:name="_Toc384541130"/>
      <w:r w:rsidRPr="00E82BBC">
        <w:rPr>
          <w:rStyle w:val="Heading3Char"/>
        </w:rPr>
        <w:t>3</w:t>
      </w:r>
      <w:r w:rsidR="00E82BBC" w:rsidRPr="00E82BBC">
        <w:rPr>
          <w:rStyle w:val="Heading3Char"/>
        </w:rPr>
        <w:t>.4</w:t>
      </w:r>
      <w:r w:rsidRPr="00E82BBC">
        <w:rPr>
          <w:rStyle w:val="Heading3Char"/>
        </w:rPr>
        <w:t xml:space="preserve">. </w:t>
      </w:r>
      <w:proofErr w:type="spellStart"/>
      <w:r w:rsidR="0081172A" w:rsidRPr="00E82BBC">
        <w:rPr>
          <w:rStyle w:val="Heading3Char"/>
        </w:rPr>
        <w:t>img-</w:t>
      </w:r>
      <w:r w:rsidR="0081172A" w:rsidRPr="001A3416">
        <w:rPr>
          <w:rStyle w:val="Heading3Char"/>
        </w:rPr>
        <w:t>rounded</w:t>
      </w:r>
      <w:bookmarkEnd w:id="27"/>
      <w:proofErr w:type="spellEnd"/>
      <w:r w:rsidR="0081172A" w:rsidRPr="00F15F22">
        <w:rPr>
          <w:b/>
          <w:lang w:val="fr-FR"/>
        </w:rPr>
        <w:t> :</w:t>
      </w:r>
      <w:r w:rsidR="0081172A">
        <w:rPr>
          <w:lang w:val="fr-FR"/>
        </w:rPr>
        <w:t xml:space="preserve"> applique les propriétés de bord arrondi a une image</w:t>
      </w:r>
    </w:p>
    <w:p w:rsidR="000531C4" w:rsidRDefault="000531C4" w:rsidP="001D5E12">
      <w:pPr>
        <w:spacing w:after="0" w:line="240" w:lineRule="auto"/>
        <w:rPr>
          <w:lang w:val="fr-FR"/>
        </w:rPr>
      </w:pPr>
    </w:p>
    <w:p w:rsidR="000531C4" w:rsidRDefault="00077C13" w:rsidP="00077C13">
      <w:pPr>
        <w:pStyle w:val="Heading2"/>
        <w:rPr>
          <w:lang w:val="fr-FR"/>
        </w:rPr>
      </w:pPr>
      <w:bookmarkStart w:id="28" w:name="_Toc384539724"/>
      <w:bookmarkStart w:id="29" w:name="_Toc384540016"/>
      <w:bookmarkStart w:id="30" w:name="_Toc384541131"/>
      <w:proofErr w:type="gramStart"/>
      <w:r>
        <w:rPr>
          <w:lang w:val="fr-FR"/>
        </w:rPr>
        <w:t>4.</w:t>
      </w:r>
      <w:r w:rsidR="000531C4">
        <w:rPr>
          <w:lang w:val="fr-FR"/>
        </w:rPr>
        <w:t>Affichage</w:t>
      </w:r>
      <w:proofErr w:type="gramEnd"/>
      <w:r w:rsidR="000531C4">
        <w:rPr>
          <w:lang w:val="fr-FR"/>
        </w:rPr>
        <w:t xml:space="preserve"> suivant les appareils</w:t>
      </w:r>
      <w:bookmarkEnd w:id="28"/>
      <w:bookmarkEnd w:id="29"/>
      <w:bookmarkEnd w:id="30"/>
    </w:p>
    <w:p w:rsidR="000531C4" w:rsidRDefault="00077C13" w:rsidP="001A3416">
      <w:pPr>
        <w:pStyle w:val="Heading3"/>
        <w:rPr>
          <w:lang w:val="fr-FR"/>
        </w:rPr>
      </w:pPr>
      <w:bookmarkStart w:id="31" w:name="_Toc384541132"/>
      <w:r w:rsidRPr="001147F1">
        <w:rPr>
          <w:rStyle w:val="Heading3Char"/>
        </w:rPr>
        <w:t xml:space="preserve">4.1. </w:t>
      </w:r>
      <w:r w:rsidR="000531C4" w:rsidRPr="001A3416">
        <w:rPr>
          <w:rStyle w:val="Heading3Char"/>
        </w:rPr>
        <w:t>visible</w:t>
      </w:r>
      <w:r w:rsidR="000531C4" w:rsidRPr="001147F1">
        <w:rPr>
          <w:rStyle w:val="Heading3Char"/>
        </w:rPr>
        <w:t>-lg</w:t>
      </w:r>
      <w:bookmarkEnd w:id="31"/>
      <w:r w:rsidR="000531C4" w:rsidRPr="00F15F22">
        <w:rPr>
          <w:b/>
          <w:lang w:val="fr-FR"/>
        </w:rPr>
        <w:t> :</w:t>
      </w:r>
      <w:r w:rsidR="000531C4">
        <w:rPr>
          <w:lang w:val="fr-FR"/>
        </w:rPr>
        <w:t xml:space="preserve"> section visible seulement pour les écrans desktop</w:t>
      </w:r>
    </w:p>
    <w:p w:rsidR="000531C4" w:rsidRDefault="00077C13" w:rsidP="001A3416">
      <w:pPr>
        <w:pStyle w:val="Heading3"/>
        <w:rPr>
          <w:lang w:val="fr-FR"/>
        </w:rPr>
      </w:pPr>
      <w:bookmarkStart w:id="32" w:name="_Toc384541133"/>
      <w:r w:rsidRPr="001147F1">
        <w:rPr>
          <w:rStyle w:val="Heading3Char"/>
        </w:rPr>
        <w:t xml:space="preserve">4.2. </w:t>
      </w:r>
      <w:r w:rsidR="000531C4" w:rsidRPr="001A3416">
        <w:rPr>
          <w:rStyle w:val="Heading3Char"/>
        </w:rPr>
        <w:t>visible</w:t>
      </w:r>
      <w:r w:rsidR="000531C4" w:rsidRPr="001147F1">
        <w:rPr>
          <w:rStyle w:val="Heading3Char"/>
        </w:rPr>
        <w:t>-md</w:t>
      </w:r>
      <w:bookmarkEnd w:id="32"/>
      <w:r w:rsidR="000531C4" w:rsidRPr="00F15F22">
        <w:rPr>
          <w:b/>
          <w:lang w:val="fr-FR"/>
        </w:rPr>
        <w:t> :</w:t>
      </w:r>
      <w:r w:rsidR="000531C4">
        <w:rPr>
          <w:lang w:val="fr-FR"/>
        </w:rPr>
        <w:t xml:space="preserve"> section visible seulement pour les tablettes en mode paysage</w:t>
      </w:r>
    </w:p>
    <w:p w:rsidR="00002D38" w:rsidRDefault="00077C13" w:rsidP="001A3416">
      <w:pPr>
        <w:pStyle w:val="Heading3"/>
        <w:rPr>
          <w:lang w:val="fr-FR"/>
        </w:rPr>
      </w:pPr>
      <w:bookmarkStart w:id="33" w:name="_Toc384541134"/>
      <w:r w:rsidRPr="001147F1">
        <w:rPr>
          <w:rStyle w:val="Heading3Char"/>
        </w:rPr>
        <w:t xml:space="preserve">4.3. </w:t>
      </w:r>
      <w:r w:rsidR="00002D38" w:rsidRPr="001A3416">
        <w:rPr>
          <w:rStyle w:val="Heading3Char"/>
        </w:rPr>
        <w:t>visible</w:t>
      </w:r>
      <w:r w:rsidR="00002D38" w:rsidRPr="001147F1">
        <w:rPr>
          <w:rStyle w:val="Heading3Char"/>
        </w:rPr>
        <w:t>-</w:t>
      </w:r>
      <w:proofErr w:type="spellStart"/>
      <w:r w:rsidR="00002D38" w:rsidRPr="001147F1">
        <w:rPr>
          <w:rStyle w:val="Heading3Char"/>
        </w:rPr>
        <w:t>sm</w:t>
      </w:r>
      <w:bookmarkEnd w:id="33"/>
      <w:proofErr w:type="spellEnd"/>
      <w:r w:rsidR="00002D38" w:rsidRPr="00F15F22">
        <w:rPr>
          <w:b/>
          <w:lang w:val="fr-FR"/>
        </w:rPr>
        <w:t> :</w:t>
      </w:r>
      <w:r w:rsidR="00002D38">
        <w:rPr>
          <w:lang w:val="fr-FR"/>
        </w:rPr>
        <w:t xml:space="preserve"> section visible seulement pour les tablettes en mode </w:t>
      </w:r>
      <w:r w:rsidR="00B95FFA">
        <w:rPr>
          <w:lang w:val="fr-FR"/>
        </w:rPr>
        <w:t>portrait</w:t>
      </w:r>
    </w:p>
    <w:p w:rsidR="00002D38" w:rsidRDefault="00077C13" w:rsidP="001A3416">
      <w:pPr>
        <w:pStyle w:val="Heading3"/>
        <w:rPr>
          <w:lang w:val="fr-FR"/>
        </w:rPr>
      </w:pPr>
      <w:bookmarkStart w:id="34" w:name="_Toc384541135"/>
      <w:r w:rsidRPr="001147F1">
        <w:rPr>
          <w:rStyle w:val="Heading3Char"/>
        </w:rPr>
        <w:t xml:space="preserve">4.4. </w:t>
      </w:r>
      <w:r w:rsidR="00002D38" w:rsidRPr="001A3416">
        <w:rPr>
          <w:rStyle w:val="Heading3Char"/>
        </w:rPr>
        <w:t>visible</w:t>
      </w:r>
      <w:r w:rsidR="00002D38" w:rsidRPr="001147F1">
        <w:rPr>
          <w:rStyle w:val="Heading3Char"/>
        </w:rPr>
        <w:t>-</w:t>
      </w:r>
      <w:proofErr w:type="spellStart"/>
      <w:r w:rsidR="00002D38" w:rsidRPr="001147F1">
        <w:rPr>
          <w:rStyle w:val="Heading3Char"/>
        </w:rPr>
        <w:t>xs</w:t>
      </w:r>
      <w:bookmarkEnd w:id="34"/>
      <w:proofErr w:type="spellEnd"/>
      <w:r w:rsidR="00002D38" w:rsidRPr="00F15F22">
        <w:rPr>
          <w:b/>
          <w:lang w:val="fr-FR"/>
        </w:rPr>
        <w:t> :</w:t>
      </w:r>
      <w:r w:rsidR="00002D38">
        <w:rPr>
          <w:lang w:val="fr-FR"/>
        </w:rPr>
        <w:t xml:space="preserve"> section visible seulement pour les </w:t>
      </w:r>
      <w:r w:rsidR="00B95FFA">
        <w:rPr>
          <w:lang w:val="fr-FR"/>
        </w:rPr>
        <w:t>écrans phone</w:t>
      </w:r>
    </w:p>
    <w:p w:rsidR="002918E2" w:rsidRDefault="001147F1" w:rsidP="001A3416">
      <w:pPr>
        <w:pStyle w:val="Heading3"/>
        <w:rPr>
          <w:lang w:val="fr-FR"/>
        </w:rPr>
      </w:pPr>
      <w:bookmarkStart w:id="35" w:name="_Toc384541136"/>
      <w:r w:rsidRPr="001147F1">
        <w:rPr>
          <w:rStyle w:val="Heading3Char"/>
        </w:rPr>
        <w:t xml:space="preserve">4.5. </w:t>
      </w:r>
      <w:r w:rsidR="002918E2" w:rsidRPr="001147F1">
        <w:rPr>
          <w:rStyle w:val="Heading3Char"/>
        </w:rPr>
        <w:t>visible-</w:t>
      </w:r>
      <w:proofErr w:type="spellStart"/>
      <w:r w:rsidR="002918E2" w:rsidRPr="001147F1">
        <w:rPr>
          <w:rStyle w:val="Heading3Char"/>
        </w:rPr>
        <w:t>print</w:t>
      </w:r>
      <w:bookmarkEnd w:id="35"/>
      <w:proofErr w:type="spellEnd"/>
      <w:r w:rsidR="002918E2" w:rsidRPr="00F15F22">
        <w:rPr>
          <w:b/>
          <w:lang w:val="fr-FR"/>
        </w:rPr>
        <w:t> :</w:t>
      </w:r>
      <w:r w:rsidR="002918E2">
        <w:rPr>
          <w:lang w:val="fr-FR"/>
        </w:rPr>
        <w:t xml:space="preserve"> section visible seulement à l’impression</w:t>
      </w:r>
    </w:p>
    <w:p w:rsidR="00323F21" w:rsidRDefault="00323F21" w:rsidP="001D5E12">
      <w:pPr>
        <w:spacing w:after="0" w:line="240" w:lineRule="auto"/>
        <w:rPr>
          <w:lang w:val="fr-FR"/>
        </w:rPr>
      </w:pPr>
    </w:p>
    <w:p w:rsidR="00323F21" w:rsidRDefault="001147F1" w:rsidP="001A3416">
      <w:pPr>
        <w:pStyle w:val="Heading3"/>
        <w:rPr>
          <w:lang w:val="fr-FR"/>
        </w:rPr>
      </w:pPr>
      <w:bookmarkStart w:id="36" w:name="_Toc384541137"/>
      <w:r w:rsidRPr="001147F1">
        <w:rPr>
          <w:rStyle w:val="Heading3Char"/>
        </w:rPr>
        <w:t xml:space="preserve">4.6. </w:t>
      </w:r>
      <w:proofErr w:type="spellStart"/>
      <w:r w:rsidR="00323F21" w:rsidRPr="001A3416">
        <w:rPr>
          <w:rStyle w:val="Heading3Char"/>
        </w:rPr>
        <w:t>hidden</w:t>
      </w:r>
      <w:proofErr w:type="spellEnd"/>
      <w:r w:rsidR="00323F21" w:rsidRPr="001147F1">
        <w:rPr>
          <w:rStyle w:val="Heading3Char"/>
        </w:rPr>
        <w:t>-lg</w:t>
      </w:r>
      <w:bookmarkEnd w:id="36"/>
      <w:r w:rsidR="00323F21" w:rsidRPr="00F15F22">
        <w:rPr>
          <w:b/>
          <w:lang w:val="fr-FR"/>
        </w:rPr>
        <w:t> :</w:t>
      </w:r>
      <w:r w:rsidR="00323F21">
        <w:rPr>
          <w:lang w:val="fr-FR"/>
        </w:rPr>
        <w:t xml:space="preserve"> section </w:t>
      </w:r>
      <w:r w:rsidR="00355706">
        <w:rPr>
          <w:lang w:val="fr-FR"/>
        </w:rPr>
        <w:t>caché</w:t>
      </w:r>
      <w:r w:rsidR="00323F21">
        <w:rPr>
          <w:lang w:val="fr-FR"/>
        </w:rPr>
        <w:t xml:space="preserve"> seulement pour les écrans desktop</w:t>
      </w:r>
    </w:p>
    <w:p w:rsidR="00323F21" w:rsidRDefault="001147F1" w:rsidP="001A3416">
      <w:pPr>
        <w:pStyle w:val="Heading3"/>
        <w:rPr>
          <w:lang w:val="fr-FR"/>
        </w:rPr>
      </w:pPr>
      <w:bookmarkStart w:id="37" w:name="_Toc384541138"/>
      <w:r w:rsidRPr="001147F1">
        <w:rPr>
          <w:rStyle w:val="Heading3Char"/>
        </w:rPr>
        <w:t xml:space="preserve">4.7. </w:t>
      </w:r>
      <w:proofErr w:type="spellStart"/>
      <w:proofErr w:type="gramStart"/>
      <w:r w:rsidR="00323F21" w:rsidRPr="001A3416">
        <w:rPr>
          <w:rStyle w:val="Heading3Char"/>
        </w:rPr>
        <w:t>hidden</w:t>
      </w:r>
      <w:proofErr w:type="spellEnd"/>
      <w:proofErr w:type="gramEnd"/>
      <w:r w:rsidR="00323F21" w:rsidRPr="001147F1">
        <w:rPr>
          <w:rStyle w:val="Heading3Char"/>
        </w:rPr>
        <w:t xml:space="preserve"> -md</w:t>
      </w:r>
      <w:bookmarkEnd w:id="37"/>
      <w:r w:rsidR="00323F21" w:rsidRPr="00F15F22">
        <w:rPr>
          <w:b/>
          <w:lang w:val="fr-FR"/>
        </w:rPr>
        <w:t> :</w:t>
      </w:r>
      <w:r w:rsidR="00323F21">
        <w:rPr>
          <w:lang w:val="fr-FR"/>
        </w:rPr>
        <w:t xml:space="preserve"> section </w:t>
      </w:r>
      <w:r w:rsidR="00686E13">
        <w:rPr>
          <w:lang w:val="fr-FR"/>
        </w:rPr>
        <w:t xml:space="preserve">caché </w:t>
      </w:r>
      <w:r w:rsidR="00323F21">
        <w:rPr>
          <w:lang w:val="fr-FR"/>
        </w:rPr>
        <w:t>seulement pour les tablettes en mode paysage</w:t>
      </w:r>
    </w:p>
    <w:p w:rsidR="00323F21" w:rsidRDefault="001147F1" w:rsidP="001A3416">
      <w:pPr>
        <w:pStyle w:val="Heading3"/>
        <w:rPr>
          <w:lang w:val="fr-FR"/>
        </w:rPr>
      </w:pPr>
      <w:bookmarkStart w:id="38" w:name="_Toc384541139"/>
      <w:r w:rsidRPr="001147F1">
        <w:rPr>
          <w:rStyle w:val="Heading3Char"/>
        </w:rPr>
        <w:t xml:space="preserve">4.8. </w:t>
      </w:r>
      <w:proofErr w:type="spellStart"/>
      <w:proofErr w:type="gramStart"/>
      <w:r w:rsidR="00323F21" w:rsidRPr="001A3416">
        <w:rPr>
          <w:rStyle w:val="Heading3Char"/>
        </w:rPr>
        <w:t>hidden</w:t>
      </w:r>
      <w:proofErr w:type="spellEnd"/>
      <w:proofErr w:type="gramEnd"/>
      <w:r w:rsidR="00323F21" w:rsidRPr="001147F1">
        <w:rPr>
          <w:rStyle w:val="Heading3Char"/>
        </w:rPr>
        <w:t xml:space="preserve"> -</w:t>
      </w:r>
      <w:proofErr w:type="spellStart"/>
      <w:r w:rsidR="00323F21" w:rsidRPr="001147F1">
        <w:rPr>
          <w:rStyle w:val="Heading3Char"/>
        </w:rPr>
        <w:t>sm</w:t>
      </w:r>
      <w:bookmarkEnd w:id="38"/>
      <w:proofErr w:type="spellEnd"/>
      <w:r w:rsidR="00323F21" w:rsidRPr="00F15F22">
        <w:rPr>
          <w:b/>
          <w:lang w:val="fr-FR"/>
        </w:rPr>
        <w:t> :</w:t>
      </w:r>
      <w:r w:rsidR="00323F21">
        <w:rPr>
          <w:lang w:val="fr-FR"/>
        </w:rPr>
        <w:t xml:space="preserve"> section </w:t>
      </w:r>
      <w:r w:rsidR="00686E13">
        <w:rPr>
          <w:lang w:val="fr-FR"/>
        </w:rPr>
        <w:t xml:space="preserve">caché </w:t>
      </w:r>
      <w:r w:rsidR="00323F21">
        <w:rPr>
          <w:lang w:val="fr-FR"/>
        </w:rPr>
        <w:t>seulement pour les tablettes en mode portrait</w:t>
      </w:r>
    </w:p>
    <w:p w:rsidR="00323F21" w:rsidRDefault="001147F1" w:rsidP="001A3416">
      <w:pPr>
        <w:pStyle w:val="Heading3"/>
        <w:rPr>
          <w:lang w:val="fr-FR"/>
        </w:rPr>
      </w:pPr>
      <w:bookmarkStart w:id="39" w:name="_Toc384541140"/>
      <w:r w:rsidRPr="001147F1">
        <w:rPr>
          <w:rStyle w:val="Heading3Char"/>
        </w:rPr>
        <w:t xml:space="preserve">4.9. </w:t>
      </w:r>
      <w:proofErr w:type="spellStart"/>
      <w:proofErr w:type="gramStart"/>
      <w:r w:rsidR="00323F21" w:rsidRPr="001A3416">
        <w:rPr>
          <w:rStyle w:val="Heading3Char"/>
        </w:rPr>
        <w:t>hidden</w:t>
      </w:r>
      <w:proofErr w:type="spellEnd"/>
      <w:proofErr w:type="gramEnd"/>
      <w:r w:rsidR="00323F21" w:rsidRPr="001147F1">
        <w:rPr>
          <w:rStyle w:val="Heading3Char"/>
        </w:rPr>
        <w:t xml:space="preserve"> -</w:t>
      </w:r>
      <w:proofErr w:type="spellStart"/>
      <w:r w:rsidR="00323F21" w:rsidRPr="001147F1">
        <w:rPr>
          <w:rStyle w:val="Heading3Char"/>
        </w:rPr>
        <w:t>xs</w:t>
      </w:r>
      <w:bookmarkEnd w:id="39"/>
      <w:proofErr w:type="spellEnd"/>
      <w:r w:rsidR="00323F21" w:rsidRPr="00F15F22">
        <w:rPr>
          <w:b/>
          <w:lang w:val="fr-FR"/>
        </w:rPr>
        <w:t> :</w:t>
      </w:r>
      <w:r w:rsidR="00323F21">
        <w:rPr>
          <w:lang w:val="fr-FR"/>
        </w:rPr>
        <w:t xml:space="preserve"> section </w:t>
      </w:r>
      <w:r w:rsidR="00686E13">
        <w:rPr>
          <w:lang w:val="fr-FR"/>
        </w:rPr>
        <w:t xml:space="preserve">caché </w:t>
      </w:r>
      <w:r w:rsidR="00323F21">
        <w:rPr>
          <w:lang w:val="fr-FR"/>
        </w:rPr>
        <w:t>seulement pour les écrans phone</w:t>
      </w:r>
    </w:p>
    <w:p w:rsidR="00323F21" w:rsidRDefault="001147F1" w:rsidP="001A3416">
      <w:pPr>
        <w:pStyle w:val="Heading3"/>
        <w:rPr>
          <w:lang w:val="fr-FR"/>
        </w:rPr>
      </w:pPr>
      <w:bookmarkStart w:id="40" w:name="_Toc384541141"/>
      <w:r w:rsidRPr="001147F1">
        <w:rPr>
          <w:rStyle w:val="Heading3Char"/>
        </w:rPr>
        <w:t xml:space="preserve">4.10. </w:t>
      </w:r>
      <w:proofErr w:type="spellStart"/>
      <w:proofErr w:type="gramStart"/>
      <w:r w:rsidR="00323F21" w:rsidRPr="001A3416">
        <w:rPr>
          <w:rStyle w:val="Heading3Char"/>
        </w:rPr>
        <w:t>hidden</w:t>
      </w:r>
      <w:proofErr w:type="spellEnd"/>
      <w:proofErr w:type="gramEnd"/>
      <w:r w:rsidR="00323F21" w:rsidRPr="001147F1">
        <w:rPr>
          <w:rStyle w:val="Heading3Char"/>
        </w:rPr>
        <w:t xml:space="preserve"> -</w:t>
      </w:r>
      <w:proofErr w:type="spellStart"/>
      <w:r w:rsidR="00323F21" w:rsidRPr="001147F1">
        <w:rPr>
          <w:rStyle w:val="Heading3Char"/>
        </w:rPr>
        <w:t>print</w:t>
      </w:r>
      <w:bookmarkEnd w:id="40"/>
      <w:proofErr w:type="spellEnd"/>
      <w:r w:rsidR="00323F21" w:rsidRPr="00F15F22">
        <w:rPr>
          <w:b/>
          <w:lang w:val="fr-FR"/>
        </w:rPr>
        <w:t> :</w:t>
      </w:r>
      <w:r w:rsidR="00323F21">
        <w:rPr>
          <w:lang w:val="fr-FR"/>
        </w:rPr>
        <w:t xml:space="preserve"> section </w:t>
      </w:r>
      <w:r w:rsidR="00686E13">
        <w:rPr>
          <w:lang w:val="fr-FR"/>
        </w:rPr>
        <w:t xml:space="preserve">caché </w:t>
      </w:r>
      <w:r w:rsidR="00323F21">
        <w:rPr>
          <w:lang w:val="fr-FR"/>
        </w:rPr>
        <w:t>seulement à l’impression</w:t>
      </w:r>
    </w:p>
    <w:p w:rsidR="00C27681" w:rsidRDefault="00C27681" w:rsidP="001D5E12">
      <w:pPr>
        <w:spacing w:after="0" w:line="240" w:lineRule="auto"/>
        <w:rPr>
          <w:lang w:val="fr-FR"/>
        </w:rPr>
      </w:pPr>
    </w:p>
    <w:p w:rsidR="00C27681" w:rsidRDefault="00D206F1" w:rsidP="00D206F1">
      <w:pPr>
        <w:pStyle w:val="Heading2"/>
        <w:rPr>
          <w:lang w:val="fr-FR"/>
        </w:rPr>
      </w:pPr>
      <w:bookmarkStart w:id="41" w:name="_Toc384539725"/>
      <w:bookmarkStart w:id="42" w:name="_Toc384540017"/>
      <w:bookmarkStart w:id="43" w:name="_Toc384541142"/>
      <w:proofErr w:type="gramStart"/>
      <w:r>
        <w:rPr>
          <w:lang w:val="fr-FR"/>
        </w:rPr>
        <w:t>5.</w:t>
      </w:r>
      <w:r w:rsidR="00C27681">
        <w:rPr>
          <w:lang w:val="fr-FR"/>
        </w:rPr>
        <w:t>Menu</w:t>
      </w:r>
      <w:bookmarkEnd w:id="41"/>
      <w:bookmarkEnd w:id="42"/>
      <w:bookmarkEnd w:id="43"/>
      <w:proofErr w:type="gramEnd"/>
    </w:p>
    <w:p w:rsidR="00C27681" w:rsidRDefault="00D206F1" w:rsidP="001A3416">
      <w:pPr>
        <w:pStyle w:val="Heading3"/>
        <w:rPr>
          <w:lang w:val="fr-FR"/>
        </w:rPr>
      </w:pPr>
      <w:bookmarkStart w:id="44" w:name="_Toc384541143"/>
      <w:r w:rsidRPr="00736431">
        <w:rPr>
          <w:rStyle w:val="Heading3Char"/>
        </w:rPr>
        <w:t xml:space="preserve">5.1. </w:t>
      </w:r>
      <w:proofErr w:type="spellStart"/>
      <w:proofErr w:type="gramStart"/>
      <w:r w:rsidR="00C27681" w:rsidRPr="001A3416">
        <w:rPr>
          <w:rStyle w:val="Heading3Char"/>
        </w:rPr>
        <w:t>navbar</w:t>
      </w:r>
      <w:bookmarkEnd w:id="44"/>
      <w:proofErr w:type="spellEnd"/>
      <w:proofErr w:type="gramEnd"/>
      <w:r w:rsidR="00C27681" w:rsidRPr="00F15F22">
        <w:rPr>
          <w:b/>
          <w:lang w:val="fr-FR"/>
        </w:rPr>
        <w:t> :</w:t>
      </w:r>
      <w:r w:rsidR="00C27681">
        <w:rPr>
          <w:lang w:val="fr-FR"/>
        </w:rPr>
        <w:t xml:space="preserve"> pour </w:t>
      </w:r>
      <w:r w:rsidR="006F65A6">
        <w:rPr>
          <w:lang w:val="fr-FR"/>
        </w:rPr>
        <w:t>définir</w:t>
      </w:r>
      <w:r w:rsidR="00C27681">
        <w:rPr>
          <w:lang w:val="fr-FR"/>
        </w:rPr>
        <w:t xml:space="preserve"> </w:t>
      </w:r>
      <w:r w:rsidR="006F65A6">
        <w:rPr>
          <w:lang w:val="fr-FR"/>
        </w:rPr>
        <w:t>un menu de navigation</w:t>
      </w:r>
    </w:p>
    <w:p w:rsidR="006F65A6" w:rsidRDefault="00D206F1" w:rsidP="001A3416">
      <w:pPr>
        <w:pStyle w:val="Heading3"/>
        <w:rPr>
          <w:lang w:val="fr-FR"/>
        </w:rPr>
      </w:pPr>
      <w:bookmarkStart w:id="45" w:name="_Toc384541144"/>
      <w:r w:rsidRPr="00736431">
        <w:rPr>
          <w:rStyle w:val="Heading3Char"/>
        </w:rPr>
        <w:t xml:space="preserve">5.2. </w:t>
      </w:r>
      <w:proofErr w:type="spellStart"/>
      <w:proofErr w:type="gramStart"/>
      <w:r w:rsidR="00D470D4" w:rsidRPr="001A3416">
        <w:rPr>
          <w:rStyle w:val="Heading3Char"/>
        </w:rPr>
        <w:t>navbar</w:t>
      </w:r>
      <w:proofErr w:type="spellEnd"/>
      <w:proofErr w:type="gramEnd"/>
      <w:r w:rsidR="00D470D4" w:rsidRPr="00736431">
        <w:rPr>
          <w:rStyle w:val="Heading3Char"/>
        </w:rPr>
        <w:t xml:space="preserve">  </w:t>
      </w:r>
      <w:proofErr w:type="spellStart"/>
      <w:r w:rsidR="006F65A6" w:rsidRPr="00736431">
        <w:rPr>
          <w:rStyle w:val="Heading3Char"/>
        </w:rPr>
        <w:t>navbar</w:t>
      </w:r>
      <w:proofErr w:type="spellEnd"/>
      <w:r w:rsidR="00070073" w:rsidRPr="00736431">
        <w:rPr>
          <w:rStyle w:val="Heading3Char"/>
        </w:rPr>
        <w:t>-default</w:t>
      </w:r>
      <w:bookmarkEnd w:id="45"/>
      <w:r w:rsidR="006F65A6" w:rsidRPr="00F15F22">
        <w:rPr>
          <w:b/>
          <w:lang w:val="fr-FR"/>
        </w:rPr>
        <w:t> :</w:t>
      </w:r>
      <w:r w:rsidR="00D470D4">
        <w:rPr>
          <w:lang w:val="fr-FR"/>
        </w:rPr>
        <w:t xml:space="preserve"> définit</w:t>
      </w:r>
      <w:r w:rsidR="006F65A6">
        <w:rPr>
          <w:lang w:val="fr-FR"/>
        </w:rPr>
        <w:t xml:space="preserve"> un menu de navigation</w:t>
      </w:r>
      <w:r w:rsidR="00D470D4">
        <w:rPr>
          <w:lang w:val="fr-FR"/>
        </w:rPr>
        <w:t xml:space="preserve"> par </w:t>
      </w:r>
      <w:proofErr w:type="spellStart"/>
      <w:r w:rsidR="00D470D4">
        <w:rPr>
          <w:lang w:val="fr-FR"/>
        </w:rPr>
        <w:t>defaut</w:t>
      </w:r>
      <w:proofErr w:type="spellEnd"/>
    </w:p>
    <w:p w:rsidR="00DA3BB0" w:rsidRDefault="00D206F1" w:rsidP="001A3416">
      <w:pPr>
        <w:pStyle w:val="Heading3"/>
        <w:rPr>
          <w:lang w:val="fr-FR"/>
        </w:rPr>
      </w:pPr>
      <w:bookmarkStart w:id="46" w:name="_Toc384541145"/>
      <w:r w:rsidRPr="00736431">
        <w:rPr>
          <w:rStyle w:val="Heading3Char"/>
        </w:rPr>
        <w:t xml:space="preserve">5.3. </w:t>
      </w:r>
      <w:proofErr w:type="spellStart"/>
      <w:proofErr w:type="gramStart"/>
      <w:r w:rsidR="00DA3BB0" w:rsidRPr="001A3416">
        <w:rPr>
          <w:rStyle w:val="Heading3Char"/>
        </w:rPr>
        <w:t>navbar</w:t>
      </w:r>
      <w:proofErr w:type="spellEnd"/>
      <w:proofErr w:type="gramEnd"/>
      <w:r w:rsidR="00DA3BB0" w:rsidRPr="00736431">
        <w:rPr>
          <w:rStyle w:val="Heading3Char"/>
        </w:rPr>
        <w:t xml:space="preserve">  </w:t>
      </w:r>
      <w:proofErr w:type="spellStart"/>
      <w:r w:rsidR="00DA3BB0" w:rsidRPr="00736431">
        <w:rPr>
          <w:rStyle w:val="Heading3Char"/>
        </w:rPr>
        <w:t>navbar-bottom</w:t>
      </w:r>
      <w:bookmarkEnd w:id="46"/>
      <w:proofErr w:type="spellEnd"/>
      <w:r w:rsidR="00DA3BB0" w:rsidRPr="00F15F22">
        <w:rPr>
          <w:b/>
          <w:lang w:val="fr-FR"/>
        </w:rPr>
        <w:t> :</w:t>
      </w:r>
      <w:r w:rsidR="00DA3BB0">
        <w:rPr>
          <w:lang w:val="fr-FR"/>
        </w:rPr>
        <w:t xml:space="preserve"> définit un menu de navigation</w:t>
      </w:r>
      <w:r w:rsidR="00DA3BB0">
        <w:rPr>
          <w:lang w:val="fr-FR"/>
        </w:rPr>
        <w:t xml:space="preserve"> placé en bas</w:t>
      </w:r>
    </w:p>
    <w:p w:rsidR="00DA3BB0" w:rsidRDefault="00DA3BB0" w:rsidP="00C27681">
      <w:pPr>
        <w:spacing w:after="0" w:line="240" w:lineRule="auto"/>
        <w:rPr>
          <w:lang w:val="fr-FR"/>
        </w:rPr>
      </w:pPr>
    </w:p>
    <w:p w:rsidR="002918E2" w:rsidRDefault="002918E2" w:rsidP="00002D38">
      <w:pPr>
        <w:spacing w:after="0" w:line="240" w:lineRule="auto"/>
        <w:rPr>
          <w:lang w:val="fr-FR"/>
        </w:rPr>
      </w:pPr>
    </w:p>
    <w:p w:rsidR="00002D38" w:rsidRDefault="00002D38" w:rsidP="000531C4">
      <w:pPr>
        <w:spacing w:after="0" w:line="240" w:lineRule="auto"/>
        <w:rPr>
          <w:lang w:val="fr-FR"/>
        </w:rPr>
      </w:pPr>
    </w:p>
    <w:p w:rsidR="0081172A" w:rsidRDefault="0081172A" w:rsidP="00EC7888">
      <w:pPr>
        <w:spacing w:after="0" w:line="240" w:lineRule="auto"/>
        <w:rPr>
          <w:lang w:val="fr-FR"/>
        </w:rPr>
      </w:pPr>
    </w:p>
    <w:p w:rsidR="00EA0088" w:rsidRPr="00F15F22" w:rsidRDefault="00EA0088" w:rsidP="00F15F22">
      <w:pPr>
        <w:spacing w:after="0" w:line="240" w:lineRule="auto"/>
        <w:rPr>
          <w:lang w:val="fr-FR"/>
        </w:rPr>
      </w:pPr>
    </w:p>
    <w:p w:rsidR="00F15F22" w:rsidRPr="00F15F22" w:rsidRDefault="00F15F22" w:rsidP="00F15F22">
      <w:pPr>
        <w:spacing w:after="0" w:line="240" w:lineRule="auto"/>
        <w:rPr>
          <w:lang w:val="fr-FR"/>
        </w:rPr>
      </w:pPr>
    </w:p>
    <w:sectPr w:rsidR="00F15F22" w:rsidRPr="00F15F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4B"/>
    <w:rsid w:val="00002D38"/>
    <w:rsid w:val="0002562D"/>
    <w:rsid w:val="000361FC"/>
    <w:rsid w:val="000531C4"/>
    <w:rsid w:val="00070073"/>
    <w:rsid w:val="00077C13"/>
    <w:rsid w:val="000C214F"/>
    <w:rsid w:val="00105754"/>
    <w:rsid w:val="001147F1"/>
    <w:rsid w:val="001A3416"/>
    <w:rsid w:val="001D5E12"/>
    <w:rsid w:val="002918E2"/>
    <w:rsid w:val="00323F21"/>
    <w:rsid w:val="00355706"/>
    <w:rsid w:val="0048740B"/>
    <w:rsid w:val="0049726C"/>
    <w:rsid w:val="00514B7C"/>
    <w:rsid w:val="005A4CEA"/>
    <w:rsid w:val="00657632"/>
    <w:rsid w:val="00686E13"/>
    <w:rsid w:val="006F65A6"/>
    <w:rsid w:val="00736431"/>
    <w:rsid w:val="0081172A"/>
    <w:rsid w:val="00842950"/>
    <w:rsid w:val="00873A98"/>
    <w:rsid w:val="009E6359"/>
    <w:rsid w:val="00B249C8"/>
    <w:rsid w:val="00B372CD"/>
    <w:rsid w:val="00B95FFA"/>
    <w:rsid w:val="00BE2F4B"/>
    <w:rsid w:val="00C27681"/>
    <w:rsid w:val="00D206F1"/>
    <w:rsid w:val="00D2619D"/>
    <w:rsid w:val="00D470D4"/>
    <w:rsid w:val="00DA3BB0"/>
    <w:rsid w:val="00E33FE0"/>
    <w:rsid w:val="00E46959"/>
    <w:rsid w:val="00E82BBC"/>
    <w:rsid w:val="00EA0088"/>
    <w:rsid w:val="00EC7888"/>
    <w:rsid w:val="00F15F22"/>
    <w:rsid w:val="00F55BF1"/>
    <w:rsid w:val="00F56B38"/>
    <w:rsid w:val="00F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9F43-2698-42F0-86DB-72D8B38B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416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2CD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D261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61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61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61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3416"/>
  </w:style>
  <w:style w:type="paragraph" w:styleId="TOC3">
    <w:name w:val="toc 3"/>
    <w:basedOn w:val="Normal"/>
    <w:next w:val="Normal"/>
    <w:autoRedefine/>
    <w:uiPriority w:val="39"/>
    <w:unhideWhenUsed/>
    <w:rsid w:val="004972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56DF-693D-4F57-90F6-0870474F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5963</TotalTime>
  <Pages>2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Toure</dc:creator>
  <cp:keywords/>
  <dc:description/>
  <cp:lastModifiedBy>Ibrahima Toure</cp:lastModifiedBy>
  <cp:revision>35</cp:revision>
  <cp:lastPrinted>2014-04-06T13:46:00Z</cp:lastPrinted>
  <dcterms:created xsi:type="dcterms:W3CDTF">2014-03-16T15:18:00Z</dcterms:created>
  <dcterms:modified xsi:type="dcterms:W3CDTF">2014-04-06T13:54:00Z</dcterms:modified>
</cp:coreProperties>
</file>