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7014905"/>
        <w:docPartObj>
          <w:docPartGallery w:val="Cover Pages"/>
          <w:docPartUnique/>
        </w:docPartObj>
      </w:sdtPr>
      <w:sdtEndPr>
        <w:rPr>
          <w:b/>
          <w:bCs/>
          <w:lang w:val="en-US"/>
        </w:rPr>
      </w:sdtEndPr>
      <w:sdtContent>
        <w:p w14:paraId="60D556A5" w14:textId="5470D0F1" w:rsidR="00DD2C77" w:rsidRDefault="00DD2C77">
          <w:r>
            <w:rPr>
              <w:noProof/>
            </w:rPr>
            <mc:AlternateContent>
              <mc:Choice Requires="wpg">
                <w:drawing>
                  <wp:anchor distT="0" distB="0" distL="114300" distR="114300" simplePos="0" relativeHeight="251669504" behindDoc="1" locked="0" layoutInCell="1" allowOverlap="1" wp14:anchorId="7369E170" wp14:editId="40D65A63">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52547B" w14:textId="2315C112" w:rsidR="003B6ED6" w:rsidRDefault="003B6ED6">
                                      <w:pPr>
                                        <w:pStyle w:val="NoSpacing"/>
                                        <w:spacing w:before="120"/>
                                        <w:jc w:val="center"/>
                                        <w:rPr>
                                          <w:color w:val="FFFFFF" w:themeColor="background1"/>
                                        </w:rPr>
                                      </w:pPr>
                                      <w:r>
                                        <w:rPr>
                                          <w:color w:val="FFFFFF" w:themeColor="background1"/>
                                        </w:rPr>
                                        <w:t>Nathan Carney</w:t>
                                      </w:r>
                                    </w:p>
                                  </w:sdtContent>
                                </w:sdt>
                                <w:p w14:paraId="6D7FC2EE" w14:textId="2992712B" w:rsidR="003B6ED6" w:rsidRDefault="003B6ED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18326931 JS MSISS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F01E3B" w14:textId="2E00AB20" w:rsidR="003B6ED6" w:rsidRDefault="003B6E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Measuring Software engineering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69E170" id="Group 193" o:spid="_x0000_s1026" style="position:absolute;margin-left:0;margin-top:0;width:540.55pt;height:718.4pt;z-index:-2516469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52547B" w14:textId="2315C112" w:rsidR="003B6ED6" w:rsidRDefault="003B6ED6">
                                <w:pPr>
                                  <w:pStyle w:val="NoSpacing"/>
                                  <w:spacing w:before="120"/>
                                  <w:jc w:val="center"/>
                                  <w:rPr>
                                    <w:color w:val="FFFFFF" w:themeColor="background1"/>
                                  </w:rPr>
                                </w:pPr>
                                <w:r>
                                  <w:rPr>
                                    <w:color w:val="FFFFFF" w:themeColor="background1"/>
                                  </w:rPr>
                                  <w:t>Nathan Carney</w:t>
                                </w:r>
                              </w:p>
                            </w:sdtContent>
                          </w:sdt>
                          <w:p w14:paraId="6D7FC2EE" w14:textId="2992712B" w:rsidR="003B6ED6" w:rsidRDefault="003B6ED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18326931 JS MSISS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F01E3B" w14:textId="2E00AB20" w:rsidR="003B6ED6" w:rsidRDefault="003B6E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Measuring Software engineering</w:t>
                                </w:r>
                              </w:p>
                            </w:sdtContent>
                          </w:sdt>
                        </w:txbxContent>
                      </v:textbox>
                    </v:shape>
                    <w10:wrap anchorx="page" anchory="page"/>
                  </v:group>
                </w:pict>
              </mc:Fallback>
            </mc:AlternateContent>
          </w:r>
        </w:p>
        <w:p w14:paraId="57974027" w14:textId="77777777" w:rsidR="00B35056" w:rsidRDefault="00DD2C77" w:rsidP="00B35056">
          <w:pPr>
            <w:rPr>
              <w:b/>
              <w:bCs/>
              <w:lang w:val="en-US"/>
            </w:rPr>
          </w:pPr>
          <w:r>
            <w:rPr>
              <w:b/>
              <w:bCs/>
              <w:lang w:val="en-US"/>
            </w:rPr>
            <w:br w:type="page"/>
          </w:r>
        </w:p>
        <w:sdt>
          <w:sdtPr>
            <w:id w:val="1932771289"/>
            <w:docPartObj>
              <w:docPartGallery w:val="Table of Contents"/>
              <w:docPartUnique/>
            </w:docPartObj>
          </w:sdtPr>
          <w:sdtEndPr>
            <w:rPr>
              <w:rFonts w:ascii="Times New Roman" w:eastAsia="Times New Roman" w:hAnsi="Times New Roman" w:cs="Times New Roman"/>
              <w:noProof/>
              <w:color w:val="auto"/>
              <w:sz w:val="24"/>
              <w:szCs w:val="24"/>
              <w:lang w:val="en-IE" w:eastAsia="en-GB"/>
            </w:rPr>
          </w:sdtEndPr>
          <w:sdtContent>
            <w:p w14:paraId="61B4DF4A" w14:textId="77C41D03" w:rsidR="00D13E4D" w:rsidRDefault="00D13E4D">
              <w:pPr>
                <w:pStyle w:val="TOCHeading"/>
              </w:pPr>
              <w:r>
                <w:t>Table of Contents</w:t>
              </w:r>
            </w:p>
            <w:p w14:paraId="13605245" w14:textId="6DF2CCF0" w:rsidR="001C1081" w:rsidRDefault="00D13E4D">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375206" w:history="1">
                <w:r w:rsidR="001C1081" w:rsidRPr="00E3721B">
                  <w:rPr>
                    <w:rStyle w:val="Hyperlink"/>
                    <w:rFonts w:eastAsiaTheme="majorEastAsia"/>
                    <w:noProof/>
                    <w:lang w:bidi="en-US"/>
                  </w:rPr>
                  <w:t>1. Introduction</w:t>
                </w:r>
                <w:r w:rsidR="001C1081">
                  <w:rPr>
                    <w:noProof/>
                    <w:webHidden/>
                  </w:rPr>
                  <w:tab/>
                </w:r>
                <w:r w:rsidR="001C1081">
                  <w:rPr>
                    <w:noProof/>
                    <w:webHidden/>
                  </w:rPr>
                  <w:fldChar w:fldCharType="begin"/>
                </w:r>
                <w:r w:rsidR="001C1081">
                  <w:rPr>
                    <w:noProof/>
                    <w:webHidden/>
                  </w:rPr>
                  <w:instrText xml:space="preserve"> PAGEREF _Toc57375206 \h </w:instrText>
                </w:r>
                <w:r w:rsidR="001C1081">
                  <w:rPr>
                    <w:noProof/>
                    <w:webHidden/>
                  </w:rPr>
                </w:r>
                <w:r w:rsidR="001C1081">
                  <w:rPr>
                    <w:noProof/>
                    <w:webHidden/>
                  </w:rPr>
                  <w:fldChar w:fldCharType="separate"/>
                </w:r>
                <w:r w:rsidR="001C1081">
                  <w:rPr>
                    <w:noProof/>
                    <w:webHidden/>
                  </w:rPr>
                  <w:t>2</w:t>
                </w:r>
                <w:r w:rsidR="001C1081">
                  <w:rPr>
                    <w:noProof/>
                    <w:webHidden/>
                  </w:rPr>
                  <w:fldChar w:fldCharType="end"/>
                </w:r>
              </w:hyperlink>
            </w:p>
            <w:p w14:paraId="7140CD45" w14:textId="5647DF17" w:rsidR="001C1081" w:rsidRDefault="001C1081">
              <w:pPr>
                <w:pStyle w:val="TOC2"/>
                <w:tabs>
                  <w:tab w:val="right" w:leader="dot" w:pos="9010"/>
                </w:tabs>
                <w:rPr>
                  <w:rFonts w:eastAsiaTheme="minorEastAsia" w:cstheme="minorBidi"/>
                  <w:b w:val="0"/>
                  <w:bCs w:val="0"/>
                  <w:noProof/>
                  <w:sz w:val="24"/>
                  <w:szCs w:val="24"/>
                </w:rPr>
              </w:pPr>
              <w:hyperlink w:anchor="_Toc57375207" w:history="1">
                <w:r w:rsidRPr="00E3721B">
                  <w:rPr>
                    <w:rStyle w:val="Hyperlink"/>
                    <w:rFonts w:eastAsiaTheme="majorEastAsia"/>
                    <w:noProof/>
                    <w:lang w:val="en-US"/>
                  </w:rPr>
                  <w:t>1.1 What is Software Engineering?</w:t>
                </w:r>
                <w:r>
                  <w:rPr>
                    <w:noProof/>
                    <w:webHidden/>
                  </w:rPr>
                  <w:tab/>
                </w:r>
                <w:r>
                  <w:rPr>
                    <w:noProof/>
                    <w:webHidden/>
                  </w:rPr>
                  <w:fldChar w:fldCharType="begin"/>
                </w:r>
                <w:r>
                  <w:rPr>
                    <w:noProof/>
                    <w:webHidden/>
                  </w:rPr>
                  <w:instrText xml:space="preserve"> PAGEREF _Toc57375207 \h </w:instrText>
                </w:r>
                <w:r>
                  <w:rPr>
                    <w:noProof/>
                    <w:webHidden/>
                  </w:rPr>
                </w:r>
                <w:r>
                  <w:rPr>
                    <w:noProof/>
                    <w:webHidden/>
                  </w:rPr>
                  <w:fldChar w:fldCharType="separate"/>
                </w:r>
                <w:r>
                  <w:rPr>
                    <w:noProof/>
                    <w:webHidden/>
                  </w:rPr>
                  <w:t>2</w:t>
                </w:r>
                <w:r>
                  <w:rPr>
                    <w:noProof/>
                    <w:webHidden/>
                  </w:rPr>
                  <w:fldChar w:fldCharType="end"/>
                </w:r>
              </w:hyperlink>
            </w:p>
            <w:p w14:paraId="5E0FD6B6" w14:textId="2A656A83" w:rsidR="001C1081" w:rsidRDefault="001C1081">
              <w:pPr>
                <w:pStyle w:val="TOC2"/>
                <w:tabs>
                  <w:tab w:val="right" w:leader="dot" w:pos="9010"/>
                </w:tabs>
                <w:rPr>
                  <w:rFonts w:eastAsiaTheme="minorEastAsia" w:cstheme="minorBidi"/>
                  <w:b w:val="0"/>
                  <w:bCs w:val="0"/>
                  <w:noProof/>
                  <w:sz w:val="24"/>
                  <w:szCs w:val="24"/>
                </w:rPr>
              </w:pPr>
              <w:hyperlink w:anchor="_Toc57375208" w:history="1">
                <w:r w:rsidRPr="00E3721B">
                  <w:rPr>
                    <w:rStyle w:val="Hyperlink"/>
                    <w:rFonts w:eastAsiaTheme="majorEastAsia"/>
                    <w:noProof/>
                  </w:rPr>
                  <w:t>1.2 Why should Software Engineering be measured?</w:t>
                </w:r>
                <w:r>
                  <w:rPr>
                    <w:noProof/>
                    <w:webHidden/>
                  </w:rPr>
                  <w:tab/>
                </w:r>
                <w:r>
                  <w:rPr>
                    <w:noProof/>
                    <w:webHidden/>
                  </w:rPr>
                  <w:fldChar w:fldCharType="begin"/>
                </w:r>
                <w:r>
                  <w:rPr>
                    <w:noProof/>
                    <w:webHidden/>
                  </w:rPr>
                  <w:instrText xml:space="preserve"> PAGEREF _Toc57375208 \h </w:instrText>
                </w:r>
                <w:r>
                  <w:rPr>
                    <w:noProof/>
                    <w:webHidden/>
                  </w:rPr>
                </w:r>
                <w:r>
                  <w:rPr>
                    <w:noProof/>
                    <w:webHidden/>
                  </w:rPr>
                  <w:fldChar w:fldCharType="separate"/>
                </w:r>
                <w:r>
                  <w:rPr>
                    <w:noProof/>
                    <w:webHidden/>
                  </w:rPr>
                  <w:t>2</w:t>
                </w:r>
                <w:r>
                  <w:rPr>
                    <w:noProof/>
                    <w:webHidden/>
                  </w:rPr>
                  <w:fldChar w:fldCharType="end"/>
                </w:r>
              </w:hyperlink>
            </w:p>
            <w:p w14:paraId="20ACEDB2" w14:textId="2C5CDFF6" w:rsidR="001C1081" w:rsidRDefault="001C1081">
              <w:pPr>
                <w:pStyle w:val="TOC1"/>
                <w:tabs>
                  <w:tab w:val="right" w:leader="dot" w:pos="9010"/>
                </w:tabs>
                <w:rPr>
                  <w:rFonts w:eastAsiaTheme="minorEastAsia" w:cstheme="minorBidi"/>
                  <w:b w:val="0"/>
                  <w:bCs w:val="0"/>
                  <w:i w:val="0"/>
                  <w:iCs w:val="0"/>
                  <w:noProof/>
                </w:rPr>
              </w:pPr>
              <w:hyperlink w:anchor="_Toc57375209" w:history="1">
                <w:r w:rsidRPr="00E3721B">
                  <w:rPr>
                    <w:rStyle w:val="Hyperlink"/>
                    <w:rFonts w:eastAsiaTheme="majorEastAsia"/>
                    <w:noProof/>
                    <w:lang w:bidi="en-US"/>
                  </w:rPr>
                  <w:t>2. Measurable Data</w:t>
                </w:r>
                <w:r>
                  <w:rPr>
                    <w:noProof/>
                    <w:webHidden/>
                  </w:rPr>
                  <w:tab/>
                </w:r>
                <w:r>
                  <w:rPr>
                    <w:noProof/>
                    <w:webHidden/>
                  </w:rPr>
                  <w:fldChar w:fldCharType="begin"/>
                </w:r>
                <w:r>
                  <w:rPr>
                    <w:noProof/>
                    <w:webHidden/>
                  </w:rPr>
                  <w:instrText xml:space="preserve"> PAGEREF _Toc57375209 \h </w:instrText>
                </w:r>
                <w:r>
                  <w:rPr>
                    <w:noProof/>
                    <w:webHidden/>
                  </w:rPr>
                </w:r>
                <w:r>
                  <w:rPr>
                    <w:noProof/>
                    <w:webHidden/>
                  </w:rPr>
                  <w:fldChar w:fldCharType="separate"/>
                </w:r>
                <w:r>
                  <w:rPr>
                    <w:noProof/>
                    <w:webHidden/>
                  </w:rPr>
                  <w:t>2</w:t>
                </w:r>
                <w:r>
                  <w:rPr>
                    <w:noProof/>
                    <w:webHidden/>
                  </w:rPr>
                  <w:fldChar w:fldCharType="end"/>
                </w:r>
              </w:hyperlink>
            </w:p>
            <w:p w14:paraId="25277685" w14:textId="76483EAE" w:rsidR="001C1081" w:rsidRDefault="001C1081">
              <w:pPr>
                <w:pStyle w:val="TOC2"/>
                <w:tabs>
                  <w:tab w:val="right" w:leader="dot" w:pos="9010"/>
                </w:tabs>
                <w:rPr>
                  <w:rFonts w:eastAsiaTheme="minorEastAsia" w:cstheme="minorBidi"/>
                  <w:b w:val="0"/>
                  <w:bCs w:val="0"/>
                  <w:noProof/>
                  <w:sz w:val="24"/>
                  <w:szCs w:val="24"/>
                </w:rPr>
              </w:pPr>
              <w:hyperlink w:anchor="_Toc57375210" w:history="1">
                <w:r w:rsidRPr="00E3721B">
                  <w:rPr>
                    <w:rStyle w:val="Hyperlink"/>
                    <w:rFonts w:eastAsiaTheme="majorEastAsia"/>
                    <w:noProof/>
                    <w:lang w:val="en-US"/>
                  </w:rPr>
                  <w:t>2.1 LOC &amp; Commit Count</w:t>
                </w:r>
                <w:r>
                  <w:rPr>
                    <w:noProof/>
                    <w:webHidden/>
                  </w:rPr>
                  <w:tab/>
                </w:r>
                <w:r>
                  <w:rPr>
                    <w:noProof/>
                    <w:webHidden/>
                  </w:rPr>
                  <w:fldChar w:fldCharType="begin"/>
                </w:r>
                <w:r>
                  <w:rPr>
                    <w:noProof/>
                    <w:webHidden/>
                  </w:rPr>
                  <w:instrText xml:space="preserve"> PAGEREF _Toc57375210 \h </w:instrText>
                </w:r>
                <w:r>
                  <w:rPr>
                    <w:noProof/>
                    <w:webHidden/>
                  </w:rPr>
                </w:r>
                <w:r>
                  <w:rPr>
                    <w:noProof/>
                    <w:webHidden/>
                  </w:rPr>
                  <w:fldChar w:fldCharType="separate"/>
                </w:r>
                <w:r>
                  <w:rPr>
                    <w:noProof/>
                    <w:webHidden/>
                  </w:rPr>
                  <w:t>3</w:t>
                </w:r>
                <w:r>
                  <w:rPr>
                    <w:noProof/>
                    <w:webHidden/>
                  </w:rPr>
                  <w:fldChar w:fldCharType="end"/>
                </w:r>
              </w:hyperlink>
            </w:p>
            <w:p w14:paraId="75FA9046" w14:textId="7C766C02" w:rsidR="001C1081" w:rsidRDefault="001C1081">
              <w:pPr>
                <w:pStyle w:val="TOC2"/>
                <w:tabs>
                  <w:tab w:val="right" w:leader="dot" w:pos="9010"/>
                </w:tabs>
                <w:rPr>
                  <w:rFonts w:eastAsiaTheme="minorEastAsia" w:cstheme="minorBidi"/>
                  <w:b w:val="0"/>
                  <w:bCs w:val="0"/>
                  <w:noProof/>
                  <w:sz w:val="24"/>
                  <w:szCs w:val="24"/>
                </w:rPr>
              </w:pPr>
              <w:hyperlink w:anchor="_Toc57375211" w:history="1">
                <w:r w:rsidRPr="00E3721B">
                  <w:rPr>
                    <w:rStyle w:val="Hyperlink"/>
                    <w:rFonts w:eastAsiaTheme="majorEastAsia"/>
                    <w:noProof/>
                    <w:lang w:val="en-US"/>
                  </w:rPr>
                  <w:t>2.2 Team Metrics</w:t>
                </w:r>
                <w:r>
                  <w:rPr>
                    <w:noProof/>
                    <w:webHidden/>
                  </w:rPr>
                  <w:tab/>
                </w:r>
                <w:r>
                  <w:rPr>
                    <w:noProof/>
                    <w:webHidden/>
                  </w:rPr>
                  <w:fldChar w:fldCharType="begin"/>
                </w:r>
                <w:r>
                  <w:rPr>
                    <w:noProof/>
                    <w:webHidden/>
                  </w:rPr>
                  <w:instrText xml:space="preserve"> PAGEREF _Toc57375211 \h </w:instrText>
                </w:r>
                <w:r>
                  <w:rPr>
                    <w:noProof/>
                    <w:webHidden/>
                  </w:rPr>
                </w:r>
                <w:r>
                  <w:rPr>
                    <w:noProof/>
                    <w:webHidden/>
                  </w:rPr>
                  <w:fldChar w:fldCharType="separate"/>
                </w:r>
                <w:r>
                  <w:rPr>
                    <w:noProof/>
                    <w:webHidden/>
                  </w:rPr>
                  <w:t>3</w:t>
                </w:r>
                <w:r>
                  <w:rPr>
                    <w:noProof/>
                    <w:webHidden/>
                  </w:rPr>
                  <w:fldChar w:fldCharType="end"/>
                </w:r>
              </w:hyperlink>
            </w:p>
            <w:p w14:paraId="287DC3F8" w14:textId="769ECDBA" w:rsidR="001C1081" w:rsidRDefault="001C1081">
              <w:pPr>
                <w:pStyle w:val="TOC3"/>
                <w:tabs>
                  <w:tab w:val="right" w:leader="dot" w:pos="9010"/>
                </w:tabs>
                <w:rPr>
                  <w:rFonts w:eastAsiaTheme="minorEastAsia" w:cstheme="minorBidi"/>
                  <w:noProof/>
                  <w:sz w:val="24"/>
                  <w:szCs w:val="24"/>
                </w:rPr>
              </w:pPr>
              <w:hyperlink w:anchor="_Toc57375212" w:history="1">
                <w:r w:rsidRPr="00E3721B">
                  <w:rPr>
                    <w:rStyle w:val="Hyperlink"/>
                    <w:rFonts w:eastAsiaTheme="majorEastAsia"/>
                    <w:noProof/>
                    <w:lang w:val="en-US"/>
                  </w:rPr>
                  <w:t>2.2.1 Lead Time</w:t>
                </w:r>
                <w:r>
                  <w:rPr>
                    <w:noProof/>
                    <w:webHidden/>
                  </w:rPr>
                  <w:tab/>
                </w:r>
                <w:r>
                  <w:rPr>
                    <w:noProof/>
                    <w:webHidden/>
                  </w:rPr>
                  <w:fldChar w:fldCharType="begin"/>
                </w:r>
                <w:r>
                  <w:rPr>
                    <w:noProof/>
                    <w:webHidden/>
                  </w:rPr>
                  <w:instrText xml:space="preserve"> PAGEREF _Toc57375212 \h </w:instrText>
                </w:r>
                <w:r>
                  <w:rPr>
                    <w:noProof/>
                    <w:webHidden/>
                  </w:rPr>
                </w:r>
                <w:r>
                  <w:rPr>
                    <w:noProof/>
                    <w:webHidden/>
                  </w:rPr>
                  <w:fldChar w:fldCharType="separate"/>
                </w:r>
                <w:r>
                  <w:rPr>
                    <w:noProof/>
                    <w:webHidden/>
                  </w:rPr>
                  <w:t>4</w:t>
                </w:r>
                <w:r>
                  <w:rPr>
                    <w:noProof/>
                    <w:webHidden/>
                  </w:rPr>
                  <w:fldChar w:fldCharType="end"/>
                </w:r>
              </w:hyperlink>
            </w:p>
            <w:p w14:paraId="7BD3C25A" w14:textId="695484FC" w:rsidR="001C1081" w:rsidRDefault="001C1081">
              <w:pPr>
                <w:pStyle w:val="TOC3"/>
                <w:tabs>
                  <w:tab w:val="right" w:leader="dot" w:pos="9010"/>
                </w:tabs>
                <w:rPr>
                  <w:rFonts w:eastAsiaTheme="minorEastAsia" w:cstheme="minorBidi"/>
                  <w:noProof/>
                  <w:sz w:val="24"/>
                  <w:szCs w:val="24"/>
                </w:rPr>
              </w:pPr>
              <w:hyperlink w:anchor="_Toc57375213" w:history="1">
                <w:r w:rsidRPr="00E3721B">
                  <w:rPr>
                    <w:rStyle w:val="Hyperlink"/>
                    <w:rFonts w:eastAsiaTheme="majorEastAsia"/>
                    <w:noProof/>
                  </w:rPr>
                  <w:t>2.2.2 Code Churn</w:t>
                </w:r>
                <w:r>
                  <w:rPr>
                    <w:noProof/>
                    <w:webHidden/>
                  </w:rPr>
                  <w:tab/>
                </w:r>
                <w:r>
                  <w:rPr>
                    <w:noProof/>
                    <w:webHidden/>
                  </w:rPr>
                  <w:fldChar w:fldCharType="begin"/>
                </w:r>
                <w:r>
                  <w:rPr>
                    <w:noProof/>
                    <w:webHidden/>
                  </w:rPr>
                  <w:instrText xml:space="preserve"> PAGEREF _Toc57375213 \h </w:instrText>
                </w:r>
                <w:r>
                  <w:rPr>
                    <w:noProof/>
                    <w:webHidden/>
                  </w:rPr>
                </w:r>
                <w:r>
                  <w:rPr>
                    <w:noProof/>
                    <w:webHidden/>
                  </w:rPr>
                  <w:fldChar w:fldCharType="separate"/>
                </w:r>
                <w:r>
                  <w:rPr>
                    <w:noProof/>
                    <w:webHidden/>
                  </w:rPr>
                  <w:t>4</w:t>
                </w:r>
                <w:r>
                  <w:rPr>
                    <w:noProof/>
                    <w:webHidden/>
                  </w:rPr>
                  <w:fldChar w:fldCharType="end"/>
                </w:r>
              </w:hyperlink>
            </w:p>
            <w:p w14:paraId="05D3FEEB" w14:textId="181888FE" w:rsidR="001C1081" w:rsidRDefault="001C1081">
              <w:pPr>
                <w:pStyle w:val="TOC3"/>
                <w:tabs>
                  <w:tab w:val="right" w:leader="dot" w:pos="9010"/>
                </w:tabs>
                <w:rPr>
                  <w:rFonts w:eastAsiaTheme="minorEastAsia" w:cstheme="minorBidi"/>
                  <w:noProof/>
                  <w:sz w:val="24"/>
                  <w:szCs w:val="24"/>
                </w:rPr>
              </w:pPr>
              <w:hyperlink w:anchor="_Toc57375214" w:history="1">
                <w:r w:rsidRPr="00E3721B">
                  <w:rPr>
                    <w:rStyle w:val="Hyperlink"/>
                    <w:rFonts w:eastAsiaTheme="majorEastAsia"/>
                    <w:noProof/>
                  </w:rPr>
                  <w:t>2.2.3 Impact</w:t>
                </w:r>
                <w:r>
                  <w:rPr>
                    <w:noProof/>
                    <w:webHidden/>
                  </w:rPr>
                  <w:tab/>
                </w:r>
                <w:r>
                  <w:rPr>
                    <w:noProof/>
                    <w:webHidden/>
                  </w:rPr>
                  <w:fldChar w:fldCharType="begin"/>
                </w:r>
                <w:r>
                  <w:rPr>
                    <w:noProof/>
                    <w:webHidden/>
                  </w:rPr>
                  <w:instrText xml:space="preserve"> PAGEREF _Toc57375214 \h </w:instrText>
                </w:r>
                <w:r>
                  <w:rPr>
                    <w:noProof/>
                    <w:webHidden/>
                  </w:rPr>
                </w:r>
                <w:r>
                  <w:rPr>
                    <w:noProof/>
                    <w:webHidden/>
                  </w:rPr>
                  <w:fldChar w:fldCharType="separate"/>
                </w:r>
                <w:r>
                  <w:rPr>
                    <w:noProof/>
                    <w:webHidden/>
                  </w:rPr>
                  <w:t>4</w:t>
                </w:r>
                <w:r>
                  <w:rPr>
                    <w:noProof/>
                    <w:webHidden/>
                  </w:rPr>
                  <w:fldChar w:fldCharType="end"/>
                </w:r>
              </w:hyperlink>
            </w:p>
            <w:p w14:paraId="30E7398A" w14:textId="4934DE5A" w:rsidR="001C1081" w:rsidRDefault="001C1081">
              <w:pPr>
                <w:pStyle w:val="TOC3"/>
                <w:tabs>
                  <w:tab w:val="right" w:leader="dot" w:pos="9010"/>
                </w:tabs>
                <w:rPr>
                  <w:rFonts w:eastAsiaTheme="minorEastAsia" w:cstheme="minorBidi"/>
                  <w:noProof/>
                  <w:sz w:val="24"/>
                  <w:szCs w:val="24"/>
                </w:rPr>
              </w:pPr>
              <w:hyperlink w:anchor="_Toc57375215" w:history="1">
                <w:r w:rsidRPr="00E3721B">
                  <w:rPr>
                    <w:rStyle w:val="Hyperlink"/>
                    <w:rFonts w:eastAsiaTheme="majorEastAsia"/>
                    <w:noProof/>
                  </w:rPr>
                  <w:t>2.2.4 Active Days</w:t>
                </w:r>
                <w:r>
                  <w:rPr>
                    <w:noProof/>
                    <w:webHidden/>
                  </w:rPr>
                  <w:tab/>
                </w:r>
                <w:r>
                  <w:rPr>
                    <w:noProof/>
                    <w:webHidden/>
                  </w:rPr>
                  <w:fldChar w:fldCharType="begin"/>
                </w:r>
                <w:r>
                  <w:rPr>
                    <w:noProof/>
                    <w:webHidden/>
                  </w:rPr>
                  <w:instrText xml:space="preserve"> PAGEREF _Toc57375215 \h </w:instrText>
                </w:r>
                <w:r>
                  <w:rPr>
                    <w:noProof/>
                    <w:webHidden/>
                  </w:rPr>
                </w:r>
                <w:r>
                  <w:rPr>
                    <w:noProof/>
                    <w:webHidden/>
                  </w:rPr>
                  <w:fldChar w:fldCharType="separate"/>
                </w:r>
                <w:r>
                  <w:rPr>
                    <w:noProof/>
                    <w:webHidden/>
                  </w:rPr>
                  <w:t>4</w:t>
                </w:r>
                <w:r>
                  <w:rPr>
                    <w:noProof/>
                    <w:webHidden/>
                  </w:rPr>
                  <w:fldChar w:fldCharType="end"/>
                </w:r>
              </w:hyperlink>
            </w:p>
            <w:p w14:paraId="31973781" w14:textId="66C27626" w:rsidR="001C1081" w:rsidRDefault="001C1081">
              <w:pPr>
                <w:pStyle w:val="TOC3"/>
                <w:tabs>
                  <w:tab w:val="right" w:leader="dot" w:pos="9010"/>
                </w:tabs>
                <w:rPr>
                  <w:rFonts w:eastAsiaTheme="minorEastAsia" w:cstheme="minorBidi"/>
                  <w:noProof/>
                  <w:sz w:val="24"/>
                  <w:szCs w:val="24"/>
                </w:rPr>
              </w:pPr>
              <w:hyperlink w:anchor="_Toc57375216" w:history="1">
                <w:r w:rsidRPr="00E3721B">
                  <w:rPr>
                    <w:rStyle w:val="Hyperlink"/>
                    <w:rFonts w:eastAsiaTheme="majorEastAsia"/>
                    <w:noProof/>
                  </w:rPr>
                  <w:t>2.2.5 Efficiency</w:t>
                </w:r>
                <w:r>
                  <w:rPr>
                    <w:noProof/>
                    <w:webHidden/>
                  </w:rPr>
                  <w:tab/>
                </w:r>
                <w:r>
                  <w:rPr>
                    <w:noProof/>
                    <w:webHidden/>
                  </w:rPr>
                  <w:fldChar w:fldCharType="begin"/>
                </w:r>
                <w:r>
                  <w:rPr>
                    <w:noProof/>
                    <w:webHidden/>
                  </w:rPr>
                  <w:instrText xml:space="preserve"> PAGEREF _Toc57375216 \h </w:instrText>
                </w:r>
                <w:r>
                  <w:rPr>
                    <w:noProof/>
                    <w:webHidden/>
                  </w:rPr>
                </w:r>
                <w:r>
                  <w:rPr>
                    <w:noProof/>
                    <w:webHidden/>
                  </w:rPr>
                  <w:fldChar w:fldCharType="separate"/>
                </w:r>
                <w:r>
                  <w:rPr>
                    <w:noProof/>
                    <w:webHidden/>
                  </w:rPr>
                  <w:t>5</w:t>
                </w:r>
                <w:r>
                  <w:rPr>
                    <w:noProof/>
                    <w:webHidden/>
                  </w:rPr>
                  <w:fldChar w:fldCharType="end"/>
                </w:r>
              </w:hyperlink>
            </w:p>
            <w:p w14:paraId="11391793" w14:textId="78E92A25" w:rsidR="001C1081" w:rsidRDefault="001C1081">
              <w:pPr>
                <w:pStyle w:val="TOC2"/>
                <w:tabs>
                  <w:tab w:val="right" w:leader="dot" w:pos="9010"/>
                </w:tabs>
                <w:rPr>
                  <w:rFonts w:eastAsiaTheme="minorEastAsia" w:cstheme="minorBidi"/>
                  <w:b w:val="0"/>
                  <w:bCs w:val="0"/>
                  <w:noProof/>
                  <w:sz w:val="24"/>
                  <w:szCs w:val="24"/>
                </w:rPr>
              </w:pPr>
              <w:hyperlink w:anchor="_Toc57375217" w:history="1">
                <w:r w:rsidRPr="00E3721B">
                  <w:rPr>
                    <w:rStyle w:val="Hyperlink"/>
                    <w:rFonts w:eastAsiaTheme="majorEastAsia"/>
                    <w:noProof/>
                  </w:rPr>
                  <w:t>2.3 Employee Happiness</w:t>
                </w:r>
                <w:r>
                  <w:rPr>
                    <w:noProof/>
                    <w:webHidden/>
                  </w:rPr>
                  <w:tab/>
                </w:r>
                <w:r>
                  <w:rPr>
                    <w:noProof/>
                    <w:webHidden/>
                  </w:rPr>
                  <w:fldChar w:fldCharType="begin"/>
                </w:r>
                <w:r>
                  <w:rPr>
                    <w:noProof/>
                    <w:webHidden/>
                  </w:rPr>
                  <w:instrText xml:space="preserve"> PAGEREF _Toc57375217 \h </w:instrText>
                </w:r>
                <w:r>
                  <w:rPr>
                    <w:noProof/>
                    <w:webHidden/>
                  </w:rPr>
                </w:r>
                <w:r>
                  <w:rPr>
                    <w:noProof/>
                    <w:webHidden/>
                  </w:rPr>
                  <w:fldChar w:fldCharType="separate"/>
                </w:r>
                <w:r>
                  <w:rPr>
                    <w:noProof/>
                    <w:webHidden/>
                  </w:rPr>
                  <w:t>5</w:t>
                </w:r>
                <w:r>
                  <w:rPr>
                    <w:noProof/>
                    <w:webHidden/>
                  </w:rPr>
                  <w:fldChar w:fldCharType="end"/>
                </w:r>
              </w:hyperlink>
            </w:p>
            <w:p w14:paraId="564A0F5C" w14:textId="22C421DE" w:rsidR="001C1081" w:rsidRDefault="001C1081">
              <w:pPr>
                <w:pStyle w:val="TOC2"/>
                <w:tabs>
                  <w:tab w:val="right" w:leader="dot" w:pos="9010"/>
                </w:tabs>
                <w:rPr>
                  <w:rFonts w:eastAsiaTheme="minorEastAsia" w:cstheme="minorBidi"/>
                  <w:b w:val="0"/>
                  <w:bCs w:val="0"/>
                  <w:noProof/>
                  <w:sz w:val="24"/>
                  <w:szCs w:val="24"/>
                </w:rPr>
              </w:pPr>
              <w:hyperlink w:anchor="_Toc57375218" w:history="1">
                <w:r w:rsidRPr="00E3721B">
                  <w:rPr>
                    <w:rStyle w:val="Hyperlink"/>
                    <w:rFonts w:eastAsiaTheme="majorEastAsia"/>
                    <w:noProof/>
                  </w:rPr>
                  <w:t>2.4 Software Reliability</w:t>
                </w:r>
                <w:r>
                  <w:rPr>
                    <w:noProof/>
                    <w:webHidden/>
                  </w:rPr>
                  <w:tab/>
                </w:r>
                <w:r>
                  <w:rPr>
                    <w:noProof/>
                    <w:webHidden/>
                  </w:rPr>
                  <w:fldChar w:fldCharType="begin"/>
                </w:r>
                <w:r>
                  <w:rPr>
                    <w:noProof/>
                    <w:webHidden/>
                  </w:rPr>
                  <w:instrText xml:space="preserve"> PAGEREF _Toc57375218 \h </w:instrText>
                </w:r>
                <w:r>
                  <w:rPr>
                    <w:noProof/>
                    <w:webHidden/>
                  </w:rPr>
                </w:r>
                <w:r>
                  <w:rPr>
                    <w:noProof/>
                    <w:webHidden/>
                  </w:rPr>
                  <w:fldChar w:fldCharType="separate"/>
                </w:r>
                <w:r>
                  <w:rPr>
                    <w:noProof/>
                    <w:webHidden/>
                  </w:rPr>
                  <w:t>5</w:t>
                </w:r>
                <w:r>
                  <w:rPr>
                    <w:noProof/>
                    <w:webHidden/>
                  </w:rPr>
                  <w:fldChar w:fldCharType="end"/>
                </w:r>
              </w:hyperlink>
            </w:p>
            <w:p w14:paraId="723C15A9" w14:textId="3BB86301" w:rsidR="001C1081" w:rsidRDefault="001C1081">
              <w:pPr>
                <w:pStyle w:val="TOC2"/>
                <w:tabs>
                  <w:tab w:val="right" w:leader="dot" w:pos="9010"/>
                </w:tabs>
                <w:rPr>
                  <w:rFonts w:eastAsiaTheme="minorEastAsia" w:cstheme="minorBidi"/>
                  <w:b w:val="0"/>
                  <w:bCs w:val="0"/>
                  <w:noProof/>
                  <w:sz w:val="24"/>
                  <w:szCs w:val="24"/>
                </w:rPr>
              </w:pPr>
              <w:hyperlink w:anchor="_Toc57375219" w:history="1">
                <w:r w:rsidRPr="00E3721B">
                  <w:rPr>
                    <w:rStyle w:val="Hyperlink"/>
                    <w:rFonts w:eastAsiaTheme="majorEastAsia"/>
                    <w:noProof/>
                  </w:rPr>
                  <w:t>2.5 Dynamical Influence in Human Interaction</w:t>
                </w:r>
                <w:r>
                  <w:rPr>
                    <w:noProof/>
                    <w:webHidden/>
                  </w:rPr>
                  <w:tab/>
                </w:r>
                <w:r>
                  <w:rPr>
                    <w:noProof/>
                    <w:webHidden/>
                  </w:rPr>
                  <w:fldChar w:fldCharType="begin"/>
                </w:r>
                <w:r>
                  <w:rPr>
                    <w:noProof/>
                    <w:webHidden/>
                  </w:rPr>
                  <w:instrText xml:space="preserve"> PAGEREF _Toc57375219 \h </w:instrText>
                </w:r>
                <w:r>
                  <w:rPr>
                    <w:noProof/>
                    <w:webHidden/>
                  </w:rPr>
                </w:r>
                <w:r>
                  <w:rPr>
                    <w:noProof/>
                    <w:webHidden/>
                  </w:rPr>
                  <w:fldChar w:fldCharType="separate"/>
                </w:r>
                <w:r>
                  <w:rPr>
                    <w:noProof/>
                    <w:webHidden/>
                  </w:rPr>
                  <w:t>6</w:t>
                </w:r>
                <w:r>
                  <w:rPr>
                    <w:noProof/>
                    <w:webHidden/>
                  </w:rPr>
                  <w:fldChar w:fldCharType="end"/>
                </w:r>
              </w:hyperlink>
            </w:p>
            <w:p w14:paraId="0617DB0D" w14:textId="76EBBDE3" w:rsidR="001C1081" w:rsidRDefault="001C1081">
              <w:pPr>
                <w:pStyle w:val="TOC2"/>
                <w:tabs>
                  <w:tab w:val="right" w:leader="dot" w:pos="9010"/>
                </w:tabs>
                <w:rPr>
                  <w:rFonts w:eastAsiaTheme="minorEastAsia" w:cstheme="minorBidi"/>
                  <w:b w:val="0"/>
                  <w:bCs w:val="0"/>
                  <w:noProof/>
                  <w:sz w:val="24"/>
                  <w:szCs w:val="24"/>
                </w:rPr>
              </w:pPr>
              <w:hyperlink w:anchor="_Toc57375220" w:history="1">
                <w:r w:rsidRPr="00E3721B">
                  <w:rPr>
                    <w:rStyle w:val="Hyperlink"/>
                    <w:rFonts w:eastAsiaTheme="majorEastAsia"/>
                    <w:noProof/>
                    <w:lang w:val="en-US"/>
                  </w:rPr>
                  <w:t>2.6 Implementing Video Game Theory into Software Development</w:t>
                </w:r>
                <w:r>
                  <w:rPr>
                    <w:noProof/>
                    <w:webHidden/>
                  </w:rPr>
                  <w:tab/>
                </w:r>
                <w:r>
                  <w:rPr>
                    <w:noProof/>
                    <w:webHidden/>
                  </w:rPr>
                  <w:fldChar w:fldCharType="begin"/>
                </w:r>
                <w:r>
                  <w:rPr>
                    <w:noProof/>
                    <w:webHidden/>
                  </w:rPr>
                  <w:instrText xml:space="preserve"> PAGEREF _Toc57375220 \h </w:instrText>
                </w:r>
                <w:r>
                  <w:rPr>
                    <w:noProof/>
                    <w:webHidden/>
                  </w:rPr>
                </w:r>
                <w:r>
                  <w:rPr>
                    <w:noProof/>
                    <w:webHidden/>
                  </w:rPr>
                  <w:fldChar w:fldCharType="separate"/>
                </w:r>
                <w:r>
                  <w:rPr>
                    <w:noProof/>
                    <w:webHidden/>
                  </w:rPr>
                  <w:t>6</w:t>
                </w:r>
                <w:r>
                  <w:rPr>
                    <w:noProof/>
                    <w:webHidden/>
                  </w:rPr>
                  <w:fldChar w:fldCharType="end"/>
                </w:r>
              </w:hyperlink>
            </w:p>
            <w:p w14:paraId="5C3B2F81" w14:textId="08040C20" w:rsidR="001C1081" w:rsidRDefault="001C1081">
              <w:pPr>
                <w:pStyle w:val="TOC1"/>
                <w:tabs>
                  <w:tab w:val="right" w:leader="dot" w:pos="9010"/>
                </w:tabs>
                <w:rPr>
                  <w:rFonts w:eastAsiaTheme="minorEastAsia" w:cstheme="minorBidi"/>
                  <w:b w:val="0"/>
                  <w:bCs w:val="0"/>
                  <w:i w:val="0"/>
                  <w:iCs w:val="0"/>
                  <w:noProof/>
                </w:rPr>
              </w:pPr>
              <w:hyperlink w:anchor="_Toc57375221" w:history="1">
                <w:r w:rsidRPr="00E3721B">
                  <w:rPr>
                    <w:rStyle w:val="Hyperlink"/>
                    <w:rFonts w:eastAsiaTheme="majorEastAsia"/>
                    <w:noProof/>
                    <w:lang w:bidi="en-US"/>
                  </w:rPr>
                  <w:t>3. Computational Platforms</w:t>
                </w:r>
                <w:r>
                  <w:rPr>
                    <w:noProof/>
                    <w:webHidden/>
                  </w:rPr>
                  <w:tab/>
                </w:r>
                <w:r>
                  <w:rPr>
                    <w:noProof/>
                    <w:webHidden/>
                  </w:rPr>
                  <w:fldChar w:fldCharType="begin"/>
                </w:r>
                <w:r>
                  <w:rPr>
                    <w:noProof/>
                    <w:webHidden/>
                  </w:rPr>
                  <w:instrText xml:space="preserve"> PAGEREF _Toc57375221 \h </w:instrText>
                </w:r>
                <w:r>
                  <w:rPr>
                    <w:noProof/>
                    <w:webHidden/>
                  </w:rPr>
                </w:r>
                <w:r>
                  <w:rPr>
                    <w:noProof/>
                    <w:webHidden/>
                  </w:rPr>
                  <w:fldChar w:fldCharType="separate"/>
                </w:r>
                <w:r>
                  <w:rPr>
                    <w:noProof/>
                    <w:webHidden/>
                  </w:rPr>
                  <w:t>7</w:t>
                </w:r>
                <w:r>
                  <w:rPr>
                    <w:noProof/>
                    <w:webHidden/>
                  </w:rPr>
                  <w:fldChar w:fldCharType="end"/>
                </w:r>
              </w:hyperlink>
            </w:p>
            <w:p w14:paraId="659A4107" w14:textId="77D9AD65" w:rsidR="001C1081" w:rsidRDefault="001C1081">
              <w:pPr>
                <w:pStyle w:val="TOC2"/>
                <w:tabs>
                  <w:tab w:val="right" w:leader="dot" w:pos="9010"/>
                </w:tabs>
                <w:rPr>
                  <w:rFonts w:eastAsiaTheme="minorEastAsia" w:cstheme="minorBidi"/>
                  <w:b w:val="0"/>
                  <w:bCs w:val="0"/>
                  <w:noProof/>
                  <w:sz w:val="24"/>
                  <w:szCs w:val="24"/>
                </w:rPr>
              </w:pPr>
              <w:hyperlink w:anchor="_Toc57375222" w:history="1">
                <w:r w:rsidRPr="00E3721B">
                  <w:rPr>
                    <w:rStyle w:val="Hyperlink"/>
                    <w:rFonts w:eastAsiaTheme="majorEastAsia"/>
                    <w:noProof/>
                    <w:lang w:val="en-US"/>
                  </w:rPr>
                  <w:t>3.1 Traditional Toolkits</w:t>
                </w:r>
                <w:r>
                  <w:rPr>
                    <w:noProof/>
                    <w:webHidden/>
                  </w:rPr>
                  <w:tab/>
                </w:r>
                <w:r>
                  <w:rPr>
                    <w:noProof/>
                    <w:webHidden/>
                  </w:rPr>
                  <w:fldChar w:fldCharType="begin"/>
                </w:r>
                <w:r>
                  <w:rPr>
                    <w:noProof/>
                    <w:webHidden/>
                  </w:rPr>
                  <w:instrText xml:space="preserve"> PAGEREF _Toc57375222 \h </w:instrText>
                </w:r>
                <w:r>
                  <w:rPr>
                    <w:noProof/>
                    <w:webHidden/>
                  </w:rPr>
                </w:r>
                <w:r>
                  <w:rPr>
                    <w:noProof/>
                    <w:webHidden/>
                  </w:rPr>
                  <w:fldChar w:fldCharType="separate"/>
                </w:r>
                <w:r>
                  <w:rPr>
                    <w:noProof/>
                    <w:webHidden/>
                  </w:rPr>
                  <w:t>7</w:t>
                </w:r>
                <w:r>
                  <w:rPr>
                    <w:noProof/>
                    <w:webHidden/>
                  </w:rPr>
                  <w:fldChar w:fldCharType="end"/>
                </w:r>
              </w:hyperlink>
            </w:p>
            <w:p w14:paraId="69BD8939" w14:textId="663BF45F" w:rsidR="001C1081" w:rsidRDefault="001C1081">
              <w:pPr>
                <w:pStyle w:val="TOC3"/>
                <w:tabs>
                  <w:tab w:val="right" w:leader="dot" w:pos="9010"/>
                </w:tabs>
                <w:rPr>
                  <w:rFonts w:eastAsiaTheme="minorEastAsia" w:cstheme="minorBidi"/>
                  <w:noProof/>
                  <w:sz w:val="24"/>
                  <w:szCs w:val="24"/>
                </w:rPr>
              </w:pPr>
              <w:hyperlink w:anchor="_Toc57375223" w:history="1">
                <w:r w:rsidRPr="00E3721B">
                  <w:rPr>
                    <w:rStyle w:val="Hyperlink"/>
                    <w:rFonts w:eastAsiaTheme="majorEastAsia"/>
                    <w:noProof/>
                    <w:lang w:val="en-US"/>
                  </w:rPr>
                  <w:t>3.1.1 PSP</w:t>
                </w:r>
                <w:r>
                  <w:rPr>
                    <w:noProof/>
                    <w:webHidden/>
                  </w:rPr>
                  <w:tab/>
                </w:r>
                <w:r>
                  <w:rPr>
                    <w:noProof/>
                    <w:webHidden/>
                  </w:rPr>
                  <w:fldChar w:fldCharType="begin"/>
                </w:r>
                <w:r>
                  <w:rPr>
                    <w:noProof/>
                    <w:webHidden/>
                  </w:rPr>
                  <w:instrText xml:space="preserve"> PAGEREF _Toc57375223 \h </w:instrText>
                </w:r>
                <w:r>
                  <w:rPr>
                    <w:noProof/>
                    <w:webHidden/>
                  </w:rPr>
                </w:r>
                <w:r>
                  <w:rPr>
                    <w:noProof/>
                    <w:webHidden/>
                  </w:rPr>
                  <w:fldChar w:fldCharType="separate"/>
                </w:r>
                <w:r>
                  <w:rPr>
                    <w:noProof/>
                    <w:webHidden/>
                  </w:rPr>
                  <w:t>7</w:t>
                </w:r>
                <w:r>
                  <w:rPr>
                    <w:noProof/>
                    <w:webHidden/>
                  </w:rPr>
                  <w:fldChar w:fldCharType="end"/>
                </w:r>
              </w:hyperlink>
            </w:p>
            <w:p w14:paraId="27464E30" w14:textId="47EC1F8F" w:rsidR="001C1081" w:rsidRDefault="001C1081">
              <w:pPr>
                <w:pStyle w:val="TOC3"/>
                <w:tabs>
                  <w:tab w:val="right" w:leader="dot" w:pos="9010"/>
                </w:tabs>
                <w:rPr>
                  <w:rFonts w:eastAsiaTheme="minorEastAsia" w:cstheme="minorBidi"/>
                  <w:noProof/>
                  <w:sz w:val="24"/>
                  <w:szCs w:val="24"/>
                </w:rPr>
              </w:pPr>
              <w:hyperlink w:anchor="_Toc57375224" w:history="1">
                <w:r w:rsidRPr="00E3721B">
                  <w:rPr>
                    <w:rStyle w:val="Hyperlink"/>
                    <w:rFonts w:eastAsiaTheme="majorEastAsia"/>
                    <w:noProof/>
                  </w:rPr>
                  <w:t>3.1.2 Leap</w:t>
                </w:r>
                <w:r>
                  <w:rPr>
                    <w:noProof/>
                    <w:webHidden/>
                  </w:rPr>
                  <w:tab/>
                </w:r>
                <w:r>
                  <w:rPr>
                    <w:noProof/>
                    <w:webHidden/>
                  </w:rPr>
                  <w:fldChar w:fldCharType="begin"/>
                </w:r>
                <w:r>
                  <w:rPr>
                    <w:noProof/>
                    <w:webHidden/>
                  </w:rPr>
                  <w:instrText xml:space="preserve"> PAGEREF _Toc57375224 \h </w:instrText>
                </w:r>
                <w:r>
                  <w:rPr>
                    <w:noProof/>
                    <w:webHidden/>
                  </w:rPr>
                </w:r>
                <w:r>
                  <w:rPr>
                    <w:noProof/>
                    <w:webHidden/>
                  </w:rPr>
                  <w:fldChar w:fldCharType="separate"/>
                </w:r>
                <w:r>
                  <w:rPr>
                    <w:noProof/>
                    <w:webHidden/>
                  </w:rPr>
                  <w:t>8</w:t>
                </w:r>
                <w:r>
                  <w:rPr>
                    <w:noProof/>
                    <w:webHidden/>
                  </w:rPr>
                  <w:fldChar w:fldCharType="end"/>
                </w:r>
              </w:hyperlink>
            </w:p>
            <w:p w14:paraId="4F32524A" w14:textId="2A7D35AD" w:rsidR="001C1081" w:rsidRDefault="001C1081">
              <w:pPr>
                <w:pStyle w:val="TOC3"/>
                <w:tabs>
                  <w:tab w:val="right" w:leader="dot" w:pos="9010"/>
                </w:tabs>
                <w:rPr>
                  <w:rFonts w:eastAsiaTheme="minorEastAsia" w:cstheme="minorBidi"/>
                  <w:noProof/>
                  <w:sz w:val="24"/>
                  <w:szCs w:val="24"/>
                </w:rPr>
              </w:pPr>
              <w:hyperlink w:anchor="_Toc57375225" w:history="1">
                <w:r w:rsidRPr="00E3721B">
                  <w:rPr>
                    <w:rStyle w:val="Hyperlink"/>
                    <w:rFonts w:eastAsiaTheme="majorEastAsia"/>
                    <w:noProof/>
                  </w:rPr>
                  <w:t>3.1.3 Hackystat</w:t>
                </w:r>
                <w:r>
                  <w:rPr>
                    <w:noProof/>
                    <w:webHidden/>
                  </w:rPr>
                  <w:tab/>
                </w:r>
                <w:r>
                  <w:rPr>
                    <w:noProof/>
                    <w:webHidden/>
                  </w:rPr>
                  <w:fldChar w:fldCharType="begin"/>
                </w:r>
                <w:r>
                  <w:rPr>
                    <w:noProof/>
                    <w:webHidden/>
                  </w:rPr>
                  <w:instrText xml:space="preserve"> PAGEREF _Toc57375225 \h </w:instrText>
                </w:r>
                <w:r>
                  <w:rPr>
                    <w:noProof/>
                    <w:webHidden/>
                  </w:rPr>
                </w:r>
                <w:r>
                  <w:rPr>
                    <w:noProof/>
                    <w:webHidden/>
                  </w:rPr>
                  <w:fldChar w:fldCharType="separate"/>
                </w:r>
                <w:r>
                  <w:rPr>
                    <w:noProof/>
                    <w:webHidden/>
                  </w:rPr>
                  <w:t>8</w:t>
                </w:r>
                <w:r>
                  <w:rPr>
                    <w:noProof/>
                    <w:webHidden/>
                  </w:rPr>
                  <w:fldChar w:fldCharType="end"/>
                </w:r>
              </w:hyperlink>
            </w:p>
            <w:p w14:paraId="588BCC54" w14:textId="7F1468A1" w:rsidR="001C1081" w:rsidRDefault="001C1081">
              <w:pPr>
                <w:pStyle w:val="TOC2"/>
                <w:tabs>
                  <w:tab w:val="right" w:leader="dot" w:pos="9010"/>
                </w:tabs>
                <w:rPr>
                  <w:rFonts w:eastAsiaTheme="minorEastAsia" w:cstheme="minorBidi"/>
                  <w:b w:val="0"/>
                  <w:bCs w:val="0"/>
                  <w:noProof/>
                  <w:sz w:val="24"/>
                  <w:szCs w:val="24"/>
                </w:rPr>
              </w:pPr>
              <w:hyperlink w:anchor="_Toc57375226" w:history="1">
                <w:r w:rsidRPr="00E3721B">
                  <w:rPr>
                    <w:rStyle w:val="Hyperlink"/>
                    <w:rFonts w:eastAsiaTheme="majorEastAsia"/>
                    <w:noProof/>
                    <w:lang w:val="en-US"/>
                  </w:rPr>
                  <w:t>3.2 Modern Employee Measurement Tools</w:t>
                </w:r>
                <w:r>
                  <w:rPr>
                    <w:noProof/>
                    <w:webHidden/>
                  </w:rPr>
                  <w:tab/>
                </w:r>
                <w:r>
                  <w:rPr>
                    <w:noProof/>
                    <w:webHidden/>
                  </w:rPr>
                  <w:fldChar w:fldCharType="begin"/>
                </w:r>
                <w:r>
                  <w:rPr>
                    <w:noProof/>
                    <w:webHidden/>
                  </w:rPr>
                  <w:instrText xml:space="preserve"> PAGEREF _Toc57375226 \h </w:instrText>
                </w:r>
                <w:r>
                  <w:rPr>
                    <w:noProof/>
                    <w:webHidden/>
                  </w:rPr>
                </w:r>
                <w:r>
                  <w:rPr>
                    <w:noProof/>
                    <w:webHidden/>
                  </w:rPr>
                  <w:fldChar w:fldCharType="separate"/>
                </w:r>
                <w:r>
                  <w:rPr>
                    <w:noProof/>
                    <w:webHidden/>
                  </w:rPr>
                  <w:t>8</w:t>
                </w:r>
                <w:r>
                  <w:rPr>
                    <w:noProof/>
                    <w:webHidden/>
                  </w:rPr>
                  <w:fldChar w:fldCharType="end"/>
                </w:r>
              </w:hyperlink>
            </w:p>
            <w:p w14:paraId="062A9E7E" w14:textId="5647D2E0" w:rsidR="001C1081" w:rsidRDefault="001C1081">
              <w:pPr>
                <w:pStyle w:val="TOC3"/>
                <w:tabs>
                  <w:tab w:val="right" w:leader="dot" w:pos="9010"/>
                </w:tabs>
                <w:rPr>
                  <w:rFonts w:eastAsiaTheme="minorEastAsia" w:cstheme="minorBidi"/>
                  <w:noProof/>
                  <w:sz w:val="24"/>
                  <w:szCs w:val="24"/>
                </w:rPr>
              </w:pPr>
              <w:hyperlink w:anchor="_Toc57375227" w:history="1">
                <w:r w:rsidRPr="00E3721B">
                  <w:rPr>
                    <w:rStyle w:val="Hyperlink"/>
                    <w:rFonts w:eastAsiaTheme="majorEastAsia"/>
                    <w:noProof/>
                    <w:lang w:val="en-US"/>
                  </w:rPr>
                  <w:t>3.2.1 Project Management</w:t>
                </w:r>
                <w:r>
                  <w:rPr>
                    <w:noProof/>
                    <w:webHidden/>
                  </w:rPr>
                  <w:tab/>
                </w:r>
                <w:r>
                  <w:rPr>
                    <w:noProof/>
                    <w:webHidden/>
                  </w:rPr>
                  <w:fldChar w:fldCharType="begin"/>
                </w:r>
                <w:r>
                  <w:rPr>
                    <w:noProof/>
                    <w:webHidden/>
                  </w:rPr>
                  <w:instrText xml:space="preserve"> PAGEREF _Toc57375227 \h </w:instrText>
                </w:r>
                <w:r>
                  <w:rPr>
                    <w:noProof/>
                    <w:webHidden/>
                  </w:rPr>
                </w:r>
                <w:r>
                  <w:rPr>
                    <w:noProof/>
                    <w:webHidden/>
                  </w:rPr>
                  <w:fldChar w:fldCharType="separate"/>
                </w:r>
                <w:r>
                  <w:rPr>
                    <w:noProof/>
                    <w:webHidden/>
                  </w:rPr>
                  <w:t>9</w:t>
                </w:r>
                <w:r>
                  <w:rPr>
                    <w:noProof/>
                    <w:webHidden/>
                  </w:rPr>
                  <w:fldChar w:fldCharType="end"/>
                </w:r>
              </w:hyperlink>
            </w:p>
            <w:p w14:paraId="2C0EF16F" w14:textId="571C8201" w:rsidR="001C1081" w:rsidRDefault="001C1081">
              <w:pPr>
                <w:pStyle w:val="TOC3"/>
                <w:tabs>
                  <w:tab w:val="right" w:leader="dot" w:pos="9010"/>
                </w:tabs>
                <w:rPr>
                  <w:rFonts w:eastAsiaTheme="minorEastAsia" w:cstheme="minorBidi"/>
                  <w:noProof/>
                  <w:sz w:val="24"/>
                  <w:szCs w:val="24"/>
                </w:rPr>
              </w:pPr>
              <w:hyperlink w:anchor="_Toc57375228" w:history="1">
                <w:r w:rsidRPr="00E3721B">
                  <w:rPr>
                    <w:rStyle w:val="Hyperlink"/>
                    <w:rFonts w:eastAsiaTheme="majorEastAsia"/>
                    <w:noProof/>
                    <w:lang w:val="en-US"/>
                  </w:rPr>
                  <w:t>3.2.2 Time Tracking</w:t>
                </w:r>
                <w:r>
                  <w:rPr>
                    <w:noProof/>
                    <w:webHidden/>
                  </w:rPr>
                  <w:tab/>
                </w:r>
                <w:r>
                  <w:rPr>
                    <w:noProof/>
                    <w:webHidden/>
                  </w:rPr>
                  <w:fldChar w:fldCharType="begin"/>
                </w:r>
                <w:r>
                  <w:rPr>
                    <w:noProof/>
                    <w:webHidden/>
                  </w:rPr>
                  <w:instrText xml:space="preserve"> PAGEREF _Toc57375228 \h </w:instrText>
                </w:r>
                <w:r>
                  <w:rPr>
                    <w:noProof/>
                    <w:webHidden/>
                  </w:rPr>
                </w:r>
                <w:r>
                  <w:rPr>
                    <w:noProof/>
                    <w:webHidden/>
                  </w:rPr>
                  <w:fldChar w:fldCharType="separate"/>
                </w:r>
                <w:r>
                  <w:rPr>
                    <w:noProof/>
                    <w:webHidden/>
                  </w:rPr>
                  <w:t>9</w:t>
                </w:r>
                <w:r>
                  <w:rPr>
                    <w:noProof/>
                    <w:webHidden/>
                  </w:rPr>
                  <w:fldChar w:fldCharType="end"/>
                </w:r>
              </w:hyperlink>
            </w:p>
            <w:p w14:paraId="545108DD" w14:textId="50CD1E10" w:rsidR="001C1081" w:rsidRDefault="001C1081">
              <w:pPr>
                <w:pStyle w:val="TOC3"/>
                <w:tabs>
                  <w:tab w:val="right" w:leader="dot" w:pos="9010"/>
                </w:tabs>
                <w:rPr>
                  <w:rFonts w:eastAsiaTheme="minorEastAsia" w:cstheme="minorBidi"/>
                  <w:noProof/>
                  <w:sz w:val="24"/>
                  <w:szCs w:val="24"/>
                </w:rPr>
              </w:pPr>
              <w:hyperlink w:anchor="_Toc57375229" w:history="1">
                <w:r w:rsidRPr="00E3721B">
                  <w:rPr>
                    <w:rStyle w:val="Hyperlink"/>
                    <w:rFonts w:eastAsiaTheme="majorEastAsia"/>
                    <w:noProof/>
                    <w:lang w:val="en-US"/>
                  </w:rPr>
                  <w:t>3.2.3 Team Productivity and Collaboration</w:t>
                </w:r>
                <w:r>
                  <w:rPr>
                    <w:noProof/>
                    <w:webHidden/>
                  </w:rPr>
                  <w:tab/>
                </w:r>
                <w:r>
                  <w:rPr>
                    <w:noProof/>
                    <w:webHidden/>
                  </w:rPr>
                  <w:fldChar w:fldCharType="begin"/>
                </w:r>
                <w:r>
                  <w:rPr>
                    <w:noProof/>
                    <w:webHidden/>
                  </w:rPr>
                  <w:instrText xml:space="preserve"> PAGEREF _Toc57375229 \h </w:instrText>
                </w:r>
                <w:r>
                  <w:rPr>
                    <w:noProof/>
                    <w:webHidden/>
                  </w:rPr>
                </w:r>
                <w:r>
                  <w:rPr>
                    <w:noProof/>
                    <w:webHidden/>
                  </w:rPr>
                  <w:fldChar w:fldCharType="separate"/>
                </w:r>
                <w:r>
                  <w:rPr>
                    <w:noProof/>
                    <w:webHidden/>
                  </w:rPr>
                  <w:t>10</w:t>
                </w:r>
                <w:r>
                  <w:rPr>
                    <w:noProof/>
                    <w:webHidden/>
                  </w:rPr>
                  <w:fldChar w:fldCharType="end"/>
                </w:r>
              </w:hyperlink>
            </w:p>
            <w:p w14:paraId="43CDE272" w14:textId="6CEAD321" w:rsidR="001C1081" w:rsidRDefault="001C1081">
              <w:pPr>
                <w:pStyle w:val="TOC3"/>
                <w:tabs>
                  <w:tab w:val="right" w:leader="dot" w:pos="9010"/>
                </w:tabs>
                <w:rPr>
                  <w:rFonts w:eastAsiaTheme="minorEastAsia" w:cstheme="minorBidi"/>
                  <w:noProof/>
                  <w:sz w:val="24"/>
                  <w:szCs w:val="24"/>
                </w:rPr>
              </w:pPr>
              <w:hyperlink w:anchor="_Toc57375230" w:history="1">
                <w:r w:rsidRPr="00E3721B">
                  <w:rPr>
                    <w:rStyle w:val="Hyperlink"/>
                    <w:rFonts w:eastAsiaTheme="majorEastAsia"/>
                    <w:noProof/>
                    <w:lang w:val="en-US"/>
                  </w:rPr>
                  <w:t>3.2.4 Results Dashboard</w:t>
                </w:r>
                <w:r>
                  <w:rPr>
                    <w:noProof/>
                    <w:webHidden/>
                  </w:rPr>
                  <w:tab/>
                </w:r>
                <w:r>
                  <w:rPr>
                    <w:noProof/>
                    <w:webHidden/>
                  </w:rPr>
                  <w:fldChar w:fldCharType="begin"/>
                </w:r>
                <w:r>
                  <w:rPr>
                    <w:noProof/>
                    <w:webHidden/>
                  </w:rPr>
                  <w:instrText xml:space="preserve"> PAGEREF _Toc57375230 \h </w:instrText>
                </w:r>
                <w:r>
                  <w:rPr>
                    <w:noProof/>
                    <w:webHidden/>
                  </w:rPr>
                </w:r>
                <w:r>
                  <w:rPr>
                    <w:noProof/>
                    <w:webHidden/>
                  </w:rPr>
                  <w:fldChar w:fldCharType="separate"/>
                </w:r>
                <w:r>
                  <w:rPr>
                    <w:noProof/>
                    <w:webHidden/>
                  </w:rPr>
                  <w:t>10</w:t>
                </w:r>
                <w:r>
                  <w:rPr>
                    <w:noProof/>
                    <w:webHidden/>
                  </w:rPr>
                  <w:fldChar w:fldCharType="end"/>
                </w:r>
              </w:hyperlink>
            </w:p>
            <w:p w14:paraId="4C75194A" w14:textId="0FAD8A90" w:rsidR="001C1081" w:rsidRDefault="001C1081">
              <w:pPr>
                <w:pStyle w:val="TOC1"/>
                <w:tabs>
                  <w:tab w:val="right" w:leader="dot" w:pos="9010"/>
                </w:tabs>
                <w:rPr>
                  <w:rFonts w:eastAsiaTheme="minorEastAsia" w:cstheme="minorBidi"/>
                  <w:b w:val="0"/>
                  <w:bCs w:val="0"/>
                  <w:i w:val="0"/>
                  <w:iCs w:val="0"/>
                  <w:noProof/>
                </w:rPr>
              </w:pPr>
              <w:hyperlink w:anchor="_Toc57375231" w:history="1">
                <w:r w:rsidRPr="00E3721B">
                  <w:rPr>
                    <w:rStyle w:val="Hyperlink"/>
                    <w:rFonts w:eastAsiaTheme="majorEastAsia"/>
                    <w:noProof/>
                    <w:lang w:bidi="en-US"/>
                  </w:rPr>
                  <w:t>4. Algorithmic Approaches</w:t>
                </w:r>
                <w:r>
                  <w:rPr>
                    <w:noProof/>
                    <w:webHidden/>
                  </w:rPr>
                  <w:tab/>
                </w:r>
                <w:r>
                  <w:rPr>
                    <w:noProof/>
                    <w:webHidden/>
                  </w:rPr>
                  <w:fldChar w:fldCharType="begin"/>
                </w:r>
                <w:r>
                  <w:rPr>
                    <w:noProof/>
                    <w:webHidden/>
                  </w:rPr>
                  <w:instrText xml:space="preserve"> PAGEREF _Toc57375231 \h </w:instrText>
                </w:r>
                <w:r>
                  <w:rPr>
                    <w:noProof/>
                    <w:webHidden/>
                  </w:rPr>
                </w:r>
                <w:r>
                  <w:rPr>
                    <w:noProof/>
                    <w:webHidden/>
                  </w:rPr>
                  <w:fldChar w:fldCharType="separate"/>
                </w:r>
                <w:r>
                  <w:rPr>
                    <w:noProof/>
                    <w:webHidden/>
                  </w:rPr>
                  <w:t>10</w:t>
                </w:r>
                <w:r>
                  <w:rPr>
                    <w:noProof/>
                    <w:webHidden/>
                  </w:rPr>
                  <w:fldChar w:fldCharType="end"/>
                </w:r>
              </w:hyperlink>
            </w:p>
            <w:p w14:paraId="4357F89C" w14:textId="3CDBC6C3" w:rsidR="001C1081" w:rsidRDefault="001C1081">
              <w:pPr>
                <w:pStyle w:val="TOC2"/>
                <w:tabs>
                  <w:tab w:val="right" w:leader="dot" w:pos="9010"/>
                </w:tabs>
                <w:rPr>
                  <w:rFonts w:eastAsiaTheme="minorEastAsia" w:cstheme="minorBidi"/>
                  <w:b w:val="0"/>
                  <w:bCs w:val="0"/>
                  <w:noProof/>
                  <w:sz w:val="24"/>
                  <w:szCs w:val="24"/>
                </w:rPr>
              </w:pPr>
              <w:hyperlink w:anchor="_Toc57375232" w:history="1">
                <w:r w:rsidRPr="00E3721B">
                  <w:rPr>
                    <w:rStyle w:val="Hyperlink"/>
                    <w:rFonts w:eastAsiaTheme="majorEastAsia"/>
                    <w:noProof/>
                    <w:lang w:val="en-US"/>
                  </w:rPr>
                  <w:t>4.1 The Halstead Approach</w:t>
                </w:r>
                <w:r>
                  <w:rPr>
                    <w:noProof/>
                    <w:webHidden/>
                  </w:rPr>
                  <w:tab/>
                </w:r>
                <w:r>
                  <w:rPr>
                    <w:noProof/>
                    <w:webHidden/>
                  </w:rPr>
                  <w:fldChar w:fldCharType="begin"/>
                </w:r>
                <w:r>
                  <w:rPr>
                    <w:noProof/>
                    <w:webHidden/>
                  </w:rPr>
                  <w:instrText xml:space="preserve"> PAGEREF _Toc57375232 \h </w:instrText>
                </w:r>
                <w:r>
                  <w:rPr>
                    <w:noProof/>
                    <w:webHidden/>
                  </w:rPr>
                </w:r>
                <w:r>
                  <w:rPr>
                    <w:noProof/>
                    <w:webHidden/>
                  </w:rPr>
                  <w:fldChar w:fldCharType="separate"/>
                </w:r>
                <w:r>
                  <w:rPr>
                    <w:noProof/>
                    <w:webHidden/>
                  </w:rPr>
                  <w:t>11</w:t>
                </w:r>
                <w:r>
                  <w:rPr>
                    <w:noProof/>
                    <w:webHidden/>
                  </w:rPr>
                  <w:fldChar w:fldCharType="end"/>
                </w:r>
              </w:hyperlink>
            </w:p>
            <w:p w14:paraId="20E95283" w14:textId="11F46563" w:rsidR="001C1081" w:rsidRDefault="001C1081">
              <w:pPr>
                <w:pStyle w:val="TOC2"/>
                <w:tabs>
                  <w:tab w:val="right" w:leader="dot" w:pos="9010"/>
                </w:tabs>
                <w:rPr>
                  <w:rFonts w:eastAsiaTheme="minorEastAsia" w:cstheme="minorBidi"/>
                  <w:b w:val="0"/>
                  <w:bCs w:val="0"/>
                  <w:noProof/>
                  <w:sz w:val="24"/>
                  <w:szCs w:val="24"/>
                </w:rPr>
              </w:pPr>
              <w:hyperlink w:anchor="_Toc57375233" w:history="1">
                <w:r w:rsidRPr="00E3721B">
                  <w:rPr>
                    <w:rStyle w:val="Hyperlink"/>
                    <w:rFonts w:eastAsiaTheme="majorEastAsia"/>
                    <w:noProof/>
                    <w:lang w:val="en-US" w:eastAsia="en-US" w:bidi="en-US"/>
                  </w:rPr>
                  <w:t>4.2 Cyclomatic Complexity</w:t>
                </w:r>
                <w:r>
                  <w:rPr>
                    <w:noProof/>
                    <w:webHidden/>
                  </w:rPr>
                  <w:tab/>
                </w:r>
                <w:r>
                  <w:rPr>
                    <w:noProof/>
                    <w:webHidden/>
                  </w:rPr>
                  <w:fldChar w:fldCharType="begin"/>
                </w:r>
                <w:r>
                  <w:rPr>
                    <w:noProof/>
                    <w:webHidden/>
                  </w:rPr>
                  <w:instrText xml:space="preserve"> PAGEREF _Toc57375233 \h </w:instrText>
                </w:r>
                <w:r>
                  <w:rPr>
                    <w:noProof/>
                    <w:webHidden/>
                  </w:rPr>
                </w:r>
                <w:r>
                  <w:rPr>
                    <w:noProof/>
                    <w:webHidden/>
                  </w:rPr>
                  <w:fldChar w:fldCharType="separate"/>
                </w:r>
                <w:r>
                  <w:rPr>
                    <w:noProof/>
                    <w:webHidden/>
                  </w:rPr>
                  <w:t>12</w:t>
                </w:r>
                <w:r>
                  <w:rPr>
                    <w:noProof/>
                    <w:webHidden/>
                  </w:rPr>
                  <w:fldChar w:fldCharType="end"/>
                </w:r>
              </w:hyperlink>
            </w:p>
            <w:p w14:paraId="320F3D43" w14:textId="33408CAE" w:rsidR="001C1081" w:rsidRDefault="001C1081">
              <w:pPr>
                <w:pStyle w:val="TOC2"/>
                <w:tabs>
                  <w:tab w:val="right" w:leader="dot" w:pos="9010"/>
                </w:tabs>
                <w:rPr>
                  <w:rFonts w:eastAsiaTheme="minorEastAsia" w:cstheme="minorBidi"/>
                  <w:b w:val="0"/>
                  <w:bCs w:val="0"/>
                  <w:noProof/>
                  <w:sz w:val="24"/>
                  <w:szCs w:val="24"/>
                </w:rPr>
              </w:pPr>
              <w:hyperlink w:anchor="_Toc57375234" w:history="1">
                <w:r w:rsidRPr="00E3721B">
                  <w:rPr>
                    <w:rStyle w:val="Hyperlink"/>
                    <w:rFonts w:eastAsiaTheme="majorEastAsia"/>
                    <w:noProof/>
                    <w:lang w:val="en-US" w:eastAsia="en-US" w:bidi="en-US"/>
                  </w:rPr>
                  <w:t>4.3 Bayesian Belief Networks</w:t>
                </w:r>
                <w:r>
                  <w:rPr>
                    <w:noProof/>
                    <w:webHidden/>
                  </w:rPr>
                  <w:tab/>
                </w:r>
                <w:r>
                  <w:rPr>
                    <w:noProof/>
                    <w:webHidden/>
                  </w:rPr>
                  <w:fldChar w:fldCharType="begin"/>
                </w:r>
                <w:r>
                  <w:rPr>
                    <w:noProof/>
                    <w:webHidden/>
                  </w:rPr>
                  <w:instrText xml:space="preserve"> PAGEREF _Toc57375234 \h </w:instrText>
                </w:r>
                <w:r>
                  <w:rPr>
                    <w:noProof/>
                    <w:webHidden/>
                  </w:rPr>
                </w:r>
                <w:r>
                  <w:rPr>
                    <w:noProof/>
                    <w:webHidden/>
                  </w:rPr>
                  <w:fldChar w:fldCharType="separate"/>
                </w:r>
                <w:r>
                  <w:rPr>
                    <w:noProof/>
                    <w:webHidden/>
                  </w:rPr>
                  <w:t>13</w:t>
                </w:r>
                <w:r>
                  <w:rPr>
                    <w:noProof/>
                    <w:webHidden/>
                  </w:rPr>
                  <w:fldChar w:fldCharType="end"/>
                </w:r>
              </w:hyperlink>
            </w:p>
            <w:p w14:paraId="0DAE0CBC" w14:textId="1292E16B" w:rsidR="001C1081" w:rsidRDefault="001C1081">
              <w:pPr>
                <w:pStyle w:val="TOC2"/>
                <w:tabs>
                  <w:tab w:val="right" w:leader="dot" w:pos="9010"/>
                </w:tabs>
                <w:rPr>
                  <w:rFonts w:eastAsiaTheme="minorEastAsia" w:cstheme="minorBidi"/>
                  <w:b w:val="0"/>
                  <w:bCs w:val="0"/>
                  <w:noProof/>
                  <w:sz w:val="24"/>
                  <w:szCs w:val="24"/>
                </w:rPr>
              </w:pPr>
              <w:hyperlink w:anchor="_Toc57375235" w:history="1">
                <w:r w:rsidRPr="00E3721B">
                  <w:rPr>
                    <w:rStyle w:val="Hyperlink"/>
                    <w:rFonts w:eastAsiaTheme="majorEastAsia"/>
                    <w:noProof/>
                    <w:lang w:val="en-US" w:eastAsia="en-US" w:bidi="en-US"/>
                  </w:rPr>
                  <w:t>4.4 People Analytics</w:t>
                </w:r>
                <w:r>
                  <w:rPr>
                    <w:noProof/>
                    <w:webHidden/>
                  </w:rPr>
                  <w:tab/>
                </w:r>
                <w:r>
                  <w:rPr>
                    <w:noProof/>
                    <w:webHidden/>
                  </w:rPr>
                  <w:fldChar w:fldCharType="begin"/>
                </w:r>
                <w:r>
                  <w:rPr>
                    <w:noProof/>
                    <w:webHidden/>
                  </w:rPr>
                  <w:instrText xml:space="preserve"> PAGEREF _Toc57375235 \h </w:instrText>
                </w:r>
                <w:r>
                  <w:rPr>
                    <w:noProof/>
                    <w:webHidden/>
                  </w:rPr>
                </w:r>
                <w:r>
                  <w:rPr>
                    <w:noProof/>
                    <w:webHidden/>
                  </w:rPr>
                  <w:fldChar w:fldCharType="separate"/>
                </w:r>
                <w:r>
                  <w:rPr>
                    <w:noProof/>
                    <w:webHidden/>
                  </w:rPr>
                  <w:t>14</w:t>
                </w:r>
                <w:r>
                  <w:rPr>
                    <w:noProof/>
                    <w:webHidden/>
                  </w:rPr>
                  <w:fldChar w:fldCharType="end"/>
                </w:r>
              </w:hyperlink>
            </w:p>
            <w:p w14:paraId="692B3028" w14:textId="0F91408D" w:rsidR="001C1081" w:rsidRDefault="001C1081">
              <w:pPr>
                <w:pStyle w:val="TOC1"/>
                <w:tabs>
                  <w:tab w:val="right" w:leader="dot" w:pos="9010"/>
                </w:tabs>
                <w:rPr>
                  <w:rFonts w:eastAsiaTheme="minorEastAsia" w:cstheme="minorBidi"/>
                  <w:b w:val="0"/>
                  <w:bCs w:val="0"/>
                  <w:i w:val="0"/>
                  <w:iCs w:val="0"/>
                  <w:noProof/>
                </w:rPr>
              </w:pPr>
              <w:hyperlink w:anchor="_Toc57375236" w:history="1">
                <w:r w:rsidRPr="00E3721B">
                  <w:rPr>
                    <w:rStyle w:val="Hyperlink"/>
                    <w:rFonts w:eastAsiaTheme="majorEastAsia"/>
                    <w:noProof/>
                    <w:lang w:bidi="en-US"/>
                  </w:rPr>
                  <w:t>5. Ethical Concerns</w:t>
                </w:r>
                <w:r>
                  <w:rPr>
                    <w:noProof/>
                    <w:webHidden/>
                  </w:rPr>
                  <w:tab/>
                </w:r>
                <w:r>
                  <w:rPr>
                    <w:noProof/>
                    <w:webHidden/>
                  </w:rPr>
                  <w:fldChar w:fldCharType="begin"/>
                </w:r>
                <w:r>
                  <w:rPr>
                    <w:noProof/>
                    <w:webHidden/>
                  </w:rPr>
                  <w:instrText xml:space="preserve"> PAGEREF _Toc57375236 \h </w:instrText>
                </w:r>
                <w:r>
                  <w:rPr>
                    <w:noProof/>
                    <w:webHidden/>
                  </w:rPr>
                </w:r>
                <w:r>
                  <w:rPr>
                    <w:noProof/>
                    <w:webHidden/>
                  </w:rPr>
                  <w:fldChar w:fldCharType="separate"/>
                </w:r>
                <w:r>
                  <w:rPr>
                    <w:noProof/>
                    <w:webHidden/>
                  </w:rPr>
                  <w:t>15</w:t>
                </w:r>
                <w:r>
                  <w:rPr>
                    <w:noProof/>
                    <w:webHidden/>
                  </w:rPr>
                  <w:fldChar w:fldCharType="end"/>
                </w:r>
              </w:hyperlink>
            </w:p>
            <w:p w14:paraId="38E360A6" w14:textId="429352C2" w:rsidR="001C1081" w:rsidRDefault="001C1081">
              <w:pPr>
                <w:pStyle w:val="TOC2"/>
                <w:tabs>
                  <w:tab w:val="right" w:leader="dot" w:pos="9010"/>
                </w:tabs>
                <w:rPr>
                  <w:rFonts w:eastAsiaTheme="minorEastAsia" w:cstheme="minorBidi"/>
                  <w:b w:val="0"/>
                  <w:bCs w:val="0"/>
                  <w:noProof/>
                  <w:sz w:val="24"/>
                  <w:szCs w:val="24"/>
                </w:rPr>
              </w:pPr>
              <w:hyperlink w:anchor="_Toc57375237" w:history="1">
                <w:r w:rsidRPr="00E3721B">
                  <w:rPr>
                    <w:rStyle w:val="Hyperlink"/>
                    <w:rFonts w:eastAsiaTheme="majorEastAsia"/>
                    <w:noProof/>
                  </w:rPr>
                  <w:t>5.1 Accountability and Transparency</w:t>
                </w:r>
                <w:r>
                  <w:rPr>
                    <w:noProof/>
                    <w:webHidden/>
                  </w:rPr>
                  <w:tab/>
                </w:r>
                <w:r>
                  <w:rPr>
                    <w:noProof/>
                    <w:webHidden/>
                  </w:rPr>
                  <w:fldChar w:fldCharType="begin"/>
                </w:r>
                <w:r>
                  <w:rPr>
                    <w:noProof/>
                    <w:webHidden/>
                  </w:rPr>
                  <w:instrText xml:space="preserve"> PAGEREF _Toc57375237 \h </w:instrText>
                </w:r>
                <w:r>
                  <w:rPr>
                    <w:noProof/>
                    <w:webHidden/>
                  </w:rPr>
                </w:r>
                <w:r>
                  <w:rPr>
                    <w:noProof/>
                    <w:webHidden/>
                  </w:rPr>
                  <w:fldChar w:fldCharType="separate"/>
                </w:r>
                <w:r>
                  <w:rPr>
                    <w:noProof/>
                    <w:webHidden/>
                  </w:rPr>
                  <w:t>15</w:t>
                </w:r>
                <w:r>
                  <w:rPr>
                    <w:noProof/>
                    <w:webHidden/>
                  </w:rPr>
                  <w:fldChar w:fldCharType="end"/>
                </w:r>
              </w:hyperlink>
            </w:p>
            <w:p w14:paraId="05FF8C49" w14:textId="264EC90E" w:rsidR="001C1081" w:rsidRDefault="001C1081">
              <w:pPr>
                <w:pStyle w:val="TOC2"/>
                <w:tabs>
                  <w:tab w:val="right" w:leader="dot" w:pos="9010"/>
                </w:tabs>
                <w:rPr>
                  <w:rFonts w:eastAsiaTheme="minorEastAsia" w:cstheme="minorBidi"/>
                  <w:b w:val="0"/>
                  <w:bCs w:val="0"/>
                  <w:noProof/>
                  <w:sz w:val="24"/>
                  <w:szCs w:val="24"/>
                </w:rPr>
              </w:pPr>
              <w:hyperlink w:anchor="_Toc57375238" w:history="1">
                <w:r w:rsidRPr="00E3721B">
                  <w:rPr>
                    <w:rStyle w:val="Hyperlink"/>
                    <w:rFonts w:eastAsiaTheme="majorEastAsia"/>
                    <w:noProof/>
                  </w:rPr>
                  <w:t>5.2 Purpose</w:t>
                </w:r>
                <w:r>
                  <w:rPr>
                    <w:noProof/>
                    <w:webHidden/>
                  </w:rPr>
                  <w:tab/>
                </w:r>
                <w:r>
                  <w:rPr>
                    <w:noProof/>
                    <w:webHidden/>
                  </w:rPr>
                  <w:fldChar w:fldCharType="begin"/>
                </w:r>
                <w:r>
                  <w:rPr>
                    <w:noProof/>
                    <w:webHidden/>
                  </w:rPr>
                  <w:instrText xml:space="preserve"> PAGEREF _Toc57375238 \h </w:instrText>
                </w:r>
                <w:r>
                  <w:rPr>
                    <w:noProof/>
                    <w:webHidden/>
                  </w:rPr>
                </w:r>
                <w:r>
                  <w:rPr>
                    <w:noProof/>
                    <w:webHidden/>
                  </w:rPr>
                  <w:fldChar w:fldCharType="separate"/>
                </w:r>
                <w:r>
                  <w:rPr>
                    <w:noProof/>
                    <w:webHidden/>
                  </w:rPr>
                  <w:t>15</w:t>
                </w:r>
                <w:r>
                  <w:rPr>
                    <w:noProof/>
                    <w:webHidden/>
                  </w:rPr>
                  <w:fldChar w:fldCharType="end"/>
                </w:r>
              </w:hyperlink>
            </w:p>
            <w:p w14:paraId="37B5870A" w14:textId="232DF547" w:rsidR="001C1081" w:rsidRDefault="001C1081">
              <w:pPr>
                <w:pStyle w:val="TOC2"/>
                <w:tabs>
                  <w:tab w:val="right" w:leader="dot" w:pos="9010"/>
                </w:tabs>
                <w:rPr>
                  <w:rFonts w:eastAsiaTheme="minorEastAsia" w:cstheme="minorBidi"/>
                  <w:b w:val="0"/>
                  <w:bCs w:val="0"/>
                  <w:noProof/>
                  <w:sz w:val="24"/>
                  <w:szCs w:val="24"/>
                </w:rPr>
              </w:pPr>
              <w:hyperlink w:anchor="_Toc57375239" w:history="1">
                <w:r w:rsidRPr="00E3721B">
                  <w:rPr>
                    <w:rStyle w:val="Hyperlink"/>
                    <w:rFonts w:eastAsiaTheme="majorEastAsia"/>
                    <w:noProof/>
                  </w:rPr>
                  <w:t>5.3 The Consequences of Surveillance</w:t>
                </w:r>
                <w:r>
                  <w:rPr>
                    <w:noProof/>
                    <w:webHidden/>
                  </w:rPr>
                  <w:tab/>
                </w:r>
                <w:r>
                  <w:rPr>
                    <w:noProof/>
                    <w:webHidden/>
                  </w:rPr>
                  <w:fldChar w:fldCharType="begin"/>
                </w:r>
                <w:r>
                  <w:rPr>
                    <w:noProof/>
                    <w:webHidden/>
                  </w:rPr>
                  <w:instrText xml:space="preserve"> PAGEREF _Toc57375239 \h </w:instrText>
                </w:r>
                <w:r>
                  <w:rPr>
                    <w:noProof/>
                    <w:webHidden/>
                  </w:rPr>
                </w:r>
                <w:r>
                  <w:rPr>
                    <w:noProof/>
                    <w:webHidden/>
                  </w:rPr>
                  <w:fldChar w:fldCharType="separate"/>
                </w:r>
                <w:r>
                  <w:rPr>
                    <w:noProof/>
                    <w:webHidden/>
                  </w:rPr>
                  <w:t>16</w:t>
                </w:r>
                <w:r>
                  <w:rPr>
                    <w:noProof/>
                    <w:webHidden/>
                  </w:rPr>
                  <w:fldChar w:fldCharType="end"/>
                </w:r>
              </w:hyperlink>
            </w:p>
            <w:p w14:paraId="4A0A5F27" w14:textId="57860ED3" w:rsidR="001C1081" w:rsidRDefault="001C1081">
              <w:pPr>
                <w:pStyle w:val="TOC1"/>
                <w:tabs>
                  <w:tab w:val="right" w:leader="dot" w:pos="9010"/>
                </w:tabs>
                <w:rPr>
                  <w:rFonts w:eastAsiaTheme="minorEastAsia" w:cstheme="minorBidi"/>
                  <w:b w:val="0"/>
                  <w:bCs w:val="0"/>
                  <w:i w:val="0"/>
                  <w:iCs w:val="0"/>
                  <w:noProof/>
                </w:rPr>
              </w:pPr>
              <w:hyperlink w:anchor="_Toc57375240" w:history="1">
                <w:r w:rsidRPr="00E3721B">
                  <w:rPr>
                    <w:rStyle w:val="Hyperlink"/>
                    <w:rFonts w:eastAsiaTheme="majorEastAsia"/>
                    <w:noProof/>
                    <w:lang w:bidi="en-US"/>
                  </w:rPr>
                  <w:t>6. Conclusion</w:t>
                </w:r>
                <w:r>
                  <w:rPr>
                    <w:noProof/>
                    <w:webHidden/>
                  </w:rPr>
                  <w:tab/>
                </w:r>
                <w:r>
                  <w:rPr>
                    <w:noProof/>
                    <w:webHidden/>
                  </w:rPr>
                  <w:fldChar w:fldCharType="begin"/>
                </w:r>
                <w:r>
                  <w:rPr>
                    <w:noProof/>
                    <w:webHidden/>
                  </w:rPr>
                  <w:instrText xml:space="preserve"> PAGEREF _Toc57375240 \h </w:instrText>
                </w:r>
                <w:r>
                  <w:rPr>
                    <w:noProof/>
                    <w:webHidden/>
                  </w:rPr>
                </w:r>
                <w:r>
                  <w:rPr>
                    <w:noProof/>
                    <w:webHidden/>
                  </w:rPr>
                  <w:fldChar w:fldCharType="separate"/>
                </w:r>
                <w:r>
                  <w:rPr>
                    <w:noProof/>
                    <w:webHidden/>
                  </w:rPr>
                  <w:t>16</w:t>
                </w:r>
                <w:r>
                  <w:rPr>
                    <w:noProof/>
                    <w:webHidden/>
                  </w:rPr>
                  <w:fldChar w:fldCharType="end"/>
                </w:r>
              </w:hyperlink>
            </w:p>
            <w:p w14:paraId="0AF130D1" w14:textId="224B3D63" w:rsidR="001C1081" w:rsidRDefault="001C1081">
              <w:pPr>
                <w:pStyle w:val="TOC1"/>
                <w:tabs>
                  <w:tab w:val="right" w:leader="dot" w:pos="9010"/>
                </w:tabs>
                <w:rPr>
                  <w:rFonts w:eastAsiaTheme="minorEastAsia" w:cstheme="minorBidi"/>
                  <w:b w:val="0"/>
                  <w:bCs w:val="0"/>
                  <w:i w:val="0"/>
                  <w:iCs w:val="0"/>
                  <w:noProof/>
                </w:rPr>
              </w:pPr>
              <w:hyperlink w:anchor="_Toc57375241" w:history="1">
                <w:r w:rsidRPr="00E3721B">
                  <w:rPr>
                    <w:rStyle w:val="Hyperlink"/>
                    <w:rFonts w:eastAsiaTheme="majorEastAsia"/>
                    <w:noProof/>
                    <w:lang w:bidi="en-US"/>
                  </w:rPr>
                  <w:t>Bibli</w:t>
                </w:r>
                <w:r w:rsidRPr="00E3721B">
                  <w:rPr>
                    <w:rStyle w:val="Hyperlink"/>
                    <w:rFonts w:eastAsiaTheme="majorEastAsia"/>
                    <w:noProof/>
                    <w:lang w:bidi="en-US"/>
                  </w:rPr>
                  <w:t>o</w:t>
                </w:r>
                <w:r w:rsidRPr="00E3721B">
                  <w:rPr>
                    <w:rStyle w:val="Hyperlink"/>
                    <w:rFonts w:eastAsiaTheme="majorEastAsia"/>
                    <w:noProof/>
                    <w:lang w:bidi="en-US"/>
                  </w:rPr>
                  <w:t>graphy</w:t>
                </w:r>
                <w:r>
                  <w:rPr>
                    <w:noProof/>
                    <w:webHidden/>
                  </w:rPr>
                  <w:tab/>
                </w:r>
                <w:r>
                  <w:rPr>
                    <w:noProof/>
                    <w:webHidden/>
                  </w:rPr>
                  <w:fldChar w:fldCharType="begin"/>
                </w:r>
                <w:r>
                  <w:rPr>
                    <w:noProof/>
                    <w:webHidden/>
                  </w:rPr>
                  <w:instrText xml:space="preserve"> PAGEREF _Toc57375241 \h </w:instrText>
                </w:r>
                <w:r>
                  <w:rPr>
                    <w:noProof/>
                    <w:webHidden/>
                  </w:rPr>
                </w:r>
                <w:r>
                  <w:rPr>
                    <w:noProof/>
                    <w:webHidden/>
                  </w:rPr>
                  <w:fldChar w:fldCharType="separate"/>
                </w:r>
                <w:r>
                  <w:rPr>
                    <w:noProof/>
                    <w:webHidden/>
                  </w:rPr>
                  <w:t>17</w:t>
                </w:r>
                <w:r>
                  <w:rPr>
                    <w:noProof/>
                    <w:webHidden/>
                  </w:rPr>
                  <w:fldChar w:fldCharType="end"/>
                </w:r>
              </w:hyperlink>
            </w:p>
            <w:p w14:paraId="2D177693" w14:textId="61EA66A4" w:rsidR="00A274EE" w:rsidRDefault="00D13E4D">
              <w:r>
                <w:rPr>
                  <w:b/>
                  <w:bCs/>
                  <w:noProof/>
                </w:rPr>
                <w:fldChar w:fldCharType="end"/>
              </w:r>
            </w:p>
            <w:p w14:paraId="2D02179C" w14:textId="5157B715" w:rsidR="00D13E4D" w:rsidRPr="00A274EE" w:rsidRDefault="00D13E4D"/>
          </w:sdtContent>
        </w:sdt>
      </w:sdtContent>
    </w:sdt>
    <w:p w14:paraId="52AB6C1E" w14:textId="49C3B6B0" w:rsidR="006119D9" w:rsidRPr="00DD57F8" w:rsidRDefault="00007C89" w:rsidP="00007C89">
      <w:pPr>
        <w:pStyle w:val="Heading1"/>
        <w:rPr>
          <w:sz w:val="24"/>
          <w:szCs w:val="24"/>
        </w:rPr>
      </w:pPr>
      <w:bookmarkStart w:id="0" w:name="_Toc57375206"/>
      <w:r w:rsidRPr="00DD57F8">
        <w:rPr>
          <w:b w:val="0"/>
          <w:bCs w:val="0"/>
          <w:sz w:val="24"/>
          <w:szCs w:val="24"/>
        </w:rPr>
        <w:lastRenderedPageBreak/>
        <w:t>1.</w:t>
      </w:r>
      <w:r w:rsidRPr="00DD57F8">
        <w:rPr>
          <w:sz w:val="24"/>
          <w:szCs w:val="24"/>
        </w:rPr>
        <w:t xml:space="preserve"> </w:t>
      </w:r>
      <w:r w:rsidR="007D757E" w:rsidRPr="00DD57F8">
        <w:rPr>
          <w:sz w:val="24"/>
          <w:szCs w:val="24"/>
        </w:rPr>
        <w:t>Introduction</w:t>
      </w:r>
      <w:bookmarkEnd w:id="0"/>
    </w:p>
    <w:p w14:paraId="0A619728" w14:textId="1E31AF42" w:rsidR="00B04938" w:rsidRPr="00DD57F8" w:rsidRDefault="00B04938" w:rsidP="00B04938">
      <w:pPr>
        <w:rPr>
          <w:b/>
          <w:bCs/>
          <w:lang w:val="en-US"/>
        </w:rPr>
      </w:pPr>
    </w:p>
    <w:p w14:paraId="258A9FE4" w14:textId="73EDE865" w:rsidR="00B04938" w:rsidRPr="00DD57F8" w:rsidRDefault="003B6ED6" w:rsidP="003B6ED6">
      <w:pPr>
        <w:pStyle w:val="Heading2"/>
        <w:rPr>
          <w:sz w:val="24"/>
          <w:szCs w:val="24"/>
          <w:lang w:val="en-US"/>
        </w:rPr>
      </w:pPr>
      <w:bookmarkStart w:id="1" w:name="_Toc57375207"/>
      <w:r w:rsidRPr="00DD57F8">
        <w:rPr>
          <w:sz w:val="24"/>
          <w:szCs w:val="24"/>
          <w:lang w:val="en-US"/>
        </w:rPr>
        <w:t xml:space="preserve">1.1 </w:t>
      </w:r>
      <w:r w:rsidR="00B04938" w:rsidRPr="00DD57F8">
        <w:rPr>
          <w:sz w:val="24"/>
          <w:szCs w:val="24"/>
          <w:lang w:val="en-US"/>
        </w:rPr>
        <w:t>What is Software Engineering?</w:t>
      </w:r>
      <w:bookmarkEnd w:id="1"/>
      <w:r w:rsidR="00B04938" w:rsidRPr="00DD57F8">
        <w:rPr>
          <w:sz w:val="24"/>
          <w:szCs w:val="24"/>
          <w:lang w:val="en-US"/>
        </w:rPr>
        <w:t xml:space="preserve"> </w:t>
      </w:r>
    </w:p>
    <w:p w14:paraId="0D129526" w14:textId="1CF090FF" w:rsidR="00B04938" w:rsidRPr="00DD57F8" w:rsidRDefault="00B04938" w:rsidP="00B04938">
      <w:pPr>
        <w:rPr>
          <w:lang w:val="en-US"/>
        </w:rPr>
      </w:pPr>
    </w:p>
    <w:p w14:paraId="3D2EB24B" w14:textId="77777777" w:rsidR="004D0D49" w:rsidRPr="00DD57F8" w:rsidRDefault="00B04938" w:rsidP="004D0D49">
      <w:r w:rsidRPr="00DD57F8">
        <w:rPr>
          <w:lang w:val="en-US"/>
        </w:rPr>
        <w:t>Software Engineering</w:t>
      </w:r>
      <w:r w:rsidR="00401264" w:rsidRPr="00DD57F8">
        <w:rPr>
          <w:lang w:val="en-US"/>
        </w:rPr>
        <w:t xml:space="preserve"> </w:t>
      </w:r>
      <w:r w:rsidR="00526B86" w:rsidRPr="00DD57F8">
        <w:rPr>
          <w:lang w:val="en-US"/>
        </w:rPr>
        <w:t>is</w:t>
      </w:r>
      <w:r w:rsidR="00194B76" w:rsidRPr="00DD57F8">
        <w:rPr>
          <w:lang w:val="en-US"/>
        </w:rPr>
        <w:t xml:space="preserve"> </w:t>
      </w:r>
      <w:r w:rsidRPr="00DD57F8">
        <w:rPr>
          <w:lang w:val="en-US"/>
        </w:rPr>
        <w:t>“</w:t>
      </w:r>
      <w:r w:rsidR="00194B76" w:rsidRPr="00DD57F8">
        <w:t>a process of analy</w:t>
      </w:r>
      <w:r w:rsidR="0022010E" w:rsidRPr="00DD57F8">
        <w:t>s</w:t>
      </w:r>
      <w:r w:rsidR="00194B76" w:rsidRPr="00DD57F8">
        <w:t>ing user requirements and then designing, building, and testing software application</w:t>
      </w:r>
      <w:r w:rsidR="00526B86" w:rsidRPr="00DD57F8">
        <w:t>s</w:t>
      </w:r>
      <w:r w:rsidR="00194B76" w:rsidRPr="00DD57F8">
        <w:t xml:space="preserve"> which will satisfy those requirements</w:t>
      </w:r>
      <w:r w:rsidRPr="00DD57F8">
        <w:t>”</w:t>
      </w:r>
      <w:r w:rsidR="00194B76" w:rsidRPr="00DD57F8">
        <w:t xml:space="preserve"> </w:t>
      </w:r>
      <w:r w:rsidRPr="00DD57F8">
        <w:rPr>
          <w:rStyle w:val="FootnoteReference"/>
        </w:rPr>
        <w:footnoteReference w:id="1"/>
      </w:r>
      <w:r w:rsidR="00194B76" w:rsidRPr="00DD57F8">
        <w:t xml:space="preserve">. </w:t>
      </w:r>
      <w:r w:rsidR="00A965BF" w:rsidRPr="00DD57F8">
        <w:t>A software engineer’s role is to optimise the software development process so that software is satisfactory for solving a user’s problem</w:t>
      </w:r>
      <w:r w:rsidR="004E0597" w:rsidRPr="00DD57F8">
        <w:t>,</w:t>
      </w:r>
      <w:r w:rsidR="00A965BF" w:rsidRPr="00DD57F8">
        <w:t xml:space="preserve"> and coming up with ways in which to improve upon </w:t>
      </w:r>
      <w:r w:rsidR="004E0597" w:rsidRPr="00DD57F8">
        <w:t>this</w:t>
      </w:r>
      <w:r w:rsidR="00A965BF" w:rsidRPr="00DD57F8">
        <w:t xml:space="preserve"> process.</w:t>
      </w:r>
    </w:p>
    <w:p w14:paraId="58DAE8D1" w14:textId="77777777" w:rsidR="004D0D49" w:rsidRPr="00DD57F8" w:rsidRDefault="004D0D49" w:rsidP="004D0D49"/>
    <w:p w14:paraId="2741F229" w14:textId="11C86E64" w:rsidR="003211EA" w:rsidRPr="00DD57F8" w:rsidRDefault="00463778" w:rsidP="00463778">
      <w:pPr>
        <w:pStyle w:val="Heading2"/>
        <w:rPr>
          <w:sz w:val="24"/>
          <w:szCs w:val="24"/>
        </w:rPr>
      </w:pPr>
      <w:bookmarkStart w:id="2" w:name="_Toc57375208"/>
      <w:r w:rsidRPr="00DD57F8">
        <w:rPr>
          <w:sz w:val="24"/>
          <w:szCs w:val="24"/>
        </w:rPr>
        <w:t xml:space="preserve">1.2 </w:t>
      </w:r>
      <w:r w:rsidR="003211EA" w:rsidRPr="00DD57F8">
        <w:rPr>
          <w:sz w:val="24"/>
          <w:szCs w:val="24"/>
        </w:rPr>
        <w:t>Why should</w:t>
      </w:r>
      <w:r w:rsidR="00401264" w:rsidRPr="00DD57F8">
        <w:rPr>
          <w:sz w:val="24"/>
          <w:szCs w:val="24"/>
        </w:rPr>
        <w:t xml:space="preserve"> Software Engineering</w:t>
      </w:r>
      <w:r w:rsidR="005B36E6" w:rsidRPr="00DD57F8">
        <w:rPr>
          <w:sz w:val="24"/>
          <w:szCs w:val="24"/>
        </w:rPr>
        <w:t xml:space="preserve"> be measured</w:t>
      </w:r>
      <w:r w:rsidR="00401264" w:rsidRPr="00DD57F8">
        <w:rPr>
          <w:sz w:val="24"/>
          <w:szCs w:val="24"/>
        </w:rPr>
        <w:t>?</w:t>
      </w:r>
      <w:bookmarkEnd w:id="2"/>
    </w:p>
    <w:p w14:paraId="45AFA0D7" w14:textId="7DBA29C6" w:rsidR="003211EA" w:rsidRPr="00DD57F8" w:rsidRDefault="003211EA" w:rsidP="00B04938"/>
    <w:p w14:paraId="1C5C421B" w14:textId="77777777" w:rsidR="00401264" w:rsidRPr="00DD57F8" w:rsidRDefault="00401264" w:rsidP="00B04938">
      <w:r w:rsidRPr="00DD57F8">
        <w:t xml:space="preserve">The famous words of Lord Kelvin are apt for answering this question; “If you can’t measure it, you can’t improve it”. </w:t>
      </w:r>
    </w:p>
    <w:p w14:paraId="0E8B1659" w14:textId="77777777" w:rsidR="00401264" w:rsidRPr="00DD57F8" w:rsidRDefault="00401264" w:rsidP="00B04938"/>
    <w:p w14:paraId="2B20966D" w14:textId="4B14FA8D" w:rsidR="00194B76" w:rsidRPr="00DD57F8" w:rsidRDefault="00194B76" w:rsidP="00B04938">
      <w:r w:rsidRPr="00DD57F8">
        <w:t>Efficient and malleable software acts as the bedrock of any tech companies’ success. Companies such as FANG (Facebook, Amazon, Netflix, Google)</w:t>
      </w:r>
      <w:r w:rsidR="00EB5677" w:rsidRPr="00DD57F8">
        <w:t xml:space="preserve">, whose products and services are embodied by this idea, </w:t>
      </w:r>
      <w:r w:rsidRPr="00DD57F8">
        <w:t>occupy a significantly large proportion of the world’s economy, in terms of both popularity and profit.</w:t>
      </w:r>
    </w:p>
    <w:p w14:paraId="1AA745AB" w14:textId="77777777" w:rsidR="00194B76" w:rsidRPr="00DD57F8" w:rsidRDefault="00194B76" w:rsidP="00B04938"/>
    <w:p w14:paraId="14037995" w14:textId="1422E859" w:rsidR="006612C9" w:rsidRPr="00DD57F8" w:rsidRDefault="00CC199C" w:rsidP="00B04938">
      <w:r w:rsidRPr="00DD57F8">
        <w:t>Through measurement, compan</w:t>
      </w:r>
      <w:r w:rsidR="00EB5677" w:rsidRPr="00DD57F8">
        <w:t>ies such as those mentioned above</w:t>
      </w:r>
      <w:r w:rsidRPr="00DD57F8">
        <w:t xml:space="preserve"> can</w:t>
      </w:r>
      <w:r w:rsidR="005E1620" w:rsidRPr="00DD57F8">
        <w:t xml:space="preserve"> (and do)</w:t>
      </w:r>
      <w:r w:rsidRPr="00DD57F8">
        <w:t xml:space="preserve"> assess productivity levels in various departments and teams </w:t>
      </w:r>
      <w:r w:rsidR="00560FEA" w:rsidRPr="00DD57F8">
        <w:t xml:space="preserve">so as to spot potential avenues for change. It also gives managers and those in charge of several groups of developers a clearer picture of who is performing </w:t>
      </w:r>
      <w:r w:rsidR="006612C9" w:rsidRPr="00DD57F8">
        <w:t xml:space="preserve">well </w:t>
      </w:r>
      <w:r w:rsidR="00560FEA" w:rsidRPr="00DD57F8">
        <w:t xml:space="preserve">and who is not. </w:t>
      </w:r>
      <w:r w:rsidR="00EB5677" w:rsidRPr="00DD57F8">
        <w:t xml:space="preserve">Measurement also presents developers with indicators of software performance, and quality of tests. </w:t>
      </w:r>
    </w:p>
    <w:p w14:paraId="3B776FA2" w14:textId="77777777" w:rsidR="006612C9" w:rsidRPr="00DD57F8" w:rsidRDefault="006612C9" w:rsidP="00B04938"/>
    <w:p w14:paraId="03D6D945" w14:textId="3B2A15F1" w:rsidR="00463778" w:rsidRPr="00DD57F8" w:rsidRDefault="00560FEA" w:rsidP="00463778">
      <w:r w:rsidRPr="00DD57F8">
        <w:t>The analysis of employee and team metrics, and the deployment of computational and algorithmic tools to assess these metrics is, hence, an undoubtedly lucrative</w:t>
      </w:r>
      <w:r w:rsidR="00EB5677" w:rsidRPr="00DD57F8">
        <w:t xml:space="preserve"> and worthwhile</w:t>
      </w:r>
      <w:r w:rsidRPr="00DD57F8">
        <w:t xml:space="preserve"> task.</w:t>
      </w:r>
      <w:r w:rsidR="006612C9" w:rsidRPr="00DD57F8">
        <w:t xml:space="preserve"> However, it also presents both qualitative and quantitative challenges and raises some moral questions.</w:t>
      </w:r>
      <w:r w:rsidRPr="00DD57F8">
        <w:t xml:space="preserve"> This will serve as the basis of this report</w:t>
      </w:r>
      <w:r w:rsidR="006612C9" w:rsidRPr="00DD57F8">
        <w:t xml:space="preserve">, as I will </w:t>
      </w:r>
      <w:r w:rsidR="00EB5677" w:rsidRPr="00DD57F8">
        <w:t>examine the measurement of Software Engineering in the world today.</w:t>
      </w:r>
    </w:p>
    <w:p w14:paraId="035FBB61" w14:textId="27DCBEB9" w:rsidR="00B04938" w:rsidRPr="00DD57F8" w:rsidRDefault="00463778" w:rsidP="00463778">
      <w:pPr>
        <w:pStyle w:val="Heading1"/>
        <w:rPr>
          <w:sz w:val="24"/>
          <w:szCs w:val="24"/>
        </w:rPr>
      </w:pPr>
      <w:bookmarkStart w:id="3" w:name="_Toc57375209"/>
      <w:r w:rsidRPr="00DD57F8">
        <w:rPr>
          <w:sz w:val="24"/>
          <w:szCs w:val="24"/>
        </w:rPr>
        <w:t xml:space="preserve">2. </w:t>
      </w:r>
      <w:r w:rsidR="00E0432A" w:rsidRPr="00DD57F8">
        <w:rPr>
          <w:sz w:val="24"/>
          <w:szCs w:val="24"/>
        </w:rPr>
        <w:t>Measurable Data</w:t>
      </w:r>
      <w:bookmarkEnd w:id="3"/>
      <w:r w:rsidR="00E0432A" w:rsidRPr="00DD57F8">
        <w:rPr>
          <w:sz w:val="24"/>
          <w:szCs w:val="24"/>
        </w:rPr>
        <w:t xml:space="preserve"> </w:t>
      </w:r>
    </w:p>
    <w:p w14:paraId="59B77FEC" w14:textId="6FB375D8" w:rsidR="00B04938" w:rsidRPr="00DD57F8" w:rsidRDefault="00B04938" w:rsidP="00B04938">
      <w:pPr>
        <w:rPr>
          <w:lang w:val="en-US"/>
        </w:rPr>
      </w:pPr>
    </w:p>
    <w:p w14:paraId="0A0397D5" w14:textId="1CD98A6A" w:rsidR="00BE5E7E" w:rsidRPr="00DD57F8" w:rsidRDefault="00891451" w:rsidP="0008583D">
      <w:pPr>
        <w:rPr>
          <w:lang w:val="en-US"/>
        </w:rPr>
      </w:pPr>
      <w:r w:rsidRPr="00DD57F8">
        <w:rPr>
          <w:lang w:val="en-US"/>
        </w:rPr>
        <w:t>In order to assess how effectively software engineering and development can be measured, the possible metrics used in measurement</w:t>
      </w:r>
      <w:r w:rsidR="00A50FB0" w:rsidRPr="00DD57F8">
        <w:rPr>
          <w:lang w:val="en-US"/>
        </w:rPr>
        <w:t xml:space="preserve"> and their viability</w:t>
      </w:r>
      <w:r w:rsidRPr="00DD57F8">
        <w:rPr>
          <w:lang w:val="en-US"/>
        </w:rPr>
        <w:t xml:space="preserve"> must be examined. A metric is “a quantifiable measure that is used to track and assess the status of a specific process” </w:t>
      </w:r>
      <w:r w:rsidRPr="00DD57F8">
        <w:rPr>
          <w:rStyle w:val="FootnoteReference"/>
          <w:lang w:val="en-US"/>
        </w:rPr>
        <w:footnoteReference w:id="2"/>
      </w:r>
      <w:r w:rsidRPr="00DD57F8">
        <w:rPr>
          <w:lang w:val="en-US"/>
        </w:rPr>
        <w:t xml:space="preserve">. In this case, the process under examination is software development. How can we decide whether or not an employee’s contribution to a project has been satisfactory, or how effective their code is in handling the user-defined </w:t>
      </w:r>
      <w:r w:rsidR="0008583D" w:rsidRPr="00DD57F8">
        <w:rPr>
          <w:lang w:val="en-US"/>
        </w:rPr>
        <w:t>problem</w:t>
      </w:r>
      <w:r w:rsidRPr="00DD57F8">
        <w:rPr>
          <w:lang w:val="en-US"/>
        </w:rPr>
        <w:t xml:space="preserve">? </w:t>
      </w:r>
      <w:r w:rsidR="0008583D" w:rsidRPr="00DD57F8">
        <w:rPr>
          <w:lang w:val="en-US"/>
        </w:rPr>
        <w:t>How can we assess the performance of a team of developers, or the quality of a final product?</w:t>
      </w:r>
    </w:p>
    <w:p w14:paraId="609FD20F" w14:textId="6E4A6336" w:rsidR="008A2C1D" w:rsidRPr="00DD57F8" w:rsidRDefault="008A2C1D" w:rsidP="0008583D">
      <w:pPr>
        <w:rPr>
          <w:lang w:val="en-US"/>
        </w:rPr>
      </w:pPr>
    </w:p>
    <w:p w14:paraId="36CCFFAF" w14:textId="7179BA28" w:rsidR="008A2C1D" w:rsidRPr="00DD57F8" w:rsidRDefault="008A2C1D" w:rsidP="0008583D">
      <w:pPr>
        <w:rPr>
          <w:lang w:val="en-US"/>
        </w:rPr>
      </w:pPr>
    </w:p>
    <w:p w14:paraId="65E78BB6" w14:textId="3EB52010" w:rsidR="008A2C1D" w:rsidRPr="00DD57F8" w:rsidRDefault="008A2C1D" w:rsidP="0008583D">
      <w:pPr>
        <w:rPr>
          <w:lang w:val="en-US"/>
        </w:rPr>
      </w:pPr>
    </w:p>
    <w:p w14:paraId="7893DE58" w14:textId="77777777" w:rsidR="007A048B" w:rsidRPr="00DD57F8" w:rsidRDefault="007A048B" w:rsidP="003B6ED6">
      <w:pPr>
        <w:pStyle w:val="Heading2"/>
        <w:rPr>
          <w:sz w:val="24"/>
          <w:szCs w:val="24"/>
          <w:lang w:val="en-US"/>
        </w:rPr>
      </w:pPr>
    </w:p>
    <w:p w14:paraId="46B236E8" w14:textId="6835F20D" w:rsidR="004D0D49" w:rsidRPr="00DD57F8" w:rsidRDefault="003B6ED6" w:rsidP="003B6ED6">
      <w:pPr>
        <w:pStyle w:val="Heading2"/>
        <w:rPr>
          <w:sz w:val="24"/>
          <w:szCs w:val="24"/>
          <w:lang w:val="en-US"/>
        </w:rPr>
      </w:pPr>
      <w:bookmarkStart w:id="4" w:name="_Toc57375210"/>
      <w:r w:rsidRPr="00DD57F8">
        <w:rPr>
          <w:sz w:val="24"/>
          <w:szCs w:val="24"/>
          <w:lang w:val="en-US"/>
        </w:rPr>
        <w:t xml:space="preserve">2.1 </w:t>
      </w:r>
      <w:r w:rsidR="004D0D49" w:rsidRPr="00DD57F8">
        <w:rPr>
          <w:sz w:val="24"/>
          <w:szCs w:val="24"/>
          <w:lang w:val="en-US"/>
        </w:rPr>
        <w:t>LOC &amp; Commit Count</w:t>
      </w:r>
      <w:bookmarkEnd w:id="4"/>
    </w:p>
    <w:p w14:paraId="5E5DD20B" w14:textId="77777777" w:rsidR="004D0D49" w:rsidRPr="00DD57F8" w:rsidRDefault="004D0D49" w:rsidP="004D0D49">
      <w:pPr>
        <w:pStyle w:val="ListParagraph"/>
        <w:rPr>
          <w:lang w:val="en-US"/>
        </w:rPr>
      </w:pPr>
    </w:p>
    <w:p w14:paraId="4B5EB597" w14:textId="2DDFD3B3" w:rsidR="00D63CEB" w:rsidRPr="00DD57F8" w:rsidRDefault="00891451" w:rsidP="0008583D">
      <w:pPr>
        <w:rPr>
          <w:lang w:val="en-US"/>
        </w:rPr>
      </w:pPr>
      <w:r w:rsidRPr="00DD57F8">
        <w:rPr>
          <w:lang w:val="en-US"/>
        </w:rPr>
        <w:t xml:space="preserve">With this approach, </w:t>
      </w:r>
      <w:r w:rsidR="00BE5E7E" w:rsidRPr="00DD57F8">
        <w:rPr>
          <w:lang w:val="en-US"/>
        </w:rPr>
        <w:t xml:space="preserve">employee performance is measured by how many lines of code they have written (LOC), or how many commits they have performed to a given Version Control application, for instance GitHub or </w:t>
      </w:r>
      <w:proofErr w:type="spellStart"/>
      <w:r w:rsidR="00BE5E7E" w:rsidRPr="00DD57F8">
        <w:rPr>
          <w:lang w:val="en-US"/>
        </w:rPr>
        <w:t>BitBucket</w:t>
      </w:r>
      <w:proofErr w:type="spellEnd"/>
      <w:r w:rsidR="00BE5E7E" w:rsidRPr="00DD57F8">
        <w:rPr>
          <w:lang w:val="en-US"/>
        </w:rPr>
        <w:t>. Using this metric, an</w:t>
      </w:r>
      <w:r w:rsidRPr="00DD57F8">
        <w:rPr>
          <w:lang w:val="en-US"/>
        </w:rPr>
        <w:t xml:space="preserve"> employee may be incentivized to simply write as many lines of code possible to solve even the most menial and trivial problems</w:t>
      </w:r>
      <w:r w:rsidR="00BE5E7E" w:rsidRPr="00DD57F8">
        <w:rPr>
          <w:lang w:val="en-US"/>
        </w:rPr>
        <w:t>. They may also commit insignificant changes to the code base to appear more productive.</w:t>
      </w:r>
    </w:p>
    <w:p w14:paraId="5D18C4DF" w14:textId="77777777" w:rsidR="00D63CEB" w:rsidRPr="00DD57F8" w:rsidRDefault="00D63CEB" w:rsidP="0008583D">
      <w:pPr>
        <w:rPr>
          <w:lang w:val="en-US"/>
        </w:rPr>
      </w:pPr>
    </w:p>
    <w:p w14:paraId="0353CF0F" w14:textId="1A458D89" w:rsidR="0008583D" w:rsidRPr="00DD57F8" w:rsidRDefault="00891451" w:rsidP="0008583D">
      <w:pPr>
        <w:rPr>
          <w:lang w:val="en-US"/>
        </w:rPr>
      </w:pPr>
      <w:r w:rsidRPr="00DD57F8">
        <w:rPr>
          <w:lang w:val="en-US"/>
        </w:rPr>
        <w:t xml:space="preserve">As Bill Gates said, </w:t>
      </w:r>
    </w:p>
    <w:p w14:paraId="178C2B5C" w14:textId="77777777" w:rsidR="0008583D" w:rsidRPr="00DD57F8" w:rsidRDefault="0008583D" w:rsidP="0008583D">
      <w:pPr>
        <w:rPr>
          <w:lang w:val="en-US"/>
        </w:rPr>
      </w:pPr>
    </w:p>
    <w:p w14:paraId="780F7162" w14:textId="776814C7" w:rsidR="00891451" w:rsidRPr="00DD57F8" w:rsidRDefault="00891451" w:rsidP="0008583D">
      <w:pPr>
        <w:rPr>
          <w:lang w:val="en-US"/>
        </w:rPr>
      </w:pPr>
      <w:r w:rsidRPr="00DD57F8">
        <w:rPr>
          <w:lang w:val="en-US"/>
        </w:rPr>
        <w:t>“</w:t>
      </w:r>
      <w:r w:rsidR="0008583D" w:rsidRPr="00DD57F8">
        <w:rPr>
          <w:lang w:val="en-US"/>
        </w:rPr>
        <w:t>Measuring programming progress by lines of code is like measuring aircraft building progress by weight”.</w:t>
      </w:r>
    </w:p>
    <w:p w14:paraId="6EF20483" w14:textId="55A3F6EC" w:rsidR="0008583D" w:rsidRPr="00DD57F8" w:rsidRDefault="0008583D" w:rsidP="0008583D">
      <w:pPr>
        <w:rPr>
          <w:lang w:val="en-US"/>
        </w:rPr>
      </w:pPr>
    </w:p>
    <w:p w14:paraId="679B1B79" w14:textId="0B5745F3" w:rsidR="0008583D" w:rsidRPr="00DD57F8" w:rsidRDefault="0008583D" w:rsidP="0008583D">
      <w:pPr>
        <w:rPr>
          <w:lang w:val="en-US"/>
        </w:rPr>
      </w:pPr>
      <w:r w:rsidRPr="00DD57F8">
        <w:rPr>
          <w:lang w:val="en-US"/>
        </w:rPr>
        <w:t>A software engineer can occupy many distinct roles</w:t>
      </w:r>
      <w:r w:rsidR="00D63CEB" w:rsidRPr="00DD57F8">
        <w:rPr>
          <w:lang w:val="en-US"/>
        </w:rPr>
        <w:t xml:space="preserve"> within an organization</w:t>
      </w:r>
      <w:r w:rsidR="005E1620" w:rsidRPr="00DD57F8">
        <w:rPr>
          <w:lang w:val="en-US"/>
        </w:rPr>
        <w:t>, as</w:t>
      </w:r>
      <w:r w:rsidRPr="00DD57F8">
        <w:rPr>
          <w:lang w:val="en-US"/>
        </w:rPr>
        <w:t xml:space="preserve"> </w:t>
      </w:r>
      <w:r w:rsidR="005E1620" w:rsidRPr="00DD57F8">
        <w:rPr>
          <w:lang w:val="en-US"/>
        </w:rPr>
        <w:t>t</w:t>
      </w:r>
      <w:r w:rsidRPr="00DD57F8">
        <w:rPr>
          <w:lang w:val="en-US"/>
        </w:rPr>
        <w:t>here are many distinct aspects of software development</w:t>
      </w:r>
      <w:r w:rsidR="00D63CEB" w:rsidRPr="00DD57F8">
        <w:rPr>
          <w:lang w:val="en-US"/>
        </w:rPr>
        <w:t>. For instance,</w:t>
      </w:r>
      <w:r w:rsidRPr="00DD57F8">
        <w:rPr>
          <w:lang w:val="en-US"/>
        </w:rPr>
        <w:t xml:space="preserve"> </w:t>
      </w:r>
      <w:r w:rsidR="00D63CEB" w:rsidRPr="00DD57F8">
        <w:rPr>
          <w:lang w:val="en-US"/>
        </w:rPr>
        <w:t>t</w:t>
      </w:r>
      <w:r w:rsidRPr="00DD57F8">
        <w:rPr>
          <w:lang w:val="en-US"/>
        </w:rPr>
        <w:t>esting, maintenance</w:t>
      </w:r>
      <w:r w:rsidR="00D63CEB" w:rsidRPr="00DD57F8">
        <w:rPr>
          <w:lang w:val="en-US"/>
        </w:rPr>
        <w:t xml:space="preserve"> and design.</w:t>
      </w:r>
      <w:r w:rsidRPr="00DD57F8">
        <w:rPr>
          <w:lang w:val="en-US"/>
        </w:rPr>
        <w:t xml:space="preserve"> </w:t>
      </w:r>
      <w:r w:rsidR="00D63CEB" w:rsidRPr="00DD57F8">
        <w:rPr>
          <w:lang w:val="en-US"/>
        </w:rPr>
        <w:t xml:space="preserve">An engineer tasked with test implementation will create test cases which differ greatly in length to the code base being tested. </w:t>
      </w:r>
    </w:p>
    <w:p w14:paraId="28F00CA2" w14:textId="1C216AC9" w:rsidR="00D63CEB" w:rsidRPr="00DD57F8" w:rsidRDefault="00D63CEB" w:rsidP="0008583D">
      <w:pPr>
        <w:rPr>
          <w:lang w:val="en-US"/>
        </w:rPr>
      </w:pPr>
    </w:p>
    <w:p w14:paraId="3890F6D8" w14:textId="77777777" w:rsidR="00FB188B" w:rsidRPr="00DD57F8" w:rsidRDefault="00D63CEB" w:rsidP="0008583D">
      <w:pPr>
        <w:rPr>
          <w:lang w:val="en-US"/>
        </w:rPr>
      </w:pPr>
      <w:r w:rsidRPr="00DD57F8">
        <w:rPr>
          <w:lang w:val="en-US"/>
        </w:rPr>
        <w:t xml:space="preserve">When </w:t>
      </w:r>
      <w:r w:rsidR="005E1620" w:rsidRPr="00DD57F8">
        <w:rPr>
          <w:lang w:val="en-US"/>
        </w:rPr>
        <w:t>applying the metric of a commit count on, for example, GitHub, one engineer may commit bodies of code which are trivial or not relevant to the overall project, while another may have fewer commits yet more substantial code when attributed to the overall project.</w:t>
      </w:r>
    </w:p>
    <w:p w14:paraId="2850FCE0" w14:textId="77777777" w:rsidR="00FB188B" w:rsidRPr="00DD57F8" w:rsidRDefault="00FB188B" w:rsidP="0008583D">
      <w:pPr>
        <w:rPr>
          <w:lang w:val="en-US"/>
        </w:rPr>
      </w:pPr>
    </w:p>
    <w:p w14:paraId="490A62E2" w14:textId="27B3C92D" w:rsidR="00D63CEB" w:rsidRPr="00DD57F8" w:rsidRDefault="00FB188B" w:rsidP="0008583D">
      <w:pPr>
        <w:rPr>
          <w:lang w:val="en-US"/>
        </w:rPr>
      </w:pPr>
      <w:r w:rsidRPr="00DD57F8">
        <w:rPr>
          <w:lang w:val="en-US"/>
        </w:rPr>
        <w:t>Upon assessing the performance of the final product with this metric, the culmination of these issues is revealed. The number of lines of a software project is</w:t>
      </w:r>
      <w:r w:rsidR="00741CCE" w:rsidRPr="00DD57F8">
        <w:rPr>
          <w:lang w:val="en-US"/>
        </w:rPr>
        <w:t xml:space="preserve"> almost</w:t>
      </w:r>
      <w:r w:rsidRPr="00DD57F8">
        <w:rPr>
          <w:lang w:val="en-US"/>
        </w:rPr>
        <w:t xml:space="preserve"> completely arbitrary. If the software provides the functionality sought after by the client, this metric </w:t>
      </w:r>
      <w:r w:rsidR="00DA09AB" w:rsidRPr="00DD57F8">
        <w:rPr>
          <w:lang w:val="en-US"/>
        </w:rPr>
        <w:t>may</w:t>
      </w:r>
      <w:r w:rsidRPr="00DD57F8">
        <w:rPr>
          <w:lang w:val="en-US"/>
        </w:rPr>
        <w:t xml:space="preserve"> be irrelevant. </w:t>
      </w:r>
    </w:p>
    <w:p w14:paraId="53C0D311" w14:textId="276E16AF" w:rsidR="00D63CEB" w:rsidRPr="00DD57F8" w:rsidRDefault="00D63CEB" w:rsidP="0008583D">
      <w:pPr>
        <w:rPr>
          <w:lang w:val="en-US"/>
        </w:rPr>
      </w:pPr>
    </w:p>
    <w:p w14:paraId="0FDE805A" w14:textId="16EFEB03" w:rsidR="0008583D" w:rsidRPr="00DD57F8" w:rsidRDefault="005E1620" w:rsidP="0008583D">
      <w:pPr>
        <w:rPr>
          <w:lang w:val="en-US"/>
        </w:rPr>
      </w:pPr>
      <w:r w:rsidRPr="00DD57F8">
        <w:rPr>
          <w:lang w:val="en-US"/>
        </w:rPr>
        <w:t>Hence, t</w:t>
      </w:r>
      <w:r w:rsidR="0008583D" w:rsidRPr="00DD57F8">
        <w:rPr>
          <w:lang w:val="en-US"/>
        </w:rPr>
        <w:t>his metric, while the simplest to collect, presents many glaring inconsistencies.</w:t>
      </w:r>
      <w:r w:rsidR="00537B44" w:rsidRPr="00DD57F8">
        <w:rPr>
          <w:lang w:val="en-US"/>
        </w:rPr>
        <w:t xml:space="preserve"> When used to measure the effectiveness of a code base, it can reward either longer or shorter solutions, when many sections of code may require different lengths for different tasks. When used to measure the effectiveness of </w:t>
      </w:r>
      <w:r w:rsidR="00A50FB0" w:rsidRPr="00DD57F8">
        <w:rPr>
          <w:lang w:val="en-US"/>
        </w:rPr>
        <w:t>a single employee, it ca</w:t>
      </w:r>
      <w:r w:rsidR="00575E61" w:rsidRPr="00DD57F8">
        <w:rPr>
          <w:lang w:val="en-US"/>
        </w:rPr>
        <w:t>n’</w:t>
      </w:r>
      <w:r w:rsidR="00A50FB0" w:rsidRPr="00DD57F8">
        <w:rPr>
          <w:lang w:val="en-US"/>
        </w:rPr>
        <w:t>t differentiate between different approaches to problem-solving</w:t>
      </w:r>
      <w:r w:rsidR="00575E61" w:rsidRPr="00DD57F8">
        <w:rPr>
          <w:lang w:val="en-US"/>
        </w:rPr>
        <w:t>,</w:t>
      </w:r>
      <w:r w:rsidR="00A50FB0" w:rsidRPr="00DD57F8">
        <w:rPr>
          <w:lang w:val="en-US"/>
        </w:rPr>
        <w:t xml:space="preserve"> or</w:t>
      </w:r>
      <w:r w:rsidR="00575E61" w:rsidRPr="00DD57F8">
        <w:rPr>
          <w:lang w:val="en-US"/>
        </w:rPr>
        <w:t xml:space="preserve"> between</w:t>
      </w:r>
      <w:r w:rsidR="00A50FB0" w:rsidRPr="00DD57F8">
        <w:rPr>
          <w:lang w:val="en-US"/>
        </w:rPr>
        <w:t xml:space="preserve"> different roles.</w:t>
      </w:r>
    </w:p>
    <w:p w14:paraId="3A550DF7" w14:textId="77777777" w:rsidR="00B72D83" w:rsidRPr="00DD57F8" w:rsidRDefault="00B72D83" w:rsidP="0008583D">
      <w:pPr>
        <w:rPr>
          <w:lang w:val="en-US"/>
        </w:rPr>
      </w:pPr>
    </w:p>
    <w:p w14:paraId="026E772F" w14:textId="2491F5A4" w:rsidR="00C255FC" w:rsidRPr="00DD57F8" w:rsidRDefault="003B6ED6" w:rsidP="003B6ED6">
      <w:pPr>
        <w:pStyle w:val="Heading2"/>
        <w:rPr>
          <w:sz w:val="24"/>
          <w:szCs w:val="24"/>
          <w:lang w:val="en-US"/>
        </w:rPr>
      </w:pPr>
      <w:bookmarkStart w:id="5" w:name="_Toc57375211"/>
      <w:r w:rsidRPr="00DD57F8">
        <w:rPr>
          <w:sz w:val="24"/>
          <w:szCs w:val="24"/>
          <w:lang w:val="en-US"/>
        </w:rPr>
        <w:t xml:space="preserve">2.2 </w:t>
      </w:r>
      <w:r w:rsidR="000D65E8" w:rsidRPr="00DD57F8">
        <w:rPr>
          <w:sz w:val="24"/>
          <w:szCs w:val="24"/>
          <w:lang w:val="en-US"/>
        </w:rPr>
        <w:t xml:space="preserve">Team </w:t>
      </w:r>
      <w:r w:rsidR="00FB188B" w:rsidRPr="00DD57F8">
        <w:rPr>
          <w:sz w:val="24"/>
          <w:szCs w:val="24"/>
          <w:lang w:val="en-US"/>
        </w:rPr>
        <w:t>Metrics</w:t>
      </w:r>
      <w:bookmarkEnd w:id="5"/>
    </w:p>
    <w:p w14:paraId="570D2BAD" w14:textId="455EAECA" w:rsidR="00C255FC" w:rsidRPr="00DD57F8" w:rsidRDefault="00C255FC" w:rsidP="00C255FC">
      <w:pPr>
        <w:rPr>
          <w:lang w:val="en-US"/>
        </w:rPr>
      </w:pPr>
    </w:p>
    <w:p w14:paraId="412BFC04" w14:textId="48A01914" w:rsidR="00512B21" w:rsidRPr="00DD57F8" w:rsidRDefault="00C255FC" w:rsidP="00C255FC">
      <w:pPr>
        <w:rPr>
          <w:lang w:val="en-US"/>
        </w:rPr>
      </w:pPr>
      <w:r w:rsidRPr="00DD57F8">
        <w:rPr>
          <w:lang w:val="en-US"/>
        </w:rPr>
        <w:t xml:space="preserve">Most of a software engineer’s career will be spent working in a team. Teams are integral to the field of software engineering, and without them the creation of software would take an exponentially longer amount of time. Travis Kimmel, CEO and Founder of </w:t>
      </w:r>
      <w:proofErr w:type="spellStart"/>
      <w:r w:rsidRPr="00DD57F8">
        <w:rPr>
          <w:lang w:val="en-US"/>
        </w:rPr>
        <w:t>GitPrime</w:t>
      </w:r>
      <w:proofErr w:type="spellEnd"/>
      <w:r w:rsidRPr="00DD57F8">
        <w:rPr>
          <w:lang w:val="en-US"/>
        </w:rPr>
        <w:t>, outlines in his article “5 Developer Metrics Every Software Manager Should Care About”</w:t>
      </w:r>
      <w:r w:rsidR="004D5FD7">
        <w:rPr>
          <w:rStyle w:val="FootnoteReference"/>
          <w:lang w:val="en-US"/>
        </w:rPr>
        <w:footnoteReference w:id="3"/>
      </w:r>
      <w:r w:rsidRPr="00DD57F8">
        <w:rPr>
          <w:lang w:val="en-US"/>
        </w:rPr>
        <w:t xml:space="preserve">, the essential aspects of the software engineering process which managers should consider when measuring the productivity of their teams. He distills these down into 5 key metrics: Lead Time, Code Churn, Impact, Active Days, and Efficiency. </w:t>
      </w:r>
    </w:p>
    <w:p w14:paraId="7C1BA24F" w14:textId="70C438C4" w:rsidR="007F3FE1" w:rsidRDefault="007F3FE1" w:rsidP="00C255FC">
      <w:pPr>
        <w:rPr>
          <w:lang w:val="en-US"/>
        </w:rPr>
      </w:pPr>
    </w:p>
    <w:p w14:paraId="32C29983" w14:textId="5A0B0FE0" w:rsidR="001D191C" w:rsidRDefault="001D191C" w:rsidP="00C255FC">
      <w:pPr>
        <w:rPr>
          <w:lang w:val="en-US"/>
        </w:rPr>
      </w:pPr>
    </w:p>
    <w:p w14:paraId="756CF630" w14:textId="77777777" w:rsidR="001D191C" w:rsidRPr="00DD57F8" w:rsidRDefault="001D191C" w:rsidP="00C255FC">
      <w:pPr>
        <w:rPr>
          <w:lang w:val="en-US"/>
        </w:rPr>
      </w:pPr>
    </w:p>
    <w:p w14:paraId="0EA621D0" w14:textId="2091990C" w:rsidR="00C255FC" w:rsidRPr="00DD57F8" w:rsidRDefault="00A274EE" w:rsidP="00A274EE">
      <w:pPr>
        <w:pStyle w:val="Heading3"/>
        <w:rPr>
          <w:lang w:val="en-US"/>
        </w:rPr>
      </w:pPr>
      <w:bookmarkStart w:id="6" w:name="_Toc57375212"/>
      <w:r w:rsidRPr="00DD57F8">
        <w:rPr>
          <w:lang w:val="en-US"/>
        </w:rPr>
        <w:lastRenderedPageBreak/>
        <w:t xml:space="preserve">2.2.1 </w:t>
      </w:r>
      <w:r w:rsidR="00C255FC" w:rsidRPr="00DD57F8">
        <w:rPr>
          <w:lang w:val="en-US"/>
        </w:rPr>
        <w:t>Lead Time</w:t>
      </w:r>
      <w:bookmarkEnd w:id="6"/>
    </w:p>
    <w:p w14:paraId="1227E807" w14:textId="33477657" w:rsidR="00C255FC" w:rsidRPr="00DD57F8" w:rsidRDefault="00C255FC" w:rsidP="00C255FC">
      <w:pPr>
        <w:rPr>
          <w:b/>
          <w:bCs/>
          <w:lang w:val="en-US"/>
        </w:rPr>
      </w:pPr>
    </w:p>
    <w:p w14:paraId="6494685B" w14:textId="77777777" w:rsidR="00845C96" w:rsidRPr="00DD57F8" w:rsidRDefault="00C255FC" w:rsidP="00845C96">
      <w:pPr>
        <w:rPr>
          <w:lang w:val="en-US"/>
        </w:rPr>
      </w:pPr>
      <w:r w:rsidRPr="00DD57F8">
        <w:rPr>
          <w:lang w:val="en-US"/>
        </w:rPr>
        <w:t xml:space="preserve">Lead time is essentially the length of time it takes for a project to be completed and made available to the customer. Kimmel </w:t>
      </w:r>
      <w:r w:rsidR="00845C96" w:rsidRPr="00DD57F8">
        <w:rPr>
          <w:lang w:val="en-US"/>
        </w:rPr>
        <w:t>outlines in the article how the past lead time of a team’s projects can be used to measure how long they may take with future projects of a similar scope. The following example is provided:</w:t>
      </w:r>
    </w:p>
    <w:p w14:paraId="04DA0DD7" w14:textId="77777777" w:rsidR="00845C96" w:rsidRPr="00DD57F8" w:rsidRDefault="00845C96" w:rsidP="00845C96">
      <w:pPr>
        <w:rPr>
          <w:lang w:val="en-US"/>
        </w:rPr>
      </w:pPr>
    </w:p>
    <w:p w14:paraId="73D2548D" w14:textId="3C51AC73" w:rsidR="00845C96" w:rsidRPr="00DD57F8" w:rsidRDefault="00845C96" w:rsidP="00845C96">
      <w:r w:rsidRPr="00DD57F8">
        <w:rPr>
          <w:lang w:val="en-US"/>
        </w:rPr>
        <w:t xml:space="preserve"> “</w:t>
      </w:r>
      <w:r w:rsidRPr="00DD57F8">
        <w:t>assume that 50 percent of similar feature request had a lead time of two weeks or less, and 90 percent of these projects had a lead time of one month or less. You could confidently provide a lead time of one month for the current project”</w:t>
      </w:r>
    </w:p>
    <w:p w14:paraId="24518C39" w14:textId="677D3561" w:rsidR="00845C96" w:rsidRPr="00DD57F8" w:rsidRDefault="00845C96" w:rsidP="00845C96"/>
    <w:p w14:paraId="51A674D0" w14:textId="77777777" w:rsidR="00845C96" w:rsidRPr="00DD57F8" w:rsidRDefault="00845C96" w:rsidP="00845C96">
      <w:r w:rsidRPr="00DD57F8">
        <w:t xml:space="preserve">This metric undoubtedly gives managers an effective way to estimate future lead times, however it could be argued that the ‘scope’ of different projects may prove challenging to compare. This would mean that estimates could be unreliable. </w:t>
      </w:r>
    </w:p>
    <w:p w14:paraId="1140C2A8" w14:textId="77777777" w:rsidR="00845C96" w:rsidRPr="00DD57F8" w:rsidRDefault="00845C96" w:rsidP="00845C96"/>
    <w:p w14:paraId="4975BFCD" w14:textId="09C78CC4" w:rsidR="00845C96" w:rsidRPr="00DD57F8" w:rsidRDefault="00A274EE" w:rsidP="00A274EE">
      <w:pPr>
        <w:pStyle w:val="Heading3"/>
      </w:pPr>
      <w:bookmarkStart w:id="7" w:name="_Toc57375213"/>
      <w:r w:rsidRPr="00DD57F8">
        <w:t xml:space="preserve">2.2.2 </w:t>
      </w:r>
      <w:r w:rsidR="00845C96" w:rsidRPr="00DD57F8">
        <w:t>Code Churn</w:t>
      </w:r>
      <w:bookmarkEnd w:id="7"/>
      <w:r w:rsidR="00845C96" w:rsidRPr="00DD57F8">
        <w:t xml:space="preserve">  </w:t>
      </w:r>
    </w:p>
    <w:p w14:paraId="0935732D" w14:textId="3108DE15" w:rsidR="00845C96" w:rsidRPr="00DD57F8" w:rsidRDefault="00845C96" w:rsidP="00845C96">
      <w:pPr>
        <w:rPr>
          <w:b/>
          <w:bCs/>
        </w:rPr>
      </w:pPr>
    </w:p>
    <w:p w14:paraId="3C3C9AAE" w14:textId="6C29C6C0" w:rsidR="00845C96" w:rsidRPr="00DD57F8" w:rsidRDefault="00845C96" w:rsidP="00845C96">
      <w:r w:rsidRPr="00DD57F8">
        <w:t xml:space="preserve">The idea of code churn, as expressed in the article, is summarised as follows: </w:t>
      </w:r>
    </w:p>
    <w:p w14:paraId="19BA9A2E" w14:textId="26B995E1" w:rsidR="00845C96" w:rsidRPr="00DD57F8" w:rsidRDefault="00845C96" w:rsidP="00845C96"/>
    <w:p w14:paraId="38B790EF" w14:textId="7B7D6F29" w:rsidR="00845C96" w:rsidRPr="00DD57F8" w:rsidRDefault="00845C96" w:rsidP="00845C96">
      <w:r w:rsidRPr="00DD57F8">
        <w:t>“Code Churn is the percentage of a developer's own code representing an edit to their own recent work. It’s typically measured as lines of code (LOC) that were modified, added and deleted over a short period of time such as a few weeks”</w:t>
      </w:r>
    </w:p>
    <w:p w14:paraId="64441F7C" w14:textId="0B1B4698" w:rsidR="00845C96" w:rsidRPr="00DD57F8" w:rsidRDefault="00845C96" w:rsidP="00845C96"/>
    <w:p w14:paraId="763D274E" w14:textId="16D8E89A" w:rsidR="006119D9" w:rsidRPr="00DD57F8" w:rsidRDefault="00845C96" w:rsidP="00845C96">
      <w:r w:rsidRPr="00DD57F8">
        <w:t xml:space="preserve">This is an example of </w:t>
      </w:r>
      <w:r w:rsidR="00C3706C" w:rsidRPr="00DD57F8">
        <w:t>how</w:t>
      </w:r>
      <w:r w:rsidRPr="00DD57F8">
        <w:t xml:space="preserve"> </w:t>
      </w:r>
      <w:r w:rsidR="00BD2A55" w:rsidRPr="00DD57F8">
        <w:t xml:space="preserve">the LOC metric can be applied to a more useful metric. By analysing the </w:t>
      </w:r>
      <w:r w:rsidR="006119D9" w:rsidRPr="00DD57F8">
        <w:t xml:space="preserve">rate at which a developer within a team is adjusting the same </w:t>
      </w:r>
      <w:r w:rsidR="00C3706C" w:rsidRPr="00DD57F8">
        <w:t>LOC</w:t>
      </w:r>
      <w:r w:rsidR="006119D9" w:rsidRPr="00DD57F8">
        <w:t>,</w:t>
      </w:r>
      <w:r w:rsidR="00C3706C" w:rsidRPr="00DD57F8">
        <w:t xml:space="preserve"> and the amount of LOC they are adjusting,</w:t>
      </w:r>
      <w:r w:rsidR="006119D9" w:rsidRPr="00DD57F8">
        <w:t xml:space="preserve"> a manager can gain an important insight into how the developer is dealing with problems in a project. </w:t>
      </w:r>
    </w:p>
    <w:p w14:paraId="32FF43C2" w14:textId="77777777" w:rsidR="006119D9" w:rsidRPr="00DD57F8" w:rsidRDefault="006119D9" w:rsidP="00845C96"/>
    <w:p w14:paraId="306FF462" w14:textId="03B28554" w:rsidR="00845C96" w:rsidRPr="00DD57F8" w:rsidRDefault="006119D9" w:rsidP="00845C96">
      <w:r w:rsidRPr="00DD57F8">
        <w:t xml:space="preserve">For instance, if a developer </w:t>
      </w:r>
      <w:r w:rsidR="00CE4B2D" w:rsidRPr="00DD57F8">
        <w:t xml:space="preserve">has been constantly deleting the same section of a code base and re-doing it, a manager could discover that the developer is having a lot of trouble with this part of the project and needs additional help, or needs a more experienced developer to help them. </w:t>
      </w:r>
    </w:p>
    <w:p w14:paraId="72B1A781" w14:textId="2473E9D9" w:rsidR="00CE4B2D" w:rsidRPr="00DD57F8" w:rsidRDefault="00CE4B2D" w:rsidP="00845C96"/>
    <w:p w14:paraId="401039D1" w14:textId="00500EAB" w:rsidR="00A2607E" w:rsidRPr="00DD57F8" w:rsidRDefault="00CE4B2D" w:rsidP="00845C96">
      <w:r w:rsidRPr="00DD57F8">
        <w:t>This metric could run into some issues when considering the reasons behind frequent changes to their code. They could simply be responding to a change in client requirements</w:t>
      </w:r>
      <w:r w:rsidR="00DA09AB" w:rsidRPr="00DD57F8">
        <w:t>.</w:t>
      </w:r>
    </w:p>
    <w:p w14:paraId="20AA973F" w14:textId="77777777" w:rsidR="00A2607E" w:rsidRPr="00DD57F8" w:rsidRDefault="00A2607E" w:rsidP="00845C96"/>
    <w:p w14:paraId="2CBA2FB1" w14:textId="24968A7C" w:rsidR="00A2607E" w:rsidRPr="00DD57F8" w:rsidRDefault="00A274EE" w:rsidP="00A274EE">
      <w:pPr>
        <w:pStyle w:val="Heading3"/>
      </w:pPr>
      <w:bookmarkStart w:id="8" w:name="_Toc57375214"/>
      <w:r w:rsidRPr="00DD57F8">
        <w:t xml:space="preserve">2.2.3 </w:t>
      </w:r>
      <w:r w:rsidR="00A2607E" w:rsidRPr="00DD57F8">
        <w:t>Impact</w:t>
      </w:r>
      <w:bookmarkEnd w:id="8"/>
      <w:r w:rsidR="00A2607E" w:rsidRPr="00DD57F8">
        <w:t xml:space="preserve"> </w:t>
      </w:r>
      <w:r w:rsidR="00CE4B2D" w:rsidRPr="00DD57F8">
        <w:t xml:space="preserve"> </w:t>
      </w:r>
    </w:p>
    <w:p w14:paraId="5715EBED" w14:textId="77777777" w:rsidR="00186801" w:rsidRPr="00DD57F8" w:rsidRDefault="00186801" w:rsidP="00186801">
      <w:pPr>
        <w:ind w:left="1080"/>
        <w:rPr>
          <w:b/>
          <w:bCs/>
        </w:rPr>
      </w:pPr>
    </w:p>
    <w:p w14:paraId="2BB7D0C7" w14:textId="54E47206" w:rsidR="00186801" w:rsidRPr="00DD57F8" w:rsidRDefault="007D5445" w:rsidP="007D5445">
      <w:r w:rsidRPr="00DD57F8">
        <w:t>Impact is a measurement o</w:t>
      </w:r>
      <w:r w:rsidR="00186801" w:rsidRPr="00DD57F8">
        <w:t xml:space="preserve">f the extent that code changes affect the project being undertaken. As mentioned in the article, this can </w:t>
      </w:r>
      <w:r w:rsidR="004B31F9" w:rsidRPr="00DD57F8">
        <w:t xml:space="preserve">be </w:t>
      </w:r>
      <w:r w:rsidR="00186801" w:rsidRPr="00DD57F8">
        <w:t xml:space="preserve">visualised as a comparison of the number of LOC adjusted in a program to the number of files affected after the change. The bigger the change, the larger the value of impact. This value can be compared to previous values to determine the extent of the current change set’s impact. </w:t>
      </w:r>
    </w:p>
    <w:p w14:paraId="1FA78D26" w14:textId="77777777" w:rsidR="00DA09AB" w:rsidRPr="00DD57F8" w:rsidRDefault="00DA09AB" w:rsidP="00DA09AB">
      <w:pPr>
        <w:rPr>
          <w:b/>
          <w:bCs/>
        </w:rPr>
      </w:pPr>
    </w:p>
    <w:p w14:paraId="77645F69" w14:textId="4DB61840" w:rsidR="00A2607E" w:rsidRPr="00DD57F8" w:rsidRDefault="00A274EE" w:rsidP="00A274EE">
      <w:pPr>
        <w:pStyle w:val="Heading3"/>
      </w:pPr>
      <w:bookmarkStart w:id="9" w:name="_Toc57375215"/>
      <w:r w:rsidRPr="00DD57F8">
        <w:t xml:space="preserve">2.2.4 </w:t>
      </w:r>
      <w:r w:rsidR="00A2607E" w:rsidRPr="00DD57F8">
        <w:t>Active Days</w:t>
      </w:r>
      <w:bookmarkEnd w:id="9"/>
    </w:p>
    <w:p w14:paraId="595565D2" w14:textId="77777777" w:rsidR="00186801" w:rsidRPr="00DD57F8" w:rsidRDefault="00186801" w:rsidP="00186801">
      <w:pPr>
        <w:ind w:left="1080"/>
        <w:rPr>
          <w:b/>
          <w:bCs/>
        </w:rPr>
      </w:pPr>
    </w:p>
    <w:p w14:paraId="2FFBD2C9" w14:textId="15F6CA12" w:rsidR="00241E95" w:rsidRPr="00DD57F8" w:rsidRDefault="00186801" w:rsidP="00186801">
      <w:r w:rsidRPr="00DD57F8">
        <w:t>Active days are the number of days which a developer has contributed to a project. This can be calculated from the developer’s version control log-</w:t>
      </w:r>
      <w:r w:rsidR="000740F6" w:rsidRPr="00DD57F8">
        <w:t>ins, for instance</w:t>
      </w:r>
      <w:r w:rsidRPr="00DD57F8">
        <w:t xml:space="preserve">. </w:t>
      </w:r>
      <w:r w:rsidR="00241E95" w:rsidRPr="00DD57F8">
        <w:t xml:space="preserve">When these metrics are used with the broader context of team meetings and distractions faced by any given </w:t>
      </w:r>
      <w:r w:rsidR="00241E95" w:rsidRPr="00DD57F8">
        <w:lastRenderedPageBreak/>
        <w:t>developer</w:t>
      </w:r>
      <w:r w:rsidR="000740F6" w:rsidRPr="00DD57F8">
        <w:t xml:space="preserve"> taken into account</w:t>
      </w:r>
      <w:r w:rsidR="00241E95" w:rsidRPr="00DD57F8">
        <w:t>, a manager can get a broader picture of what is effecting an employee’s productivity or commitment</w:t>
      </w:r>
      <w:r w:rsidR="000740F6" w:rsidRPr="00DD57F8">
        <w:t xml:space="preserve">. </w:t>
      </w:r>
    </w:p>
    <w:p w14:paraId="3DD501D2" w14:textId="2FB3AD1B" w:rsidR="00241E95" w:rsidRPr="00DD57F8" w:rsidRDefault="00241E95" w:rsidP="00186801"/>
    <w:p w14:paraId="1B04BA28" w14:textId="3EA234CF" w:rsidR="00241E95" w:rsidRPr="00DD57F8" w:rsidRDefault="00241E95" w:rsidP="00186801">
      <w:r w:rsidRPr="00DD57F8">
        <w:t xml:space="preserve">An issue with this metric is the possible discrepancy between hours worked and level of competency. A highly skilled and experienced worker will need to spend much less time tackling a problem than a newer, low-skilled developer. </w:t>
      </w:r>
    </w:p>
    <w:p w14:paraId="6FBDDB8C" w14:textId="77777777" w:rsidR="00DA09AB" w:rsidRPr="00DD57F8" w:rsidRDefault="00DA09AB" w:rsidP="00DA09AB">
      <w:pPr>
        <w:rPr>
          <w:b/>
          <w:bCs/>
        </w:rPr>
      </w:pPr>
    </w:p>
    <w:p w14:paraId="3639B13B" w14:textId="106FF373" w:rsidR="00A2607E" w:rsidRPr="00DD57F8" w:rsidRDefault="00A274EE" w:rsidP="00A274EE">
      <w:pPr>
        <w:pStyle w:val="Heading3"/>
      </w:pPr>
      <w:bookmarkStart w:id="10" w:name="_Toc57375216"/>
      <w:r w:rsidRPr="00DD57F8">
        <w:t xml:space="preserve">2.2.5 </w:t>
      </w:r>
      <w:r w:rsidR="00A2607E" w:rsidRPr="00DD57F8">
        <w:t>Efficiency</w:t>
      </w:r>
      <w:bookmarkEnd w:id="10"/>
    </w:p>
    <w:p w14:paraId="1C42C8F6" w14:textId="77777777" w:rsidR="00CF20F4" w:rsidRPr="00DD57F8" w:rsidRDefault="00CF20F4" w:rsidP="00CF20F4">
      <w:pPr>
        <w:rPr>
          <w:b/>
          <w:bCs/>
        </w:rPr>
      </w:pPr>
    </w:p>
    <w:p w14:paraId="348CC2B0" w14:textId="29B00C89" w:rsidR="00241E95" w:rsidRPr="00DD57F8" w:rsidRDefault="00241E95" w:rsidP="00241E95">
      <w:r w:rsidRPr="00DD57F8">
        <w:t>As stated in Kimmel’s article, efficiency takes a slightly different meaning than the traditional definition; where it’s described as “</w:t>
      </w:r>
      <w:r w:rsidRPr="00DD57F8">
        <w:rPr>
          <w:rFonts w:ascii="Arial" w:hAnsi="Arial" w:cs="Arial"/>
          <w:color w:val="222222"/>
          <w:shd w:val="clear" w:color="auto" w:fill="FFFFFF"/>
        </w:rPr>
        <w:t> t</w:t>
      </w:r>
      <w:r w:rsidRPr="00DD57F8">
        <w:rPr>
          <w:color w:val="222222"/>
          <w:shd w:val="clear" w:color="auto" w:fill="FFFFFF"/>
        </w:rPr>
        <w:t>he percentage of an engineer’s contributed code that’s productive, which generally involves balancing coding output against the code’s longevity… The higher the efficiency rate, the longer that code is providing business value. A high churn rate reduces it</w:t>
      </w:r>
      <w:r w:rsidRPr="00DD57F8">
        <w:t>”.</w:t>
      </w:r>
    </w:p>
    <w:p w14:paraId="61DDB152" w14:textId="10E8708E" w:rsidR="00241E95" w:rsidRPr="00DD57F8" w:rsidRDefault="00241E95" w:rsidP="00241E95"/>
    <w:p w14:paraId="4032C24A" w14:textId="6493B219" w:rsidR="00241E95" w:rsidRPr="00DD57F8" w:rsidRDefault="00241E95" w:rsidP="00241E95">
      <w:pPr>
        <w:rPr>
          <w:rFonts w:ascii="Arial" w:hAnsi="Arial" w:cs="Arial"/>
          <w:color w:val="222222"/>
          <w:shd w:val="clear" w:color="auto" w:fill="FFFFFF"/>
        </w:rPr>
      </w:pPr>
      <w:r w:rsidRPr="00DD57F8">
        <w:t>An employee’s efficiency is hence characterised as the amount of code they have written which has remained in use and remained of value for a long period of time. An issue with this metric could occur if the code base being used is not fully optimised</w:t>
      </w:r>
      <w:r w:rsidR="005D46E1" w:rsidRPr="00DD57F8">
        <w:t>,</w:t>
      </w:r>
      <w:r w:rsidRPr="00DD57F8">
        <w:t xml:space="preserve"> but is being used because of the </w:t>
      </w:r>
      <w:r w:rsidR="005D46E1" w:rsidRPr="00DD57F8">
        <w:t xml:space="preserve">high </w:t>
      </w:r>
      <w:r w:rsidRPr="00DD57F8">
        <w:t xml:space="preserve">costs involved in changing the code </w:t>
      </w:r>
      <w:r w:rsidR="00DD4FB5" w:rsidRPr="00DD57F8">
        <w:t>for</w:t>
      </w:r>
      <w:r w:rsidRPr="00DD57F8">
        <w:t xml:space="preserve"> the business. </w:t>
      </w:r>
    </w:p>
    <w:p w14:paraId="135F97E0" w14:textId="77777777" w:rsidR="00DA09AB" w:rsidRPr="00DD57F8" w:rsidRDefault="00DA09AB" w:rsidP="00DA09AB">
      <w:pPr>
        <w:rPr>
          <w:b/>
          <w:bCs/>
        </w:rPr>
      </w:pPr>
    </w:p>
    <w:p w14:paraId="14767C27" w14:textId="556B12DE" w:rsidR="00A2607E" w:rsidRPr="00DD57F8" w:rsidRDefault="00A274EE" w:rsidP="00A274EE">
      <w:pPr>
        <w:pStyle w:val="Heading2"/>
        <w:rPr>
          <w:sz w:val="24"/>
          <w:szCs w:val="24"/>
        </w:rPr>
      </w:pPr>
      <w:bookmarkStart w:id="11" w:name="_Toc57375217"/>
      <w:r w:rsidRPr="00DD57F8">
        <w:rPr>
          <w:sz w:val="24"/>
          <w:szCs w:val="24"/>
        </w:rPr>
        <w:t xml:space="preserve">2.3 </w:t>
      </w:r>
      <w:r w:rsidR="00A2607E" w:rsidRPr="00DD57F8">
        <w:rPr>
          <w:sz w:val="24"/>
          <w:szCs w:val="24"/>
        </w:rPr>
        <w:t>Employee Happiness</w:t>
      </w:r>
      <w:bookmarkEnd w:id="11"/>
    </w:p>
    <w:p w14:paraId="73D356E9" w14:textId="77777777" w:rsidR="00273621" w:rsidRPr="00DD57F8" w:rsidRDefault="00273621" w:rsidP="00DA09AB">
      <w:pPr>
        <w:rPr>
          <w:b/>
          <w:bCs/>
        </w:rPr>
      </w:pPr>
    </w:p>
    <w:p w14:paraId="0F0A2C89" w14:textId="10BFEA2F" w:rsidR="00DA09AB" w:rsidRPr="00DD57F8" w:rsidRDefault="007B0BC5" w:rsidP="00DA09AB">
      <w:r w:rsidRPr="00DD57F8">
        <w:t>When h</w:t>
      </w:r>
      <w:r w:rsidR="00273621" w:rsidRPr="00DD57F8">
        <w:t>appiness can be measured</w:t>
      </w:r>
      <w:r w:rsidRPr="00DD57F8">
        <w:t>, it</w:t>
      </w:r>
      <w:r w:rsidR="00273621" w:rsidRPr="00DD57F8">
        <w:t xml:space="preserve"> give</w:t>
      </w:r>
      <w:r w:rsidRPr="00DD57F8">
        <w:t>s</w:t>
      </w:r>
      <w:r w:rsidR="00273621" w:rsidRPr="00DD57F8">
        <w:t xml:space="preserve"> a manager an</w:t>
      </w:r>
      <w:r w:rsidRPr="00DD57F8">
        <w:t xml:space="preserve"> insightful</w:t>
      </w:r>
      <w:r w:rsidR="00273621" w:rsidRPr="00DD57F8">
        <w:t xml:space="preserve"> indicator of developer’s progress throughout the development process. Studies have shown that when a team is happy, their productivity and creativity sky-rocket, by 37% and 300% respectively</w:t>
      </w:r>
      <w:r w:rsidR="00273621" w:rsidRPr="00DD57F8">
        <w:rPr>
          <w:rStyle w:val="FootnoteReference"/>
        </w:rPr>
        <w:footnoteReference w:id="4"/>
      </w:r>
      <w:r w:rsidR="00273621" w:rsidRPr="00DD57F8">
        <w:t xml:space="preserve">. Companies such as Hitachi have been performing research and tests in this area, and new ways to quantify happiness have been innovated. </w:t>
      </w:r>
    </w:p>
    <w:p w14:paraId="71135CA4" w14:textId="0ED5EA94" w:rsidR="00273621" w:rsidRPr="00DD57F8" w:rsidRDefault="00273621" w:rsidP="00DA09AB"/>
    <w:p w14:paraId="3F94F1ED" w14:textId="0419C6D1" w:rsidR="00273621" w:rsidRPr="00DD57F8" w:rsidRDefault="00273621" w:rsidP="00DA09AB">
      <w:r w:rsidRPr="00DD57F8">
        <w:t>Despite its usefulness if effectively measured, happiness is inherently subjective. Caution must be exercised when using this as a metric. When</w:t>
      </w:r>
      <w:r w:rsidR="00593CFF" w:rsidRPr="00DD57F8">
        <w:t>, perhaps,</w:t>
      </w:r>
      <w:r w:rsidRPr="00DD57F8">
        <w:t xml:space="preserve"> a mixture of sensors and </w:t>
      </w:r>
      <w:r w:rsidR="00593CFF" w:rsidRPr="00DD57F8">
        <w:t xml:space="preserve">‘happiness’ </w:t>
      </w:r>
      <w:r w:rsidRPr="00DD57F8">
        <w:t xml:space="preserve">questionnaires are used to </w:t>
      </w:r>
      <w:r w:rsidR="00BB2B43" w:rsidRPr="00DD57F8">
        <w:t xml:space="preserve">give an idea of a person’s happiness, results can be misleading and depend heavily on the quality of data analysis performed and questions posed to </w:t>
      </w:r>
      <w:r w:rsidR="007B0BC5" w:rsidRPr="00DD57F8">
        <w:t>individuals</w:t>
      </w:r>
      <w:r w:rsidR="00BB2B43" w:rsidRPr="00DD57F8">
        <w:t xml:space="preserve"> involved.</w:t>
      </w:r>
    </w:p>
    <w:p w14:paraId="12789B02" w14:textId="77777777" w:rsidR="00241E95" w:rsidRPr="00DD57F8" w:rsidRDefault="00241E95" w:rsidP="00DA09AB">
      <w:pPr>
        <w:rPr>
          <w:b/>
          <w:bCs/>
        </w:rPr>
      </w:pPr>
    </w:p>
    <w:p w14:paraId="09A58619" w14:textId="2029AFBD" w:rsidR="00DA09AB" w:rsidRPr="00DD57F8" w:rsidRDefault="00A274EE" w:rsidP="00A274EE">
      <w:pPr>
        <w:pStyle w:val="Heading2"/>
        <w:rPr>
          <w:sz w:val="24"/>
          <w:szCs w:val="24"/>
        </w:rPr>
      </w:pPr>
      <w:bookmarkStart w:id="12" w:name="_Toc57375218"/>
      <w:r w:rsidRPr="00DD57F8">
        <w:rPr>
          <w:sz w:val="24"/>
          <w:szCs w:val="24"/>
        </w:rPr>
        <w:t xml:space="preserve">2.4 </w:t>
      </w:r>
      <w:r w:rsidR="00A2607E" w:rsidRPr="00DD57F8">
        <w:rPr>
          <w:sz w:val="24"/>
          <w:szCs w:val="24"/>
        </w:rPr>
        <w:t>Software Reliability</w:t>
      </w:r>
      <w:bookmarkEnd w:id="12"/>
    </w:p>
    <w:p w14:paraId="0AFBC177" w14:textId="54FDC674" w:rsidR="00D36CD9" w:rsidRPr="00DD57F8" w:rsidRDefault="00D36CD9" w:rsidP="00D36CD9">
      <w:pPr>
        <w:rPr>
          <w:b/>
          <w:bCs/>
        </w:rPr>
      </w:pPr>
    </w:p>
    <w:p w14:paraId="26B33572" w14:textId="4C60FC70" w:rsidR="00D36CD9" w:rsidRPr="00DD57F8" w:rsidRDefault="00D36CD9" w:rsidP="00D36CD9">
      <w:r w:rsidRPr="00DD57F8">
        <w:t xml:space="preserve">An obvious measure of the software engineering process and developer productivity is how ‘reliable’ the software project is once completed. </w:t>
      </w:r>
      <w:r w:rsidR="001F3252" w:rsidRPr="00DD57F8">
        <w:t>Ian Summerville</w:t>
      </w:r>
      <w:r w:rsidR="006A4EBD">
        <w:t>, writing for Hackernoon.com,</w:t>
      </w:r>
      <w:r w:rsidR="001F3252" w:rsidRPr="00DD57F8">
        <w:t xml:space="preserve"> defines reliability as “the probability of failure-free operation for a specified time in a specified environment for a specific purpose”</w:t>
      </w:r>
      <w:r w:rsidR="001F3252" w:rsidRPr="00DD57F8">
        <w:rPr>
          <w:rStyle w:val="FootnoteReference"/>
        </w:rPr>
        <w:footnoteReference w:id="5"/>
      </w:r>
      <w:r w:rsidR="006679F2" w:rsidRPr="00DD57F8">
        <w:t xml:space="preserve">. The higher the probability, the more reliable the software, at least theoretically. This can be calculated by an automated running of tests and debugging. </w:t>
      </w:r>
    </w:p>
    <w:p w14:paraId="79314C2C" w14:textId="73441B9B" w:rsidR="006679F2" w:rsidRPr="00DD57F8" w:rsidRDefault="006679F2" w:rsidP="00D36CD9"/>
    <w:p w14:paraId="3FF96C8A" w14:textId="7A93BCD3" w:rsidR="00DA09AB" w:rsidRPr="00DD57F8" w:rsidRDefault="006679F2" w:rsidP="00DA09AB">
      <w:r w:rsidRPr="00DD57F8">
        <w:t xml:space="preserve">An issue with reliability as a metric lies in its subjective nature. While we can quantify the chances of aspects of the software failing to run as necessary, this could mean different things for separate pieces of software. If aspects of two distinct projects have the same failure rate, this does not necessarily signify the same reliability in both projects. One project could </w:t>
      </w:r>
      <w:r w:rsidRPr="00DD57F8">
        <w:lastRenderedPageBreak/>
        <w:t xml:space="preserve">perform its most </w:t>
      </w:r>
      <w:r w:rsidR="00593CFF" w:rsidRPr="00DD57F8">
        <w:t>primary</w:t>
      </w:r>
      <w:r w:rsidRPr="00DD57F8">
        <w:t xml:space="preserve"> function relatively well every time it is run, yet have a large number of failures in more tertiary parts of the code, while another project’s primary function may fail </w:t>
      </w:r>
      <w:r w:rsidR="00D86B89" w:rsidRPr="00DD57F8">
        <w:t xml:space="preserve">consistently </w:t>
      </w:r>
      <w:r w:rsidRPr="00DD57F8">
        <w:t>and result in the rest of the system not working.</w:t>
      </w:r>
    </w:p>
    <w:p w14:paraId="61D4B297" w14:textId="77777777" w:rsidR="00556ECE" w:rsidRPr="00DD57F8" w:rsidRDefault="00556ECE" w:rsidP="00DA09AB"/>
    <w:p w14:paraId="70825ED2" w14:textId="65042D7C" w:rsidR="00A2607E" w:rsidRPr="00DD57F8" w:rsidRDefault="00A274EE" w:rsidP="00A274EE">
      <w:pPr>
        <w:pStyle w:val="Heading2"/>
        <w:rPr>
          <w:sz w:val="24"/>
          <w:szCs w:val="24"/>
        </w:rPr>
      </w:pPr>
      <w:bookmarkStart w:id="13" w:name="_Toc57375219"/>
      <w:r w:rsidRPr="00DD57F8">
        <w:rPr>
          <w:sz w:val="24"/>
          <w:szCs w:val="24"/>
        </w:rPr>
        <w:t xml:space="preserve">2.5 </w:t>
      </w:r>
      <w:r w:rsidR="00A2607E" w:rsidRPr="00DD57F8">
        <w:rPr>
          <w:sz w:val="24"/>
          <w:szCs w:val="24"/>
        </w:rPr>
        <w:t>Dynamical Influence in Human Interaction</w:t>
      </w:r>
      <w:bookmarkEnd w:id="13"/>
    </w:p>
    <w:p w14:paraId="79E1ADF7" w14:textId="61DBCB79" w:rsidR="006679F2" w:rsidRPr="00DD57F8" w:rsidRDefault="006679F2" w:rsidP="006679F2">
      <w:pPr>
        <w:rPr>
          <w:b/>
          <w:bCs/>
        </w:rPr>
      </w:pPr>
    </w:p>
    <w:p w14:paraId="3134273C" w14:textId="77777777" w:rsidR="006C492A" w:rsidRPr="00DD57F8" w:rsidRDefault="006679F2" w:rsidP="006679F2">
      <w:r w:rsidRPr="00DD57F8">
        <w:t xml:space="preserve">As has been stated previously, teams are integral to software engineering. Measuring their progress and results </w:t>
      </w:r>
      <w:r w:rsidR="007C3A38" w:rsidRPr="00DD57F8">
        <w:t>is a priority for any company hoping to improve upon its success. Many studies have been carried out on team interaction and its implications for project completion. One such study</w:t>
      </w:r>
      <w:r w:rsidR="007C3A38" w:rsidRPr="00DD57F8">
        <w:rPr>
          <w:rStyle w:val="FootnoteReference"/>
        </w:rPr>
        <w:footnoteReference w:id="6"/>
      </w:r>
      <w:r w:rsidR="007C3A38" w:rsidRPr="00DD57F8">
        <w:t>, conducted in UC San Diego, reviews the ‘influence model’,  “which utilizes independent time series to estimate how much the state of one actor affects the state of another actor in the system”</w:t>
      </w:r>
      <w:r w:rsidR="00952B89" w:rsidRPr="00DD57F8">
        <w:t>, and expands on it to propose a ‘dynamical influence model’</w:t>
      </w:r>
      <w:r w:rsidR="006C492A" w:rsidRPr="00DD57F8">
        <w:t xml:space="preserve"> which changes the model from static to dynamic</w:t>
      </w:r>
      <w:r w:rsidR="00952B89" w:rsidRPr="00DD57F8">
        <w:t>.</w:t>
      </w:r>
      <w:r w:rsidR="007C3A38" w:rsidRPr="00DD57F8">
        <w:t xml:space="preserve"> </w:t>
      </w:r>
    </w:p>
    <w:p w14:paraId="6B3D7E93" w14:textId="77777777" w:rsidR="006C492A" w:rsidRPr="00DD57F8" w:rsidRDefault="006C492A" w:rsidP="006679F2"/>
    <w:p w14:paraId="4819CCC7" w14:textId="38D1FF57" w:rsidR="006679F2" w:rsidRPr="00DD57F8" w:rsidRDefault="007C3A38" w:rsidP="006679F2">
      <w:r w:rsidRPr="00DD57F8">
        <w:t>This is undoubtedly useful when anal</w:t>
      </w:r>
      <w:r w:rsidR="00952B89" w:rsidRPr="00DD57F8">
        <w:t>ys</w:t>
      </w:r>
      <w:r w:rsidRPr="00DD57F8">
        <w:t>ing the ongoing progress of a development team</w:t>
      </w:r>
      <w:r w:rsidR="00952B89" w:rsidRPr="00DD57F8">
        <w:t>, as more efficient and performative employees can be identified</w:t>
      </w:r>
      <w:r w:rsidR="0090548B" w:rsidRPr="00DD57F8">
        <w:t>, as well as those employees who are not speaking up or contributing</w:t>
      </w:r>
      <w:r w:rsidR="00952B89" w:rsidRPr="00DD57F8">
        <w:t>.</w:t>
      </w:r>
    </w:p>
    <w:p w14:paraId="2A298A9D" w14:textId="16B77730" w:rsidR="007C3A38" w:rsidRPr="00DD57F8" w:rsidRDefault="007C3A38" w:rsidP="006679F2"/>
    <w:p w14:paraId="17643139" w14:textId="132C8FD5" w:rsidR="007C3A38" w:rsidRPr="00DD57F8" w:rsidRDefault="00F23751" w:rsidP="006679F2">
      <w:r w:rsidRPr="00DD57F8">
        <w:t>The paper defines ‘influence’ as the idea that “an outcome in one entity can cause an outcome in another entity”</w:t>
      </w:r>
      <w:r w:rsidR="00952B89" w:rsidRPr="00DD57F8">
        <w:t xml:space="preserve">. Using the old model and the proposed model, researchers found they could </w:t>
      </w:r>
      <w:r w:rsidR="003477B1" w:rsidRPr="00DD57F8">
        <w:t xml:space="preserve">identify influence patterns in group discussions and predict turn-taking in group discussions, respectively. </w:t>
      </w:r>
    </w:p>
    <w:p w14:paraId="2F96AB55" w14:textId="4237A443" w:rsidR="003477B1" w:rsidRPr="00DD57F8" w:rsidRDefault="003477B1" w:rsidP="006679F2"/>
    <w:p w14:paraId="6BA563A5" w14:textId="6751EBFD" w:rsidR="003477B1" w:rsidRPr="00DD57F8" w:rsidRDefault="003477B1" w:rsidP="006679F2">
      <w:r w:rsidRPr="00DD57F8">
        <w:t xml:space="preserve">One caveat to these models, as is also stated in the above paper, is that influence is incredibly hard to </w:t>
      </w:r>
      <w:r w:rsidR="00BA5F1F" w:rsidRPr="00DD57F8">
        <w:t xml:space="preserve">successfully </w:t>
      </w:r>
      <w:r w:rsidRPr="00DD57F8">
        <w:t>model mathematically, having been attempted by both data and social scientists alike countless times. Hence, when interpreting results one must be careful not to overestimate their validity. Additionally, in various applications of these models employees had to be fitted with sensory devices which recorded their discussions and interactions</w:t>
      </w:r>
      <w:r w:rsidR="00BA5F1F" w:rsidRPr="00DD57F8">
        <w:t xml:space="preserve">. This </w:t>
      </w:r>
      <w:r w:rsidRPr="00DD57F8">
        <w:t>may be a hurdle to effectively using influence as a metric</w:t>
      </w:r>
      <w:r w:rsidR="00BA5F1F" w:rsidRPr="00DD57F8">
        <w:t xml:space="preserve"> if employees express privacy concerns.</w:t>
      </w:r>
    </w:p>
    <w:p w14:paraId="23E4CC61" w14:textId="77777777" w:rsidR="00DA09AB" w:rsidRPr="00DD57F8" w:rsidRDefault="00DA09AB" w:rsidP="00DA09AB">
      <w:pPr>
        <w:rPr>
          <w:b/>
          <w:bCs/>
        </w:rPr>
      </w:pPr>
    </w:p>
    <w:p w14:paraId="58892A1E" w14:textId="6B4A1506" w:rsidR="00A2607E" w:rsidRPr="00DD57F8" w:rsidRDefault="00A274EE" w:rsidP="00A274EE">
      <w:pPr>
        <w:pStyle w:val="Heading2"/>
        <w:rPr>
          <w:sz w:val="24"/>
          <w:szCs w:val="24"/>
          <w:lang w:val="en-US"/>
        </w:rPr>
      </w:pPr>
      <w:bookmarkStart w:id="14" w:name="_Toc57375220"/>
      <w:r w:rsidRPr="00DD57F8">
        <w:rPr>
          <w:sz w:val="24"/>
          <w:szCs w:val="24"/>
          <w:lang w:val="en-US"/>
        </w:rPr>
        <w:t xml:space="preserve">2.6 </w:t>
      </w:r>
      <w:r w:rsidR="00A2607E" w:rsidRPr="00DD57F8">
        <w:rPr>
          <w:sz w:val="24"/>
          <w:szCs w:val="24"/>
          <w:lang w:val="en-US"/>
        </w:rPr>
        <w:t>Implementing Video Game Theory into Software Development</w:t>
      </w:r>
      <w:bookmarkEnd w:id="14"/>
    </w:p>
    <w:p w14:paraId="6AEF66C1" w14:textId="44C92F5C" w:rsidR="00DA09AB" w:rsidRPr="00DD57F8" w:rsidRDefault="00DA09AB" w:rsidP="003477B1">
      <w:pPr>
        <w:rPr>
          <w:b/>
          <w:bCs/>
          <w:lang w:val="en-US"/>
        </w:rPr>
      </w:pPr>
    </w:p>
    <w:p w14:paraId="52BB89F9" w14:textId="29825FFC" w:rsidR="00512B21" w:rsidRPr="00DD57F8" w:rsidRDefault="003477B1" w:rsidP="00512B21">
      <w:r w:rsidRPr="00DD57F8">
        <w:rPr>
          <w:lang w:val="en-US"/>
        </w:rPr>
        <w:t>An interesting</w:t>
      </w:r>
      <w:r w:rsidR="008A2C1D" w:rsidRPr="00DD57F8">
        <w:rPr>
          <w:lang w:val="en-US"/>
        </w:rPr>
        <w:t xml:space="preserve"> </w:t>
      </w:r>
      <w:r w:rsidR="00512B21" w:rsidRPr="00DD57F8">
        <w:rPr>
          <w:lang w:val="en-US"/>
        </w:rPr>
        <w:t xml:space="preserve">approach to measuring parts of the Software Engineering Process, proposed by </w:t>
      </w:r>
      <w:r w:rsidR="00512B21" w:rsidRPr="00DD57F8">
        <w:t xml:space="preserve">Erick B. </w:t>
      </w:r>
      <w:proofErr w:type="spellStart"/>
      <w:r w:rsidR="00512B21" w:rsidRPr="00DD57F8">
        <w:t>Passos</w:t>
      </w:r>
      <w:proofErr w:type="spellEnd"/>
      <w:r w:rsidR="00512B21" w:rsidRPr="00DD57F8">
        <w:t xml:space="preserve">, Danilo B. Medeiros, Pedro A. S. Neto and Esteban W. G. </w:t>
      </w:r>
      <w:proofErr w:type="spellStart"/>
      <w:r w:rsidR="00512B21" w:rsidRPr="00DD57F8">
        <w:t>Clua</w:t>
      </w:r>
      <w:proofErr w:type="spellEnd"/>
      <w:r w:rsidR="00DB793D" w:rsidRPr="00DD57F8">
        <w:t xml:space="preserve"> </w:t>
      </w:r>
      <w:r w:rsidR="00DB793D" w:rsidRPr="00DD57F8">
        <w:rPr>
          <w:rStyle w:val="FootnoteReference"/>
        </w:rPr>
        <w:footnoteReference w:id="7"/>
      </w:r>
      <w:r w:rsidR="00512B21" w:rsidRPr="00DD57F8">
        <w:t xml:space="preserve">, is to design metrics </w:t>
      </w:r>
      <w:r w:rsidR="00DB793D" w:rsidRPr="00DD57F8">
        <w:t xml:space="preserve">based on the core ideas of video game development. Metrics such as projects completed, effective testing, and retrospective software reliability can be grouped together to grant ‘achievements’ to developers to make the process of Software Engineering more “fun”. </w:t>
      </w:r>
      <w:r w:rsidR="00CA3F05" w:rsidRPr="00DD57F8">
        <w:t xml:space="preserve">Developers can aim to complete </w:t>
      </w:r>
      <w:r w:rsidR="003D2A21" w:rsidRPr="00DD57F8">
        <w:t xml:space="preserve">more </w:t>
      </w:r>
      <w:r w:rsidR="00CA3F05" w:rsidRPr="00DD57F8">
        <w:t>achievements and write more effective code</w:t>
      </w:r>
      <w:r w:rsidR="003D2A21" w:rsidRPr="00DD57F8">
        <w:t xml:space="preserve"> than their peers</w:t>
      </w:r>
      <w:r w:rsidR="00CA3F05" w:rsidRPr="00DD57F8">
        <w:t xml:space="preserve">, </w:t>
      </w:r>
      <w:r w:rsidR="003D2A21" w:rsidRPr="00DD57F8">
        <w:t xml:space="preserve">adding a layer of competitiveness and accomplishment where there may not have been before. </w:t>
      </w:r>
    </w:p>
    <w:p w14:paraId="09A91C7E" w14:textId="37B6CE5D" w:rsidR="003D2A21" w:rsidRPr="00DD57F8" w:rsidRDefault="003D2A21" w:rsidP="00512B21"/>
    <w:p w14:paraId="562D3C0D" w14:textId="0587FEC9" w:rsidR="00DB546E" w:rsidRPr="00DD57F8" w:rsidRDefault="003D2A21" w:rsidP="00DA09AB">
      <w:r w:rsidRPr="00DD57F8">
        <w:t>This added layer of competitiveness</w:t>
      </w:r>
      <w:r w:rsidR="00662FE9" w:rsidRPr="00DD57F8">
        <w:t>, however,</w:t>
      </w:r>
      <w:r w:rsidRPr="00DD57F8">
        <w:t xml:space="preserve"> may result in </w:t>
      </w:r>
      <w:r w:rsidR="00DD459A" w:rsidRPr="00DD57F8">
        <w:t>a reduction in co-operation in employees, as they</w:t>
      </w:r>
      <w:r w:rsidR="00D727EB" w:rsidRPr="00DD57F8">
        <w:t xml:space="preserve"> may wish to focus on gaining their own achievements rather than helping others achieve theirs, in order to appear more productive to their superiors</w:t>
      </w:r>
      <w:r w:rsidR="00885F8D" w:rsidRPr="00DD57F8">
        <w:t>.</w:t>
      </w:r>
    </w:p>
    <w:p w14:paraId="58C237E3" w14:textId="70588975" w:rsidR="00A2607E" w:rsidRPr="00DD57F8" w:rsidRDefault="00A274EE" w:rsidP="00A274EE">
      <w:pPr>
        <w:pStyle w:val="Heading1"/>
        <w:rPr>
          <w:sz w:val="24"/>
          <w:szCs w:val="24"/>
        </w:rPr>
      </w:pPr>
      <w:bookmarkStart w:id="15" w:name="_Toc57375221"/>
      <w:r w:rsidRPr="00DD57F8">
        <w:rPr>
          <w:sz w:val="24"/>
          <w:szCs w:val="24"/>
        </w:rPr>
        <w:lastRenderedPageBreak/>
        <w:t xml:space="preserve">3. </w:t>
      </w:r>
      <w:r w:rsidR="00A2607E" w:rsidRPr="00DD57F8">
        <w:rPr>
          <w:sz w:val="24"/>
          <w:szCs w:val="24"/>
        </w:rPr>
        <w:t>Computational Platforms</w:t>
      </w:r>
      <w:bookmarkEnd w:id="15"/>
    </w:p>
    <w:p w14:paraId="7CA52142" w14:textId="65F9DB55" w:rsidR="00707BA7" w:rsidRPr="00DD57F8" w:rsidRDefault="00707BA7" w:rsidP="00707BA7">
      <w:pPr>
        <w:rPr>
          <w:b/>
          <w:bCs/>
          <w:lang w:val="en-US"/>
        </w:rPr>
      </w:pPr>
    </w:p>
    <w:p w14:paraId="3D603D8C" w14:textId="049AAB72" w:rsidR="00707BA7" w:rsidRPr="00DD57F8" w:rsidRDefault="00707BA7" w:rsidP="00707BA7">
      <w:pPr>
        <w:rPr>
          <w:lang w:val="en-US"/>
        </w:rPr>
      </w:pPr>
      <w:r w:rsidRPr="00DD57F8">
        <w:rPr>
          <w:lang w:val="en-US"/>
        </w:rPr>
        <w:t xml:space="preserve">There exist numerous platforms today which can be used to obtain the above metrics. However, finding any platform capable of accurately measuring all or even most of these metrics is quite difficult. As will be examined below, there is somewhat of a dilemma faced by software developers when deciding which platforms to use, or whether to use metric-collection platforms at all. Where a platform lacks automation in </w:t>
      </w:r>
      <w:r w:rsidR="003C7FF3" w:rsidRPr="00DD57F8">
        <w:rPr>
          <w:lang w:val="en-US"/>
        </w:rPr>
        <w:t xml:space="preserve">the </w:t>
      </w:r>
      <w:r w:rsidRPr="00DD57F8">
        <w:rPr>
          <w:lang w:val="en-US"/>
        </w:rPr>
        <w:t>collect</w:t>
      </w:r>
      <w:r w:rsidR="003C7FF3" w:rsidRPr="00DD57F8">
        <w:rPr>
          <w:lang w:val="en-US"/>
        </w:rPr>
        <w:t>ion of</w:t>
      </w:r>
      <w:r w:rsidRPr="00DD57F8">
        <w:rPr>
          <w:lang w:val="en-US"/>
        </w:rPr>
        <w:t xml:space="preserve"> data, human error and ‘collection fatigue’ is prevalent. Where automation removes human error, computational and contextual errors arise frequently. </w:t>
      </w:r>
    </w:p>
    <w:p w14:paraId="3D389E49" w14:textId="401D3D9F" w:rsidR="003C7FF3" w:rsidRPr="00DD57F8" w:rsidRDefault="003C7FF3" w:rsidP="00707BA7">
      <w:pPr>
        <w:rPr>
          <w:lang w:val="en-US"/>
        </w:rPr>
      </w:pPr>
    </w:p>
    <w:p w14:paraId="3CD1D434" w14:textId="735B0CE6" w:rsidR="003C7FF3" w:rsidRPr="00DD57F8" w:rsidRDefault="003C7FF3" w:rsidP="00707BA7">
      <w:pPr>
        <w:rPr>
          <w:lang w:val="en-US"/>
        </w:rPr>
      </w:pPr>
      <w:r w:rsidRPr="00DD57F8">
        <w:rPr>
          <w:lang w:val="en-US"/>
        </w:rPr>
        <w:t>To begin, the three ‘generations’ of metric</w:t>
      </w:r>
      <w:r w:rsidR="003457BF" w:rsidRPr="00DD57F8">
        <w:rPr>
          <w:lang w:val="en-US"/>
        </w:rPr>
        <w:t xml:space="preserve"> </w:t>
      </w:r>
      <w:r w:rsidRPr="00DD57F8">
        <w:rPr>
          <w:lang w:val="en-US"/>
        </w:rPr>
        <w:t>collecti</w:t>
      </w:r>
      <w:r w:rsidR="003457BF" w:rsidRPr="00DD57F8">
        <w:rPr>
          <w:lang w:val="en-US"/>
        </w:rPr>
        <w:t>on</w:t>
      </w:r>
      <w:r w:rsidRPr="00DD57F8">
        <w:rPr>
          <w:lang w:val="en-US"/>
        </w:rPr>
        <w:t xml:space="preserve"> toolkits </w:t>
      </w:r>
      <w:r w:rsidR="003457BF" w:rsidRPr="00DD57F8">
        <w:rPr>
          <w:lang w:val="en-US"/>
        </w:rPr>
        <w:t>as set out in the paper ‘</w:t>
      </w:r>
      <w:r w:rsidR="003457BF" w:rsidRPr="00DD57F8">
        <w:t>Beyond the Personal Software Process: Metrics collection and analysis for the differently disciplined</w:t>
      </w:r>
      <w:r w:rsidR="003457BF" w:rsidRPr="00DD57F8">
        <w:rPr>
          <w:lang w:val="en-US"/>
        </w:rPr>
        <w:t>’</w:t>
      </w:r>
      <w:r w:rsidR="001C1081">
        <w:rPr>
          <w:rStyle w:val="FootnoteReference"/>
          <w:lang w:val="en-US"/>
        </w:rPr>
        <w:footnoteReference w:id="8"/>
      </w:r>
      <w:r w:rsidR="00337E1D">
        <w:rPr>
          <w:lang w:val="en-US"/>
        </w:rPr>
        <w:t xml:space="preserve"> </w:t>
      </w:r>
      <w:r w:rsidRPr="00DD57F8">
        <w:rPr>
          <w:lang w:val="en-US"/>
        </w:rPr>
        <w:t>will be analyzed</w:t>
      </w:r>
      <w:r w:rsidR="00D806A9" w:rsidRPr="00DD57F8">
        <w:rPr>
          <w:lang w:val="en-US"/>
        </w:rPr>
        <w:t xml:space="preserve">. </w:t>
      </w:r>
    </w:p>
    <w:p w14:paraId="1FF97ECD" w14:textId="41824B46" w:rsidR="00D806A9" w:rsidRPr="00DD57F8" w:rsidRDefault="00D806A9" w:rsidP="00707BA7">
      <w:pPr>
        <w:rPr>
          <w:lang w:val="en-US"/>
        </w:rPr>
      </w:pPr>
    </w:p>
    <w:p w14:paraId="3E8E9D3D" w14:textId="2258D8AA" w:rsidR="00D806A9" w:rsidRPr="00DD57F8" w:rsidRDefault="00D806A9" w:rsidP="00707BA7">
      <w:pPr>
        <w:rPr>
          <w:lang w:val="en-US"/>
        </w:rPr>
      </w:pPr>
      <w:r w:rsidRPr="00DD57F8">
        <w:rPr>
          <w:lang w:val="en-US"/>
        </w:rPr>
        <w:t xml:space="preserve">More modern platforms will </w:t>
      </w:r>
      <w:r w:rsidR="00FD5ACC" w:rsidRPr="00DD57F8">
        <w:rPr>
          <w:lang w:val="en-US"/>
        </w:rPr>
        <w:t>subsequently</w:t>
      </w:r>
      <w:r w:rsidRPr="00DD57F8">
        <w:rPr>
          <w:lang w:val="en-US"/>
        </w:rPr>
        <w:t xml:space="preserve"> be examined</w:t>
      </w:r>
      <w:r w:rsidR="00FD5ACC" w:rsidRPr="00DD57F8">
        <w:rPr>
          <w:lang w:val="en-US"/>
        </w:rPr>
        <w:t xml:space="preserve">. </w:t>
      </w:r>
    </w:p>
    <w:p w14:paraId="457CC168" w14:textId="5E148FD7" w:rsidR="004D41BD" w:rsidRPr="00DD57F8" w:rsidRDefault="004D41BD" w:rsidP="00707BA7">
      <w:pPr>
        <w:rPr>
          <w:lang w:val="en-US"/>
        </w:rPr>
      </w:pPr>
    </w:p>
    <w:p w14:paraId="3DEE8747" w14:textId="60BCDC7E" w:rsidR="004D41BD" w:rsidRPr="00DD57F8" w:rsidRDefault="00A274EE" w:rsidP="00A274EE">
      <w:pPr>
        <w:pStyle w:val="Heading2"/>
        <w:rPr>
          <w:sz w:val="24"/>
          <w:szCs w:val="24"/>
        </w:rPr>
      </w:pPr>
      <w:bookmarkStart w:id="16" w:name="_Toc57375222"/>
      <w:r w:rsidRPr="00DD57F8">
        <w:rPr>
          <w:sz w:val="24"/>
          <w:szCs w:val="24"/>
          <w:lang w:val="en-US"/>
        </w:rPr>
        <w:t xml:space="preserve">3.1 </w:t>
      </w:r>
      <w:r w:rsidR="004D41BD" w:rsidRPr="00DD57F8">
        <w:rPr>
          <w:sz w:val="24"/>
          <w:szCs w:val="24"/>
          <w:lang w:val="en-US"/>
        </w:rPr>
        <w:t>Traditional Toolkits</w:t>
      </w:r>
      <w:bookmarkEnd w:id="16"/>
    </w:p>
    <w:p w14:paraId="0C3F2EC2" w14:textId="77777777" w:rsidR="00AD4D10" w:rsidRPr="00DD57F8" w:rsidRDefault="00AD4D10" w:rsidP="00A274EE">
      <w:pPr>
        <w:pStyle w:val="Heading3"/>
      </w:pPr>
    </w:p>
    <w:p w14:paraId="01558369" w14:textId="55C6C658" w:rsidR="00A2607E" w:rsidRPr="00DD57F8" w:rsidRDefault="00A274EE" w:rsidP="00A274EE">
      <w:pPr>
        <w:pStyle w:val="Heading3"/>
      </w:pPr>
      <w:bookmarkStart w:id="17" w:name="_Toc57375223"/>
      <w:r w:rsidRPr="00DD57F8">
        <w:rPr>
          <w:lang w:val="en-US"/>
        </w:rPr>
        <w:t xml:space="preserve">3.1.1 </w:t>
      </w:r>
      <w:r w:rsidR="00835357" w:rsidRPr="00DD57F8">
        <w:rPr>
          <w:lang w:val="en-US"/>
        </w:rPr>
        <w:t>PSP</w:t>
      </w:r>
      <w:bookmarkEnd w:id="17"/>
    </w:p>
    <w:p w14:paraId="3BD8B8C9" w14:textId="77777777" w:rsidR="002F0780" w:rsidRPr="00DD57F8" w:rsidRDefault="002F0780" w:rsidP="002F0780">
      <w:pPr>
        <w:rPr>
          <w:b/>
          <w:bCs/>
          <w:lang w:val="en-US"/>
        </w:rPr>
      </w:pPr>
    </w:p>
    <w:p w14:paraId="4CDF8806" w14:textId="104ECA3B" w:rsidR="00A2607E" w:rsidRPr="00DD57F8" w:rsidRDefault="0060460D" w:rsidP="00A2607E">
      <w:r w:rsidRPr="00DD57F8">
        <w:t>The PSP (Personal Software Process) is a method of keeping track of personal progress and issues encountered while developing software.</w:t>
      </w:r>
      <w:r w:rsidR="00A13AAB" w:rsidRPr="00DD57F8">
        <w:t xml:space="preserve"> </w:t>
      </w:r>
      <w:r w:rsidRPr="00DD57F8">
        <w:t xml:space="preserve">The framework was first set out in ‘A Discipline for Software Engineering’ </w:t>
      </w:r>
      <w:r w:rsidR="00A13AAB" w:rsidRPr="00DD57F8">
        <w:t xml:space="preserve">by WS Humphrey in 1995. This paper and its ramifications are discussed in a subsequent review of </w:t>
      </w:r>
      <w:r w:rsidR="00B22944" w:rsidRPr="00DD57F8">
        <w:t>metrics collection by lecturers in the University of Hawaii. According to this review, t</w:t>
      </w:r>
      <w:r w:rsidR="00A13AAB" w:rsidRPr="00DD57F8">
        <w:t xml:space="preserve">he primary goals of </w:t>
      </w:r>
      <w:r w:rsidR="00B22944" w:rsidRPr="00DD57F8">
        <w:t>the PSP</w:t>
      </w:r>
      <w:r w:rsidR="00A13AAB" w:rsidRPr="00DD57F8">
        <w:t xml:space="preserve"> framework are to “improve project estimation and quality assurance”. Until the mid 90’s, this process of collecting metrics was handled at an industrial level</w:t>
      </w:r>
      <w:r w:rsidR="00456CB2" w:rsidRPr="00DD57F8">
        <w:t xml:space="preserve"> by employees hired specifically for the purpose of collecting department metrics</w:t>
      </w:r>
      <w:r w:rsidR="00A13AAB" w:rsidRPr="00DD57F8">
        <w:t xml:space="preserve">, but </w:t>
      </w:r>
      <w:r w:rsidR="00B22944" w:rsidRPr="00DD57F8">
        <w:t>Humphrey’s</w:t>
      </w:r>
      <w:r w:rsidR="00A13AAB" w:rsidRPr="00DD57F8">
        <w:t xml:space="preserve"> paper proposed a way for developers to </w:t>
      </w:r>
      <w:r w:rsidR="00B22944" w:rsidRPr="00DD57F8">
        <w:t xml:space="preserve">use it to </w:t>
      </w:r>
      <w:r w:rsidR="00A13AAB" w:rsidRPr="00DD57F8">
        <w:t xml:space="preserve">maintain their own metrics. It requires developers to analyse projects with regard to aspects such as size and time taken to complete, so as to give a better indication for the estimated time taken to complete future </w:t>
      </w:r>
      <w:r w:rsidR="00456CB2" w:rsidRPr="00DD57F8">
        <w:t>projects</w:t>
      </w:r>
      <w:r w:rsidR="00A13AAB" w:rsidRPr="00DD57F8">
        <w:t xml:space="preserve">. </w:t>
      </w:r>
      <w:r w:rsidR="00B536AF" w:rsidRPr="00DD57F8">
        <w:t>Developers must print out forms to keep track of this information</w:t>
      </w:r>
      <w:r w:rsidR="00525F95" w:rsidRPr="00DD57F8">
        <w:t xml:space="preserve"> while working on software</w:t>
      </w:r>
      <w:r w:rsidR="00B536AF" w:rsidRPr="00DD57F8">
        <w:t xml:space="preserve">, along with defect information and </w:t>
      </w:r>
      <w:r w:rsidR="00456CB2" w:rsidRPr="00DD57F8">
        <w:t xml:space="preserve">overall </w:t>
      </w:r>
      <w:r w:rsidR="00B536AF" w:rsidRPr="00DD57F8">
        <w:t>effort involved</w:t>
      </w:r>
      <w:r w:rsidR="00456CB2" w:rsidRPr="00DD57F8">
        <w:t>.</w:t>
      </w:r>
    </w:p>
    <w:p w14:paraId="55967880" w14:textId="4802E823" w:rsidR="00A13AAB" w:rsidRPr="00DD57F8" w:rsidRDefault="00A13AAB" w:rsidP="00A2607E"/>
    <w:p w14:paraId="44A20582" w14:textId="5B8CFDF9" w:rsidR="00146699" w:rsidRPr="00DD57F8" w:rsidRDefault="00A13AAB" w:rsidP="00A2607E">
      <w:r w:rsidRPr="00DD57F8">
        <w:t xml:space="preserve">The results of implementing PSP have yielded impressive results in software engineering students </w:t>
      </w:r>
      <w:r w:rsidRPr="00DD57F8">
        <w:rPr>
          <w:rStyle w:val="FootnoteReference"/>
        </w:rPr>
        <w:t>8</w:t>
      </w:r>
      <w:r w:rsidRPr="00DD57F8">
        <w:t xml:space="preserve"> and increased the overall quality of their work.</w:t>
      </w:r>
      <w:r w:rsidR="004E6B6D" w:rsidRPr="00DD57F8">
        <w:t xml:space="preserve"> The process has many qualities, including the ease involved in adapting the framework to any new project, given its universal and standardised properties. </w:t>
      </w:r>
    </w:p>
    <w:p w14:paraId="7CBAFE35" w14:textId="77777777" w:rsidR="00146699" w:rsidRPr="00DD57F8" w:rsidRDefault="00146699" w:rsidP="00A2607E"/>
    <w:p w14:paraId="329073A9" w14:textId="7BEA8B09" w:rsidR="00A13AAB" w:rsidRPr="00DD57F8" w:rsidRDefault="00B22944" w:rsidP="00A2607E">
      <w:r w:rsidRPr="00DD57F8">
        <w:t>However, the idea of ‘context switching’ presented itself as a barrier to more regular adoption of this framework after students graduated. ‘Context switching’ refers to the extra effort needed to move from completing software projects to performing self-analysis. Due to the paperwork and numerous forms needed to effectively keep up this self-analysis</w:t>
      </w:r>
      <w:r w:rsidR="00E5578E" w:rsidRPr="00DD57F8">
        <w:t xml:space="preserve"> </w:t>
      </w:r>
      <w:r w:rsidRPr="00DD57F8">
        <w:t>it was found that, at least anecdotally, students rarely continued to use PSP post-academia</w:t>
      </w:r>
      <w:r w:rsidR="00F457D9" w:rsidRPr="00DD57F8">
        <w:rPr>
          <w:rStyle w:val="FootnoteReference"/>
        </w:rPr>
        <w:t>8</w:t>
      </w:r>
      <w:r w:rsidRPr="00DD57F8">
        <w:t xml:space="preserve">. </w:t>
      </w:r>
    </w:p>
    <w:p w14:paraId="6FE4C955" w14:textId="23B671D7" w:rsidR="004E6B6D" w:rsidRPr="00DD57F8" w:rsidRDefault="004E6B6D" w:rsidP="00A2607E">
      <w:r w:rsidRPr="00DD57F8">
        <w:t xml:space="preserve">Additionally, it is clear that this process is prone to human error, with the developer themselves filling in their own forms. </w:t>
      </w:r>
    </w:p>
    <w:p w14:paraId="3D021568" w14:textId="13FC0C47" w:rsidR="00E5578E" w:rsidRPr="00DD57F8" w:rsidRDefault="00E5578E" w:rsidP="00A2607E"/>
    <w:p w14:paraId="476FBCEF" w14:textId="04D57831" w:rsidR="00E5578E" w:rsidRPr="00DD57F8" w:rsidRDefault="00E5578E" w:rsidP="00A2607E">
      <w:r w:rsidRPr="00DD57F8">
        <w:lastRenderedPageBreak/>
        <w:t>Hence, PSP in its original form</w:t>
      </w:r>
      <w:r w:rsidR="00F457D9" w:rsidRPr="00DD57F8">
        <w:t xml:space="preserve"> </w:t>
      </w:r>
      <w:r w:rsidRPr="00DD57F8">
        <w:t xml:space="preserve">proved unsustainable as students moved into the working world. </w:t>
      </w:r>
    </w:p>
    <w:p w14:paraId="6EA40856" w14:textId="25E0C3A7" w:rsidR="00E5578E" w:rsidRPr="00DD57F8" w:rsidRDefault="00E5578E" w:rsidP="00A2607E"/>
    <w:p w14:paraId="3ABEB39D" w14:textId="6305067A" w:rsidR="00E5578E" w:rsidRPr="00DD57F8" w:rsidRDefault="00A274EE" w:rsidP="00A274EE">
      <w:pPr>
        <w:pStyle w:val="Heading3"/>
      </w:pPr>
      <w:bookmarkStart w:id="18" w:name="_Toc57375224"/>
      <w:r w:rsidRPr="00DD57F8">
        <w:t xml:space="preserve">3.1.2 </w:t>
      </w:r>
      <w:r w:rsidR="00E5578E" w:rsidRPr="00DD57F8">
        <w:t>Leap</w:t>
      </w:r>
      <w:bookmarkEnd w:id="18"/>
    </w:p>
    <w:p w14:paraId="5793C63D" w14:textId="4CD4E49F" w:rsidR="00C255FC" w:rsidRPr="00DD57F8" w:rsidRDefault="00C255FC" w:rsidP="00C255FC">
      <w:pPr>
        <w:rPr>
          <w:lang w:val="en-US"/>
        </w:rPr>
      </w:pPr>
    </w:p>
    <w:p w14:paraId="1E538978" w14:textId="1C4CEF0D" w:rsidR="00A13AAB" w:rsidRPr="00DD57F8" w:rsidRDefault="00076A6B" w:rsidP="00C255FC">
      <w:pPr>
        <w:rPr>
          <w:lang w:val="en-US"/>
        </w:rPr>
      </w:pPr>
      <w:r w:rsidRPr="00DD57F8">
        <w:rPr>
          <w:lang w:val="en-US"/>
        </w:rPr>
        <w:t xml:space="preserve">To </w:t>
      </w:r>
      <w:r w:rsidR="00DC29A7" w:rsidRPr="00DD57F8">
        <w:rPr>
          <w:lang w:val="en-US"/>
        </w:rPr>
        <w:t xml:space="preserve">overcome these barriers of adoption, the above lecturers in the University of Hawaii started to develop a more automated approach to metric-collecting in 1998, titled ‘Leap’. </w:t>
      </w:r>
    </w:p>
    <w:p w14:paraId="4E7B7EE4" w14:textId="3AD1F4ED" w:rsidR="006C46EB" w:rsidRPr="00DD57F8" w:rsidRDefault="006C46EB" w:rsidP="00C255FC">
      <w:pPr>
        <w:rPr>
          <w:lang w:val="en-US"/>
        </w:rPr>
      </w:pPr>
      <w:r w:rsidRPr="00DD57F8">
        <w:rPr>
          <w:lang w:val="en-US"/>
        </w:rPr>
        <w:t xml:space="preserve">‘Leap’ would significantly reduce overhead costs involved with metric-collecting by eliminating the need to constantly fill out forms logging effort and compiler errors. The ‘Leap’ Toolkit was formatted as a dashboard which contained dialog boxes, </w:t>
      </w:r>
      <w:r w:rsidR="009629EC" w:rsidRPr="00DD57F8">
        <w:rPr>
          <w:lang w:val="en-US"/>
        </w:rPr>
        <w:t xml:space="preserve">into </w:t>
      </w:r>
      <w:r w:rsidRPr="00DD57F8">
        <w:rPr>
          <w:lang w:val="en-US"/>
        </w:rPr>
        <w:t xml:space="preserve">which users could input relevant </w:t>
      </w:r>
      <w:r w:rsidR="00226489" w:rsidRPr="00DD57F8">
        <w:rPr>
          <w:lang w:val="en-US"/>
        </w:rPr>
        <w:t>defect</w:t>
      </w:r>
      <w:r w:rsidRPr="00DD57F8">
        <w:rPr>
          <w:lang w:val="en-US"/>
        </w:rPr>
        <w:t xml:space="preserve"> and effort information</w:t>
      </w:r>
      <w:r w:rsidR="00226489" w:rsidRPr="00DD57F8">
        <w:rPr>
          <w:lang w:val="en-US"/>
        </w:rPr>
        <w:t xml:space="preserve">. This information could then be displayed back to the user upon request to get a more visual feedback of their recorded metrics. </w:t>
      </w:r>
      <w:r w:rsidR="00F60930" w:rsidRPr="00DD57F8">
        <w:rPr>
          <w:lang w:val="en-US"/>
        </w:rPr>
        <w:t xml:space="preserve">Hence, the process of personally reviewing recorded metrics was eliminated and automated. The dashboard also provides users with the ability to perform linear regression on metric information. </w:t>
      </w:r>
      <w:r w:rsidR="003A6CC1" w:rsidRPr="00DD57F8">
        <w:rPr>
          <w:lang w:val="en-US"/>
        </w:rPr>
        <w:t xml:space="preserve">This dashboard also displays metrics such as churn, LOC and Commit count. </w:t>
      </w:r>
    </w:p>
    <w:p w14:paraId="3B539226" w14:textId="101A9D11" w:rsidR="00B17173" w:rsidRPr="00DD57F8" w:rsidRDefault="00B17173" w:rsidP="00C255FC">
      <w:pPr>
        <w:rPr>
          <w:lang w:val="en-US"/>
        </w:rPr>
      </w:pPr>
    </w:p>
    <w:p w14:paraId="646AEB2E" w14:textId="5901732A" w:rsidR="00B17173" w:rsidRPr="00DD57F8" w:rsidRDefault="00B17173" w:rsidP="00B17173">
      <w:r w:rsidRPr="00DD57F8">
        <w:rPr>
          <w:lang w:val="en-US"/>
        </w:rPr>
        <w:t>The issue of context switching remained, however, as while “</w:t>
      </w:r>
      <w:r w:rsidRPr="00DD57F8">
        <w:t>adoption improved slightly”</w:t>
      </w:r>
      <w:r w:rsidR="00CE50E6" w:rsidRPr="00DD57F8">
        <w:rPr>
          <w:rStyle w:val="FootnoteReference"/>
        </w:rPr>
        <w:t>8</w:t>
      </w:r>
      <w:r w:rsidRPr="00DD57F8">
        <w:t xml:space="preserve">, </w:t>
      </w:r>
      <w:r w:rsidR="00A85A64" w:rsidRPr="00DD57F8">
        <w:t xml:space="preserve">many students did not use the toolkit after college. </w:t>
      </w:r>
      <w:r w:rsidR="00364278" w:rsidRPr="00DD57F8">
        <w:t>It was found that, again, students and graduates alike found it difficult to constantly switch back and forth between writing software and logging their results and errors. Th</w:t>
      </w:r>
      <w:r w:rsidR="00F41280" w:rsidRPr="00DD57F8">
        <w:t>u</w:t>
      </w:r>
      <w:r w:rsidR="00364278" w:rsidRPr="00DD57F8">
        <w:t xml:space="preserve">s, despite the highly increased </w:t>
      </w:r>
      <w:proofErr w:type="spellStart"/>
      <w:r w:rsidR="00364278" w:rsidRPr="00DD57F8">
        <w:t>automat</w:t>
      </w:r>
      <w:r w:rsidR="00961D78" w:rsidRPr="00DD57F8">
        <w:t>ive</w:t>
      </w:r>
      <w:proofErr w:type="spellEnd"/>
      <w:r w:rsidR="00364278" w:rsidRPr="00DD57F8">
        <w:t xml:space="preserve"> capacity of the Leap toolkit</w:t>
      </w:r>
      <w:r w:rsidR="00F41280" w:rsidRPr="00DD57F8">
        <w:t xml:space="preserve">, it </w:t>
      </w:r>
      <w:r w:rsidR="00146699" w:rsidRPr="00DD57F8">
        <w:t xml:space="preserve">was similar in </w:t>
      </w:r>
      <w:r w:rsidR="00F41280" w:rsidRPr="00DD57F8">
        <w:t>unpopular</w:t>
      </w:r>
      <w:r w:rsidR="00146699" w:rsidRPr="00DD57F8">
        <w:t xml:space="preserve">ity as compared </w:t>
      </w:r>
      <w:r w:rsidR="004E6B6D" w:rsidRPr="00DD57F8">
        <w:t>with</w:t>
      </w:r>
      <w:r w:rsidR="00146699" w:rsidRPr="00DD57F8">
        <w:t xml:space="preserve"> PSP. </w:t>
      </w:r>
    </w:p>
    <w:p w14:paraId="7FD9748B" w14:textId="5459007D" w:rsidR="00914A13" w:rsidRPr="00DD57F8" w:rsidRDefault="00914A13" w:rsidP="00B17173"/>
    <w:p w14:paraId="7574AF52" w14:textId="41DF9B31" w:rsidR="00914A13" w:rsidRPr="00DD57F8" w:rsidRDefault="00A274EE" w:rsidP="00A274EE">
      <w:pPr>
        <w:pStyle w:val="Heading3"/>
      </w:pPr>
      <w:bookmarkStart w:id="19" w:name="_Toc57375225"/>
      <w:r w:rsidRPr="00DD57F8">
        <w:t xml:space="preserve">3.1.3 </w:t>
      </w:r>
      <w:proofErr w:type="spellStart"/>
      <w:r w:rsidR="00914A13" w:rsidRPr="00DD57F8">
        <w:t>Hackystat</w:t>
      </w:r>
      <w:bookmarkEnd w:id="19"/>
      <w:proofErr w:type="spellEnd"/>
    </w:p>
    <w:p w14:paraId="04347491" w14:textId="7A13A623" w:rsidR="00914A13" w:rsidRPr="00DD57F8" w:rsidRDefault="00914A13" w:rsidP="00914A13">
      <w:pPr>
        <w:rPr>
          <w:b/>
          <w:bCs/>
        </w:rPr>
      </w:pPr>
    </w:p>
    <w:p w14:paraId="5ED985F3" w14:textId="6EB7E013" w:rsidR="0021092B" w:rsidRPr="00DD57F8" w:rsidRDefault="0021092B" w:rsidP="00914A13">
      <w:r w:rsidRPr="00DD57F8">
        <w:t xml:space="preserve">The </w:t>
      </w:r>
      <w:proofErr w:type="spellStart"/>
      <w:r w:rsidRPr="00DD57F8">
        <w:t>Hackystat</w:t>
      </w:r>
      <w:proofErr w:type="spellEnd"/>
      <w:r w:rsidRPr="00DD57F8">
        <w:t xml:space="preserve"> toolkit was the subsequent answer to the issue of automation. </w:t>
      </w:r>
      <w:r w:rsidR="001943FB" w:rsidRPr="00DD57F8">
        <w:t xml:space="preserve">It begun development in 2001 by the same group of lecturers mentioned previously. </w:t>
      </w:r>
      <w:r w:rsidR="0040648D" w:rsidRPr="00DD57F8">
        <w:t>Their aim was to eliminate context switching and</w:t>
      </w:r>
      <w:r w:rsidR="007536F8" w:rsidRPr="00DD57F8">
        <w:t xml:space="preserve"> reduce overheads. </w:t>
      </w:r>
      <w:r w:rsidR="004E3315" w:rsidRPr="00DD57F8">
        <w:t xml:space="preserve">In this they succeeded. The toolkit required the user to sign up with their email address and attach sensors to their development tools. These sensors collected metrics automatically by sending them to a host server and sending summaries of these metrics back to the user via email. The toolkit records effort, progress and defects in 5-minute intervals by keeping track of a local directory or package. </w:t>
      </w:r>
      <w:r w:rsidR="00E55B8A" w:rsidRPr="00DD57F8">
        <w:t>A user can view their daily progress in their ‘Daily Diary</w:t>
      </w:r>
      <w:r w:rsidR="007F1D61" w:rsidRPr="00DD57F8">
        <w:t xml:space="preserve">’. </w:t>
      </w:r>
    </w:p>
    <w:p w14:paraId="0EDC2402" w14:textId="2E5E1088" w:rsidR="007F1D61" w:rsidRPr="00DD57F8" w:rsidRDefault="007F1D61" w:rsidP="00914A13"/>
    <w:p w14:paraId="1344B5B7" w14:textId="4B8DB896" w:rsidR="00D01D12" w:rsidRPr="00DD57F8" w:rsidRDefault="007F1D61" w:rsidP="00D01D12">
      <w:r w:rsidRPr="00DD57F8">
        <w:t xml:space="preserve">There exists a number of issues with the </w:t>
      </w:r>
      <w:proofErr w:type="spellStart"/>
      <w:r w:rsidRPr="00DD57F8">
        <w:t>Hackystat</w:t>
      </w:r>
      <w:proofErr w:type="spellEnd"/>
      <w:r w:rsidRPr="00DD57F8">
        <w:t xml:space="preserve"> toolkit. Firstly, it is better optimised for certain languages over others. As stated by the creators, “Emacs is easy to integrate, Notepad is not” </w:t>
      </w:r>
      <w:r w:rsidRPr="00DD57F8">
        <w:rPr>
          <w:rStyle w:val="FootnoteReference"/>
        </w:rPr>
        <w:t>8</w:t>
      </w:r>
      <w:r w:rsidR="00D01D12" w:rsidRPr="00DD57F8">
        <w:t>. The toolkit was developed using JBuilder and works well with Emacs and Java, but less so with other languages. This creates a clear barrier to adoption. Additionally, the process requires the installation of sensors and places requirements on developer hardware</w:t>
      </w:r>
      <w:r w:rsidR="000A76BD" w:rsidRPr="00DD57F8">
        <w:t>.</w:t>
      </w:r>
    </w:p>
    <w:p w14:paraId="2B10661A" w14:textId="2F29CDCF" w:rsidR="00550A6E" w:rsidRPr="00DD57F8" w:rsidRDefault="00550A6E" w:rsidP="00D01D12"/>
    <w:p w14:paraId="686ED6BC" w14:textId="6AD5B227" w:rsidR="005C4AA8" w:rsidRPr="00DD57F8" w:rsidRDefault="00550A6E" w:rsidP="00D01D12">
      <w:r w:rsidRPr="00DD57F8">
        <w:t xml:space="preserve">Hence, similar to PSP and Leap, </w:t>
      </w:r>
      <w:proofErr w:type="spellStart"/>
      <w:r w:rsidRPr="00DD57F8">
        <w:t>Hackystat</w:t>
      </w:r>
      <w:proofErr w:type="spellEnd"/>
      <w:r w:rsidRPr="00DD57F8">
        <w:t xml:space="preserve"> has also yet to see an emergence outside of the world of academia. </w:t>
      </w:r>
      <w:r w:rsidR="009739A0" w:rsidRPr="00DD57F8">
        <w:t xml:space="preserve">As of the writing of this report, </w:t>
      </w:r>
      <w:proofErr w:type="spellStart"/>
      <w:r w:rsidR="009739A0" w:rsidRPr="00DD57F8">
        <w:t>Hackystat</w:t>
      </w:r>
      <w:proofErr w:type="spellEnd"/>
      <w:r w:rsidR="009739A0" w:rsidRPr="00DD57F8">
        <w:t xml:space="preserve"> is no longer under active development </w:t>
      </w:r>
      <w:r w:rsidR="009739A0" w:rsidRPr="00DD57F8">
        <w:rPr>
          <w:rStyle w:val="FootnoteReference"/>
        </w:rPr>
        <w:footnoteReference w:id="9"/>
      </w:r>
      <w:r w:rsidR="005C4AA8" w:rsidRPr="00DD57F8">
        <w:t>.</w:t>
      </w:r>
    </w:p>
    <w:p w14:paraId="232081FF" w14:textId="77777777" w:rsidR="00CB0000" w:rsidRPr="00DD57F8" w:rsidRDefault="00CB0000" w:rsidP="00D01D12"/>
    <w:p w14:paraId="7ACA881C" w14:textId="36A88CF1" w:rsidR="007F1D61" w:rsidRPr="00DD57F8" w:rsidRDefault="00A274EE" w:rsidP="00A274EE">
      <w:pPr>
        <w:pStyle w:val="Heading2"/>
        <w:rPr>
          <w:sz w:val="24"/>
          <w:szCs w:val="24"/>
          <w:lang w:val="en-US"/>
        </w:rPr>
      </w:pPr>
      <w:bookmarkStart w:id="20" w:name="_Toc57375226"/>
      <w:r w:rsidRPr="00DD57F8">
        <w:rPr>
          <w:sz w:val="24"/>
          <w:szCs w:val="24"/>
          <w:lang w:val="en-US"/>
        </w:rPr>
        <w:t xml:space="preserve">3.2 </w:t>
      </w:r>
      <w:r w:rsidR="00FE73DE" w:rsidRPr="00DD57F8">
        <w:rPr>
          <w:sz w:val="24"/>
          <w:szCs w:val="24"/>
          <w:lang w:val="en-US"/>
        </w:rPr>
        <w:t xml:space="preserve">Modern </w:t>
      </w:r>
      <w:r w:rsidR="00C3067B" w:rsidRPr="00DD57F8">
        <w:rPr>
          <w:sz w:val="24"/>
          <w:szCs w:val="24"/>
          <w:lang w:val="en-US"/>
        </w:rPr>
        <w:t>Employee Measurement</w:t>
      </w:r>
      <w:r w:rsidR="005C4AA8" w:rsidRPr="00DD57F8">
        <w:rPr>
          <w:sz w:val="24"/>
          <w:szCs w:val="24"/>
          <w:lang w:val="en-US"/>
        </w:rPr>
        <w:t xml:space="preserve"> Tools</w:t>
      </w:r>
      <w:bookmarkEnd w:id="20"/>
    </w:p>
    <w:p w14:paraId="55799AA8" w14:textId="2FD8B502" w:rsidR="00A43EBF" w:rsidRPr="00DD57F8" w:rsidRDefault="00A43EBF" w:rsidP="00A43EBF">
      <w:pPr>
        <w:rPr>
          <w:b/>
          <w:bCs/>
          <w:lang w:val="en-US"/>
        </w:rPr>
      </w:pPr>
    </w:p>
    <w:p w14:paraId="27A4D97B" w14:textId="4D1B168A" w:rsidR="00A43EBF" w:rsidRPr="00DD57F8" w:rsidRDefault="00A43EBF" w:rsidP="00A43EBF">
      <w:pPr>
        <w:rPr>
          <w:lang w:val="en-US"/>
        </w:rPr>
      </w:pPr>
      <w:r w:rsidRPr="00DD57F8">
        <w:rPr>
          <w:lang w:val="en-US"/>
        </w:rPr>
        <w:t>Tom Gorski</w:t>
      </w:r>
      <w:r w:rsidR="009F4DE9" w:rsidRPr="00DD57F8">
        <w:rPr>
          <w:lang w:val="en-US"/>
        </w:rPr>
        <w:t>, of Software as a Service, in his article ‘How to Find the Best Software for Measuring Employee Productivity’</w:t>
      </w:r>
      <w:r w:rsidR="007C49C7" w:rsidRPr="00DD57F8">
        <w:rPr>
          <w:rStyle w:val="FootnoteReference"/>
          <w:lang w:val="en-US"/>
        </w:rPr>
        <w:footnoteReference w:id="10"/>
      </w:r>
      <w:r w:rsidR="009F4DE9" w:rsidRPr="00DD57F8">
        <w:rPr>
          <w:lang w:val="en-US"/>
        </w:rPr>
        <w:t>, outlines</w:t>
      </w:r>
      <w:r w:rsidR="000709BB" w:rsidRPr="00DD57F8">
        <w:rPr>
          <w:lang w:val="en-US"/>
        </w:rPr>
        <w:t xml:space="preserve"> the best platforms available today for </w:t>
      </w:r>
      <w:r w:rsidR="000709BB" w:rsidRPr="00DD57F8">
        <w:rPr>
          <w:lang w:val="en-US"/>
        </w:rPr>
        <w:lastRenderedPageBreak/>
        <w:t>measuring developer productivity from the perspective of a team manager. These platforms are distinctively more ‘modern’ than those outlined above. They are currently in use by developers today in the working world</w:t>
      </w:r>
      <w:r w:rsidR="007C49C7" w:rsidRPr="00DD57F8">
        <w:rPr>
          <w:lang w:val="en-US"/>
        </w:rPr>
        <w:t xml:space="preserve"> </w:t>
      </w:r>
      <w:r w:rsidR="000709BB" w:rsidRPr="00DD57F8">
        <w:rPr>
          <w:lang w:val="en-US"/>
        </w:rPr>
        <w:t xml:space="preserve">and are being used by managers to assess employee metrics and productivity. </w:t>
      </w:r>
    </w:p>
    <w:p w14:paraId="6D0518D4" w14:textId="779671D3" w:rsidR="007C49C7" w:rsidRPr="00DD57F8" w:rsidRDefault="007C49C7" w:rsidP="00A43EBF">
      <w:pPr>
        <w:rPr>
          <w:lang w:val="en-US"/>
        </w:rPr>
      </w:pPr>
    </w:p>
    <w:p w14:paraId="6199B2BF" w14:textId="5984A137" w:rsidR="007C49C7" w:rsidRPr="00DD57F8" w:rsidRDefault="007C49C7" w:rsidP="00A43EBF">
      <w:pPr>
        <w:rPr>
          <w:lang w:val="en-US"/>
        </w:rPr>
      </w:pPr>
      <w:r w:rsidRPr="00DD57F8">
        <w:rPr>
          <w:lang w:val="en-US"/>
        </w:rPr>
        <w:t xml:space="preserve">In the article, Tom advises every team manager to question why they are seeking to calculate a given metric, </w:t>
      </w:r>
      <w:r w:rsidR="00537195" w:rsidRPr="00DD57F8">
        <w:rPr>
          <w:lang w:val="en-US"/>
        </w:rPr>
        <w:t xml:space="preserve">and recommends the following framework to advise a manager’s decision to </w:t>
      </w:r>
      <w:r w:rsidR="00C56969" w:rsidRPr="00DD57F8">
        <w:rPr>
          <w:lang w:val="en-US"/>
        </w:rPr>
        <w:t>adopt</w:t>
      </w:r>
      <w:r w:rsidR="00537195" w:rsidRPr="00DD57F8">
        <w:rPr>
          <w:lang w:val="en-US"/>
        </w:rPr>
        <w:t xml:space="preserve"> a certain productivity measuring tool: </w:t>
      </w:r>
    </w:p>
    <w:p w14:paraId="472D259D" w14:textId="57EBBA6E" w:rsidR="007C49C7" w:rsidRPr="00DD57F8" w:rsidRDefault="007C49C7" w:rsidP="00A43EBF">
      <w:pPr>
        <w:rPr>
          <w:lang w:val="en-US"/>
        </w:rPr>
      </w:pPr>
    </w:p>
    <w:p w14:paraId="5B9C08C2" w14:textId="5598235A" w:rsidR="001A7D47" w:rsidRPr="00DD57F8" w:rsidRDefault="004532DD" w:rsidP="004532DD">
      <w:pPr>
        <w:pStyle w:val="ListParagraph"/>
        <w:numPr>
          <w:ilvl w:val="0"/>
          <w:numId w:val="19"/>
        </w:numPr>
      </w:pPr>
      <w:r w:rsidRPr="00DD57F8">
        <w:rPr>
          <w:color w:val="000000"/>
        </w:rPr>
        <w:t>The tool must</w:t>
      </w:r>
      <w:r w:rsidR="001A7D47" w:rsidRPr="00DD57F8">
        <w:rPr>
          <w:color w:val="000000"/>
        </w:rPr>
        <w:t> </w:t>
      </w:r>
      <w:r w:rsidR="001A7D47" w:rsidRPr="00DD57F8">
        <w:rPr>
          <w:color w:val="000000"/>
          <w:shd w:val="clear" w:color="auto" w:fill="FFFFFF"/>
        </w:rPr>
        <w:t>inform decisions</w:t>
      </w:r>
    </w:p>
    <w:p w14:paraId="6159CAEF" w14:textId="2FB8BC75" w:rsidR="001A7D47" w:rsidRPr="00DD57F8" w:rsidRDefault="004532DD" w:rsidP="004532DD">
      <w:pPr>
        <w:pStyle w:val="ListParagraph"/>
        <w:numPr>
          <w:ilvl w:val="0"/>
          <w:numId w:val="19"/>
        </w:numPr>
      </w:pPr>
      <w:r w:rsidRPr="00DD57F8">
        <w:rPr>
          <w:color w:val="000000"/>
        </w:rPr>
        <w:t>The tool must be</w:t>
      </w:r>
      <w:r w:rsidR="001A7D47" w:rsidRPr="00DD57F8">
        <w:rPr>
          <w:color w:val="000000"/>
        </w:rPr>
        <w:t xml:space="preserve"> based on </w:t>
      </w:r>
      <w:r w:rsidR="001A7D47" w:rsidRPr="00DD57F8">
        <w:rPr>
          <w:color w:val="000000"/>
          <w:shd w:val="clear" w:color="auto" w:fill="FFFFFF"/>
        </w:rPr>
        <w:t>accurate and measurable data</w:t>
      </w:r>
    </w:p>
    <w:p w14:paraId="3DF961D1" w14:textId="4E4D01B9" w:rsidR="001A7D47" w:rsidRPr="00DD57F8" w:rsidRDefault="004532DD" w:rsidP="004532DD">
      <w:pPr>
        <w:pStyle w:val="ListParagraph"/>
        <w:numPr>
          <w:ilvl w:val="0"/>
          <w:numId w:val="19"/>
        </w:numPr>
      </w:pPr>
      <w:r w:rsidRPr="00DD57F8">
        <w:rPr>
          <w:color w:val="000000"/>
        </w:rPr>
        <w:t>The</w:t>
      </w:r>
      <w:r w:rsidR="001A7D47" w:rsidRPr="00DD57F8">
        <w:rPr>
          <w:color w:val="000000"/>
        </w:rPr>
        <w:t xml:space="preserve"> tool </w:t>
      </w:r>
      <w:r w:rsidRPr="00DD57F8">
        <w:rPr>
          <w:color w:val="000000"/>
        </w:rPr>
        <w:t>should</w:t>
      </w:r>
      <w:r w:rsidR="001A7D47" w:rsidRPr="00DD57F8">
        <w:rPr>
          <w:color w:val="000000"/>
        </w:rPr>
        <w:t> </w:t>
      </w:r>
      <w:r w:rsidR="001A7D47" w:rsidRPr="00DD57F8">
        <w:rPr>
          <w:color w:val="000000"/>
          <w:shd w:val="clear" w:color="auto" w:fill="FFFFFF"/>
        </w:rPr>
        <w:t>motivate employees and improve performance</w:t>
      </w:r>
    </w:p>
    <w:p w14:paraId="095BFD75" w14:textId="796B2BF7" w:rsidR="007C49C7" w:rsidRPr="00DD57F8" w:rsidRDefault="007C49C7" w:rsidP="00A43EBF">
      <w:pPr>
        <w:rPr>
          <w:lang w:val="en-US"/>
        </w:rPr>
      </w:pPr>
    </w:p>
    <w:p w14:paraId="1F829FCA" w14:textId="2900ED75" w:rsidR="003C5325" w:rsidRPr="00DD57F8" w:rsidRDefault="003C5325" w:rsidP="00A43EBF">
      <w:pPr>
        <w:rPr>
          <w:lang w:val="en-US"/>
        </w:rPr>
      </w:pPr>
      <w:r w:rsidRPr="00DD57F8">
        <w:rPr>
          <w:lang w:val="en-US"/>
        </w:rPr>
        <w:t xml:space="preserve">These tools are </w:t>
      </w:r>
      <w:r w:rsidR="00FA1724" w:rsidRPr="00DD57F8">
        <w:rPr>
          <w:lang w:val="en-US"/>
        </w:rPr>
        <w:t xml:space="preserve">listed below: </w:t>
      </w:r>
    </w:p>
    <w:p w14:paraId="1B268568" w14:textId="77777777" w:rsidR="00A43EBF" w:rsidRPr="00DD57F8" w:rsidRDefault="00A43EBF" w:rsidP="00A43EBF">
      <w:pPr>
        <w:rPr>
          <w:b/>
          <w:bCs/>
          <w:lang w:val="en-US"/>
        </w:rPr>
      </w:pPr>
    </w:p>
    <w:p w14:paraId="4A6A11C6" w14:textId="31417190" w:rsidR="003E4040" w:rsidRPr="00DD57F8" w:rsidRDefault="00A274EE" w:rsidP="00A274EE">
      <w:pPr>
        <w:pStyle w:val="Heading3"/>
        <w:rPr>
          <w:lang w:val="en-US"/>
        </w:rPr>
      </w:pPr>
      <w:bookmarkStart w:id="21" w:name="_Toc57375227"/>
      <w:r w:rsidRPr="00DD57F8">
        <w:rPr>
          <w:lang w:val="en-US"/>
        </w:rPr>
        <w:t xml:space="preserve">3.2.1 </w:t>
      </w:r>
      <w:r w:rsidR="003E4040" w:rsidRPr="00DD57F8">
        <w:rPr>
          <w:lang w:val="en-US"/>
        </w:rPr>
        <w:t>Project Management</w:t>
      </w:r>
      <w:bookmarkEnd w:id="21"/>
      <w:r w:rsidR="003E4040" w:rsidRPr="00DD57F8">
        <w:rPr>
          <w:lang w:val="en-US"/>
        </w:rPr>
        <w:t xml:space="preserve"> </w:t>
      </w:r>
    </w:p>
    <w:p w14:paraId="58F4FF08" w14:textId="00C0106C" w:rsidR="003E4040" w:rsidRPr="00DD57F8" w:rsidRDefault="003E4040" w:rsidP="003E4040">
      <w:pPr>
        <w:rPr>
          <w:lang w:val="en-US"/>
        </w:rPr>
      </w:pPr>
    </w:p>
    <w:p w14:paraId="6342AE5D" w14:textId="7D0F64E7" w:rsidR="007C49C7" w:rsidRPr="00DD57F8" w:rsidRDefault="00BD0AFC" w:rsidP="003E4040">
      <w:pPr>
        <w:rPr>
          <w:lang w:val="en-US"/>
        </w:rPr>
      </w:pPr>
      <w:r w:rsidRPr="00DD57F8">
        <w:rPr>
          <w:lang w:val="en-US"/>
        </w:rPr>
        <w:t xml:space="preserve">Project management tools are used to </w:t>
      </w:r>
      <w:r w:rsidR="00B863E3" w:rsidRPr="00DD57F8">
        <w:rPr>
          <w:lang w:val="en-US"/>
        </w:rPr>
        <w:t xml:space="preserve">ensure employees are keeping on top of their work and kept accountable for completing tasks. Their usual premise is setting out a pre-defined project which has a specific deadline as well as its associated tasks, and visualizing these in an easily digestible manner. Tools such as Trello, Asana and Monday are particularly useful for undertaking this kind of </w:t>
      </w:r>
      <w:r w:rsidR="003B3359" w:rsidRPr="00DD57F8">
        <w:rPr>
          <w:lang w:val="en-US"/>
        </w:rPr>
        <w:t xml:space="preserve">work. </w:t>
      </w:r>
    </w:p>
    <w:p w14:paraId="529EFE68" w14:textId="3892CBCD" w:rsidR="003B3359" w:rsidRPr="00DD57F8" w:rsidRDefault="003B3359" w:rsidP="003E4040">
      <w:pPr>
        <w:rPr>
          <w:lang w:val="en-US"/>
        </w:rPr>
      </w:pPr>
    </w:p>
    <w:p w14:paraId="5881D8F2" w14:textId="037BA3B1" w:rsidR="003E4040" w:rsidRPr="00DD57F8" w:rsidRDefault="003B3359" w:rsidP="003E4040">
      <w:pPr>
        <w:rPr>
          <w:lang w:val="en-US"/>
        </w:rPr>
      </w:pPr>
      <w:r w:rsidRPr="00DD57F8">
        <w:rPr>
          <w:lang w:val="en-US"/>
        </w:rPr>
        <w:t xml:space="preserve">The primary issue faced by both managers and developers when using these tools is that they work best with predictable projects and those with a repetitive framework. When “less predictable” projects arise, these tools tend to bog down the user with unnecessary work, as tasks will need to be entered with sufficient detail. </w:t>
      </w:r>
    </w:p>
    <w:p w14:paraId="49385918" w14:textId="77777777" w:rsidR="003E4040" w:rsidRPr="00DD57F8" w:rsidRDefault="003E4040" w:rsidP="003E4040">
      <w:pPr>
        <w:rPr>
          <w:lang w:val="en-US"/>
        </w:rPr>
      </w:pPr>
    </w:p>
    <w:p w14:paraId="2CACE460" w14:textId="7C64903F" w:rsidR="003E4040" w:rsidRPr="00DD57F8" w:rsidRDefault="00A274EE" w:rsidP="00A274EE">
      <w:pPr>
        <w:pStyle w:val="Heading3"/>
        <w:rPr>
          <w:lang w:val="en-US"/>
        </w:rPr>
      </w:pPr>
      <w:bookmarkStart w:id="22" w:name="_Toc57375228"/>
      <w:r w:rsidRPr="00DD57F8">
        <w:rPr>
          <w:lang w:val="en-US"/>
        </w:rPr>
        <w:t xml:space="preserve">3.2.2 </w:t>
      </w:r>
      <w:r w:rsidR="003E4040" w:rsidRPr="00DD57F8">
        <w:rPr>
          <w:lang w:val="en-US"/>
        </w:rPr>
        <w:t>Time Tracking</w:t>
      </w:r>
      <w:bookmarkEnd w:id="22"/>
      <w:r w:rsidR="003E4040" w:rsidRPr="00DD57F8">
        <w:rPr>
          <w:lang w:val="en-US"/>
        </w:rPr>
        <w:t xml:space="preserve"> </w:t>
      </w:r>
    </w:p>
    <w:p w14:paraId="29F1EAA0" w14:textId="40C2BF56" w:rsidR="00CA3590" w:rsidRPr="00DD57F8" w:rsidRDefault="00CA3590" w:rsidP="00CA3590">
      <w:pPr>
        <w:rPr>
          <w:lang w:val="en-US"/>
        </w:rPr>
      </w:pPr>
    </w:p>
    <w:p w14:paraId="0A331D76" w14:textId="7D503D5C" w:rsidR="00CA3590" w:rsidRPr="00DD57F8" w:rsidRDefault="006C4AAC" w:rsidP="00CA3590">
      <w:pPr>
        <w:rPr>
          <w:lang w:val="en-US"/>
        </w:rPr>
      </w:pPr>
      <w:r w:rsidRPr="00DD57F8">
        <w:rPr>
          <w:lang w:val="en-US"/>
        </w:rPr>
        <w:t>Time tracking presents an interesting decision for managers when keeping track of employee progress. With the current and ongoing COVID-19 pandemic resulting in an exponential increase in employees working from home, time tracking can give managers access to how their employees and teams are truly allocating their time and resources</w:t>
      </w:r>
      <w:r w:rsidR="005018AF" w:rsidRPr="00DD57F8">
        <w:rPr>
          <w:lang w:val="en-US"/>
        </w:rPr>
        <w:t xml:space="preserve"> at home</w:t>
      </w:r>
      <w:r w:rsidRPr="00DD57F8">
        <w:rPr>
          <w:lang w:val="en-US"/>
        </w:rPr>
        <w:t xml:space="preserve">. The same can be said for free-lance developers and remote, contracted workers / developers whose hours can be difficult to measure for those hiring them. </w:t>
      </w:r>
    </w:p>
    <w:p w14:paraId="212D30F2" w14:textId="5DBB7433" w:rsidR="006C4AAC" w:rsidRPr="00DD57F8" w:rsidRDefault="006C4AAC" w:rsidP="00CA3590">
      <w:pPr>
        <w:rPr>
          <w:lang w:val="en-US"/>
        </w:rPr>
      </w:pPr>
    </w:p>
    <w:p w14:paraId="1230631C" w14:textId="4C8B7313" w:rsidR="00820900" w:rsidRPr="00DD57F8" w:rsidRDefault="006C4AAC" w:rsidP="00CA3590">
      <w:pPr>
        <w:rPr>
          <w:lang w:val="en-US"/>
        </w:rPr>
      </w:pPr>
      <w:r w:rsidRPr="00DD57F8">
        <w:rPr>
          <w:lang w:val="en-US"/>
        </w:rPr>
        <w:t xml:space="preserve">Two types of time tracking can be </w:t>
      </w:r>
      <w:r w:rsidR="00BF3818" w:rsidRPr="00DD57F8">
        <w:rPr>
          <w:lang w:val="en-US"/>
        </w:rPr>
        <w:t>used to measure a worker’s productivity:</w:t>
      </w:r>
      <w:r w:rsidRPr="00DD57F8">
        <w:rPr>
          <w:lang w:val="en-US"/>
        </w:rPr>
        <w:t xml:space="preserve"> automated time tracking and user-controlled time tracking. The </w:t>
      </w:r>
      <w:r w:rsidR="00ED4A78" w:rsidRPr="00DD57F8">
        <w:rPr>
          <w:lang w:val="en-US"/>
        </w:rPr>
        <w:t xml:space="preserve">former can unobtrusively </w:t>
      </w:r>
      <w:r w:rsidR="005018AF" w:rsidRPr="00DD57F8">
        <w:rPr>
          <w:lang w:val="en-US"/>
        </w:rPr>
        <w:t>log a developer’s time spent on any given application or project. The latter allows the employee</w:t>
      </w:r>
      <w:r w:rsidR="00503434" w:rsidRPr="00DD57F8">
        <w:rPr>
          <w:lang w:val="en-US"/>
        </w:rPr>
        <w:t xml:space="preserve"> to</w:t>
      </w:r>
      <w:r w:rsidR="005018AF" w:rsidRPr="00DD57F8">
        <w:rPr>
          <w:lang w:val="en-US"/>
        </w:rPr>
        <w:t xml:space="preserve"> enter </w:t>
      </w:r>
      <w:r w:rsidR="00503434" w:rsidRPr="00DD57F8">
        <w:rPr>
          <w:lang w:val="en-US"/>
        </w:rPr>
        <w:t xml:space="preserve">their hours worked themselves. The main positive associated with this measurement is the </w:t>
      </w:r>
      <w:r w:rsidR="003270D4" w:rsidRPr="00DD57F8">
        <w:rPr>
          <w:lang w:val="en-US"/>
        </w:rPr>
        <w:t>fact that the data collected is hard to misinterpret</w:t>
      </w:r>
      <w:r w:rsidR="005B393F" w:rsidRPr="00DD57F8">
        <w:rPr>
          <w:lang w:val="en-US"/>
        </w:rPr>
        <w:t xml:space="preserve"> when collected through automation</w:t>
      </w:r>
      <w:r w:rsidR="003270D4" w:rsidRPr="00DD57F8">
        <w:rPr>
          <w:lang w:val="en-US"/>
        </w:rPr>
        <w:t xml:space="preserve">. Employers can get a reliable sense of how their employees are working. Tools for collecting this metric include: </w:t>
      </w:r>
      <w:proofErr w:type="spellStart"/>
      <w:r w:rsidR="003270D4" w:rsidRPr="00DD57F8">
        <w:rPr>
          <w:lang w:val="en-US"/>
        </w:rPr>
        <w:t>TimeDoctor</w:t>
      </w:r>
      <w:proofErr w:type="spellEnd"/>
      <w:r w:rsidR="003270D4" w:rsidRPr="00DD57F8">
        <w:rPr>
          <w:lang w:val="en-US"/>
        </w:rPr>
        <w:t xml:space="preserve">, Toggl, and </w:t>
      </w:r>
      <w:proofErr w:type="spellStart"/>
      <w:r w:rsidR="003270D4" w:rsidRPr="00DD57F8">
        <w:rPr>
          <w:lang w:val="en-US"/>
        </w:rPr>
        <w:t>GetHarvest</w:t>
      </w:r>
      <w:proofErr w:type="spellEnd"/>
      <w:r w:rsidR="003270D4" w:rsidRPr="00DD57F8">
        <w:rPr>
          <w:lang w:val="en-US"/>
        </w:rPr>
        <w:t>.</w:t>
      </w:r>
    </w:p>
    <w:p w14:paraId="5C0F75E2" w14:textId="6704626D" w:rsidR="003270D4" w:rsidRPr="00DD57F8" w:rsidRDefault="004873F1" w:rsidP="00CA3590">
      <w:pPr>
        <w:rPr>
          <w:lang w:val="en-US"/>
        </w:rPr>
      </w:pPr>
      <w:r w:rsidRPr="00DD57F8">
        <w:rPr>
          <w:lang w:val="en-US"/>
        </w:rPr>
        <w:t xml:space="preserve">Significant issues can also be found in using </w:t>
      </w:r>
      <w:r w:rsidR="002363A9" w:rsidRPr="00DD57F8">
        <w:rPr>
          <w:lang w:val="en-US"/>
        </w:rPr>
        <w:t>these</w:t>
      </w:r>
      <w:r w:rsidRPr="00DD57F8">
        <w:rPr>
          <w:lang w:val="en-US"/>
        </w:rPr>
        <w:t xml:space="preserve"> tool</w:t>
      </w:r>
      <w:r w:rsidR="002363A9" w:rsidRPr="00DD57F8">
        <w:rPr>
          <w:lang w:val="en-US"/>
        </w:rPr>
        <w:t>s</w:t>
      </w:r>
      <w:r w:rsidRPr="00DD57F8">
        <w:rPr>
          <w:lang w:val="en-US"/>
        </w:rPr>
        <w:t xml:space="preserve"> to gather employee information. If the employee is entering their own hours, there is a very real risk of dishonesty and unreliable data. If the hours are being logged automatically, this can place unnecessary pressure on developers to appear as though they are working, even if they do not take a lot of time with a </w:t>
      </w:r>
      <w:r w:rsidRPr="00DD57F8">
        <w:rPr>
          <w:lang w:val="en-US"/>
        </w:rPr>
        <w:lastRenderedPageBreak/>
        <w:t xml:space="preserve">given project. Additionally, employees can feel as though their managers do not have faith in them to get the job done on their own. </w:t>
      </w:r>
    </w:p>
    <w:p w14:paraId="5BB2C430" w14:textId="77777777" w:rsidR="00CA3590" w:rsidRPr="00DD57F8" w:rsidRDefault="00CA3590" w:rsidP="00CA3590">
      <w:pPr>
        <w:rPr>
          <w:lang w:val="en-US"/>
        </w:rPr>
      </w:pPr>
    </w:p>
    <w:p w14:paraId="4673DF2C" w14:textId="0D1CC81E" w:rsidR="003E4040" w:rsidRPr="00DD57F8" w:rsidRDefault="00A274EE" w:rsidP="00A274EE">
      <w:pPr>
        <w:pStyle w:val="Heading3"/>
        <w:rPr>
          <w:lang w:val="en-US"/>
        </w:rPr>
      </w:pPr>
      <w:bookmarkStart w:id="23" w:name="_Toc57375229"/>
      <w:r w:rsidRPr="00DD57F8">
        <w:rPr>
          <w:lang w:val="en-US"/>
        </w:rPr>
        <w:t xml:space="preserve">3.2.3 </w:t>
      </w:r>
      <w:r w:rsidR="003E4040" w:rsidRPr="00DD57F8">
        <w:rPr>
          <w:lang w:val="en-US"/>
        </w:rPr>
        <w:t>Team Productivity and Collaboration</w:t>
      </w:r>
      <w:bookmarkEnd w:id="23"/>
    </w:p>
    <w:p w14:paraId="231C80EE" w14:textId="4682373C" w:rsidR="00CA3590" w:rsidRPr="00DD57F8" w:rsidRDefault="00CA3590" w:rsidP="00CA3590">
      <w:pPr>
        <w:rPr>
          <w:lang w:val="en-US"/>
        </w:rPr>
      </w:pPr>
    </w:p>
    <w:p w14:paraId="0C8DD749" w14:textId="2F712B33" w:rsidR="00CA3590" w:rsidRPr="00DD57F8" w:rsidRDefault="00261195" w:rsidP="00CA3590">
      <w:pPr>
        <w:rPr>
          <w:lang w:val="en-US"/>
        </w:rPr>
      </w:pPr>
      <w:r w:rsidRPr="00DD57F8">
        <w:rPr>
          <w:lang w:val="en-US"/>
        </w:rPr>
        <w:t xml:space="preserve">When a team is assigned any project, it is essential that they all keep each other updated and in the loop on everyone’s progression. Team productivity and collaboration tools are built to digitize and streamline this process. </w:t>
      </w:r>
      <w:proofErr w:type="spellStart"/>
      <w:r w:rsidRPr="00DD57F8">
        <w:rPr>
          <w:lang w:val="en-US"/>
        </w:rPr>
        <w:t>Teamweek</w:t>
      </w:r>
      <w:proofErr w:type="spellEnd"/>
      <w:r w:rsidRPr="00DD57F8">
        <w:rPr>
          <w:lang w:val="en-US"/>
        </w:rPr>
        <w:t xml:space="preserve">, </w:t>
      </w:r>
      <w:r w:rsidR="00C123EE" w:rsidRPr="00DD57F8">
        <w:rPr>
          <w:lang w:val="en-US"/>
        </w:rPr>
        <w:t xml:space="preserve">Actioned, </w:t>
      </w:r>
      <w:proofErr w:type="spellStart"/>
      <w:r w:rsidRPr="00DD57F8">
        <w:rPr>
          <w:lang w:val="en-US"/>
        </w:rPr>
        <w:t>Teambook</w:t>
      </w:r>
      <w:proofErr w:type="spellEnd"/>
      <w:r w:rsidRPr="00DD57F8">
        <w:rPr>
          <w:lang w:val="en-US"/>
        </w:rPr>
        <w:t xml:space="preserve">, </w:t>
      </w:r>
      <w:proofErr w:type="spellStart"/>
      <w:r w:rsidRPr="00DD57F8">
        <w:rPr>
          <w:lang w:val="en-US"/>
        </w:rPr>
        <w:t>iDoneThis</w:t>
      </w:r>
      <w:proofErr w:type="spellEnd"/>
      <w:r w:rsidRPr="00DD57F8">
        <w:rPr>
          <w:lang w:val="en-US"/>
        </w:rPr>
        <w:t xml:space="preserve">, all are prominent examples of tools used in the modern workplace, by software engineers and </w:t>
      </w:r>
      <w:r w:rsidR="00C123EE" w:rsidRPr="00DD57F8">
        <w:rPr>
          <w:lang w:val="en-US"/>
        </w:rPr>
        <w:t xml:space="preserve">those in many other disciplines. If the onset of COVID-19 has shown one thing, it is the importance of effectively handling remote, team-based collaboration. </w:t>
      </w:r>
    </w:p>
    <w:p w14:paraId="2393023F" w14:textId="59C9DFA3" w:rsidR="00C123EE" w:rsidRPr="00DD57F8" w:rsidRDefault="00C123EE" w:rsidP="00CA3590">
      <w:pPr>
        <w:rPr>
          <w:lang w:val="en-US"/>
        </w:rPr>
      </w:pPr>
    </w:p>
    <w:p w14:paraId="30954542" w14:textId="6DCE3EE4" w:rsidR="00C123EE" w:rsidRPr="00DD57F8" w:rsidRDefault="00C123EE" w:rsidP="00CA3590">
      <w:pPr>
        <w:rPr>
          <w:lang w:val="en-US"/>
        </w:rPr>
      </w:pPr>
      <w:r w:rsidRPr="00DD57F8">
        <w:rPr>
          <w:lang w:val="en-US"/>
        </w:rPr>
        <w:t xml:space="preserve">For instance, an application like </w:t>
      </w:r>
      <w:proofErr w:type="spellStart"/>
      <w:r w:rsidRPr="00DD57F8">
        <w:rPr>
          <w:lang w:val="en-US"/>
        </w:rPr>
        <w:t>iDoneThis</w:t>
      </w:r>
      <w:proofErr w:type="spellEnd"/>
      <w:r w:rsidRPr="00DD57F8">
        <w:rPr>
          <w:lang w:val="en-US"/>
        </w:rPr>
        <w:t xml:space="preserve"> sho</w:t>
      </w:r>
      <w:r w:rsidR="00995AE1" w:rsidRPr="00DD57F8">
        <w:rPr>
          <w:lang w:val="en-US"/>
        </w:rPr>
        <w:t>w</w:t>
      </w:r>
      <w:r w:rsidR="00B136A4" w:rsidRPr="00DD57F8">
        <w:rPr>
          <w:lang w:val="en-US"/>
        </w:rPr>
        <w:t xml:space="preserve">s each team member’s </w:t>
      </w:r>
      <w:r w:rsidRPr="00DD57F8">
        <w:rPr>
          <w:lang w:val="en-US"/>
        </w:rPr>
        <w:t>completed</w:t>
      </w:r>
      <w:r w:rsidR="00296B65" w:rsidRPr="00DD57F8">
        <w:rPr>
          <w:lang w:val="en-US"/>
        </w:rPr>
        <w:t xml:space="preserve"> tasks</w:t>
      </w:r>
      <w:r w:rsidRPr="00DD57F8">
        <w:rPr>
          <w:lang w:val="en-US"/>
        </w:rPr>
        <w:t xml:space="preserve"> and in-progress tasks. </w:t>
      </w:r>
      <w:r w:rsidR="003809C9" w:rsidRPr="00DD57F8">
        <w:rPr>
          <w:lang w:val="en-US"/>
        </w:rPr>
        <w:t>This e</w:t>
      </w:r>
      <w:r w:rsidRPr="00DD57F8">
        <w:rPr>
          <w:lang w:val="en-US"/>
        </w:rPr>
        <w:t>nabl</w:t>
      </w:r>
      <w:r w:rsidR="003809C9" w:rsidRPr="00DD57F8">
        <w:rPr>
          <w:lang w:val="en-US"/>
        </w:rPr>
        <w:t>es</w:t>
      </w:r>
      <w:r w:rsidRPr="00DD57F8">
        <w:rPr>
          <w:lang w:val="en-US"/>
        </w:rPr>
        <w:t xml:space="preserve"> all team members</w:t>
      </w:r>
      <w:r w:rsidR="003809C9" w:rsidRPr="00DD57F8">
        <w:rPr>
          <w:lang w:val="en-US"/>
        </w:rPr>
        <w:t xml:space="preserve"> to</w:t>
      </w:r>
      <w:r w:rsidRPr="00DD57F8">
        <w:rPr>
          <w:lang w:val="en-US"/>
        </w:rPr>
        <w:t xml:space="preserve"> gain an informative picture of where they stand with regard to project completion. </w:t>
      </w:r>
    </w:p>
    <w:p w14:paraId="23454B07" w14:textId="345C1B0B" w:rsidR="00424927" w:rsidRPr="00DD57F8" w:rsidRDefault="00424927" w:rsidP="00CA3590">
      <w:pPr>
        <w:rPr>
          <w:lang w:val="en-US"/>
        </w:rPr>
      </w:pPr>
    </w:p>
    <w:p w14:paraId="4C86441F" w14:textId="261AF089" w:rsidR="00424927" w:rsidRPr="00DD57F8" w:rsidRDefault="00424927" w:rsidP="00CA3590">
      <w:pPr>
        <w:rPr>
          <w:lang w:val="en-US"/>
        </w:rPr>
      </w:pPr>
      <w:r w:rsidRPr="00DD57F8">
        <w:rPr>
          <w:lang w:val="en-US"/>
        </w:rPr>
        <w:t>The input for these tools is completed by humans, hence</w:t>
      </w:r>
      <w:r w:rsidR="00F77563" w:rsidRPr="00DD57F8">
        <w:rPr>
          <w:lang w:val="en-US"/>
        </w:rPr>
        <w:t xml:space="preserve"> presenting</w:t>
      </w:r>
      <w:r w:rsidRPr="00DD57F8">
        <w:rPr>
          <w:lang w:val="en-US"/>
        </w:rPr>
        <w:t xml:space="preserve"> an increased risk of human error. One team member’s interpretation of a ‘completed’ task may differ greatly to their colleague</w:t>
      </w:r>
      <w:r w:rsidR="00486043" w:rsidRPr="00DD57F8">
        <w:rPr>
          <w:lang w:val="en-US"/>
        </w:rPr>
        <w:t>’s</w:t>
      </w:r>
      <w:r w:rsidRPr="00DD57F8">
        <w:rPr>
          <w:lang w:val="en-US"/>
        </w:rPr>
        <w:t xml:space="preserve">. </w:t>
      </w:r>
    </w:p>
    <w:p w14:paraId="715BEB13" w14:textId="77777777" w:rsidR="00CA3590" w:rsidRPr="00DD57F8" w:rsidRDefault="00CA3590" w:rsidP="00CA3590">
      <w:pPr>
        <w:rPr>
          <w:lang w:val="en-US"/>
        </w:rPr>
      </w:pPr>
    </w:p>
    <w:p w14:paraId="5FD1C493" w14:textId="2B94F9CE" w:rsidR="003E4040" w:rsidRPr="00DD57F8" w:rsidRDefault="00A274EE" w:rsidP="00A274EE">
      <w:pPr>
        <w:pStyle w:val="Heading3"/>
        <w:rPr>
          <w:lang w:val="en-US"/>
        </w:rPr>
      </w:pPr>
      <w:bookmarkStart w:id="24" w:name="_Toc57375230"/>
      <w:r w:rsidRPr="00DD57F8">
        <w:rPr>
          <w:lang w:val="en-US"/>
        </w:rPr>
        <w:t xml:space="preserve">3.2.4 </w:t>
      </w:r>
      <w:r w:rsidR="003E4040" w:rsidRPr="00DD57F8">
        <w:rPr>
          <w:lang w:val="en-US"/>
        </w:rPr>
        <w:t>Results Dashboard</w:t>
      </w:r>
      <w:bookmarkEnd w:id="24"/>
    </w:p>
    <w:p w14:paraId="5C5BCD9A" w14:textId="16A91BB2" w:rsidR="00814938" w:rsidRPr="00DD57F8" w:rsidRDefault="00814938" w:rsidP="00814938">
      <w:pPr>
        <w:rPr>
          <w:lang w:val="en-US"/>
        </w:rPr>
      </w:pPr>
    </w:p>
    <w:p w14:paraId="78B103CC" w14:textId="6AB9F4EF" w:rsidR="00CA3590" w:rsidRPr="00DD57F8" w:rsidRDefault="00CA69FB" w:rsidP="00CA3590">
      <w:pPr>
        <w:rPr>
          <w:lang w:val="en-US"/>
        </w:rPr>
      </w:pPr>
      <w:r w:rsidRPr="00DD57F8">
        <w:rPr>
          <w:lang w:val="en-US"/>
        </w:rPr>
        <w:t xml:space="preserve">A dashboard is a particularly useful tool for managers when reviewing team results in their department. </w:t>
      </w:r>
      <w:r w:rsidR="005819EB" w:rsidRPr="00DD57F8">
        <w:rPr>
          <w:lang w:val="en-US"/>
        </w:rPr>
        <w:t xml:space="preserve">For </w:t>
      </w:r>
      <w:proofErr w:type="gramStart"/>
      <w:r w:rsidR="005819EB" w:rsidRPr="00DD57F8">
        <w:rPr>
          <w:lang w:val="en-US"/>
        </w:rPr>
        <w:t>instance</w:t>
      </w:r>
      <w:proofErr w:type="gramEnd"/>
      <w:r w:rsidR="005819EB" w:rsidRPr="00DD57F8">
        <w:rPr>
          <w:lang w:val="en-US"/>
        </w:rPr>
        <w:t xml:space="preserve"> a</w:t>
      </w:r>
      <w:r w:rsidR="002E0B0F" w:rsidRPr="00DD57F8">
        <w:rPr>
          <w:lang w:val="en-US"/>
        </w:rPr>
        <w:t xml:space="preserve"> team specializing in web development can go to their manager after implementing a new design for the company site with data relating to increased site visits and increased sales. </w:t>
      </w:r>
      <w:r w:rsidR="00FD7FC4" w:rsidRPr="00DD57F8">
        <w:rPr>
          <w:lang w:val="en-US"/>
        </w:rPr>
        <w:t xml:space="preserve">Reporting tools such as Sisense and </w:t>
      </w:r>
      <w:proofErr w:type="spellStart"/>
      <w:r w:rsidR="00FD7FC4" w:rsidRPr="00DD57F8">
        <w:rPr>
          <w:lang w:val="en-US"/>
        </w:rPr>
        <w:t>Zoho</w:t>
      </w:r>
      <w:proofErr w:type="spellEnd"/>
      <w:r w:rsidR="00FD7FC4" w:rsidRPr="00DD57F8">
        <w:rPr>
          <w:lang w:val="en-US"/>
        </w:rPr>
        <w:t xml:space="preserve"> provide simple and digestible templates to display data. </w:t>
      </w:r>
    </w:p>
    <w:p w14:paraId="74AA7850" w14:textId="4AD67AE4" w:rsidR="00FD7FC4" w:rsidRPr="00DD57F8" w:rsidRDefault="00FD7FC4" w:rsidP="00CA3590">
      <w:pPr>
        <w:rPr>
          <w:lang w:val="en-US"/>
        </w:rPr>
      </w:pPr>
    </w:p>
    <w:p w14:paraId="0EAE1A34" w14:textId="72A671FF" w:rsidR="00A26687" w:rsidRPr="00DD57F8" w:rsidRDefault="00FD7FC4" w:rsidP="00A26687">
      <w:pPr>
        <w:rPr>
          <w:lang w:val="en-US"/>
        </w:rPr>
      </w:pPr>
      <w:r w:rsidRPr="00DD57F8">
        <w:rPr>
          <w:lang w:val="en-US"/>
        </w:rPr>
        <w:t>A concern that could be expressed with this tool is its favorability towards smaller teams. As teams grow in size, each employee’s contribution to a given project is diluted</w:t>
      </w:r>
      <w:r w:rsidR="006510A0" w:rsidRPr="00DD57F8">
        <w:rPr>
          <w:lang w:val="en-US"/>
        </w:rPr>
        <w:t>,</w:t>
      </w:r>
      <w:r w:rsidRPr="00DD57F8">
        <w:rPr>
          <w:lang w:val="en-US"/>
        </w:rPr>
        <w:t xml:space="preserve"> and</w:t>
      </w:r>
      <w:r w:rsidR="006510A0" w:rsidRPr="00DD57F8">
        <w:rPr>
          <w:lang w:val="en-US"/>
        </w:rPr>
        <w:t xml:space="preserve"> this</w:t>
      </w:r>
      <w:r w:rsidRPr="00DD57F8">
        <w:rPr>
          <w:lang w:val="en-US"/>
        </w:rPr>
        <w:t xml:space="preserve"> can result in an increased sense of insignificance relating to project results</w:t>
      </w:r>
      <w:r w:rsidR="006510A0" w:rsidRPr="00DD57F8">
        <w:rPr>
          <w:lang w:val="en-US"/>
        </w:rPr>
        <w:t xml:space="preserve"> from the perspective of the individual employee.</w:t>
      </w:r>
      <w:r w:rsidRPr="00DD57F8">
        <w:rPr>
          <w:lang w:val="en-US"/>
        </w:rPr>
        <w:t xml:space="preserve"> </w:t>
      </w:r>
    </w:p>
    <w:p w14:paraId="767049C1" w14:textId="77777777" w:rsidR="00A26687" w:rsidRPr="00DD57F8" w:rsidRDefault="00A26687" w:rsidP="00A26687">
      <w:pPr>
        <w:rPr>
          <w:lang w:val="en-US"/>
        </w:rPr>
      </w:pPr>
    </w:p>
    <w:p w14:paraId="27C8565B" w14:textId="69F8F3CE" w:rsidR="00E378C2" w:rsidRPr="00DD57F8" w:rsidRDefault="00A274EE" w:rsidP="00A274EE">
      <w:pPr>
        <w:pStyle w:val="Heading1"/>
        <w:rPr>
          <w:sz w:val="24"/>
          <w:szCs w:val="24"/>
        </w:rPr>
      </w:pPr>
      <w:bookmarkStart w:id="25" w:name="_Toc57375231"/>
      <w:r w:rsidRPr="00DD57F8">
        <w:rPr>
          <w:sz w:val="24"/>
          <w:szCs w:val="24"/>
        </w:rPr>
        <w:t xml:space="preserve">4. </w:t>
      </w:r>
      <w:r w:rsidR="00E378C2" w:rsidRPr="00DD57F8">
        <w:rPr>
          <w:sz w:val="24"/>
          <w:szCs w:val="24"/>
        </w:rPr>
        <w:t>Algorithmic Approaches</w:t>
      </w:r>
      <w:bookmarkEnd w:id="25"/>
      <w:r w:rsidR="00E378C2" w:rsidRPr="00DD57F8">
        <w:rPr>
          <w:sz w:val="24"/>
          <w:szCs w:val="24"/>
        </w:rPr>
        <w:t xml:space="preserve"> </w:t>
      </w:r>
    </w:p>
    <w:p w14:paraId="500A20C4" w14:textId="5D32D84F" w:rsidR="00E378C2" w:rsidRPr="00DD57F8" w:rsidRDefault="00E378C2" w:rsidP="00E378C2">
      <w:pPr>
        <w:rPr>
          <w:b/>
          <w:bCs/>
          <w:lang w:val="en-US"/>
        </w:rPr>
      </w:pPr>
    </w:p>
    <w:p w14:paraId="380BBC7D" w14:textId="2178B68D" w:rsidR="00CA3590" w:rsidRPr="00DD57F8" w:rsidRDefault="00554C66" w:rsidP="00CA3590">
      <w:pPr>
        <w:rPr>
          <w:lang w:val="en-US"/>
        </w:rPr>
      </w:pPr>
      <w:r w:rsidRPr="00DD57F8">
        <w:rPr>
          <w:lang w:val="en-US"/>
        </w:rPr>
        <w:t>There remains an important question when examining the measurement of software engineering, which is how to do so via automated means</w:t>
      </w:r>
      <w:r w:rsidR="001C60CB" w:rsidRPr="00DD57F8">
        <w:rPr>
          <w:lang w:val="en-US"/>
        </w:rPr>
        <w:t xml:space="preserve"> through algorithms</w:t>
      </w:r>
      <w:r w:rsidRPr="00DD57F8">
        <w:rPr>
          <w:lang w:val="en-US"/>
        </w:rPr>
        <w:t xml:space="preserve">. Can a sufficient, logically sound algorithm be formulated to calculate many of the metrics listed in previous sections? Following research of a handful of these algorithms, the answer is unclear. There are certainly accurate </w:t>
      </w:r>
      <w:r w:rsidR="00660467" w:rsidRPr="00DD57F8">
        <w:rPr>
          <w:lang w:val="en-US"/>
        </w:rPr>
        <w:t xml:space="preserve">methods of </w:t>
      </w:r>
      <w:r w:rsidRPr="00DD57F8">
        <w:rPr>
          <w:lang w:val="en-US"/>
        </w:rPr>
        <w:t>analysis and</w:t>
      </w:r>
      <w:r w:rsidR="00660467" w:rsidRPr="00DD57F8">
        <w:rPr>
          <w:lang w:val="en-US"/>
        </w:rPr>
        <w:t xml:space="preserve"> reliable</w:t>
      </w:r>
      <w:r w:rsidRPr="00DD57F8">
        <w:rPr>
          <w:lang w:val="en-US"/>
        </w:rPr>
        <w:t xml:space="preserve"> algorithms that can be conducted and performed on a code base to determine its maintainability, reliability and functionality. However, where the human factor in software development is concerned, certain metrics can be hard to quantify</w:t>
      </w:r>
      <w:r w:rsidR="00660467" w:rsidRPr="00DD57F8">
        <w:rPr>
          <w:lang w:val="en-US"/>
        </w:rPr>
        <w:t>, though</w:t>
      </w:r>
      <w:r w:rsidRPr="00DD57F8">
        <w:rPr>
          <w:lang w:val="en-US"/>
        </w:rPr>
        <w:t xml:space="preserve"> </w:t>
      </w:r>
      <w:r w:rsidR="00660467" w:rsidRPr="00DD57F8">
        <w:rPr>
          <w:lang w:val="en-US"/>
        </w:rPr>
        <w:t xml:space="preserve">significant </w:t>
      </w:r>
      <w:r w:rsidRPr="00DD57F8">
        <w:rPr>
          <w:lang w:val="en-US"/>
        </w:rPr>
        <w:t xml:space="preserve">strides are being made by many companies to achieve this. </w:t>
      </w:r>
    </w:p>
    <w:p w14:paraId="7C3076F3" w14:textId="29BE64F0" w:rsidR="00554C66" w:rsidRPr="00DD57F8" w:rsidRDefault="00554C66" w:rsidP="00CA3590">
      <w:pPr>
        <w:rPr>
          <w:lang w:val="en-US"/>
        </w:rPr>
      </w:pPr>
    </w:p>
    <w:p w14:paraId="08332029" w14:textId="4189E2EA" w:rsidR="00003C2C" w:rsidRPr="00DD57F8" w:rsidRDefault="00003C2C" w:rsidP="00CA3590">
      <w:pPr>
        <w:rPr>
          <w:lang w:val="en-US"/>
        </w:rPr>
      </w:pPr>
      <w:r w:rsidRPr="00DD57F8">
        <w:rPr>
          <w:lang w:val="en-US"/>
        </w:rPr>
        <w:t xml:space="preserve">Below, algorithmic approaches to measuring certain aspects of code and software will be discussed. The analytics of the people working on the software will then be examined. </w:t>
      </w:r>
    </w:p>
    <w:p w14:paraId="61D2F932" w14:textId="75AECE93" w:rsidR="00660467" w:rsidRPr="00DD57F8" w:rsidRDefault="00660467" w:rsidP="00CA3590">
      <w:pPr>
        <w:rPr>
          <w:lang w:val="en-US"/>
        </w:rPr>
      </w:pPr>
    </w:p>
    <w:p w14:paraId="4E37CE52" w14:textId="7CC8079F" w:rsidR="00660467" w:rsidRPr="00DD57F8" w:rsidRDefault="00A274EE" w:rsidP="00A274EE">
      <w:pPr>
        <w:pStyle w:val="Heading2"/>
        <w:rPr>
          <w:sz w:val="24"/>
          <w:szCs w:val="24"/>
          <w:lang w:val="en-US"/>
        </w:rPr>
      </w:pPr>
      <w:bookmarkStart w:id="26" w:name="_Toc57375232"/>
      <w:r w:rsidRPr="00DD57F8">
        <w:rPr>
          <w:sz w:val="24"/>
          <w:szCs w:val="24"/>
          <w:lang w:val="en-US"/>
        </w:rPr>
        <w:lastRenderedPageBreak/>
        <w:t xml:space="preserve">4.1 </w:t>
      </w:r>
      <w:r w:rsidR="00CA57DE" w:rsidRPr="00DD57F8">
        <w:rPr>
          <w:sz w:val="24"/>
          <w:szCs w:val="24"/>
          <w:lang w:val="en-US"/>
        </w:rPr>
        <w:t>The Halstead Approach</w:t>
      </w:r>
      <w:bookmarkEnd w:id="26"/>
    </w:p>
    <w:p w14:paraId="12D8BB22" w14:textId="37859001" w:rsidR="00CA3590" w:rsidRPr="00DD57F8" w:rsidRDefault="00CA3590" w:rsidP="00CA3590">
      <w:pPr>
        <w:rPr>
          <w:b/>
          <w:bCs/>
          <w:lang w:val="en-US"/>
        </w:rPr>
      </w:pPr>
    </w:p>
    <w:p w14:paraId="19F24A49" w14:textId="6063CFA5" w:rsidR="000747F1" w:rsidRPr="00DD57F8" w:rsidRDefault="000E569E" w:rsidP="00CA3590">
      <w:pPr>
        <w:rPr>
          <w:lang w:val="en-US"/>
        </w:rPr>
      </w:pPr>
      <w:r w:rsidRPr="00DD57F8">
        <w:rPr>
          <w:lang w:val="en-US"/>
        </w:rPr>
        <w:t xml:space="preserve">The Halstead approach to measuring software complexity focuses on the number of operators and operands present in a code base. The method </w:t>
      </w:r>
      <w:r w:rsidR="00CF0E91" w:rsidRPr="00DD57F8">
        <w:rPr>
          <w:lang w:val="en-US"/>
        </w:rPr>
        <w:t>can be</w:t>
      </w:r>
      <w:r w:rsidRPr="00DD57F8">
        <w:rPr>
          <w:lang w:val="en-US"/>
        </w:rPr>
        <w:t xml:space="preserve"> used for </w:t>
      </w:r>
      <w:r w:rsidR="00CF0E91" w:rsidRPr="00DD57F8">
        <w:rPr>
          <w:lang w:val="en-US"/>
        </w:rPr>
        <w:t>any</w:t>
      </w:r>
      <w:r w:rsidRPr="00DD57F8">
        <w:rPr>
          <w:lang w:val="en-US"/>
        </w:rPr>
        <w:t xml:space="preserve"> programming language</w:t>
      </w:r>
      <w:r w:rsidRPr="00DD57F8">
        <w:rPr>
          <w:rStyle w:val="FootnoteReference"/>
          <w:lang w:val="en-US"/>
        </w:rPr>
        <w:footnoteReference w:id="11"/>
      </w:r>
      <w:r w:rsidRPr="00DD57F8">
        <w:rPr>
          <w:lang w:val="en-US"/>
        </w:rPr>
        <w:t xml:space="preserve">. An operator in a programming language tells the computer what action it would like it to perform </w:t>
      </w:r>
      <w:r w:rsidRPr="00DD57F8">
        <w:rPr>
          <w:rStyle w:val="FootnoteReference"/>
          <w:lang w:val="en-US"/>
        </w:rPr>
        <w:footnoteReference w:id="12"/>
      </w:r>
      <w:r w:rsidRPr="00DD57F8">
        <w:rPr>
          <w:lang w:val="en-US"/>
        </w:rPr>
        <w:t>. They can consist of simple ‘+’, ‘</w:t>
      </w:r>
      <w:proofErr w:type="gramStart"/>
      <w:r w:rsidRPr="00DD57F8">
        <w:rPr>
          <w:lang w:val="en-US"/>
        </w:rPr>
        <w:t>-‘ and</w:t>
      </w:r>
      <w:proofErr w:type="gramEnd"/>
      <w:r w:rsidRPr="00DD57F8">
        <w:rPr>
          <w:lang w:val="en-US"/>
        </w:rPr>
        <w:t xml:space="preserve"> ‘*’ symbols, but also ‘if’, ‘else’ and ‘for’ statements. Operands are the values being manipulated by the operator. These are usually common variables found in any program. </w:t>
      </w:r>
    </w:p>
    <w:p w14:paraId="38472975" w14:textId="0C7AAEB8" w:rsidR="000E569E" w:rsidRPr="00DD57F8" w:rsidRDefault="000E569E" w:rsidP="00CA3590">
      <w:pPr>
        <w:rPr>
          <w:lang w:val="en-US"/>
        </w:rPr>
      </w:pPr>
    </w:p>
    <w:p w14:paraId="598D866F" w14:textId="1103B5B7" w:rsidR="000E569E" w:rsidRPr="00DD57F8" w:rsidRDefault="000E569E" w:rsidP="00CA3590">
      <w:pPr>
        <w:rPr>
          <w:lang w:val="en-US"/>
        </w:rPr>
      </w:pPr>
      <w:r w:rsidRPr="00DD57F8">
        <w:rPr>
          <w:lang w:val="en-US"/>
        </w:rPr>
        <w:t xml:space="preserve">By reviewing the source code and counting these values, the Halstead complexity of a program can be established. This complexity gives any developer a clear idea of a program’s testability and the difficulty they may encounter when maintaining the code after it has been completed. </w:t>
      </w:r>
    </w:p>
    <w:p w14:paraId="565ED963" w14:textId="0FC695BE" w:rsidR="000E569E" w:rsidRPr="00DD57F8" w:rsidRDefault="000E569E" w:rsidP="00CA3590">
      <w:pPr>
        <w:rPr>
          <w:lang w:val="en-US"/>
        </w:rPr>
      </w:pPr>
    </w:p>
    <w:p w14:paraId="506B4748" w14:textId="37E68BB6" w:rsidR="000E569E" w:rsidRPr="00DD57F8" w:rsidRDefault="000E569E" w:rsidP="00CA3590">
      <w:pPr>
        <w:rPr>
          <w:lang w:val="en-US"/>
        </w:rPr>
      </w:pPr>
      <w:r w:rsidRPr="00DD57F8">
        <w:rPr>
          <w:lang w:val="en-US"/>
        </w:rPr>
        <w:t xml:space="preserve">The following calculations are gathered using this </w:t>
      </w:r>
      <w:proofErr w:type="gramStart"/>
      <w:r w:rsidRPr="00DD57F8">
        <w:rPr>
          <w:lang w:val="en-US"/>
        </w:rPr>
        <w:t>algorithm;</w:t>
      </w:r>
      <w:proofErr w:type="gramEnd"/>
      <w:r w:rsidRPr="00DD57F8">
        <w:rPr>
          <w:lang w:val="en-US"/>
        </w:rPr>
        <w:t xml:space="preserve"> </w:t>
      </w:r>
    </w:p>
    <w:p w14:paraId="228A8D5A" w14:textId="40D704FF" w:rsidR="000E569E" w:rsidRPr="00DD57F8" w:rsidRDefault="00FF4490" w:rsidP="00CA3590">
      <w:pPr>
        <w:rPr>
          <w:lang w:val="en-US"/>
        </w:rPr>
      </w:pPr>
      <w:r w:rsidRPr="00DD57F8">
        <w:rPr>
          <w:noProof/>
          <w:lang w:val="en-US"/>
        </w:rPr>
        <w:drawing>
          <wp:anchor distT="0" distB="0" distL="114300" distR="114300" simplePos="0" relativeHeight="251658240" behindDoc="1" locked="0" layoutInCell="1" allowOverlap="1" wp14:anchorId="549D93E2" wp14:editId="083CE72B">
            <wp:simplePos x="0" y="0"/>
            <wp:positionH relativeFrom="column">
              <wp:posOffset>627797</wp:posOffset>
            </wp:positionH>
            <wp:positionV relativeFrom="paragraph">
              <wp:posOffset>133700</wp:posOffset>
            </wp:positionV>
            <wp:extent cx="3777593" cy="1528549"/>
            <wp:effectExtent l="0" t="0" r="0" b="0"/>
            <wp:wrapNone/>
            <wp:docPr id="1" name="Picture 1" descr="A picture containing indoor,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knif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846" cy="1579231"/>
                    </a:xfrm>
                    <a:prstGeom prst="rect">
                      <a:avLst/>
                    </a:prstGeom>
                  </pic:spPr>
                </pic:pic>
              </a:graphicData>
            </a:graphic>
            <wp14:sizeRelH relativeFrom="page">
              <wp14:pctWidth>0</wp14:pctWidth>
            </wp14:sizeRelH>
            <wp14:sizeRelV relativeFrom="page">
              <wp14:pctHeight>0</wp14:pctHeight>
            </wp14:sizeRelV>
          </wp:anchor>
        </w:drawing>
      </w:r>
    </w:p>
    <w:p w14:paraId="732E07EE" w14:textId="76449A0E" w:rsidR="000E569E" w:rsidRPr="00DD57F8" w:rsidRDefault="000E569E" w:rsidP="00CA3590">
      <w:pPr>
        <w:rPr>
          <w:lang w:val="en-US"/>
        </w:rPr>
      </w:pPr>
    </w:p>
    <w:p w14:paraId="41861280" w14:textId="3C4D9059" w:rsidR="00FF4490" w:rsidRPr="00DD57F8" w:rsidRDefault="00FF4490" w:rsidP="00FF4490">
      <w:pPr>
        <w:keepNext/>
      </w:pPr>
    </w:p>
    <w:p w14:paraId="5BBA21A0" w14:textId="77777777" w:rsidR="00FF4490" w:rsidRPr="00DD57F8" w:rsidRDefault="00FF4490" w:rsidP="00FF4490">
      <w:pPr>
        <w:pStyle w:val="Caption"/>
        <w:jc w:val="center"/>
        <w:rPr>
          <w:sz w:val="24"/>
          <w:szCs w:val="24"/>
        </w:rPr>
      </w:pPr>
    </w:p>
    <w:p w14:paraId="7DC16143" w14:textId="77777777" w:rsidR="00FF4490" w:rsidRPr="00DD57F8" w:rsidRDefault="00FF4490" w:rsidP="00FF4490">
      <w:pPr>
        <w:pStyle w:val="Caption"/>
        <w:jc w:val="center"/>
        <w:rPr>
          <w:sz w:val="24"/>
          <w:szCs w:val="24"/>
        </w:rPr>
      </w:pPr>
    </w:p>
    <w:p w14:paraId="3299F455" w14:textId="77777777" w:rsidR="00110EAF" w:rsidRPr="00DD57F8" w:rsidRDefault="00110EAF" w:rsidP="00FF4490">
      <w:pPr>
        <w:pStyle w:val="Caption"/>
        <w:jc w:val="center"/>
        <w:rPr>
          <w:sz w:val="24"/>
          <w:szCs w:val="24"/>
        </w:rPr>
      </w:pPr>
    </w:p>
    <w:p w14:paraId="2C66BCED" w14:textId="77777777" w:rsidR="00110EAF" w:rsidRPr="00DD57F8" w:rsidRDefault="00110EAF" w:rsidP="00FF4490">
      <w:pPr>
        <w:pStyle w:val="Caption"/>
        <w:jc w:val="center"/>
        <w:rPr>
          <w:sz w:val="24"/>
          <w:szCs w:val="24"/>
        </w:rPr>
      </w:pPr>
    </w:p>
    <w:p w14:paraId="226814F9" w14:textId="77777777" w:rsidR="00110EAF" w:rsidRPr="00DD57F8" w:rsidRDefault="00110EAF" w:rsidP="00FF4490">
      <w:pPr>
        <w:pStyle w:val="Caption"/>
        <w:jc w:val="center"/>
        <w:rPr>
          <w:sz w:val="24"/>
          <w:szCs w:val="24"/>
        </w:rPr>
      </w:pPr>
    </w:p>
    <w:p w14:paraId="6B5BA492" w14:textId="2704D415" w:rsidR="00D73EFC" w:rsidRPr="00DD57F8" w:rsidRDefault="00FF4490" w:rsidP="00885F8D">
      <w:pPr>
        <w:pStyle w:val="Caption"/>
        <w:jc w:val="center"/>
        <w:rPr>
          <w:sz w:val="24"/>
          <w:szCs w:val="24"/>
          <w:lang w:val="en-US"/>
        </w:rPr>
      </w:pPr>
      <w:r w:rsidRPr="00DD57F8">
        <w:rPr>
          <w:sz w:val="24"/>
          <w:szCs w:val="24"/>
        </w:rPr>
        <w:t xml:space="preserve">Figure </w:t>
      </w:r>
      <w:r w:rsidR="003B6ED6" w:rsidRPr="00DD57F8">
        <w:rPr>
          <w:sz w:val="24"/>
          <w:szCs w:val="24"/>
        </w:rPr>
        <w:fldChar w:fldCharType="begin"/>
      </w:r>
      <w:r w:rsidR="003B6ED6" w:rsidRPr="00DD57F8">
        <w:rPr>
          <w:sz w:val="24"/>
          <w:szCs w:val="24"/>
        </w:rPr>
        <w:instrText xml:space="preserve"> SEQ Figure \* ARABIC </w:instrText>
      </w:r>
      <w:r w:rsidR="003B6ED6" w:rsidRPr="00DD57F8">
        <w:rPr>
          <w:sz w:val="24"/>
          <w:szCs w:val="24"/>
        </w:rPr>
        <w:fldChar w:fldCharType="separate"/>
      </w:r>
      <w:r w:rsidR="00FC7D61" w:rsidRPr="00DD57F8">
        <w:rPr>
          <w:noProof/>
          <w:sz w:val="24"/>
          <w:szCs w:val="24"/>
        </w:rPr>
        <w:t>1</w:t>
      </w:r>
      <w:r w:rsidR="003B6ED6" w:rsidRPr="00DD57F8">
        <w:rPr>
          <w:noProof/>
          <w:sz w:val="24"/>
          <w:szCs w:val="24"/>
        </w:rPr>
        <w:fldChar w:fldCharType="end"/>
      </w:r>
    </w:p>
    <w:p w14:paraId="5E3F27CB" w14:textId="35C57504" w:rsidR="000E569E" w:rsidRPr="00DD57F8" w:rsidRDefault="00FF4490" w:rsidP="00CA3590">
      <w:pPr>
        <w:rPr>
          <w:lang w:val="en-US"/>
        </w:rPr>
      </w:pPr>
      <w:r w:rsidRPr="00DD57F8">
        <w:rPr>
          <w:lang w:val="en-US"/>
        </w:rPr>
        <w:t xml:space="preserve">To extrapolate the following components of a code base: </w:t>
      </w:r>
    </w:p>
    <w:p w14:paraId="31202D08" w14:textId="1B2E6A91" w:rsidR="00FF4490" w:rsidRPr="00DD57F8" w:rsidRDefault="00FF4490" w:rsidP="00CA3590">
      <w:pPr>
        <w:rPr>
          <w:lang w:val="en-US"/>
        </w:rPr>
      </w:pPr>
    </w:p>
    <w:p w14:paraId="60FFF317" w14:textId="57A5BCB8" w:rsidR="00FF4490" w:rsidRPr="00DD57F8" w:rsidRDefault="0018413B" w:rsidP="00CA3590">
      <w:pPr>
        <w:rPr>
          <w:lang w:val="en-US"/>
        </w:rPr>
      </w:pPr>
      <w:r w:rsidRPr="00DD57F8">
        <w:rPr>
          <w:noProof/>
        </w:rPr>
        <w:drawing>
          <wp:anchor distT="0" distB="0" distL="114300" distR="114300" simplePos="0" relativeHeight="251659264" behindDoc="1" locked="0" layoutInCell="1" allowOverlap="1" wp14:anchorId="52D6FF17" wp14:editId="5ADB9232">
            <wp:simplePos x="0" y="0"/>
            <wp:positionH relativeFrom="column">
              <wp:posOffset>590550</wp:posOffset>
            </wp:positionH>
            <wp:positionV relativeFrom="paragraph">
              <wp:posOffset>56833</wp:posOffset>
            </wp:positionV>
            <wp:extent cx="4191000" cy="2263515"/>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2263515"/>
                    </a:xfrm>
                    <a:prstGeom prst="rect">
                      <a:avLst/>
                    </a:prstGeom>
                  </pic:spPr>
                </pic:pic>
              </a:graphicData>
            </a:graphic>
            <wp14:sizeRelH relativeFrom="page">
              <wp14:pctWidth>0</wp14:pctWidth>
            </wp14:sizeRelH>
            <wp14:sizeRelV relativeFrom="page">
              <wp14:pctHeight>0</wp14:pctHeight>
            </wp14:sizeRelV>
          </wp:anchor>
        </w:drawing>
      </w:r>
    </w:p>
    <w:p w14:paraId="0A043941" w14:textId="3A38BBF6" w:rsidR="003E4040" w:rsidRPr="00DD57F8" w:rsidRDefault="003E4040" w:rsidP="003E4040">
      <w:pPr>
        <w:pStyle w:val="ListParagraph"/>
        <w:rPr>
          <w:lang w:val="en-US"/>
        </w:rPr>
      </w:pPr>
      <w:r w:rsidRPr="00DD57F8">
        <w:rPr>
          <w:lang w:val="en-US"/>
        </w:rPr>
        <w:t xml:space="preserve">   </w:t>
      </w:r>
    </w:p>
    <w:p w14:paraId="69AD06E6" w14:textId="4766A653" w:rsidR="007F1D61" w:rsidRPr="00DD57F8" w:rsidRDefault="007F1D61" w:rsidP="00914A13"/>
    <w:p w14:paraId="68083FCF" w14:textId="6C00E8D0" w:rsidR="00B17173" w:rsidRPr="00DD57F8" w:rsidRDefault="00B17173" w:rsidP="00C255FC">
      <w:pPr>
        <w:rPr>
          <w:lang w:val="en-US"/>
        </w:rPr>
      </w:pPr>
    </w:p>
    <w:p w14:paraId="3672045A" w14:textId="40BA4AA4" w:rsidR="00EA11F5" w:rsidRPr="00DD57F8" w:rsidRDefault="00EA11F5" w:rsidP="00285AD8">
      <w:pPr>
        <w:pStyle w:val="Heading1"/>
        <w:rPr>
          <w:sz w:val="24"/>
          <w:szCs w:val="24"/>
        </w:rPr>
      </w:pPr>
    </w:p>
    <w:p w14:paraId="45CE3CFC" w14:textId="14066D5C" w:rsidR="00FE6D43" w:rsidRPr="00DD57F8" w:rsidRDefault="00FE6D43" w:rsidP="00FE6D43">
      <w:pPr>
        <w:rPr>
          <w:lang w:val="en-US" w:eastAsia="en-US" w:bidi="en-US"/>
        </w:rPr>
      </w:pPr>
    </w:p>
    <w:p w14:paraId="559E25C8" w14:textId="2F1C4ED0" w:rsidR="00FE6D43" w:rsidRPr="00DD57F8" w:rsidRDefault="00FE6D43" w:rsidP="00FE6D43">
      <w:pPr>
        <w:rPr>
          <w:lang w:val="en-US" w:eastAsia="en-US" w:bidi="en-US"/>
        </w:rPr>
      </w:pPr>
    </w:p>
    <w:p w14:paraId="6C083D47" w14:textId="1323C415" w:rsidR="00FE6D43" w:rsidRPr="00DD57F8" w:rsidRDefault="00FE6D43" w:rsidP="00FE6D43">
      <w:pPr>
        <w:rPr>
          <w:lang w:val="en-US" w:eastAsia="en-US" w:bidi="en-US"/>
        </w:rPr>
      </w:pPr>
    </w:p>
    <w:p w14:paraId="5E2613B2" w14:textId="75CE8B19" w:rsidR="00FE6D43" w:rsidRPr="00DD57F8" w:rsidRDefault="00FE6D43" w:rsidP="00FE6D43">
      <w:pPr>
        <w:rPr>
          <w:lang w:val="en-US" w:eastAsia="en-US" w:bidi="en-US"/>
        </w:rPr>
      </w:pPr>
    </w:p>
    <w:p w14:paraId="0FBB2C74" w14:textId="1AA5270C" w:rsidR="00FE6D43" w:rsidRPr="00DD57F8" w:rsidRDefault="00FE6D43" w:rsidP="00FE6D43">
      <w:pPr>
        <w:rPr>
          <w:lang w:val="en-US" w:eastAsia="en-US" w:bidi="en-US"/>
        </w:rPr>
      </w:pPr>
    </w:p>
    <w:p w14:paraId="4CD7C715" w14:textId="0CFD54A9" w:rsidR="00FE6D43" w:rsidRPr="00DD57F8" w:rsidRDefault="00FE6D43" w:rsidP="00FE6D43">
      <w:pPr>
        <w:rPr>
          <w:lang w:val="en-US" w:eastAsia="en-US" w:bidi="en-US"/>
        </w:rPr>
      </w:pPr>
    </w:p>
    <w:p w14:paraId="6DA59DAD" w14:textId="2D8F92A7" w:rsidR="00FE6D43" w:rsidRPr="00DD57F8" w:rsidRDefault="0018413B" w:rsidP="00FE6D43">
      <w:pPr>
        <w:rPr>
          <w:lang w:val="en-US" w:eastAsia="en-US" w:bidi="en-US"/>
        </w:rPr>
      </w:pPr>
      <w:r w:rsidRPr="00DD57F8">
        <w:rPr>
          <w:noProof/>
        </w:rPr>
        <mc:AlternateContent>
          <mc:Choice Requires="wps">
            <w:drawing>
              <wp:anchor distT="0" distB="0" distL="114300" distR="114300" simplePos="0" relativeHeight="251661312" behindDoc="1" locked="0" layoutInCell="1" allowOverlap="1" wp14:anchorId="7014FC39" wp14:editId="253DB67A">
                <wp:simplePos x="0" y="0"/>
                <wp:positionH relativeFrom="column">
                  <wp:posOffset>590550</wp:posOffset>
                </wp:positionH>
                <wp:positionV relativeFrom="paragraph">
                  <wp:posOffset>127317</wp:posOffset>
                </wp:positionV>
                <wp:extent cx="4191000" cy="635"/>
                <wp:effectExtent l="0" t="0" r="0" b="12065"/>
                <wp:wrapNone/>
                <wp:docPr id="3" name="Text Box 3"/>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7331C605" w14:textId="0CBCA060" w:rsidR="003B6ED6" w:rsidRPr="003E5851" w:rsidRDefault="003B6ED6" w:rsidP="00FE6D43">
                            <w:pPr>
                              <w:pStyle w:val="Caption"/>
                              <w:jc w:val="center"/>
                              <w:rPr>
                                <w:noProof/>
                              </w:rPr>
                            </w:pPr>
                            <w:r>
                              <w:t xml:space="preserve">Figure </w:t>
                            </w:r>
                            <w:fldSimple w:instr=" SEQ Figure \* ARABIC ">
                              <w:r w:rsidR="00FC7D6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4FC39" id="Text Box 3" o:spid="_x0000_s1030" type="#_x0000_t202" style="position:absolute;margin-left:46.5pt;margin-top:10pt;width:330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hsHLQIAAGQEAAAOAAAAZHJzL2Uyb0RvYy54bWysVMFu2zAMvQ/YPwi6L3aSrdiMOEWWIsOA&#13;&#10;oi2QDD0rshwLkEWNUmJnXz9KjtOt22nYRaZIitJ7j/Titm8NOyn0GmzJp5OcM2UlVNoeSv5tt3n3&#13;&#10;kTMfhK2EAatKflae3y7fvll0rlAzaMBUChkVsb7oXMmbEFyRZV42qhV+Ak5ZCtaArQi0xUNWoeio&#13;&#10;emuyWZ7fZB1g5RCk8p68d0OQL1P9ulYyPNa1V4GZktPbQloxrfu4ZsuFKA4oXKPl5RniH17RCm3p&#13;&#10;0mupOxEEO6L+o1SrJYKHOkwktBnUtZYqYSA00/wVmm0jnEpYiBzvrjT5/1dWPpyekOmq5HPOrGhJ&#13;&#10;op3qA/sMPZtHdjrnC0raOkoLPblJ5dHvyRlB9zW28UtwGMWJ5/OV21hMkvP99NM0zykkKXYz/xBr&#13;&#10;ZC9HHfrwRUHLolFyJOESn+J078OQOqbEmzwYXW20MXETA2uD7CRI5K7RQV2K/5ZlbMy1EE8NBaMn&#13;&#10;i/gGHNEK/b5PbMxGjHuozgQdYWgd7+RG0333wocngdQrBIn6PzzSUhvoSg4Xi7MG8Mff/DGfJKQo&#13;&#10;Zx31Xsn996NAxZn5aknc2KijgaOxHw17bNdASKc0WU4mkw5gMKNZI7TPNBareAuFhJV0V8nDaK7D&#13;&#10;MAE0VlKtVimJ2tGJcG+3TsbSI6+7/lmgu6gSSMwHGLtSFK/EGXKTPG51DMR0Ui7yOrB4oZtaOWl/&#13;&#10;Gbs4K7/uU9bLz2H5EwAA//8DAFBLAwQUAAYACAAAACEAacHOyOAAAAANAQAADwAAAGRycy9kb3du&#13;&#10;cmV2LnhtbExPPU/DMBDdkfgP1iGxIOqUlgJpnKoqMJSlInRhc+NrHIjPUey04d9zmWA56d7T+8pW&#13;&#10;g2vECbtQe1IwnSQgkEpvaqoU7D9ebx9BhKjJ6MYTKvjBAKv88iLTqfFnesdTESvBJhRSrcDG2KZS&#13;&#10;htKi02HiWyTmjr5zOvLbVdJ0+szmrpF3SbKQTtfECVa3uLFYfhe9U7Cbf+7sTX98eVvPZ912328W&#13;&#10;X1Wh1PXV8Lzks16CiDjEPwWMG7g/5Fzs4HsyQTQKnma8JyrgKBDMP9yPwGEEpiDzTP5fkf8CAAD/&#13;&#10;/wMAUEsBAi0AFAAGAAgAAAAhALaDOJL+AAAA4QEAABMAAAAAAAAAAAAAAAAAAAAAAFtDb250ZW50&#13;&#10;X1R5cGVzXS54bWxQSwECLQAUAAYACAAAACEAOP0h/9YAAACUAQAACwAAAAAAAAAAAAAAAAAvAQAA&#13;&#10;X3JlbHMvLnJlbHNQSwECLQAUAAYACAAAACEAkNYbBy0CAABkBAAADgAAAAAAAAAAAAAAAAAuAgAA&#13;&#10;ZHJzL2Uyb0RvYy54bWxQSwECLQAUAAYACAAAACEAacHOyOAAAAANAQAADwAAAAAAAAAAAAAAAACH&#13;&#10;BAAAZHJzL2Rvd25yZXYueG1sUEsFBgAAAAAEAAQA8wAAAJQFAAAAAA==&#13;&#10;" stroked="f">
                <v:textbox style="mso-fit-shape-to-text:t" inset="0,0,0,0">
                  <w:txbxContent>
                    <w:p w14:paraId="7331C605" w14:textId="0CBCA060" w:rsidR="003B6ED6" w:rsidRPr="003E5851" w:rsidRDefault="003B6ED6" w:rsidP="00FE6D43">
                      <w:pPr>
                        <w:pStyle w:val="Caption"/>
                        <w:jc w:val="center"/>
                        <w:rPr>
                          <w:noProof/>
                        </w:rPr>
                      </w:pPr>
                      <w:r>
                        <w:t xml:space="preserve">Figure </w:t>
                      </w:r>
                      <w:fldSimple w:instr=" SEQ Figure \* ARABIC ">
                        <w:r w:rsidR="00FC7D61">
                          <w:rPr>
                            <w:noProof/>
                          </w:rPr>
                          <w:t>2</w:t>
                        </w:r>
                      </w:fldSimple>
                    </w:p>
                  </w:txbxContent>
                </v:textbox>
              </v:shape>
            </w:pict>
          </mc:Fallback>
        </mc:AlternateContent>
      </w:r>
    </w:p>
    <w:p w14:paraId="76D83267" w14:textId="77F9D2AD" w:rsidR="00CF0E91" w:rsidRPr="00DD57F8" w:rsidRDefault="00CF0E91" w:rsidP="00FE6D43">
      <w:pPr>
        <w:rPr>
          <w:lang w:val="en-US" w:eastAsia="en-US" w:bidi="en-US"/>
        </w:rPr>
      </w:pPr>
    </w:p>
    <w:p w14:paraId="46143806" w14:textId="77777777" w:rsidR="0018413B" w:rsidRPr="00DD57F8" w:rsidRDefault="0018413B" w:rsidP="00FE6D43">
      <w:pPr>
        <w:rPr>
          <w:lang w:val="en-US" w:eastAsia="en-US" w:bidi="en-US"/>
        </w:rPr>
      </w:pPr>
    </w:p>
    <w:p w14:paraId="4CDAD1D1" w14:textId="1AB5A2F4" w:rsidR="00F4489D" w:rsidRPr="00DD57F8" w:rsidRDefault="00FE6D43" w:rsidP="00FE6D43">
      <w:pPr>
        <w:rPr>
          <w:lang w:val="en-US" w:eastAsia="en-US" w:bidi="en-US"/>
        </w:rPr>
      </w:pPr>
      <w:r w:rsidRPr="00DD57F8">
        <w:rPr>
          <w:lang w:val="en-US" w:eastAsia="en-US" w:bidi="en-US"/>
        </w:rPr>
        <w:lastRenderedPageBreak/>
        <w:t>This algorithmic approach has its benefits in analy</w:t>
      </w:r>
      <w:r w:rsidR="00F4489D" w:rsidRPr="00DD57F8">
        <w:rPr>
          <w:lang w:val="en-US" w:eastAsia="en-US" w:bidi="en-US"/>
        </w:rPr>
        <w:t>z</w:t>
      </w:r>
      <w:r w:rsidRPr="00DD57F8">
        <w:rPr>
          <w:lang w:val="en-US" w:eastAsia="en-US" w:bidi="en-US"/>
        </w:rPr>
        <w:t xml:space="preserve">ing </w:t>
      </w:r>
      <w:r w:rsidR="00CF0E91" w:rsidRPr="00DD57F8">
        <w:rPr>
          <w:lang w:val="en-US" w:eastAsia="en-US" w:bidi="en-US"/>
        </w:rPr>
        <w:t xml:space="preserve">software. The algorithm is relatively simple to perform on a program, </w:t>
      </w:r>
      <w:r w:rsidR="00F4489D" w:rsidRPr="00DD57F8">
        <w:rPr>
          <w:lang w:val="en-US" w:eastAsia="en-US" w:bidi="en-US"/>
        </w:rPr>
        <w:t xml:space="preserve">it can be used universally in any programming language, and it gives developers a strong idea of the quality of their software. As stated previously, efficient and malleable software is essential in the modern world. </w:t>
      </w:r>
    </w:p>
    <w:p w14:paraId="45393079" w14:textId="3E0576E3" w:rsidR="00F4489D" w:rsidRPr="00DD57F8" w:rsidRDefault="00F4489D" w:rsidP="00FE6D43">
      <w:pPr>
        <w:rPr>
          <w:lang w:val="en-US" w:eastAsia="en-US" w:bidi="en-US"/>
        </w:rPr>
      </w:pPr>
    </w:p>
    <w:p w14:paraId="72AEAFA3" w14:textId="507CF06A" w:rsidR="00F4489D" w:rsidRPr="00DD57F8" w:rsidRDefault="00F4489D" w:rsidP="00FE6D43">
      <w:pPr>
        <w:rPr>
          <w:lang w:val="en-US" w:eastAsia="en-US" w:bidi="en-US"/>
        </w:rPr>
      </w:pPr>
      <w:r w:rsidRPr="00DD57F8">
        <w:rPr>
          <w:lang w:val="en-US" w:eastAsia="en-US" w:bidi="en-US"/>
        </w:rPr>
        <w:t xml:space="preserve">However, this approach comes with drawbacks. The use of the Halstead method is </w:t>
      </w:r>
      <w:r w:rsidR="009C25E6" w:rsidRPr="00DD57F8">
        <w:rPr>
          <w:lang w:val="en-US" w:eastAsia="en-US" w:bidi="en-US"/>
        </w:rPr>
        <w:t xml:space="preserve">restricted to a finished project. When ‘measuring software engineering’, it is useful to be able to do so </w:t>
      </w:r>
      <w:r w:rsidR="00E41497" w:rsidRPr="00DD57F8">
        <w:rPr>
          <w:lang w:val="en-US" w:eastAsia="en-US" w:bidi="en-US"/>
        </w:rPr>
        <w:t xml:space="preserve">while </w:t>
      </w:r>
      <w:r w:rsidR="009C25E6" w:rsidRPr="00DD57F8">
        <w:rPr>
          <w:lang w:val="en-US" w:eastAsia="en-US" w:bidi="en-US"/>
        </w:rPr>
        <w:t xml:space="preserve">in the process of completing the software. </w:t>
      </w:r>
    </w:p>
    <w:p w14:paraId="74E77A08" w14:textId="77777777" w:rsidR="009C25E6" w:rsidRPr="00DD57F8" w:rsidRDefault="009C25E6" w:rsidP="009C25E6">
      <w:pPr>
        <w:rPr>
          <w:lang w:val="en-US" w:eastAsia="en-US" w:bidi="en-US"/>
        </w:rPr>
      </w:pPr>
    </w:p>
    <w:p w14:paraId="52EEA379" w14:textId="2DCA2D82" w:rsidR="009C25E6" w:rsidRPr="00DD57F8" w:rsidRDefault="00A274EE" w:rsidP="00A274EE">
      <w:pPr>
        <w:pStyle w:val="Heading2"/>
        <w:rPr>
          <w:sz w:val="24"/>
          <w:szCs w:val="24"/>
          <w:lang w:val="en-US" w:eastAsia="en-US" w:bidi="en-US"/>
        </w:rPr>
      </w:pPr>
      <w:bookmarkStart w:id="27" w:name="_Toc57375233"/>
      <w:r w:rsidRPr="00DD57F8">
        <w:rPr>
          <w:sz w:val="24"/>
          <w:szCs w:val="24"/>
          <w:lang w:val="en-US" w:eastAsia="en-US" w:bidi="en-US"/>
        </w:rPr>
        <w:t xml:space="preserve">4.2 </w:t>
      </w:r>
      <w:r w:rsidR="00066CC1" w:rsidRPr="00DD57F8">
        <w:rPr>
          <w:sz w:val="24"/>
          <w:szCs w:val="24"/>
          <w:lang w:val="en-US" w:eastAsia="en-US" w:bidi="en-US"/>
        </w:rPr>
        <w:t>Cyclomatic Complexity</w:t>
      </w:r>
      <w:bookmarkEnd w:id="27"/>
      <w:r w:rsidR="00066CC1" w:rsidRPr="00DD57F8">
        <w:rPr>
          <w:sz w:val="24"/>
          <w:szCs w:val="24"/>
          <w:lang w:val="en-US" w:eastAsia="en-US" w:bidi="en-US"/>
        </w:rPr>
        <w:t xml:space="preserve"> </w:t>
      </w:r>
    </w:p>
    <w:p w14:paraId="71851E86" w14:textId="1CCB3190" w:rsidR="00066CC1" w:rsidRPr="00DD57F8" w:rsidRDefault="00066CC1" w:rsidP="00066CC1">
      <w:pPr>
        <w:rPr>
          <w:lang w:val="en-US" w:eastAsia="en-US" w:bidi="en-US"/>
        </w:rPr>
      </w:pPr>
    </w:p>
    <w:p w14:paraId="3A3933CF" w14:textId="54037161" w:rsidR="00066CC1" w:rsidRPr="00DD57F8" w:rsidRDefault="00066CC1" w:rsidP="00066CC1">
      <w:pPr>
        <w:rPr>
          <w:lang w:val="en-US" w:eastAsia="en-US" w:bidi="en-US"/>
        </w:rPr>
      </w:pPr>
      <w:r w:rsidRPr="00DD57F8">
        <w:rPr>
          <w:lang w:val="en-US" w:eastAsia="en-US" w:bidi="en-US"/>
        </w:rPr>
        <w:t>Cyclomatic complexity was developed by Sir Thomas McCabe in 1976. The overall aim of this software measure was to determine the number of ‘choices’ within source code which in turn enables developers to reduce overall program complexity and ascertain an estimate of the number of test cases required</w:t>
      </w:r>
      <w:r w:rsidRPr="00DD57F8">
        <w:rPr>
          <w:rStyle w:val="FootnoteReference"/>
          <w:lang w:val="en-US" w:eastAsia="en-US" w:bidi="en-US"/>
        </w:rPr>
        <w:footnoteReference w:id="13"/>
      </w:r>
      <w:r w:rsidRPr="00DD57F8">
        <w:rPr>
          <w:lang w:val="en-US" w:eastAsia="en-US" w:bidi="en-US"/>
        </w:rPr>
        <w:t xml:space="preserve">. </w:t>
      </w:r>
    </w:p>
    <w:p w14:paraId="71A98DD7" w14:textId="77777777" w:rsidR="008708E0" w:rsidRPr="00DD57F8" w:rsidRDefault="008708E0" w:rsidP="00066CC1">
      <w:pPr>
        <w:rPr>
          <w:lang w:val="en-US" w:eastAsia="en-US" w:bidi="en-US"/>
        </w:rPr>
      </w:pPr>
    </w:p>
    <w:p w14:paraId="76CF9058" w14:textId="740EAA56" w:rsidR="00066CC1" w:rsidRPr="00DD57F8" w:rsidRDefault="00066CC1" w:rsidP="00066CC1">
      <w:pPr>
        <w:rPr>
          <w:lang w:val="en-US" w:eastAsia="en-US" w:bidi="en-US"/>
        </w:rPr>
      </w:pPr>
      <w:r w:rsidRPr="00DD57F8">
        <w:rPr>
          <w:noProof/>
          <w:lang w:val="en-US" w:eastAsia="en-US" w:bidi="en-US"/>
        </w:rPr>
        <w:drawing>
          <wp:anchor distT="0" distB="0" distL="114300" distR="114300" simplePos="0" relativeHeight="251662336" behindDoc="1" locked="0" layoutInCell="1" allowOverlap="1" wp14:anchorId="720F7426" wp14:editId="12BC2680">
            <wp:simplePos x="0" y="0"/>
            <wp:positionH relativeFrom="column">
              <wp:posOffset>217170</wp:posOffset>
            </wp:positionH>
            <wp:positionV relativeFrom="paragraph">
              <wp:posOffset>463550</wp:posOffset>
            </wp:positionV>
            <wp:extent cx="5096510" cy="1941227"/>
            <wp:effectExtent l="0" t="0" r="0" b="1905"/>
            <wp:wrapNone/>
            <wp:docPr id="4" name="Picture 4"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bbl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6510" cy="1941227"/>
                    </a:xfrm>
                    <a:prstGeom prst="rect">
                      <a:avLst/>
                    </a:prstGeom>
                  </pic:spPr>
                </pic:pic>
              </a:graphicData>
            </a:graphic>
            <wp14:sizeRelH relativeFrom="page">
              <wp14:pctWidth>0</wp14:pctWidth>
            </wp14:sizeRelH>
            <wp14:sizeRelV relativeFrom="page">
              <wp14:pctHeight>0</wp14:pctHeight>
            </wp14:sizeRelV>
          </wp:anchor>
        </w:drawing>
      </w:r>
      <w:r w:rsidRPr="00DD57F8">
        <w:rPr>
          <w:lang w:val="en-US" w:eastAsia="en-US" w:bidi="en-US"/>
        </w:rPr>
        <w:t xml:space="preserve">This complexity measure formats the overall program as a control flow diagram, </w:t>
      </w:r>
      <w:proofErr w:type="spellStart"/>
      <w:r w:rsidRPr="00DD57F8">
        <w:rPr>
          <w:lang w:val="en-US" w:eastAsia="en-US" w:bidi="en-US"/>
        </w:rPr>
        <w:t>i.e</w:t>
      </w:r>
      <w:proofErr w:type="spellEnd"/>
      <w:r w:rsidRPr="00DD57F8">
        <w:rPr>
          <w:lang w:val="en-US" w:eastAsia="en-US" w:bidi="en-US"/>
        </w:rPr>
        <w:t xml:space="preserve"> a graph consisting of nodes and edges</w:t>
      </w:r>
      <w:r w:rsidR="00785CDD" w:rsidRPr="00DD57F8">
        <w:rPr>
          <w:rStyle w:val="FootnoteReference"/>
          <w:lang w:val="en-US" w:eastAsia="en-US" w:bidi="en-US"/>
        </w:rPr>
        <w:footnoteReference w:id="14"/>
      </w:r>
      <w:r w:rsidRPr="00DD57F8">
        <w:rPr>
          <w:lang w:val="en-US" w:eastAsia="en-US" w:bidi="en-US"/>
        </w:rPr>
        <w:t xml:space="preserve">. Each ‘path’ through the program is represented by its own node and edge. The diagram below illustrates this idea: </w:t>
      </w:r>
    </w:p>
    <w:p w14:paraId="40728B08" w14:textId="6DD6221D" w:rsidR="00066CC1" w:rsidRPr="00DD57F8" w:rsidRDefault="00066CC1" w:rsidP="00066CC1">
      <w:pPr>
        <w:rPr>
          <w:lang w:val="en-US" w:eastAsia="en-US" w:bidi="en-US"/>
        </w:rPr>
      </w:pPr>
    </w:p>
    <w:p w14:paraId="6554C7A7" w14:textId="660B663F" w:rsidR="00066CC1" w:rsidRPr="00DD57F8" w:rsidRDefault="00066CC1" w:rsidP="00066CC1">
      <w:pPr>
        <w:rPr>
          <w:lang w:val="en-US" w:eastAsia="en-US" w:bidi="en-US"/>
        </w:rPr>
      </w:pPr>
    </w:p>
    <w:p w14:paraId="71211262" w14:textId="08691696" w:rsidR="00066CC1" w:rsidRPr="00DD57F8" w:rsidRDefault="00066CC1" w:rsidP="00066CC1">
      <w:pPr>
        <w:rPr>
          <w:lang w:val="en-US" w:eastAsia="en-US" w:bidi="en-US"/>
        </w:rPr>
      </w:pPr>
    </w:p>
    <w:p w14:paraId="79CD91F9" w14:textId="0DAC591E" w:rsidR="009C25E6" w:rsidRPr="00DD57F8" w:rsidRDefault="009C25E6" w:rsidP="00FE6D43">
      <w:pPr>
        <w:rPr>
          <w:lang w:val="en-US" w:eastAsia="en-US" w:bidi="en-US"/>
        </w:rPr>
      </w:pPr>
    </w:p>
    <w:p w14:paraId="27E38414" w14:textId="34E86FD7" w:rsidR="00066CC1" w:rsidRPr="00DD57F8" w:rsidRDefault="00066CC1" w:rsidP="00FE6D43">
      <w:pPr>
        <w:rPr>
          <w:lang w:val="en-US" w:eastAsia="en-US" w:bidi="en-US"/>
        </w:rPr>
      </w:pPr>
    </w:p>
    <w:p w14:paraId="541748FF" w14:textId="1C5839D4" w:rsidR="00066CC1" w:rsidRPr="00DD57F8" w:rsidRDefault="00066CC1" w:rsidP="00FE6D43">
      <w:pPr>
        <w:rPr>
          <w:lang w:val="en-US" w:eastAsia="en-US" w:bidi="en-US"/>
        </w:rPr>
      </w:pPr>
    </w:p>
    <w:p w14:paraId="6BCF04FD" w14:textId="7EB3FD1C" w:rsidR="00066CC1" w:rsidRPr="00DD57F8" w:rsidRDefault="00066CC1" w:rsidP="00FE6D43">
      <w:pPr>
        <w:rPr>
          <w:lang w:val="en-US" w:eastAsia="en-US" w:bidi="en-US"/>
        </w:rPr>
      </w:pPr>
    </w:p>
    <w:p w14:paraId="50B3B22F" w14:textId="2D82B88A" w:rsidR="00505EF0" w:rsidRPr="00DD57F8" w:rsidRDefault="00505EF0" w:rsidP="00FE6D43">
      <w:pPr>
        <w:rPr>
          <w:lang w:val="en-US" w:eastAsia="en-US" w:bidi="en-US"/>
        </w:rPr>
      </w:pPr>
    </w:p>
    <w:p w14:paraId="39C58410" w14:textId="63B3939E" w:rsidR="00505EF0" w:rsidRPr="00DD57F8" w:rsidRDefault="00505EF0" w:rsidP="00FE6D43">
      <w:pPr>
        <w:rPr>
          <w:lang w:val="en-US" w:eastAsia="en-US" w:bidi="en-US"/>
        </w:rPr>
      </w:pPr>
    </w:p>
    <w:p w14:paraId="64F367DF" w14:textId="77777777" w:rsidR="00885F8D" w:rsidRPr="00DD57F8" w:rsidRDefault="00885F8D" w:rsidP="00FE6D43">
      <w:pPr>
        <w:rPr>
          <w:lang w:val="en-US" w:eastAsia="en-US" w:bidi="en-US"/>
        </w:rPr>
      </w:pPr>
    </w:p>
    <w:p w14:paraId="2DC4301C" w14:textId="7B32F50D" w:rsidR="00885F8D" w:rsidRPr="00DD57F8" w:rsidRDefault="00885F8D" w:rsidP="00FE6D43">
      <w:pPr>
        <w:rPr>
          <w:lang w:val="en-US" w:eastAsia="en-US" w:bidi="en-US"/>
        </w:rPr>
      </w:pPr>
      <w:r w:rsidRPr="00DD57F8">
        <w:rPr>
          <w:noProof/>
        </w:rPr>
        <mc:AlternateContent>
          <mc:Choice Requires="wps">
            <w:drawing>
              <wp:anchor distT="0" distB="0" distL="114300" distR="114300" simplePos="0" relativeHeight="251664384" behindDoc="1" locked="0" layoutInCell="1" allowOverlap="1" wp14:anchorId="4A0CD562" wp14:editId="244CF9F9">
                <wp:simplePos x="0" y="0"/>
                <wp:positionH relativeFrom="column">
                  <wp:posOffset>78105</wp:posOffset>
                </wp:positionH>
                <wp:positionV relativeFrom="paragraph">
                  <wp:posOffset>130969</wp:posOffset>
                </wp:positionV>
                <wp:extent cx="5096510" cy="635"/>
                <wp:effectExtent l="0" t="0" r="0" b="12065"/>
                <wp:wrapNone/>
                <wp:docPr id="5" name="Text Box 5"/>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054F3338" w14:textId="19339D05" w:rsidR="003B6ED6" w:rsidRPr="007C6487" w:rsidRDefault="003B6ED6" w:rsidP="00066CC1">
                            <w:pPr>
                              <w:pStyle w:val="Caption"/>
                              <w:jc w:val="center"/>
                              <w:rPr>
                                <w:noProof/>
                                <w:lang w:val="en-US" w:eastAsia="en-US" w:bidi="en-US"/>
                              </w:rPr>
                            </w:pPr>
                            <w:r>
                              <w:t xml:space="preserve">Figure </w:t>
                            </w:r>
                            <w:fldSimple w:instr=" SEQ Figure \* ARABIC ">
                              <w:r w:rsidR="00FC7D6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CD562" id="Text Box 5" o:spid="_x0000_s1031" type="#_x0000_t202" style="position:absolute;margin-left:6.15pt;margin-top:10.3pt;width:40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iScLwIAAGQEAAAOAAAAZHJzL2Uyb0RvYy54bWysVMFu2zAMvQ/YPwi6L05aJNiCOEWWIsOA&#13;&#10;oC2QDD0rshwLkESNUmJ3Xz9KjtOt22nYRaZIitJ7j/TirrOGnRUGDa7kk9GYM+UkVNodS/5tv/nw&#13;&#10;kbMQhauEAadK/qICv1u+f7do/VzdQAOmUsioiAvz1pe8idHPiyLIRlkRRuCVo2ANaEWkLR6LCkVL&#13;&#10;1a0pbsbjWdECVh5BqhDIe98H+TLXr2sl42NdBxWZKTm9LeYV83pIa7FciPkRhW+0vDxD/MMrrNCO&#13;&#10;Lr2WuhdRsBPqP0pZLREC1HEkwRZQ11qqjIHQTMZv0Owa4VXGQuQEf6Up/L+y8uH8hExXJZ9y5oQl&#13;&#10;ifaqi+wzdGya2Gl9mFPSzlNa7MhNKg/+QM4EuqvRpi/BYRQnnl+u3KZikpzT8afZdEIhSbHZba5d&#13;&#10;vB71GOIXBZYlo+RIwmU+xXkbIj2DUoeUdFMAo6uNNiZtUmBtkJ0Fidw2Oqr0QDrxW5ZxKddBOtWH&#13;&#10;k6dI+HocyYrdocts3A4YD1C9EHSEvnWClxtN921FiE8CqVcIEvV/fKSlNtCWHC4WZw3gj7/5Uz5J&#13;&#10;SFHOWuq9kofvJ4GKM/PVkbipUQcDB+MwGO5k10BIJzRZXmaTDmA0g1kj2Gcai1W6hULCSbqr5HEw&#13;&#10;17GfABorqVarnETt6EXcup2XqfTA6757FugvqkQS8wGGrhTzN+L0uVkevzpFYjorl3jtWbzQTa2c&#13;&#10;5bmMXZqVX/c56/XnsPwJAAD//wMAUEsDBBQABgAIAAAAIQAGZq974gAAAA0BAAAPAAAAZHJzL2Rv&#13;&#10;d25yZXYueG1sTE89T8MwEN2R+A/WIbEg6jSNQknjVFWBAZaK0IXNjd04EJ8j22nDv+c6wXLSu3f3&#13;&#10;Psr1ZHt20j50DgXMZwkwjY1THbYC9h8v90tgIUpUsneoBfzoAOvq+qqUhXJnfNenOraMRDAUUoCJ&#13;&#10;cSg4D43RVoaZGzQSd3TeykjQt1x5eSZx2/M0SXJuZYfkYOSgt0Y33/VoBeyyz525G4/Pb5ts4V/3&#13;&#10;4zb/amshbm+mpxWNzQpY1FP8+4BLB8oPFQU7uBFVYD3hdEGXAtIkB0b8cp49AjtcFg/Aq5L/b1H9&#13;&#10;AgAA//8DAFBLAQItABQABgAIAAAAIQC2gziS/gAAAOEBAAATAAAAAAAAAAAAAAAAAAAAAABbQ29u&#13;&#10;dGVudF9UeXBlc10ueG1sUEsBAi0AFAAGAAgAAAAhADj9If/WAAAAlAEAAAsAAAAAAAAAAAAAAAAA&#13;&#10;LwEAAF9yZWxzLy5yZWxzUEsBAi0AFAAGAAgAAAAhAJwKJJwvAgAAZAQAAA4AAAAAAAAAAAAAAAAA&#13;&#10;LgIAAGRycy9lMm9Eb2MueG1sUEsBAi0AFAAGAAgAAAAhAAZmr3viAAAADQEAAA8AAAAAAAAAAAAA&#13;&#10;AAAAiQQAAGRycy9kb3ducmV2LnhtbFBLBQYAAAAABAAEAPMAAACYBQAAAAA=&#13;&#10;" stroked="f">
                <v:textbox style="mso-fit-shape-to-text:t" inset="0,0,0,0">
                  <w:txbxContent>
                    <w:p w14:paraId="054F3338" w14:textId="19339D05" w:rsidR="003B6ED6" w:rsidRPr="007C6487" w:rsidRDefault="003B6ED6" w:rsidP="00066CC1">
                      <w:pPr>
                        <w:pStyle w:val="Caption"/>
                        <w:jc w:val="center"/>
                        <w:rPr>
                          <w:noProof/>
                          <w:lang w:val="en-US" w:eastAsia="en-US" w:bidi="en-US"/>
                        </w:rPr>
                      </w:pPr>
                      <w:r>
                        <w:t xml:space="preserve">Figure </w:t>
                      </w:r>
                      <w:fldSimple w:instr=" SEQ Figure \* ARABIC ">
                        <w:r w:rsidR="00FC7D61">
                          <w:rPr>
                            <w:noProof/>
                          </w:rPr>
                          <w:t>3</w:t>
                        </w:r>
                      </w:fldSimple>
                    </w:p>
                  </w:txbxContent>
                </v:textbox>
              </v:shape>
            </w:pict>
          </mc:Fallback>
        </mc:AlternateContent>
      </w:r>
    </w:p>
    <w:p w14:paraId="0EAB6ED3" w14:textId="77777777" w:rsidR="00885F8D" w:rsidRPr="00DD57F8" w:rsidRDefault="00885F8D" w:rsidP="00FE6D43">
      <w:pPr>
        <w:rPr>
          <w:lang w:val="en-US" w:eastAsia="en-US" w:bidi="en-US"/>
        </w:rPr>
      </w:pPr>
    </w:p>
    <w:p w14:paraId="3751B2B3" w14:textId="77777777" w:rsidR="00885F8D" w:rsidRPr="00DD57F8" w:rsidRDefault="00885F8D" w:rsidP="00FE6D43">
      <w:pPr>
        <w:rPr>
          <w:lang w:val="en-US" w:eastAsia="en-US" w:bidi="en-US"/>
        </w:rPr>
      </w:pPr>
    </w:p>
    <w:p w14:paraId="4FD50047" w14:textId="48146E50" w:rsidR="007D592A" w:rsidRPr="00DD57F8" w:rsidRDefault="00DF727F" w:rsidP="00FE6D43">
      <w:pPr>
        <w:rPr>
          <w:lang w:val="en-US" w:eastAsia="en-US" w:bidi="en-US"/>
        </w:rPr>
      </w:pPr>
      <w:r>
        <w:rPr>
          <w:lang w:val="en-US" w:eastAsia="en-US" w:bidi="en-US"/>
        </w:rPr>
        <w:t xml:space="preserve">From the </w:t>
      </w:r>
      <w:r w:rsidR="007D592A" w:rsidRPr="00DD57F8">
        <w:rPr>
          <w:lang w:val="en-US" w:eastAsia="en-US" w:bidi="en-US"/>
        </w:rPr>
        <w:t xml:space="preserve">visual representation, the following algorithm can be used to calculate cyclomatic complexity: </w:t>
      </w:r>
    </w:p>
    <w:p w14:paraId="15305E7B" w14:textId="484AFB55" w:rsidR="00E731FF" w:rsidRPr="00DD57F8" w:rsidRDefault="00E731FF" w:rsidP="00FE6D43">
      <w:pPr>
        <w:rPr>
          <w:lang w:val="en-US" w:eastAsia="en-US" w:bidi="en-US"/>
        </w:rPr>
      </w:pPr>
    </w:p>
    <w:p w14:paraId="7F98C4D1" w14:textId="7975A1D0" w:rsidR="00E731FF" w:rsidRPr="00DD57F8" w:rsidRDefault="002600A8" w:rsidP="00FE6D43">
      <w:pPr>
        <w:rPr>
          <w:lang w:val="en-US" w:eastAsia="en-US" w:bidi="en-US"/>
        </w:rPr>
      </w:pPr>
      <w:r w:rsidRPr="00DD57F8">
        <w:rPr>
          <w:noProof/>
          <w:lang w:val="en-US" w:eastAsia="en-US" w:bidi="en-US"/>
        </w:rPr>
        <w:drawing>
          <wp:anchor distT="0" distB="0" distL="114300" distR="114300" simplePos="0" relativeHeight="251665408" behindDoc="1" locked="0" layoutInCell="1" allowOverlap="1" wp14:anchorId="4231AC3E" wp14:editId="1025B79B">
            <wp:simplePos x="0" y="0"/>
            <wp:positionH relativeFrom="column">
              <wp:posOffset>848360</wp:posOffset>
            </wp:positionH>
            <wp:positionV relativeFrom="paragraph">
              <wp:posOffset>114617</wp:posOffset>
            </wp:positionV>
            <wp:extent cx="3605134" cy="1700530"/>
            <wp:effectExtent l="12700" t="12700" r="14605" b="1397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134" cy="1700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BBABCE" w14:textId="6B64148F" w:rsidR="00E731FF" w:rsidRPr="00DD57F8" w:rsidRDefault="00E731FF" w:rsidP="00FE6D43">
      <w:pPr>
        <w:rPr>
          <w:lang w:val="en-US" w:eastAsia="en-US" w:bidi="en-US"/>
        </w:rPr>
      </w:pPr>
    </w:p>
    <w:p w14:paraId="239D7D46" w14:textId="6BDB9DE0" w:rsidR="00E731FF" w:rsidRPr="00DD57F8" w:rsidRDefault="00E731FF" w:rsidP="00FE6D43">
      <w:pPr>
        <w:rPr>
          <w:lang w:val="en-US" w:eastAsia="en-US" w:bidi="en-US"/>
        </w:rPr>
      </w:pPr>
    </w:p>
    <w:p w14:paraId="63448419" w14:textId="568C984F" w:rsidR="00E731FF" w:rsidRPr="00DD57F8" w:rsidRDefault="00E731FF" w:rsidP="00FE6D43">
      <w:pPr>
        <w:rPr>
          <w:lang w:val="en-US" w:eastAsia="en-US" w:bidi="en-US"/>
        </w:rPr>
      </w:pPr>
    </w:p>
    <w:p w14:paraId="6ABBF7BF" w14:textId="481C4D8D" w:rsidR="00E731FF" w:rsidRPr="00DD57F8" w:rsidRDefault="00E731FF" w:rsidP="00FE6D43">
      <w:pPr>
        <w:rPr>
          <w:lang w:val="en-US" w:eastAsia="en-US" w:bidi="en-US"/>
        </w:rPr>
      </w:pPr>
    </w:p>
    <w:p w14:paraId="00D7FB09" w14:textId="78C62F74" w:rsidR="00E731FF" w:rsidRPr="00DD57F8" w:rsidRDefault="00E731FF" w:rsidP="00FE6D43">
      <w:pPr>
        <w:rPr>
          <w:lang w:val="en-US" w:eastAsia="en-US" w:bidi="en-US"/>
        </w:rPr>
      </w:pPr>
    </w:p>
    <w:p w14:paraId="66177544" w14:textId="2CFAAE4F" w:rsidR="00E731FF" w:rsidRPr="00DD57F8" w:rsidRDefault="00E731FF" w:rsidP="00FE6D43">
      <w:pPr>
        <w:rPr>
          <w:lang w:val="en-US" w:eastAsia="en-US" w:bidi="en-US"/>
        </w:rPr>
      </w:pPr>
    </w:p>
    <w:p w14:paraId="27FDE92A" w14:textId="52E6A947" w:rsidR="00E731FF" w:rsidRPr="00DD57F8" w:rsidRDefault="00E731FF" w:rsidP="00FE6D43">
      <w:pPr>
        <w:rPr>
          <w:lang w:val="en-US" w:eastAsia="en-US" w:bidi="en-US"/>
        </w:rPr>
      </w:pPr>
    </w:p>
    <w:p w14:paraId="75F8EB65" w14:textId="696B8364" w:rsidR="00E731FF" w:rsidRPr="00DD57F8" w:rsidRDefault="00E731FF" w:rsidP="00FE6D43">
      <w:pPr>
        <w:rPr>
          <w:lang w:val="en-US" w:eastAsia="en-US" w:bidi="en-US"/>
        </w:rPr>
      </w:pPr>
    </w:p>
    <w:p w14:paraId="5C9C7D5A" w14:textId="7A81C05B" w:rsidR="00E731FF" w:rsidRPr="00DD57F8" w:rsidRDefault="00E731FF" w:rsidP="00FE6D43">
      <w:pPr>
        <w:rPr>
          <w:lang w:val="en-US" w:eastAsia="en-US" w:bidi="en-US"/>
        </w:rPr>
      </w:pPr>
    </w:p>
    <w:p w14:paraId="5EBD5B04" w14:textId="6624C1CA" w:rsidR="00E731FF" w:rsidRPr="00DD57F8" w:rsidRDefault="00E731FF" w:rsidP="00FE6D43">
      <w:pPr>
        <w:rPr>
          <w:lang w:val="en-US" w:eastAsia="en-US" w:bidi="en-US"/>
        </w:rPr>
      </w:pPr>
    </w:p>
    <w:p w14:paraId="06BB828D" w14:textId="1313D299" w:rsidR="00E731FF" w:rsidRPr="00DD57F8" w:rsidRDefault="002600A8" w:rsidP="00FE6D43">
      <w:pPr>
        <w:rPr>
          <w:lang w:val="en-US" w:eastAsia="en-US" w:bidi="en-US"/>
        </w:rPr>
      </w:pPr>
      <w:r w:rsidRPr="00DD57F8">
        <w:rPr>
          <w:noProof/>
        </w:rPr>
        <mc:AlternateContent>
          <mc:Choice Requires="wps">
            <w:drawing>
              <wp:anchor distT="0" distB="0" distL="114300" distR="114300" simplePos="0" relativeHeight="251667456" behindDoc="1" locked="0" layoutInCell="1" allowOverlap="1" wp14:anchorId="7E197CFE" wp14:editId="6B4AB465">
                <wp:simplePos x="0" y="0"/>
                <wp:positionH relativeFrom="column">
                  <wp:posOffset>850900</wp:posOffset>
                </wp:positionH>
                <wp:positionV relativeFrom="paragraph">
                  <wp:posOffset>108903</wp:posOffset>
                </wp:positionV>
                <wp:extent cx="3604895" cy="635"/>
                <wp:effectExtent l="0" t="0" r="1905" b="12065"/>
                <wp:wrapNone/>
                <wp:docPr id="7" name="Text Box 7"/>
                <wp:cNvGraphicFramePr/>
                <a:graphic xmlns:a="http://schemas.openxmlformats.org/drawingml/2006/main">
                  <a:graphicData uri="http://schemas.microsoft.com/office/word/2010/wordprocessingShape">
                    <wps:wsp>
                      <wps:cNvSpPr txBox="1"/>
                      <wps:spPr>
                        <a:xfrm>
                          <a:off x="0" y="0"/>
                          <a:ext cx="3604895" cy="635"/>
                        </a:xfrm>
                        <a:prstGeom prst="rect">
                          <a:avLst/>
                        </a:prstGeom>
                        <a:solidFill>
                          <a:prstClr val="white"/>
                        </a:solidFill>
                        <a:ln>
                          <a:noFill/>
                        </a:ln>
                      </wps:spPr>
                      <wps:txbx>
                        <w:txbxContent>
                          <w:p w14:paraId="4D384478" w14:textId="7BD98A18" w:rsidR="003B6ED6" w:rsidRPr="00F34156" w:rsidRDefault="003B6ED6" w:rsidP="00E731FF">
                            <w:pPr>
                              <w:pStyle w:val="Caption"/>
                              <w:jc w:val="center"/>
                              <w:rPr>
                                <w:noProof/>
                                <w:lang w:val="en-US" w:eastAsia="en-US" w:bidi="en-US"/>
                              </w:rPr>
                            </w:pPr>
                            <w:r>
                              <w:t xml:space="preserve">Figure </w:t>
                            </w:r>
                            <w:fldSimple w:instr=" SEQ Figure \* ARABIC ">
                              <w:r w:rsidR="00FC7D61">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97CFE" id="Text Box 7" o:spid="_x0000_s1032" type="#_x0000_t202" style="position:absolute;margin-left:67pt;margin-top:8.6pt;width:283.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A2ULwIAAGQEAAAOAAAAZHJzL2Uyb0RvYy54bWysVE1v2zAMvQ/YfxB0X5z0I+2MOEWWIsOA&#13;&#10;oC2QDD0rshwbkESNUmJnv36UHLddt9Owi0yRFKX3HunZXWc0Oyr0DdiCT0ZjzpSVUDZ2X/Dv29Wn&#13;&#10;W858ELYUGqwq+El5fjf/+GHWulxdQA26VMioiPV56wpeh+DyLPOyVkb4EThlKVgBGhFoi/usRNFS&#13;&#10;daOzi/F4mrWApUOQynvy3vdBPk/1q0rJ8FhVXgWmC05vC2nFtO7ims1nIt+jcHUjz88Q//AKIxpL&#13;&#10;l76UuhdBsAM2f5QyjUTwUIWRBJNBVTVSJQyEZjJ+h2ZTC6cSFiLHuxea/P8rKx+OT8iasuA3nFlh&#13;&#10;SKKt6gL7Ah27iey0zueUtHGUFjpyk8qD35Mzgu4qNPFLcBjFiefTC7exmCTn5XR8dfv5mjNJsenl&#13;&#10;dayRvR516MNXBYZFo+BIwiU+xXHtQ586pMSbPOimXDVax00MLDWyoyCR27oJ6lz8tyxtY66FeKov&#13;&#10;GD1ZxNfjiFbodl1i42rAuIPyRNAR+tbxTq4aum8tfHgSSL1CaKn/wyMtlYa24HC2OKsBf/7NH/NJ&#13;&#10;Qopy1lLvFdz/OAhUnOlvlsSNjToYOBi7wbAHswRCOqHJcjKZdACDHswKwTzTWCziLRQSVtJdBQ+D&#13;&#10;uQz9BNBYSbVYpCRqRyfC2m6cjKUHXrfds0B3ViWQmA8wdKXI34nT5yZ53OIQiOmkXOS1Z/FMN7Vy&#13;&#10;0v48dnFW3u5T1uvPYf4LAAD//wMAUEsDBBQABgAIAAAAIQCfaJiK4gAAAA4BAAAPAAAAZHJzL2Rv&#13;&#10;d25yZXYueG1sTE87T8MwEN6R+A/WIbEg6rSJGpTGqaoCAywVoQubG7txID5HttOGf891Ksvpvnt8&#13;&#10;j3I92Z6dtA+dQwHzWQJMY+NUh62A/efr4xOwECUq2TvUAn51gHV1e1PKQrkzfuhTHVtGJBgKKcDE&#13;&#10;OBSch8ZoK8PMDRppd3TeykjQt1x5eSZy2/NFkiy5lR2SgpGD3hrd/NSjFbDLvnbmYTy+vG+y1L/t&#13;&#10;x+3yu62FuL+bnldUNitgUU/x+gGXDOQfKjJ2cCOqwHrCaUaBIjX5Ahgd5Mk8B3a4DFLgVcn/x6j+&#13;&#10;AAAA//8DAFBLAQItABQABgAIAAAAIQC2gziS/gAAAOEBAAATAAAAAAAAAAAAAAAAAAAAAABbQ29u&#13;&#10;dGVudF9UeXBlc10ueG1sUEsBAi0AFAAGAAgAAAAhADj9If/WAAAAlAEAAAsAAAAAAAAAAAAAAAAA&#13;&#10;LwEAAF9yZWxzLy5yZWxzUEsBAi0AFAAGAAgAAAAhADYgDZQvAgAAZAQAAA4AAAAAAAAAAAAAAAAA&#13;&#10;LgIAAGRycy9lMm9Eb2MueG1sUEsBAi0AFAAGAAgAAAAhAJ9omIriAAAADgEAAA8AAAAAAAAAAAAA&#13;&#10;AAAAiQQAAGRycy9kb3ducmV2LnhtbFBLBQYAAAAABAAEAPMAAACYBQAAAAA=&#13;&#10;" stroked="f">
                <v:textbox style="mso-fit-shape-to-text:t" inset="0,0,0,0">
                  <w:txbxContent>
                    <w:p w14:paraId="4D384478" w14:textId="7BD98A18" w:rsidR="003B6ED6" w:rsidRPr="00F34156" w:rsidRDefault="003B6ED6" w:rsidP="00E731FF">
                      <w:pPr>
                        <w:pStyle w:val="Caption"/>
                        <w:jc w:val="center"/>
                        <w:rPr>
                          <w:noProof/>
                          <w:lang w:val="en-US" w:eastAsia="en-US" w:bidi="en-US"/>
                        </w:rPr>
                      </w:pPr>
                      <w:r>
                        <w:t xml:space="preserve">Figure </w:t>
                      </w:r>
                      <w:fldSimple w:instr=" SEQ Figure \* ARABIC ">
                        <w:r w:rsidR="00FC7D61">
                          <w:rPr>
                            <w:noProof/>
                          </w:rPr>
                          <w:t>4</w:t>
                        </w:r>
                      </w:fldSimple>
                    </w:p>
                  </w:txbxContent>
                </v:textbox>
              </v:shape>
            </w:pict>
          </mc:Fallback>
        </mc:AlternateContent>
      </w:r>
    </w:p>
    <w:p w14:paraId="31DD7D8C" w14:textId="012436CB" w:rsidR="00E731FF" w:rsidRPr="00DD57F8" w:rsidRDefault="00E731FF" w:rsidP="00FE6D43">
      <w:pPr>
        <w:rPr>
          <w:lang w:val="en-US" w:eastAsia="en-US" w:bidi="en-US"/>
        </w:rPr>
      </w:pPr>
      <w:r w:rsidRPr="00DD57F8">
        <w:rPr>
          <w:lang w:val="en-US" w:eastAsia="en-US" w:bidi="en-US"/>
        </w:rPr>
        <w:lastRenderedPageBreak/>
        <w:t xml:space="preserve">The higher the value obtained from the above formulae, the more complex the code. </w:t>
      </w:r>
      <w:r w:rsidR="00002483">
        <w:rPr>
          <w:lang w:val="en-US" w:eastAsia="en-US" w:bidi="en-US"/>
        </w:rPr>
        <w:t xml:space="preserve">Typically, complexity ranges from 0 to 40. A result of 10 means the code is easily tested, 40 signifies that the code is virtually untestable. </w:t>
      </w:r>
      <w:r w:rsidRPr="00DD57F8">
        <w:rPr>
          <w:lang w:val="en-US" w:eastAsia="en-US" w:bidi="en-US"/>
        </w:rPr>
        <w:t xml:space="preserve">Hence, developers should aim to reduce the overall number of ‘independent paths’ within their program in order </w:t>
      </w:r>
      <w:r w:rsidR="003E0668" w:rsidRPr="00DD57F8">
        <w:rPr>
          <w:lang w:val="en-US" w:eastAsia="en-US" w:bidi="en-US"/>
        </w:rPr>
        <w:t>to require less</w:t>
      </w:r>
      <w:r w:rsidRPr="00DD57F8">
        <w:rPr>
          <w:lang w:val="en-US" w:eastAsia="en-US" w:bidi="en-US"/>
        </w:rPr>
        <w:t xml:space="preserve"> test cases. </w:t>
      </w:r>
    </w:p>
    <w:p w14:paraId="79C60AE6" w14:textId="3D9D22E6" w:rsidR="00875ADB" w:rsidRPr="00DD57F8" w:rsidRDefault="00875ADB" w:rsidP="00FE6D43">
      <w:pPr>
        <w:rPr>
          <w:lang w:val="en-US" w:eastAsia="en-US" w:bidi="en-US"/>
        </w:rPr>
      </w:pPr>
    </w:p>
    <w:p w14:paraId="5050A972" w14:textId="4F642C6C" w:rsidR="00875ADB" w:rsidRPr="00DD57F8" w:rsidRDefault="00875ADB" w:rsidP="00FE6D43">
      <w:pPr>
        <w:rPr>
          <w:lang w:val="en-US" w:eastAsia="en-US" w:bidi="en-US"/>
        </w:rPr>
      </w:pPr>
      <w:r w:rsidRPr="00DD57F8">
        <w:rPr>
          <w:lang w:val="en-US" w:eastAsia="en-US" w:bidi="en-US"/>
        </w:rPr>
        <w:t>A disadvantage of solely focusing on complexity measures such as those listed above is th</w:t>
      </w:r>
      <w:r w:rsidR="005525FA" w:rsidRPr="00DD57F8">
        <w:rPr>
          <w:lang w:val="en-US" w:eastAsia="en-US" w:bidi="en-US"/>
        </w:rPr>
        <w:t xml:space="preserve">at these do not account for defect detection or uncertainty. </w:t>
      </w:r>
    </w:p>
    <w:p w14:paraId="732BCAB9" w14:textId="720D1A0F" w:rsidR="00AE16AB" w:rsidRPr="00DD57F8" w:rsidRDefault="00AE16AB" w:rsidP="00FE6D43">
      <w:pPr>
        <w:rPr>
          <w:lang w:val="en-US" w:eastAsia="en-US" w:bidi="en-US"/>
        </w:rPr>
      </w:pPr>
    </w:p>
    <w:p w14:paraId="7BAD9F37" w14:textId="0EA76DE6" w:rsidR="00AE16AB" w:rsidRPr="00DD57F8" w:rsidRDefault="00A274EE" w:rsidP="00A274EE">
      <w:pPr>
        <w:pStyle w:val="Heading2"/>
        <w:rPr>
          <w:sz w:val="24"/>
          <w:szCs w:val="24"/>
          <w:lang w:val="en-US" w:eastAsia="en-US" w:bidi="en-US"/>
        </w:rPr>
      </w:pPr>
      <w:bookmarkStart w:id="28" w:name="_Toc57375234"/>
      <w:r w:rsidRPr="00DD57F8">
        <w:rPr>
          <w:sz w:val="24"/>
          <w:szCs w:val="24"/>
          <w:lang w:val="en-US" w:eastAsia="en-US" w:bidi="en-US"/>
        </w:rPr>
        <w:t xml:space="preserve">4.3 </w:t>
      </w:r>
      <w:r w:rsidR="00AE16AB" w:rsidRPr="00DD57F8">
        <w:rPr>
          <w:sz w:val="24"/>
          <w:szCs w:val="24"/>
          <w:lang w:val="en-US" w:eastAsia="en-US" w:bidi="en-US"/>
        </w:rPr>
        <w:t>Bayesian Belief Networks</w:t>
      </w:r>
      <w:bookmarkEnd w:id="28"/>
    </w:p>
    <w:p w14:paraId="26743BA6" w14:textId="0FB52FF4" w:rsidR="00E261B4" w:rsidRPr="00DD57F8" w:rsidRDefault="00E261B4" w:rsidP="00E261B4">
      <w:pPr>
        <w:rPr>
          <w:lang w:val="en-US" w:eastAsia="en-US" w:bidi="en-US"/>
        </w:rPr>
      </w:pPr>
    </w:p>
    <w:p w14:paraId="38630CF1" w14:textId="0F0F2DED" w:rsidR="00875ADB" w:rsidRPr="00DD57F8" w:rsidRDefault="007665E8" w:rsidP="00875ADB">
      <w:r w:rsidRPr="00DD57F8">
        <w:rPr>
          <w:lang w:val="en-US" w:eastAsia="en-US" w:bidi="en-US"/>
        </w:rPr>
        <w:t>In the case study ‘Software Metrics: Successes, Failures and New Directions</w:t>
      </w:r>
      <w:r w:rsidR="00875ADB" w:rsidRPr="00DD57F8">
        <w:rPr>
          <w:lang w:val="en-US" w:eastAsia="en-US" w:bidi="en-US"/>
        </w:rPr>
        <w:t>’</w:t>
      </w:r>
      <w:r w:rsidR="00875ADB" w:rsidRPr="00DD57F8">
        <w:rPr>
          <w:rStyle w:val="FootnoteReference"/>
          <w:lang w:val="en-US" w:eastAsia="en-US" w:bidi="en-US"/>
        </w:rPr>
        <w:footnoteReference w:id="15"/>
      </w:r>
      <w:r w:rsidR="00875ADB" w:rsidRPr="00DD57F8">
        <w:rPr>
          <w:lang w:val="en-US" w:eastAsia="en-US" w:bidi="en-US"/>
        </w:rPr>
        <w:t xml:space="preserve"> by </w:t>
      </w:r>
      <w:r w:rsidR="00875ADB" w:rsidRPr="00DD57F8">
        <w:t xml:space="preserve">Norman E. Fenton and Martin Neil, Bayesian Belief Networks are proposed as an approach to </w:t>
      </w:r>
      <w:r w:rsidR="00B8291E" w:rsidRPr="00DD57F8">
        <w:t xml:space="preserve">software modelling and measurement. In their investigations they found that the ability of Bayesian probability to account for uncertainty made it stand out from other algorithms and models for measuring the software process (this being referenced in the paper as the DATUM project). </w:t>
      </w:r>
    </w:p>
    <w:p w14:paraId="54618555" w14:textId="3C44FC79" w:rsidR="00B8291E" w:rsidRPr="00DD57F8" w:rsidRDefault="00B8291E" w:rsidP="00875ADB"/>
    <w:p w14:paraId="3D968BB1" w14:textId="50FFBFBB" w:rsidR="00B8291E" w:rsidRPr="00DD57F8" w:rsidRDefault="00B8291E" w:rsidP="00875ADB">
      <w:r w:rsidRPr="00DD57F8">
        <w:t>Bayesian Belief Networks (BBN’s) are used in other areas, such as Microsoft Office’s help wizards and medical diagnosis. BBNs are graphical networks, accompanied by a set of corresponding probability tables. A network is comprised of nodes and arcs. In these networks, the nodes represent ‘unpredictable’ variables such as undetected defects in a program, and the arcs represent “the causal/relevance relationships between the variables”</w:t>
      </w:r>
      <w:r w:rsidRPr="00DD57F8">
        <w:rPr>
          <w:rStyle w:val="FootnoteReference"/>
        </w:rPr>
        <w:footnoteReference w:customMarkFollows="1" w:id="16"/>
        <w:t>15</w:t>
      </w:r>
      <w:r w:rsidRPr="00DD57F8">
        <w:t xml:space="preserve">. </w:t>
      </w:r>
    </w:p>
    <w:p w14:paraId="7E6B5726" w14:textId="76FB546C" w:rsidR="00B8291E" w:rsidRPr="00DD57F8" w:rsidRDefault="00B8291E" w:rsidP="00875ADB"/>
    <w:p w14:paraId="22E2AABF" w14:textId="42DDFBC1" w:rsidR="00B8291E" w:rsidRPr="00DD57F8" w:rsidRDefault="00B8291E" w:rsidP="00875ADB">
      <w:r w:rsidRPr="00DD57F8">
        <w:t xml:space="preserve">Each node has its own corresponding probability table outlining each possible state of that variable. The diagram below </w:t>
      </w:r>
      <w:r w:rsidR="005525FA" w:rsidRPr="00DD57F8">
        <w:t>shows an extract from the case study performed by Fenton and Neil, displaying various nodes and the relationships between them</w:t>
      </w:r>
      <w:r w:rsidR="00A567A0" w:rsidRPr="00DD57F8">
        <w:t xml:space="preserve">. This diagram illustrates the “defects detection and insertion process”: </w:t>
      </w:r>
    </w:p>
    <w:p w14:paraId="386CFBB0" w14:textId="069C8CB3" w:rsidR="007D1121" w:rsidRPr="00DD57F8" w:rsidRDefault="00FC7D61" w:rsidP="00875ADB">
      <w:r w:rsidRPr="00DD57F8">
        <w:rPr>
          <w:noProof/>
        </w:rPr>
        <mc:AlternateContent>
          <mc:Choice Requires="wps">
            <w:drawing>
              <wp:anchor distT="0" distB="0" distL="114300" distR="114300" simplePos="0" relativeHeight="251672576" behindDoc="1" locked="0" layoutInCell="1" allowOverlap="1" wp14:anchorId="3ECE5491" wp14:editId="2D2545D5">
                <wp:simplePos x="0" y="0"/>
                <wp:positionH relativeFrom="column">
                  <wp:posOffset>-85725</wp:posOffset>
                </wp:positionH>
                <wp:positionV relativeFrom="paragraph">
                  <wp:posOffset>3672205</wp:posOffset>
                </wp:positionV>
                <wp:extent cx="6043295" cy="635"/>
                <wp:effectExtent l="0" t="0" r="1905" b="12065"/>
                <wp:wrapNone/>
                <wp:docPr id="10" name="Text Box 10"/>
                <wp:cNvGraphicFramePr/>
                <a:graphic xmlns:a="http://schemas.openxmlformats.org/drawingml/2006/main">
                  <a:graphicData uri="http://schemas.microsoft.com/office/word/2010/wordprocessingShape">
                    <wps:wsp>
                      <wps:cNvSpPr txBox="1"/>
                      <wps:spPr>
                        <a:xfrm>
                          <a:off x="0" y="0"/>
                          <a:ext cx="6043295" cy="635"/>
                        </a:xfrm>
                        <a:prstGeom prst="rect">
                          <a:avLst/>
                        </a:prstGeom>
                        <a:solidFill>
                          <a:prstClr val="white"/>
                        </a:solidFill>
                        <a:ln>
                          <a:noFill/>
                        </a:ln>
                      </wps:spPr>
                      <wps:txbx>
                        <w:txbxContent>
                          <w:p w14:paraId="1DCAC2B6" w14:textId="7998A22C" w:rsidR="00FC7D61" w:rsidRPr="005536AC" w:rsidRDefault="00FC7D61" w:rsidP="00FC7D61">
                            <w:pPr>
                              <w:pStyle w:val="Caption"/>
                              <w:jc w:val="center"/>
                              <w:rPr>
                                <w:noProof/>
                                <w:lang w:val="en-US" w:eastAsia="en-US" w:bidi="en-US"/>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E5491" id="Text Box 10" o:spid="_x0000_s1033" type="#_x0000_t202" style="position:absolute;margin-left:-6.75pt;margin-top:289.15pt;width:475.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8crLQIAAGYEAAAOAAAAZHJzL2Uyb0RvYy54bWysVMFu2zAMvQ/YPwi6L07SNViNOEWWIsOA&#13;&#10;oi2QDD0rshwLkEWNUmJnXz9KjpOt22nYRabIpyeRj/T8vmsMOyr0GmzBJ6MxZ8pKKLXdF/zbdv3h&#13;&#10;E2c+CFsKA1YV/KQ8v1+8fzdvXa6mUIMpFTIisT5vXcHrEFyeZV7WqhF+BE5ZClaAjQi0xX1WomiJ&#13;&#10;vTHZdDyeZS1g6RCk8p68D32QLxJ/VSkZnqvKq8BMweltIa2Y1l1cs8Vc5HsUrtby/AzxD69ohLZ0&#13;&#10;6YXqQQTBDqj/oGq0RPBQhZGEJoOq0lKlHCibyfhNNptaOJVyoeJ4dymT/3+08un4gkyXpB2Vx4qG&#13;&#10;NNqqLrDP0DFyUX1a53OCbRwBQ0d+wg5+T86YdldhE7+UEKM4UZ0u1Y1skpyz8ceb6d0tZ5Jis5vb&#13;&#10;yJFdjzr04YuChkWj4EjSpYqK46MPPXSAxJs8GF2utTFxEwMrg+woSOa21kGdyX9DGRuxFuKpnjB6&#13;&#10;sphfn0e0QrfrUj3S+6JnB+WJUkfom8c7udZ036Pw4UUgdQtlSxMQnmmpDLQFh7PFWQ3442/+iCcR&#13;&#10;KcpZS91XcP/9IFBxZr5akje26mDgYOwGwx6aFVCmE5otJ5NJBzCYwawQmlcajGW8hULCSrqr4GEw&#13;&#10;V6GfARosqZbLBKKGdCI82o2TkXqo67Z7FejOqgQS8wmGvhT5G3F6bJLHLQ+BKp2Uu1bxXG5q5qT9&#13;&#10;efDitPy6T6jr72HxEwAA//8DAFBLAwQUAAYACAAAACEAE0XSr+YAAAAQAQAADwAAAGRycy9kb3du&#13;&#10;cmV2LnhtbExPPU/DMBDdkfgP1iGxoNZpk5aQxqmqAkNZKkIXNjd240B8jmKnDf+egwWWk+7eu/eR&#13;&#10;r0fbsrPufeNQwGwaAdNYOdVgLeDw9jxJgfkgUcnWoRbwpT2si+urXGbKXfBVn8tQMxJBn0kBJoQu&#13;&#10;49xXRlvpp67TSNjJ9VYGWvuaq15eSNy2fB5FS25lg+RgZKe3Rlef5WAF7JP3vbkbTk8vmyTud4dh&#13;&#10;u/yoSyFub8bHFY3NCljQY/j7gJ8OlB8KCnZ0AyrPWgGTWbwgqoDFfRoDI8ZDnM6BHX8vCfAi5/+L&#13;&#10;FN8AAAD//wMAUEsBAi0AFAAGAAgAAAAhALaDOJL+AAAA4QEAABMAAAAAAAAAAAAAAAAAAAAAAFtD&#13;&#10;b250ZW50X1R5cGVzXS54bWxQSwECLQAUAAYACAAAACEAOP0h/9YAAACUAQAACwAAAAAAAAAAAAAA&#13;&#10;AAAvAQAAX3JlbHMvLnJlbHNQSwECLQAUAAYACAAAACEAquvHKy0CAABmBAAADgAAAAAAAAAAAAAA&#13;&#10;AAAuAgAAZHJzL2Uyb0RvYy54bWxQSwECLQAUAAYACAAAACEAE0XSr+YAAAAQAQAADwAAAAAAAAAA&#13;&#10;AAAAAACHBAAAZHJzL2Rvd25yZXYueG1sUEsFBgAAAAAEAAQA8wAAAJoFAAAAAA==&#13;&#10;" stroked="f">
                <v:textbox style="mso-fit-shape-to-text:t" inset="0,0,0,0">
                  <w:txbxContent>
                    <w:p w14:paraId="1DCAC2B6" w14:textId="7998A22C" w:rsidR="00FC7D61" w:rsidRPr="005536AC" w:rsidRDefault="00FC7D61" w:rsidP="00FC7D61">
                      <w:pPr>
                        <w:pStyle w:val="Caption"/>
                        <w:jc w:val="center"/>
                        <w:rPr>
                          <w:noProof/>
                          <w:lang w:val="en-US" w:eastAsia="en-US" w:bidi="en-US"/>
                        </w:rPr>
                      </w:pPr>
                      <w:r>
                        <w:t xml:space="preserve">Figure </w:t>
                      </w:r>
                      <w:fldSimple w:instr=" SEQ Figure \* ARABIC ">
                        <w:r>
                          <w:rPr>
                            <w:noProof/>
                          </w:rPr>
                          <w:t>5</w:t>
                        </w:r>
                      </w:fldSimple>
                    </w:p>
                  </w:txbxContent>
                </v:textbox>
              </v:shape>
            </w:pict>
          </mc:Fallback>
        </mc:AlternateContent>
      </w:r>
      <w:r w:rsidRPr="00DD57F8">
        <w:rPr>
          <w:noProof/>
          <w:lang w:val="en-US" w:eastAsia="en-US" w:bidi="en-US"/>
        </w:rPr>
        <w:drawing>
          <wp:anchor distT="0" distB="0" distL="114300" distR="114300" simplePos="0" relativeHeight="251670528" behindDoc="1" locked="0" layoutInCell="1" allowOverlap="1" wp14:anchorId="41387E38" wp14:editId="2DCB1E99">
            <wp:simplePos x="0" y="0"/>
            <wp:positionH relativeFrom="column">
              <wp:posOffset>-86201</wp:posOffset>
            </wp:positionH>
            <wp:positionV relativeFrom="paragraph">
              <wp:posOffset>57943</wp:posOffset>
            </wp:positionV>
            <wp:extent cx="6043295" cy="3557588"/>
            <wp:effectExtent l="0" t="0" r="1905"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2">
                      <a:extLst>
                        <a:ext uri="{28A0092B-C50C-407E-A947-70E740481C1C}">
                          <a14:useLocalDpi xmlns:a14="http://schemas.microsoft.com/office/drawing/2010/main" val="0"/>
                        </a:ext>
                      </a:extLst>
                    </a:blip>
                    <a:srcRect b="6307"/>
                    <a:stretch/>
                  </pic:blipFill>
                  <pic:spPr bwMode="auto">
                    <a:xfrm>
                      <a:off x="0" y="0"/>
                      <a:ext cx="6043295" cy="35575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8F62A7" w14:textId="330A0D53" w:rsidR="007D1121" w:rsidRPr="00DD57F8" w:rsidRDefault="007D1121" w:rsidP="00875ADB"/>
    <w:p w14:paraId="2D864E16" w14:textId="1EFF0071" w:rsidR="007D1121" w:rsidRPr="00DD57F8" w:rsidRDefault="007D1121" w:rsidP="00875ADB"/>
    <w:p w14:paraId="6DB3EA7F" w14:textId="7CA4E6CB" w:rsidR="007D1121" w:rsidRPr="00DD57F8" w:rsidRDefault="007D1121" w:rsidP="00875ADB"/>
    <w:p w14:paraId="44326920" w14:textId="14DDD3C8" w:rsidR="007D1121" w:rsidRPr="00DD57F8" w:rsidRDefault="007D1121" w:rsidP="00AE16AB">
      <w:pPr>
        <w:rPr>
          <w:lang w:val="en-US" w:eastAsia="en-US" w:bidi="en-US"/>
        </w:rPr>
      </w:pPr>
    </w:p>
    <w:p w14:paraId="2A89389C" w14:textId="249BDA5C" w:rsidR="007D1121" w:rsidRPr="00DD57F8" w:rsidRDefault="007D1121" w:rsidP="00AE16AB">
      <w:pPr>
        <w:rPr>
          <w:lang w:val="en-US" w:eastAsia="en-US" w:bidi="en-US"/>
        </w:rPr>
      </w:pPr>
    </w:p>
    <w:p w14:paraId="50D5A179" w14:textId="2A29275C" w:rsidR="007D1121" w:rsidRPr="00DD57F8" w:rsidRDefault="007D1121" w:rsidP="00AE16AB">
      <w:pPr>
        <w:rPr>
          <w:lang w:val="en-US" w:eastAsia="en-US" w:bidi="en-US"/>
        </w:rPr>
      </w:pPr>
    </w:p>
    <w:p w14:paraId="5DAE7720" w14:textId="4B33F9B6" w:rsidR="007D1121" w:rsidRPr="00DD57F8" w:rsidRDefault="007D1121" w:rsidP="00AE16AB">
      <w:pPr>
        <w:rPr>
          <w:lang w:val="en-US" w:eastAsia="en-US" w:bidi="en-US"/>
        </w:rPr>
      </w:pPr>
    </w:p>
    <w:p w14:paraId="348E3EE3" w14:textId="0D10F6B2" w:rsidR="007D1121" w:rsidRPr="00DD57F8" w:rsidRDefault="007D1121" w:rsidP="00AE16AB">
      <w:pPr>
        <w:rPr>
          <w:lang w:val="en-US" w:eastAsia="en-US" w:bidi="en-US"/>
        </w:rPr>
      </w:pPr>
    </w:p>
    <w:p w14:paraId="75AB027E" w14:textId="77777777" w:rsidR="007D1121" w:rsidRPr="00DD57F8" w:rsidRDefault="007D1121" w:rsidP="00AE16AB">
      <w:pPr>
        <w:rPr>
          <w:lang w:val="en-US" w:eastAsia="en-US" w:bidi="en-US"/>
        </w:rPr>
      </w:pPr>
    </w:p>
    <w:p w14:paraId="52955B72" w14:textId="77777777" w:rsidR="007D1121" w:rsidRPr="00DD57F8" w:rsidRDefault="007D1121" w:rsidP="00AE16AB">
      <w:pPr>
        <w:rPr>
          <w:lang w:val="en-US" w:eastAsia="en-US" w:bidi="en-US"/>
        </w:rPr>
      </w:pPr>
    </w:p>
    <w:p w14:paraId="69259B4A" w14:textId="77777777" w:rsidR="007D1121" w:rsidRPr="00DD57F8" w:rsidRDefault="007D1121" w:rsidP="00AE16AB">
      <w:pPr>
        <w:rPr>
          <w:lang w:val="en-US" w:eastAsia="en-US" w:bidi="en-US"/>
        </w:rPr>
      </w:pPr>
    </w:p>
    <w:p w14:paraId="79B7F39F" w14:textId="77777777" w:rsidR="007D1121" w:rsidRPr="00DD57F8" w:rsidRDefault="007D1121" w:rsidP="00AE16AB">
      <w:pPr>
        <w:rPr>
          <w:lang w:val="en-US" w:eastAsia="en-US" w:bidi="en-US"/>
        </w:rPr>
      </w:pPr>
    </w:p>
    <w:p w14:paraId="2A0AEE64" w14:textId="77777777" w:rsidR="00FC7D61" w:rsidRPr="00DD57F8" w:rsidRDefault="00FC7D61" w:rsidP="00AE16AB">
      <w:pPr>
        <w:rPr>
          <w:lang w:val="en-US" w:eastAsia="en-US" w:bidi="en-US"/>
        </w:rPr>
      </w:pPr>
    </w:p>
    <w:p w14:paraId="3BB4E580" w14:textId="77777777" w:rsidR="00FC7D61" w:rsidRPr="00DD57F8" w:rsidRDefault="00FC7D61" w:rsidP="00AE16AB">
      <w:pPr>
        <w:rPr>
          <w:lang w:val="en-US" w:eastAsia="en-US" w:bidi="en-US"/>
        </w:rPr>
      </w:pPr>
    </w:p>
    <w:p w14:paraId="00DA5519" w14:textId="77777777" w:rsidR="00FC7D61" w:rsidRPr="00DD57F8" w:rsidRDefault="00FC7D61" w:rsidP="00AE16AB">
      <w:pPr>
        <w:rPr>
          <w:lang w:val="en-US" w:eastAsia="en-US" w:bidi="en-US"/>
        </w:rPr>
      </w:pPr>
    </w:p>
    <w:p w14:paraId="27B6EC50" w14:textId="77777777" w:rsidR="00FC7D61" w:rsidRPr="00DD57F8" w:rsidRDefault="00FC7D61" w:rsidP="00AE16AB">
      <w:pPr>
        <w:rPr>
          <w:lang w:val="en-US" w:eastAsia="en-US" w:bidi="en-US"/>
        </w:rPr>
      </w:pPr>
    </w:p>
    <w:p w14:paraId="71E898AF" w14:textId="77777777" w:rsidR="00FC7D61" w:rsidRPr="00DD57F8" w:rsidRDefault="00FC7D61" w:rsidP="00AE16AB">
      <w:pPr>
        <w:rPr>
          <w:lang w:val="en-US" w:eastAsia="en-US" w:bidi="en-US"/>
        </w:rPr>
      </w:pPr>
    </w:p>
    <w:p w14:paraId="5653C388" w14:textId="77777777" w:rsidR="00FC7D61" w:rsidRPr="00DD57F8" w:rsidRDefault="00FC7D61" w:rsidP="00AE16AB">
      <w:pPr>
        <w:rPr>
          <w:lang w:val="en-US" w:eastAsia="en-US" w:bidi="en-US"/>
        </w:rPr>
      </w:pPr>
    </w:p>
    <w:p w14:paraId="00978436" w14:textId="77777777" w:rsidR="00FC7D61" w:rsidRPr="00DD57F8" w:rsidRDefault="00FC7D61" w:rsidP="00AE16AB">
      <w:pPr>
        <w:rPr>
          <w:lang w:val="en-US" w:eastAsia="en-US" w:bidi="en-US"/>
        </w:rPr>
      </w:pPr>
    </w:p>
    <w:p w14:paraId="6DA3D8B1" w14:textId="668111DF" w:rsidR="002507F3" w:rsidRPr="00DD57F8" w:rsidRDefault="005D2D96" w:rsidP="00AE16AB">
      <w:pPr>
        <w:rPr>
          <w:lang w:val="en-US" w:eastAsia="en-US" w:bidi="en-US"/>
        </w:rPr>
      </w:pPr>
      <w:r w:rsidRPr="00DD57F8">
        <w:rPr>
          <w:lang w:val="en-US" w:eastAsia="en-US" w:bidi="en-US"/>
        </w:rPr>
        <w:lastRenderedPageBreak/>
        <w:t>The above paper concluded that BBNs has received “</w:t>
      </w:r>
      <w:r w:rsidRPr="00DD57F8">
        <w:t>highly favourable reviews</w:t>
      </w:r>
      <w:r w:rsidRPr="00DD57F8">
        <w:rPr>
          <w:lang w:val="en-US" w:eastAsia="en-US" w:bidi="en-US"/>
        </w:rPr>
        <w:t xml:space="preserve">” and </w:t>
      </w:r>
      <w:r w:rsidR="00D507B6" w:rsidRPr="00DD57F8">
        <w:rPr>
          <w:lang w:val="en-US" w:eastAsia="en-US" w:bidi="en-US"/>
        </w:rPr>
        <w:t>is</w:t>
      </w:r>
      <w:r w:rsidRPr="00DD57F8">
        <w:rPr>
          <w:lang w:val="en-US" w:eastAsia="en-US" w:bidi="en-US"/>
        </w:rPr>
        <w:t xml:space="preserve"> being used on “real projects”. </w:t>
      </w:r>
      <w:r w:rsidR="005410C8" w:rsidRPr="00DD57F8">
        <w:rPr>
          <w:lang w:val="en-US" w:eastAsia="en-US" w:bidi="en-US"/>
        </w:rPr>
        <w:t>It must be noted that this paper was published in 1999, and clearly software has evolved considerably since then.</w:t>
      </w:r>
      <w:r w:rsidR="003E1926" w:rsidRPr="00DD57F8">
        <w:rPr>
          <w:lang w:val="en-US" w:eastAsia="en-US" w:bidi="en-US"/>
        </w:rPr>
        <w:t xml:space="preserve"> </w:t>
      </w:r>
    </w:p>
    <w:p w14:paraId="0A70ED22" w14:textId="77777777" w:rsidR="002507F3" w:rsidRPr="00DD57F8" w:rsidRDefault="002507F3" w:rsidP="00AE16AB">
      <w:pPr>
        <w:rPr>
          <w:lang w:val="en-US" w:eastAsia="en-US" w:bidi="en-US"/>
        </w:rPr>
      </w:pPr>
    </w:p>
    <w:p w14:paraId="0DC751C6" w14:textId="41BCFE34" w:rsidR="002507F3" w:rsidRPr="00DD57F8" w:rsidRDefault="003E1926" w:rsidP="00AE16AB">
      <w:pPr>
        <w:rPr>
          <w:lang w:val="en-US" w:eastAsia="en-US" w:bidi="en-US"/>
        </w:rPr>
      </w:pPr>
      <w:r w:rsidRPr="00DD57F8">
        <w:rPr>
          <w:lang w:val="en-US" w:eastAsia="en-US" w:bidi="en-US"/>
        </w:rPr>
        <w:t>Yet, a recent article</w:t>
      </w:r>
      <w:r w:rsidR="002507F3" w:rsidRPr="00DD57F8">
        <w:rPr>
          <w:rStyle w:val="FootnoteReference"/>
          <w:lang w:val="en-US" w:eastAsia="en-US" w:bidi="en-US"/>
        </w:rPr>
        <w:footnoteReference w:id="17"/>
      </w:r>
      <w:r w:rsidRPr="00DD57F8">
        <w:rPr>
          <w:lang w:val="en-US" w:eastAsia="en-US" w:bidi="en-US"/>
        </w:rPr>
        <w:t xml:space="preserve"> published in 2019 (20 years later) still describes BBNs as</w:t>
      </w:r>
      <w:r w:rsidR="002507F3" w:rsidRPr="00DD57F8">
        <w:rPr>
          <w:lang w:val="en-US" w:eastAsia="en-US" w:bidi="en-US"/>
        </w:rPr>
        <w:t xml:space="preserve">: </w:t>
      </w:r>
    </w:p>
    <w:p w14:paraId="29489614" w14:textId="77777777" w:rsidR="002507F3" w:rsidRPr="00DD57F8" w:rsidRDefault="002507F3" w:rsidP="00AE16AB">
      <w:pPr>
        <w:rPr>
          <w:lang w:val="en-US" w:eastAsia="en-US" w:bidi="en-US"/>
        </w:rPr>
      </w:pPr>
    </w:p>
    <w:p w14:paraId="010983F4" w14:textId="2945D578" w:rsidR="00AE16AB" w:rsidRPr="00DD57F8" w:rsidRDefault="002507F3" w:rsidP="00AE16AB">
      <w:pPr>
        <w:rPr>
          <w:lang w:val="en-US" w:eastAsia="en-US" w:bidi="en-US"/>
        </w:rPr>
      </w:pPr>
      <w:r w:rsidRPr="00DD57F8">
        <w:rPr>
          <w:lang w:val="en-US" w:eastAsia="en-US" w:bidi="en-US"/>
        </w:rPr>
        <w:t xml:space="preserve">“a useful tool to visualize the probabilistic model for a domain, review all of the relationships between the random variables, and reason about causal probabilities for scenarios given available evidence” </w:t>
      </w:r>
    </w:p>
    <w:p w14:paraId="771B2532" w14:textId="676EEFBD" w:rsidR="002507F3" w:rsidRPr="00DD57F8" w:rsidRDefault="002507F3" w:rsidP="00AE16AB">
      <w:pPr>
        <w:rPr>
          <w:lang w:val="en-US" w:eastAsia="en-US" w:bidi="en-US"/>
        </w:rPr>
      </w:pPr>
    </w:p>
    <w:p w14:paraId="3C697946" w14:textId="5F955438" w:rsidR="005361E0" w:rsidRPr="00DD57F8" w:rsidRDefault="002507F3" w:rsidP="00AE16AB">
      <w:pPr>
        <w:rPr>
          <w:lang w:val="en-US" w:eastAsia="en-US" w:bidi="en-US"/>
        </w:rPr>
      </w:pPr>
      <w:r w:rsidRPr="00DD57F8">
        <w:rPr>
          <w:lang w:val="en-US" w:eastAsia="en-US" w:bidi="en-US"/>
        </w:rPr>
        <w:t>In the same article, the author mentions recent libraries in Python</w:t>
      </w:r>
      <w:r w:rsidR="00C90D77" w:rsidRPr="00DD57F8">
        <w:rPr>
          <w:lang w:val="en-US" w:eastAsia="en-US" w:bidi="en-US"/>
        </w:rPr>
        <w:t xml:space="preserve"> such as the PyMC3 library,</w:t>
      </w:r>
      <w:r w:rsidRPr="00DD57F8">
        <w:rPr>
          <w:lang w:val="en-US" w:eastAsia="en-US" w:bidi="en-US"/>
        </w:rPr>
        <w:t xml:space="preserve"> which </w:t>
      </w:r>
      <w:r w:rsidR="00115829" w:rsidRPr="00DD57F8">
        <w:rPr>
          <w:lang w:val="en-US" w:eastAsia="en-US" w:bidi="en-US"/>
        </w:rPr>
        <w:t xml:space="preserve">give developers relatively easy access to both the visualization and functionality of this algorithmic approach. </w:t>
      </w:r>
    </w:p>
    <w:p w14:paraId="7ECCE4A5" w14:textId="77777777" w:rsidR="00FC7D61" w:rsidRPr="00DD57F8" w:rsidRDefault="00FC7D61" w:rsidP="00AE16AB">
      <w:pPr>
        <w:rPr>
          <w:lang w:val="en-US" w:eastAsia="en-US" w:bidi="en-US"/>
        </w:rPr>
      </w:pPr>
    </w:p>
    <w:p w14:paraId="42AD24F7" w14:textId="627F65C9" w:rsidR="00E731FF" w:rsidRPr="00DD57F8" w:rsidRDefault="00A274EE" w:rsidP="00A274EE">
      <w:pPr>
        <w:pStyle w:val="Heading2"/>
        <w:rPr>
          <w:sz w:val="24"/>
          <w:szCs w:val="24"/>
        </w:rPr>
      </w:pPr>
      <w:bookmarkStart w:id="29" w:name="_Toc57375235"/>
      <w:r w:rsidRPr="00DD57F8">
        <w:rPr>
          <w:sz w:val="24"/>
          <w:szCs w:val="24"/>
          <w:lang w:val="en-US" w:eastAsia="en-US" w:bidi="en-US"/>
        </w:rPr>
        <w:t xml:space="preserve">4.4 </w:t>
      </w:r>
      <w:r w:rsidR="00305FD2" w:rsidRPr="00DD57F8">
        <w:rPr>
          <w:sz w:val="24"/>
          <w:szCs w:val="24"/>
          <w:lang w:val="en-US" w:eastAsia="en-US" w:bidi="en-US"/>
        </w:rPr>
        <w:t>People Analytics</w:t>
      </w:r>
      <w:bookmarkEnd w:id="29"/>
    </w:p>
    <w:p w14:paraId="23578F25" w14:textId="17A6EE6F" w:rsidR="00305FD2" w:rsidRPr="00DD57F8" w:rsidRDefault="00305FD2" w:rsidP="00305FD2">
      <w:pPr>
        <w:rPr>
          <w:b/>
          <w:bCs/>
        </w:rPr>
      </w:pPr>
    </w:p>
    <w:p w14:paraId="7A15D77C" w14:textId="2AE7C762" w:rsidR="00305FD2" w:rsidRPr="00DD57F8" w:rsidRDefault="00365FFE" w:rsidP="00305FD2">
      <w:r w:rsidRPr="00DD57F8">
        <w:t xml:space="preserve">Thus far, algorithmic approaches focusing on software have been examined. This represents only one part of the software engineering process, as the engineers writing the software and approaches to measuring their own </w:t>
      </w:r>
      <w:r w:rsidR="00893814" w:rsidRPr="00DD57F8">
        <w:t>quality must also be discussed</w:t>
      </w:r>
      <w:r w:rsidR="003F30AD" w:rsidRPr="00DD57F8">
        <w:t xml:space="preserve">. </w:t>
      </w:r>
    </w:p>
    <w:p w14:paraId="18D8B772" w14:textId="4D0256C5" w:rsidR="003F30AD" w:rsidRPr="00DD57F8" w:rsidRDefault="003F30AD" w:rsidP="00305FD2"/>
    <w:p w14:paraId="6DC7B2E8" w14:textId="4A6269AE" w:rsidR="003F30AD" w:rsidRPr="00DD57F8" w:rsidRDefault="003F30AD" w:rsidP="00305FD2">
      <w:r w:rsidRPr="00DD57F8">
        <w:t xml:space="preserve">The analytics of software developers (and employees of any discipline) has taken many forms in recent years. </w:t>
      </w:r>
    </w:p>
    <w:p w14:paraId="3C7D107A" w14:textId="24EDF11D" w:rsidR="00A26170" w:rsidRPr="00DD57F8" w:rsidRDefault="00A26170" w:rsidP="00305FD2"/>
    <w:p w14:paraId="5747A260" w14:textId="2B856980" w:rsidR="00A26170" w:rsidRPr="00DD57F8" w:rsidRDefault="00A26170" w:rsidP="00305FD2">
      <w:r w:rsidRPr="00DD57F8">
        <w:t>For instance</w:t>
      </w:r>
      <w:r w:rsidR="0058106C" w:rsidRPr="00DD57F8">
        <w:t>,</w:t>
      </w:r>
      <w:r w:rsidRPr="00DD57F8">
        <w:t xml:space="preserve"> using</w:t>
      </w:r>
      <w:r w:rsidR="008149F7" w:rsidRPr="00DD57F8">
        <w:t xml:space="preserve"> ‘bots’ or AI</w:t>
      </w:r>
      <w:r w:rsidRPr="00DD57F8">
        <w:t xml:space="preserve"> to analyse employee behaviour has become the selling point of Sapience Analytics. Sapience Analytics is a company providing solutions to firms that want to better understand and improve employee work patterns. Their current product, Sapience Vue, uses a bot which they have entitled ‘Len’ to incrementally report data about a given employee, sometimes every 15 seconds</w:t>
      </w:r>
      <w:r w:rsidRPr="00DD57F8">
        <w:rPr>
          <w:rStyle w:val="FootnoteReference"/>
        </w:rPr>
        <w:footnoteReference w:id="18"/>
      </w:r>
      <w:r w:rsidRPr="00DD57F8">
        <w:t xml:space="preserve">. Like many workplace analytics products, Sapience Vue has become quite a topical and relevant tool in modern times. Due to the COVID-19 pandemic, many employees are now working from home, away from the observational eye of their bosses. Tools like these </w:t>
      </w:r>
      <w:r w:rsidR="00BE2BC0" w:rsidRPr="00DD57F8">
        <w:t xml:space="preserve">keep these employees accountable and motivated to be as productive as they are in the office. </w:t>
      </w:r>
    </w:p>
    <w:p w14:paraId="2A97830D" w14:textId="118B4059" w:rsidR="008149F7" w:rsidRPr="00DD57F8" w:rsidRDefault="008149F7" w:rsidP="00305FD2"/>
    <w:p w14:paraId="6FACC558" w14:textId="191C6211" w:rsidR="006D02F7" w:rsidRPr="00DD57F8" w:rsidRDefault="008149F7" w:rsidP="00305FD2">
      <w:r w:rsidRPr="00DD57F8">
        <w:t xml:space="preserve">People analytics is not unique to Sapience. The approach to measuring employee productivity has become a staple of major tech firms, such as Google. In an article by </w:t>
      </w:r>
      <w:proofErr w:type="spellStart"/>
      <w:r w:rsidRPr="00DD57F8">
        <w:t>Dr.</w:t>
      </w:r>
      <w:proofErr w:type="spellEnd"/>
      <w:r w:rsidRPr="00DD57F8">
        <w:t xml:space="preserve"> John Sullivan for Talent Management and HR</w:t>
      </w:r>
      <w:r w:rsidRPr="00DD57F8">
        <w:rPr>
          <w:rStyle w:val="FootnoteReference"/>
        </w:rPr>
        <w:footnoteReference w:id="19"/>
      </w:r>
      <w:r w:rsidRPr="00DD57F8">
        <w:t xml:space="preserve"> ‘How Google is using People Analytics to Completely Reinvent HR’</w:t>
      </w:r>
      <w:r w:rsidR="006D02F7" w:rsidRPr="00DD57F8">
        <w:t xml:space="preserve">, it is argued that in any company “accurate people management decisions are the most important and impactful decisions that a firm can make”. The article outlines how in Google these decisions are highly data-driven, and their “people analytics team” have stressed that their primary goal is to  “bring the same level of rigor to people-decisions that we do to engineering decisions”. One particular aspect of this strategy is Google’s </w:t>
      </w:r>
      <w:proofErr w:type="spellStart"/>
      <w:r w:rsidR="006D02F7" w:rsidRPr="00DD57F8">
        <w:t>PiLab</w:t>
      </w:r>
      <w:proofErr w:type="spellEnd"/>
      <w:r w:rsidR="006D02F7" w:rsidRPr="00DD57F8">
        <w:t>, a subgroup unique to Google. The group carries out focused experiments to decide on the best approaches for making the work environment productive and for managing employees.</w:t>
      </w:r>
    </w:p>
    <w:p w14:paraId="70EAE975" w14:textId="7F0B320C" w:rsidR="00076E35" w:rsidRPr="00DD57F8" w:rsidRDefault="00076E35" w:rsidP="00305FD2"/>
    <w:p w14:paraId="6B8C02FF" w14:textId="6D22CF56" w:rsidR="00076E35" w:rsidRPr="00DD57F8" w:rsidRDefault="00076E35" w:rsidP="00305FD2">
      <w:r w:rsidRPr="00DD57F8">
        <w:t xml:space="preserve">Two algorithms </w:t>
      </w:r>
      <w:r w:rsidR="004B5239" w:rsidRPr="00DD57F8">
        <w:t xml:space="preserve">which are </w:t>
      </w:r>
      <w:r w:rsidR="00270242" w:rsidRPr="00DD57F8">
        <w:t xml:space="preserve">being </w:t>
      </w:r>
      <w:r w:rsidRPr="00DD57F8">
        <w:t xml:space="preserve">used by the company in their ‘people operations’ are </w:t>
      </w:r>
      <w:r w:rsidR="004B5239" w:rsidRPr="00DD57F8">
        <w:t xml:space="preserve">their retention algorithm and hiring algorithm. The retention algorithm is designed to alert team </w:t>
      </w:r>
      <w:r w:rsidR="004B5239" w:rsidRPr="00DD57F8">
        <w:lastRenderedPageBreak/>
        <w:t xml:space="preserve">leaders when employees are close to leaving the company. The hiring algorithm is built to predict which employees will be most successful and valuable to the company upon hiring them. After implementing this hiring algorithm, Google reported a ‘miss rate’ (promising candidates who slipped through the cracks) of </w:t>
      </w:r>
      <w:r w:rsidR="00BD5DB4" w:rsidRPr="00DD57F8">
        <w:t>only</w:t>
      </w:r>
      <w:r w:rsidR="004B5239" w:rsidRPr="00DD57F8">
        <w:t xml:space="preserve"> 1.5%. </w:t>
      </w:r>
    </w:p>
    <w:p w14:paraId="64D9967C" w14:textId="0A6EFD13" w:rsidR="00C7545A" w:rsidRPr="00DD57F8" w:rsidRDefault="00C7545A" w:rsidP="00305FD2"/>
    <w:p w14:paraId="5EEF7633" w14:textId="1DF23CCE" w:rsidR="00C7545A" w:rsidRPr="00DD57F8" w:rsidRDefault="00C7545A" w:rsidP="00305FD2">
      <w:r w:rsidRPr="00DD57F8">
        <w:t xml:space="preserve">Clearly, algorithmic approaches to measuring employee (and potential employee) productivity are now commonplace in organisations, yielding consistently impressive results. </w:t>
      </w:r>
    </w:p>
    <w:p w14:paraId="71137131" w14:textId="11EA5426" w:rsidR="00D67B25" w:rsidRPr="00DD57F8" w:rsidRDefault="00D67B25" w:rsidP="00305FD2"/>
    <w:p w14:paraId="773CB8F5" w14:textId="5249D237" w:rsidR="00AF6899" w:rsidRPr="00DD57F8" w:rsidRDefault="00D67B25" w:rsidP="00AF6899">
      <w:r w:rsidRPr="00DD57F8">
        <w:t>However, these impressive results come at a cost. One glaring issue has yet to be discussed with the metrics, platforms and algorithmic approaches surrounding the measurement of the software engineering process: ethical concerns.</w:t>
      </w:r>
    </w:p>
    <w:p w14:paraId="64FF0D4E" w14:textId="46C10DD7" w:rsidR="00D67B25" w:rsidRPr="00DD57F8" w:rsidRDefault="00A274EE" w:rsidP="00AF6899">
      <w:pPr>
        <w:pStyle w:val="Heading1"/>
        <w:rPr>
          <w:sz w:val="24"/>
          <w:szCs w:val="24"/>
        </w:rPr>
      </w:pPr>
      <w:bookmarkStart w:id="30" w:name="_Toc57375236"/>
      <w:r w:rsidRPr="00DD57F8">
        <w:rPr>
          <w:sz w:val="24"/>
          <w:szCs w:val="24"/>
        </w:rPr>
        <w:t xml:space="preserve">5. </w:t>
      </w:r>
      <w:r w:rsidR="00D67B25" w:rsidRPr="00DD57F8">
        <w:rPr>
          <w:sz w:val="24"/>
          <w:szCs w:val="24"/>
        </w:rPr>
        <w:t>Ethical Concerns</w:t>
      </w:r>
      <w:bookmarkEnd w:id="30"/>
    </w:p>
    <w:p w14:paraId="515050F6" w14:textId="21880270" w:rsidR="00D67B25" w:rsidRPr="00DD57F8" w:rsidRDefault="00D67B25" w:rsidP="00D67B25">
      <w:pPr>
        <w:rPr>
          <w:b/>
          <w:bCs/>
        </w:rPr>
      </w:pPr>
    </w:p>
    <w:p w14:paraId="379FD33A" w14:textId="77777777" w:rsidR="00347DA3" w:rsidRPr="00DD57F8" w:rsidRDefault="00740093" w:rsidP="00D67B25">
      <w:r w:rsidRPr="00DD57F8">
        <w:t xml:space="preserve">I am of the opinion that </w:t>
      </w:r>
      <w:r w:rsidR="00ED37D0" w:rsidRPr="00DD57F8">
        <w:t xml:space="preserve">this type of analysis must be handled very carefully. Extensive measures must be taken to ensure that data is collected in the right way. </w:t>
      </w:r>
      <w:r w:rsidR="00D624D0" w:rsidRPr="00DD57F8">
        <w:t>Both using</w:t>
      </w:r>
      <w:r w:rsidR="00ED37D0" w:rsidRPr="00DD57F8">
        <w:t xml:space="preserve"> the correct methods and keeping the wellbeing of those involved in the data’s collection at the forefront of decision-making should be prioritised equally when measuring any component in the software engineering process and beyond. </w:t>
      </w:r>
      <w:r w:rsidR="00D624D0" w:rsidRPr="00DD57F8">
        <w:t xml:space="preserve">It seems as though </w:t>
      </w:r>
      <w:r w:rsidR="00347DA3" w:rsidRPr="00DD57F8">
        <w:t>all</w:t>
      </w:r>
      <w:r w:rsidR="00D624D0" w:rsidRPr="00DD57F8">
        <w:t xml:space="preserve"> too regularly </w:t>
      </w:r>
      <w:r w:rsidR="00347DA3" w:rsidRPr="00DD57F8">
        <w:t xml:space="preserve">the latter priority is </w:t>
      </w:r>
      <w:r w:rsidR="00D624D0" w:rsidRPr="00DD57F8">
        <w:t>forgotten in this process, for the sake of increased productivity and higher profits.</w:t>
      </w:r>
    </w:p>
    <w:p w14:paraId="38D196B6" w14:textId="7430F494" w:rsidR="00347DA3" w:rsidRPr="00DD57F8" w:rsidRDefault="00347DA3" w:rsidP="00D67B25"/>
    <w:p w14:paraId="1523D86A" w14:textId="18B5A525" w:rsidR="00615E93" w:rsidRPr="00DD57F8" w:rsidRDefault="00A274EE" w:rsidP="00D67B25">
      <w:pPr>
        <w:rPr>
          <w:b/>
          <w:bCs/>
        </w:rPr>
      </w:pPr>
      <w:bookmarkStart w:id="31" w:name="_Toc57375237"/>
      <w:r w:rsidRPr="00DD57F8">
        <w:rPr>
          <w:rStyle w:val="Heading2Char"/>
          <w:sz w:val="24"/>
          <w:szCs w:val="24"/>
        </w:rPr>
        <w:t xml:space="preserve">5.1 </w:t>
      </w:r>
      <w:r w:rsidR="00615E93" w:rsidRPr="00DD57F8">
        <w:rPr>
          <w:rStyle w:val="Heading2Char"/>
          <w:sz w:val="24"/>
          <w:szCs w:val="24"/>
        </w:rPr>
        <w:t>Accountability and Transparency</w:t>
      </w:r>
      <w:bookmarkEnd w:id="31"/>
    </w:p>
    <w:p w14:paraId="6CAAF30F" w14:textId="77777777" w:rsidR="00615E93" w:rsidRPr="00DD57F8" w:rsidRDefault="00615E93" w:rsidP="00D67B25"/>
    <w:p w14:paraId="2C7B43F6" w14:textId="0AE3C480" w:rsidR="00615E93" w:rsidRPr="00DD57F8" w:rsidRDefault="00350CBE" w:rsidP="00B20893">
      <w:r w:rsidRPr="00DD57F8">
        <w:t xml:space="preserve">Employees must be fully aware of how and for what purpose their data is being collected, </w:t>
      </w:r>
      <w:r w:rsidR="007B0556" w:rsidRPr="00DD57F8">
        <w:t xml:space="preserve">and they must give permission to do so. Strides have been made to ensure this notion is upheld. </w:t>
      </w:r>
      <w:r w:rsidR="00347DA3" w:rsidRPr="00DD57F8">
        <w:t>For instance, t</w:t>
      </w:r>
      <w:r w:rsidR="007B0556" w:rsidRPr="00DD57F8">
        <w:t xml:space="preserve">he passing of GDPR regulations in the EU has made all citizens within the EU at least partially more aware of the extent to which companies collect data, and the frequency at which it occurs. </w:t>
      </w:r>
      <w:r w:rsidR="00975805" w:rsidRPr="00DD57F8">
        <w:t>I believe that this is vital.</w:t>
      </w:r>
      <w:r w:rsidR="0003751B" w:rsidRPr="00DD57F8">
        <w:t xml:space="preserve"> There must be accountability present for any entity, employer or otherwise, to disclose clearly and fairly information such as this. By looking back to 2016, breaches of this principle are clear. </w:t>
      </w:r>
      <w:r w:rsidR="00483C39" w:rsidRPr="00DD57F8">
        <w:t>Data</w:t>
      </w:r>
      <w:r w:rsidR="0003751B" w:rsidRPr="00DD57F8">
        <w:t xml:space="preserve"> analytics company Cambridge Analytica knowingly collected personal information on millions of US voters and sold this information for </w:t>
      </w:r>
      <w:r w:rsidR="00A001D3" w:rsidRPr="00DD57F8">
        <w:t xml:space="preserve">a third party’s </w:t>
      </w:r>
      <w:r w:rsidR="0003751B" w:rsidRPr="00DD57F8">
        <w:t>political advancement. This precedent had to be stopped in its tracks and prevented from becoming commonplace in society</w:t>
      </w:r>
      <w:r w:rsidR="00615E93" w:rsidRPr="00DD57F8">
        <w:t>, which thankfully (</w:t>
      </w:r>
      <w:r w:rsidR="0018079C" w:rsidRPr="00DD57F8">
        <w:t>or</w:t>
      </w:r>
      <w:r w:rsidR="00E45390" w:rsidRPr="00DD57F8">
        <w:t>,</w:t>
      </w:r>
      <w:r w:rsidR="00615E93" w:rsidRPr="00DD57F8">
        <w:t xml:space="preserve"> hopefully) happened.</w:t>
      </w:r>
    </w:p>
    <w:p w14:paraId="0576D7D5" w14:textId="77777777" w:rsidR="00615E93" w:rsidRPr="00DD57F8" w:rsidRDefault="00615E93" w:rsidP="00B20893"/>
    <w:p w14:paraId="5C068ADF" w14:textId="0FEB09DD" w:rsidR="00B20893" w:rsidRPr="00DD57F8" w:rsidRDefault="0003751B" w:rsidP="00B20893">
      <w:r w:rsidRPr="00DD57F8">
        <w:t xml:space="preserve">If an employer of mine unethically shared information collected about my work as a software engineer without my knowledge or consent, I know that I would not stand for it. </w:t>
      </w:r>
    </w:p>
    <w:p w14:paraId="65B9581D" w14:textId="3B42BEE0" w:rsidR="00B20893" w:rsidRPr="00DD57F8" w:rsidRDefault="00B20893" w:rsidP="00B20893"/>
    <w:p w14:paraId="0AA16F92" w14:textId="04F72791" w:rsidR="00615E93" w:rsidRPr="00DD57F8" w:rsidRDefault="00A274EE" w:rsidP="00B20893">
      <w:pPr>
        <w:rPr>
          <w:b/>
          <w:bCs/>
        </w:rPr>
      </w:pPr>
      <w:bookmarkStart w:id="32" w:name="_Toc57375238"/>
      <w:r w:rsidRPr="00DD57F8">
        <w:rPr>
          <w:rStyle w:val="Heading2Char"/>
          <w:sz w:val="24"/>
          <w:szCs w:val="24"/>
        </w:rPr>
        <w:t xml:space="preserve">5.2 </w:t>
      </w:r>
      <w:r w:rsidR="005E48D5" w:rsidRPr="00DD57F8">
        <w:rPr>
          <w:rStyle w:val="Heading2Char"/>
          <w:sz w:val="24"/>
          <w:szCs w:val="24"/>
        </w:rPr>
        <w:t>Purpose</w:t>
      </w:r>
      <w:bookmarkEnd w:id="32"/>
    </w:p>
    <w:p w14:paraId="7027F276" w14:textId="77777777" w:rsidR="00615E93" w:rsidRPr="00DD57F8" w:rsidRDefault="00615E93" w:rsidP="00B20893"/>
    <w:p w14:paraId="57F18B75" w14:textId="2D15AB41" w:rsidR="00B20893" w:rsidRPr="00DD57F8" w:rsidRDefault="00B20893" w:rsidP="00B20893">
      <w:r w:rsidRPr="00DD57F8">
        <w:t xml:space="preserve">I see little to no problem in </w:t>
      </w:r>
      <w:r w:rsidR="00F37661" w:rsidRPr="00DD57F8">
        <w:t>the measurement of</w:t>
      </w:r>
      <w:r w:rsidRPr="00DD57F8">
        <w:t xml:space="preserve"> productivity. As was quoted at the beginning of this report, “If you can’t measure it, you can’t improve it”. </w:t>
      </w:r>
      <w:r w:rsidR="00F37661" w:rsidRPr="00DD57F8">
        <w:t>However t</w:t>
      </w:r>
      <w:r w:rsidR="005E48D5" w:rsidRPr="00DD57F8">
        <w:t>he underlying goal of this kind of analytics should be moralistic. Employees should not be defined by their metrics</w:t>
      </w:r>
      <w:r w:rsidR="00C02B5D" w:rsidRPr="00DD57F8">
        <w:t xml:space="preserve"> once collected</w:t>
      </w:r>
      <w:r w:rsidR="00F37661" w:rsidRPr="00DD57F8">
        <w:t xml:space="preserve">, </w:t>
      </w:r>
      <w:r w:rsidR="00C02B5D" w:rsidRPr="00DD57F8">
        <w:t>n</w:t>
      </w:r>
      <w:r w:rsidR="00F37661" w:rsidRPr="00DD57F8">
        <w:t>or</w:t>
      </w:r>
      <w:r w:rsidR="005E48D5" w:rsidRPr="00DD57F8">
        <w:t xml:space="preserve"> cast aside </w:t>
      </w:r>
      <w:r w:rsidR="00F37661" w:rsidRPr="00DD57F8">
        <w:t>in the pursuit of greater perceived performance. Their metrics should be used as a kind of personal stepping stone, something to either congratulate themselves for and</w:t>
      </w:r>
      <w:r w:rsidR="00066DAB" w:rsidRPr="00DD57F8">
        <w:t xml:space="preserve"> seek to repeat into the future, or to use as a tool for reflection and motivation for </w:t>
      </w:r>
      <w:r w:rsidR="00EB2CE7" w:rsidRPr="00DD57F8">
        <w:t>self-</w:t>
      </w:r>
      <w:r w:rsidR="00066DAB" w:rsidRPr="00DD57F8">
        <w:t xml:space="preserve">improvement. </w:t>
      </w:r>
      <w:r w:rsidR="0066393E" w:rsidRPr="00DD57F8">
        <w:t xml:space="preserve">Metrics should not be treated as concrete and immutable, </w:t>
      </w:r>
      <w:r w:rsidR="00495273" w:rsidRPr="00DD57F8">
        <w:t xml:space="preserve">as </w:t>
      </w:r>
      <w:r w:rsidR="0066393E" w:rsidRPr="00DD57F8">
        <w:t xml:space="preserve">the majority of metrics collection involves some amount of subjectivity. Hence, an employer </w:t>
      </w:r>
      <w:r w:rsidR="0066393E" w:rsidRPr="00DD57F8">
        <w:lastRenderedPageBreak/>
        <w:t>whose employee is underperforming should discuss this with them and suggest areas for improvement</w:t>
      </w:r>
      <w:r w:rsidR="00495273" w:rsidRPr="00DD57F8">
        <w:t xml:space="preserve"> to avoid the employee feeling inadequate in the workplace.</w:t>
      </w:r>
    </w:p>
    <w:p w14:paraId="102DB4E9" w14:textId="4481FD53" w:rsidR="0066393E" w:rsidRPr="00DD57F8" w:rsidRDefault="0066393E" w:rsidP="00B20893"/>
    <w:p w14:paraId="6A6AE2B4" w14:textId="5422AB3C" w:rsidR="00740093" w:rsidRPr="00DD57F8" w:rsidRDefault="00A274EE" w:rsidP="00A274EE">
      <w:pPr>
        <w:pStyle w:val="Heading2"/>
        <w:rPr>
          <w:sz w:val="24"/>
          <w:szCs w:val="24"/>
        </w:rPr>
      </w:pPr>
      <w:bookmarkStart w:id="33" w:name="_Toc57375239"/>
      <w:r w:rsidRPr="00DD57F8">
        <w:rPr>
          <w:sz w:val="24"/>
          <w:szCs w:val="24"/>
        </w:rPr>
        <w:t xml:space="preserve">5.3 </w:t>
      </w:r>
      <w:r w:rsidR="00B74F92" w:rsidRPr="00DD57F8">
        <w:rPr>
          <w:sz w:val="24"/>
          <w:szCs w:val="24"/>
        </w:rPr>
        <w:t>The Consequences of Surveillance</w:t>
      </w:r>
      <w:bookmarkEnd w:id="33"/>
    </w:p>
    <w:p w14:paraId="4ADC3396" w14:textId="7CB3D33A" w:rsidR="00B74F92" w:rsidRPr="00DD57F8" w:rsidRDefault="00B74F92" w:rsidP="00740093">
      <w:pPr>
        <w:rPr>
          <w:b/>
          <w:bCs/>
        </w:rPr>
      </w:pPr>
    </w:p>
    <w:p w14:paraId="12D96DEE" w14:textId="51CDCBCB" w:rsidR="004E1C62" w:rsidRPr="00DD57F8" w:rsidRDefault="005358B9" w:rsidP="00740093">
      <w:r w:rsidRPr="00DD57F8">
        <w:t xml:space="preserve">The very process of being ‘measured’ can undoubtedly add an immense amount of pressure to someone’s working life, and in some cases result in hindered performance. </w:t>
      </w:r>
      <w:r w:rsidR="005D1EF2" w:rsidRPr="00DD57F8">
        <w:t xml:space="preserve">An employee may work better when they are not under the judgemental eye of their employer, and as such the mere knowledge that their work is being continuously assessed against numerous metrics could result in less confidence and more stress in their approach to individual pieces of work. </w:t>
      </w:r>
      <w:r w:rsidR="00A67574" w:rsidRPr="00DD57F8">
        <w:t>Of course, employee progress is frequently measured, as it ought to be, in the modern workplace. However the introduction of more minute and intricate individual assessments could prove dangerous to staff morale. This is especially pressing in software development, where every step of the process has the potential of being monitored.</w:t>
      </w:r>
    </w:p>
    <w:p w14:paraId="4FD67D8E" w14:textId="6A8F2B82" w:rsidR="005A5585" w:rsidRPr="00DD57F8" w:rsidRDefault="00A274EE" w:rsidP="00A274EE">
      <w:pPr>
        <w:pStyle w:val="Heading1"/>
        <w:rPr>
          <w:sz w:val="24"/>
          <w:szCs w:val="24"/>
        </w:rPr>
      </w:pPr>
      <w:bookmarkStart w:id="34" w:name="_Toc57375240"/>
      <w:r w:rsidRPr="00DD57F8">
        <w:rPr>
          <w:sz w:val="24"/>
          <w:szCs w:val="24"/>
        </w:rPr>
        <w:t xml:space="preserve">6. </w:t>
      </w:r>
      <w:r w:rsidR="00B74F92" w:rsidRPr="00DD57F8">
        <w:rPr>
          <w:sz w:val="24"/>
          <w:szCs w:val="24"/>
        </w:rPr>
        <w:t>Conclusion</w:t>
      </w:r>
      <w:bookmarkEnd w:id="34"/>
    </w:p>
    <w:p w14:paraId="4005ABA9" w14:textId="77777777" w:rsidR="00135C82" w:rsidRPr="00DD57F8" w:rsidRDefault="00135C82" w:rsidP="00B74F92"/>
    <w:p w14:paraId="5230942E" w14:textId="77777777" w:rsidR="00E213B8" w:rsidRPr="00DD57F8" w:rsidRDefault="00135C82" w:rsidP="00B74F92">
      <w:r w:rsidRPr="00DD57F8">
        <w:t xml:space="preserve">Productivity is an invaluable resource, one which every company </w:t>
      </w:r>
      <w:r w:rsidR="003202BD" w:rsidRPr="00DD57F8">
        <w:t>hoping</w:t>
      </w:r>
      <w:r w:rsidRPr="00DD57F8">
        <w:t xml:space="preserve"> to make a profit is </w:t>
      </w:r>
      <w:r w:rsidR="003202BD" w:rsidRPr="00DD57F8">
        <w:t>seeking</w:t>
      </w:r>
      <w:r w:rsidRPr="00DD57F8">
        <w:t xml:space="preserve"> to optimise. </w:t>
      </w:r>
      <w:r w:rsidR="0005326A" w:rsidRPr="00DD57F8">
        <w:t>While conducting this report, it was clear that the perfect measure for it most certainly does not exist. It is exceedingly difficult to decide on which metrics to focus on, let alone the right platform or algorithm through which to do so.</w:t>
      </w:r>
      <w:r w:rsidR="00E213B8" w:rsidRPr="00DD57F8">
        <w:t xml:space="preserve"> Impressive advancements have been made in this regard, but it is obvious that there is much to learn. </w:t>
      </w:r>
    </w:p>
    <w:p w14:paraId="32123F93" w14:textId="77777777" w:rsidR="00E213B8" w:rsidRPr="00DD57F8" w:rsidRDefault="00E213B8" w:rsidP="00B74F92"/>
    <w:p w14:paraId="63EE423A" w14:textId="5B25E236" w:rsidR="0005326A" w:rsidRPr="00DD57F8" w:rsidRDefault="00E213B8" w:rsidP="00B74F92">
      <w:r w:rsidRPr="00DD57F8">
        <w:t>With the tools currently at our disposal, however, there is much that can be done, and is being done. By measuring the software engineering process companies have enhanced productivity and decision-making considerably. The field is heading into many exciting new directions, ones which will almost certainly see even more positive results. Yet,</w:t>
      </w:r>
      <w:r w:rsidR="008505A9" w:rsidRPr="00DD57F8">
        <w:t xml:space="preserve"> </w:t>
      </w:r>
      <w:r w:rsidRPr="00DD57F8">
        <w:t xml:space="preserve">we can’t lose our sense of humanity </w:t>
      </w:r>
      <w:r w:rsidR="008505A9" w:rsidRPr="00DD57F8">
        <w:t>in the pursuit of accurate measurements, as this will cost us greatly</w:t>
      </w:r>
      <w:r w:rsidRPr="00DD57F8">
        <w:t xml:space="preserve">. </w:t>
      </w:r>
    </w:p>
    <w:p w14:paraId="59927ADC" w14:textId="77777777" w:rsidR="005A5585" w:rsidRPr="00DD57F8" w:rsidRDefault="005A5585" w:rsidP="005A5585">
      <w:pPr>
        <w:rPr>
          <w:b/>
          <w:bCs/>
        </w:rPr>
      </w:pPr>
    </w:p>
    <w:p w14:paraId="7DA3E726" w14:textId="0138560F" w:rsidR="00D67B25" w:rsidRPr="00DD57F8" w:rsidRDefault="00D67B25" w:rsidP="00D67B25"/>
    <w:p w14:paraId="694A3C9D" w14:textId="77777777" w:rsidR="00D67B25" w:rsidRPr="00DD57F8" w:rsidRDefault="00D67B25" w:rsidP="00D67B25"/>
    <w:p w14:paraId="10F752C8" w14:textId="7B2F81E4" w:rsidR="00D67B25" w:rsidRPr="00DD57F8" w:rsidRDefault="00D67B25" w:rsidP="00305FD2"/>
    <w:p w14:paraId="689713B8" w14:textId="06DC587B" w:rsidR="00D67B25" w:rsidRPr="00DD57F8" w:rsidRDefault="00D67B25" w:rsidP="00305FD2"/>
    <w:p w14:paraId="4E3B29F8" w14:textId="4EC5ED47" w:rsidR="00D67B25" w:rsidRPr="00DD57F8" w:rsidRDefault="00D67B25" w:rsidP="00305FD2"/>
    <w:p w14:paraId="1A2CA2FF" w14:textId="3D75E12F" w:rsidR="00D67B25" w:rsidRPr="00DD57F8" w:rsidRDefault="00D67B25" w:rsidP="00305FD2"/>
    <w:p w14:paraId="6E4CAC07" w14:textId="0E706E39" w:rsidR="00D67B25" w:rsidRPr="00DD57F8" w:rsidRDefault="00D67B25" w:rsidP="00305FD2"/>
    <w:p w14:paraId="0A4146EB" w14:textId="054A606B" w:rsidR="00D67B25" w:rsidRPr="00DD57F8" w:rsidRDefault="00D67B25" w:rsidP="00305FD2"/>
    <w:p w14:paraId="1161A172" w14:textId="77777777" w:rsidR="00D67B25" w:rsidRPr="00DD57F8" w:rsidRDefault="00D67B25" w:rsidP="00305FD2"/>
    <w:p w14:paraId="508E85F3" w14:textId="06B5AAD9" w:rsidR="000E697E" w:rsidRPr="00DD57F8" w:rsidRDefault="000E697E" w:rsidP="00305FD2"/>
    <w:p w14:paraId="02680C12" w14:textId="77777777" w:rsidR="000E697E" w:rsidRPr="00DD57F8" w:rsidRDefault="000E697E" w:rsidP="00305FD2"/>
    <w:p w14:paraId="698562E3" w14:textId="59E13DBE" w:rsidR="00E731FF" w:rsidRDefault="00E731FF" w:rsidP="00FE6D43">
      <w:pPr>
        <w:rPr>
          <w:lang w:val="en-US" w:eastAsia="en-US" w:bidi="en-US"/>
        </w:rPr>
      </w:pPr>
    </w:p>
    <w:p w14:paraId="310A8AB3" w14:textId="7C77C559" w:rsidR="00DD59D4" w:rsidRDefault="00DD59D4" w:rsidP="00FE6D43">
      <w:pPr>
        <w:rPr>
          <w:lang w:val="en-US" w:eastAsia="en-US" w:bidi="en-US"/>
        </w:rPr>
      </w:pPr>
    </w:p>
    <w:p w14:paraId="1DF700CE" w14:textId="2664F194" w:rsidR="00DD59D4" w:rsidRDefault="00DD59D4" w:rsidP="001C1081">
      <w:pPr>
        <w:pStyle w:val="Heading1"/>
      </w:pPr>
    </w:p>
    <w:p w14:paraId="09948745" w14:textId="77777777" w:rsidR="00805E61" w:rsidRPr="00805E61" w:rsidRDefault="00805E61" w:rsidP="00805E61">
      <w:pPr>
        <w:rPr>
          <w:lang w:val="en-US" w:eastAsia="en-US" w:bidi="en-US"/>
        </w:rPr>
      </w:pPr>
    </w:p>
    <w:bookmarkStart w:id="35" w:name="_Toc57375241" w:displacedByCustomXml="next"/>
    <w:sdt>
      <w:sdtPr>
        <w:id w:val="-42519632"/>
        <w:docPartObj>
          <w:docPartGallery w:val="Bibliographies"/>
          <w:docPartUnique/>
        </w:docPartObj>
      </w:sdtPr>
      <w:sdtEndPr>
        <w:rPr>
          <w:rFonts w:ascii="Times New Roman" w:eastAsia="Times New Roman" w:hAnsi="Times New Roman" w:cs="Times New Roman"/>
          <w:b w:val="0"/>
          <w:bCs w:val="0"/>
          <w:color w:val="auto"/>
          <w:sz w:val="24"/>
          <w:szCs w:val="24"/>
          <w:lang w:val="en-IE" w:eastAsia="en-GB" w:bidi="ar-SA"/>
        </w:rPr>
      </w:sdtEndPr>
      <w:sdtContent>
        <w:p w14:paraId="4D121A06" w14:textId="71A21267" w:rsidR="005C44BD" w:rsidRDefault="001C1081" w:rsidP="005C44BD">
          <w:pPr>
            <w:pStyle w:val="Heading1"/>
          </w:pPr>
          <w:r>
            <w:t>Bibliography</w:t>
          </w:r>
          <w:bookmarkEnd w:id="35"/>
        </w:p>
        <w:p w14:paraId="706C96A3" w14:textId="7686A7F8" w:rsidR="005C44BD" w:rsidRDefault="005C44BD" w:rsidP="005C44BD">
          <w:pPr>
            <w:rPr>
              <w:lang w:val="en-US" w:eastAsia="en-US" w:bidi="en-US"/>
            </w:rPr>
          </w:pPr>
          <w:r>
            <w:rPr>
              <w:lang w:val="en-US" w:eastAsia="en-US" w:bidi="en-US"/>
            </w:rPr>
            <w:t xml:space="preserve">[1] </w:t>
          </w:r>
          <w:sdt>
            <w:sdtPr>
              <w:rPr>
                <w:lang w:val="en-US" w:eastAsia="en-US" w:bidi="en-US"/>
              </w:rPr>
              <w:id w:val="-2050063709"/>
              <w:citation/>
            </w:sdtPr>
            <w:sdtContent>
              <w:r>
                <w:rPr>
                  <w:lang w:val="en-US" w:eastAsia="en-US" w:bidi="en-US"/>
                </w:rPr>
                <w:fldChar w:fldCharType="begin"/>
              </w:r>
              <w:r>
                <w:rPr>
                  <w:lang w:val="en-US" w:eastAsia="en-US" w:bidi="en-US"/>
                </w:rPr>
                <w:instrText xml:space="preserve"> CITATION Guru99 \l 1033 </w:instrText>
              </w:r>
              <w:r>
                <w:rPr>
                  <w:lang w:val="en-US" w:eastAsia="en-US" w:bidi="en-US"/>
                </w:rPr>
                <w:fldChar w:fldCharType="separate"/>
              </w:r>
              <w:r w:rsidR="000C233D" w:rsidRPr="000C233D">
                <w:rPr>
                  <w:noProof/>
                  <w:lang w:val="en-US" w:eastAsia="en-US" w:bidi="en-US"/>
                </w:rPr>
                <w:t>(Guru99, n.d.)</w:t>
              </w:r>
              <w:r>
                <w:rPr>
                  <w:lang w:val="en-US" w:eastAsia="en-US" w:bidi="en-US"/>
                </w:rPr>
                <w:fldChar w:fldCharType="end"/>
              </w:r>
            </w:sdtContent>
          </w:sdt>
        </w:p>
        <w:p w14:paraId="3F1DF6D6" w14:textId="11016C97" w:rsidR="005C44BD" w:rsidRDefault="005C44BD" w:rsidP="005C44BD">
          <w:r>
            <w:rPr>
              <w:lang w:val="en-US" w:eastAsia="en-US" w:bidi="en-US"/>
            </w:rPr>
            <w:br/>
            <w:t xml:space="preserve">Accessed at: </w:t>
          </w:r>
          <w:hyperlink r:id="rId13" w:history="1">
            <w:r w:rsidRPr="00413CE5">
              <w:rPr>
                <w:rStyle w:val="Hyperlink"/>
              </w:rPr>
              <w:t>https://www.guru99.com/what-is-software-engineering.html</w:t>
            </w:r>
          </w:hyperlink>
        </w:p>
        <w:p w14:paraId="4F6FC272" w14:textId="7EAF9892" w:rsidR="005C44BD" w:rsidRDefault="005C44BD" w:rsidP="005C44BD"/>
        <w:p w14:paraId="317D1BD4" w14:textId="1A26A1BE" w:rsidR="005C44BD" w:rsidRDefault="001300D7" w:rsidP="005C44BD">
          <w:r>
            <w:t>[2]</w:t>
          </w:r>
          <w:r w:rsidR="00845324">
            <w:t xml:space="preserve"> </w:t>
          </w:r>
          <w:sdt>
            <w:sdtPr>
              <w:id w:val="-434823838"/>
              <w:citation/>
            </w:sdtPr>
            <w:sdtContent>
              <w:r w:rsidR="00845324">
                <w:fldChar w:fldCharType="begin"/>
              </w:r>
              <w:r w:rsidR="00845324">
                <w:rPr>
                  <w:lang w:val="en-US"/>
                </w:rPr>
                <w:instrText xml:space="preserve"> CITATION Joh17 \l 1033 </w:instrText>
              </w:r>
              <w:r w:rsidR="00845324">
                <w:fldChar w:fldCharType="separate"/>
              </w:r>
              <w:r w:rsidR="000C233D" w:rsidRPr="000C233D">
                <w:rPr>
                  <w:noProof/>
                  <w:lang w:val="en-US"/>
                </w:rPr>
                <w:t>(Taylor, 2017)</w:t>
              </w:r>
              <w:r w:rsidR="00845324">
                <w:fldChar w:fldCharType="end"/>
              </w:r>
            </w:sdtContent>
          </w:sdt>
        </w:p>
        <w:p w14:paraId="03F28FD8" w14:textId="2A5DA647" w:rsidR="001300D7" w:rsidRDefault="001300D7" w:rsidP="005C44BD"/>
        <w:p w14:paraId="65C0C2DD" w14:textId="5E16D182" w:rsidR="001300D7" w:rsidRDefault="001300D7" w:rsidP="005C44BD">
          <w:r>
            <w:t xml:space="preserve">Accessed at: </w:t>
          </w:r>
          <w:r w:rsidR="00845324" w:rsidRPr="00891451">
            <w:t>https://www.klipfolio.com/blog/kpi-metric-measure</w:t>
          </w:r>
        </w:p>
        <w:p w14:paraId="761ECA72" w14:textId="71A49519" w:rsidR="001300D7" w:rsidRDefault="001300D7" w:rsidP="005C44BD"/>
        <w:p w14:paraId="51F8CCA7" w14:textId="4EDC9C9B" w:rsidR="001300D7" w:rsidRDefault="001300D7" w:rsidP="005C44BD">
          <w:r>
            <w:t>[3]</w:t>
          </w:r>
          <w:r w:rsidR="006C1367">
            <w:t xml:space="preserve"> </w:t>
          </w:r>
          <w:sdt>
            <w:sdtPr>
              <w:id w:val="-717814406"/>
              <w:citation/>
            </w:sdtPr>
            <w:sdtContent>
              <w:r w:rsidR="006C1367">
                <w:fldChar w:fldCharType="begin"/>
              </w:r>
              <w:r w:rsidR="006C1367">
                <w:rPr>
                  <w:lang w:val="en-US"/>
                </w:rPr>
                <w:instrText xml:space="preserve"> CITATION Tra16 \l 1033 </w:instrText>
              </w:r>
              <w:r w:rsidR="006C1367">
                <w:fldChar w:fldCharType="separate"/>
              </w:r>
              <w:r w:rsidR="000C233D" w:rsidRPr="000C233D">
                <w:rPr>
                  <w:noProof/>
                  <w:lang w:val="en-US"/>
                </w:rPr>
                <w:t>(Kimmel, 2016)</w:t>
              </w:r>
              <w:r w:rsidR="006C1367">
                <w:fldChar w:fldCharType="end"/>
              </w:r>
            </w:sdtContent>
          </w:sdt>
        </w:p>
        <w:p w14:paraId="374DD336" w14:textId="7F2C88C4" w:rsidR="001300D7" w:rsidRDefault="001300D7" w:rsidP="005C44BD"/>
        <w:p w14:paraId="7576FDC9" w14:textId="4B396581" w:rsidR="00955C77" w:rsidRDefault="001300D7" w:rsidP="006C1367">
          <w:pPr>
            <w:pStyle w:val="FootnoteText"/>
            <w:rPr>
              <w:sz w:val="24"/>
              <w:szCs w:val="24"/>
            </w:rPr>
          </w:pPr>
          <w:r w:rsidRPr="00955C77">
            <w:rPr>
              <w:sz w:val="24"/>
              <w:szCs w:val="24"/>
            </w:rPr>
            <w:t xml:space="preserve">Accessed at: </w:t>
          </w:r>
          <w:hyperlink r:id="rId14" w:history="1">
            <w:r w:rsidR="00955C77" w:rsidRPr="00413CE5">
              <w:rPr>
                <w:rStyle w:val="Hyperlink"/>
                <w:sz w:val="24"/>
                <w:szCs w:val="24"/>
              </w:rPr>
              <w:t>https://www.pluralsight.com/blog/teams/5-developer-metrics-every-software-manager-should-care-about</w:t>
            </w:r>
          </w:hyperlink>
        </w:p>
        <w:p w14:paraId="6A87BD10" w14:textId="0C0129E4" w:rsidR="001300D7" w:rsidRDefault="001300D7" w:rsidP="005C44BD"/>
        <w:p w14:paraId="23B0B691" w14:textId="4B211AD1" w:rsidR="001300D7" w:rsidRDefault="001300D7" w:rsidP="005C44BD">
          <w:r>
            <w:t>[4]</w:t>
          </w:r>
          <w:r w:rsidR="00955C77">
            <w:t xml:space="preserve"> </w:t>
          </w:r>
          <w:sdt>
            <w:sdtPr>
              <w:id w:val="931019580"/>
              <w:citation/>
            </w:sdtPr>
            <w:sdtContent>
              <w:r w:rsidR="00F01462">
                <w:fldChar w:fldCharType="begin"/>
              </w:r>
              <w:r w:rsidR="00F01462">
                <w:rPr>
                  <w:lang w:val="en-US"/>
                </w:rPr>
                <w:instrText xml:space="preserve"> CITATION Ara15 \l 1033 </w:instrText>
              </w:r>
              <w:r w:rsidR="00F01462">
                <w:fldChar w:fldCharType="separate"/>
              </w:r>
              <w:r w:rsidR="000C233D" w:rsidRPr="000C233D">
                <w:rPr>
                  <w:noProof/>
                  <w:lang w:val="en-US"/>
                </w:rPr>
                <w:t>(Ara, et al., 2015)</w:t>
              </w:r>
              <w:r w:rsidR="00F01462">
                <w:fldChar w:fldCharType="end"/>
              </w:r>
            </w:sdtContent>
          </w:sdt>
        </w:p>
        <w:p w14:paraId="30899E1F" w14:textId="2A83E09B" w:rsidR="001300D7" w:rsidRDefault="001300D7" w:rsidP="005C44BD"/>
        <w:p w14:paraId="2F6CCED9" w14:textId="38600B50" w:rsidR="001300D7" w:rsidRDefault="001300D7" w:rsidP="001300D7">
          <w:r>
            <w:t xml:space="preserve">Accessed at: </w:t>
          </w:r>
          <w:hyperlink r:id="rId15" w:history="1">
            <w:r w:rsidR="00955C77" w:rsidRPr="00413CE5">
              <w:rPr>
                <w:rStyle w:val="Hyperlink"/>
              </w:rPr>
              <w:t>http://www.hitachi.com/rev/pdf/2015/r2015_08_116.pdf</w:t>
            </w:r>
          </w:hyperlink>
        </w:p>
        <w:p w14:paraId="204C6FE1" w14:textId="7C4838F0" w:rsidR="001300D7" w:rsidRDefault="001300D7" w:rsidP="005C44BD"/>
        <w:p w14:paraId="79BD54C8" w14:textId="71370FA4" w:rsidR="001300D7" w:rsidRDefault="001300D7" w:rsidP="005C44BD">
          <w:r>
            <w:t>[5]</w:t>
          </w:r>
          <w:r w:rsidR="000C233D">
            <w:t xml:space="preserve"> </w:t>
          </w:r>
          <w:sdt>
            <w:sdtPr>
              <w:id w:val="405578124"/>
              <w:citation/>
            </w:sdtPr>
            <w:sdtContent>
              <w:r w:rsidR="000C233D">
                <w:fldChar w:fldCharType="begin"/>
              </w:r>
              <w:r w:rsidR="000C233D">
                <w:rPr>
                  <w:lang w:val="en-US"/>
                </w:rPr>
                <w:instrText xml:space="preserve"> CITATION Luk19 \l 1033 </w:instrText>
              </w:r>
              <w:r w:rsidR="000C233D">
                <w:fldChar w:fldCharType="separate"/>
              </w:r>
              <w:r w:rsidR="000C233D" w:rsidRPr="000C233D">
                <w:rPr>
                  <w:noProof/>
                  <w:lang w:val="en-US"/>
                </w:rPr>
                <w:t>(Mwila, 2019)</w:t>
              </w:r>
              <w:r w:rsidR="000C233D">
                <w:fldChar w:fldCharType="end"/>
              </w:r>
            </w:sdtContent>
          </w:sdt>
        </w:p>
        <w:p w14:paraId="46DA474F" w14:textId="3EEE7EB0" w:rsidR="001300D7" w:rsidRDefault="001300D7" w:rsidP="005C44BD"/>
        <w:p w14:paraId="45CBCDA2" w14:textId="04659B3D" w:rsidR="001300D7" w:rsidRDefault="001300D7" w:rsidP="001300D7">
          <w:r>
            <w:t xml:space="preserve">Accessed at: </w:t>
          </w:r>
          <w:hyperlink r:id="rId16" w:history="1">
            <w:r w:rsidR="000C233D" w:rsidRPr="00413CE5">
              <w:rPr>
                <w:rStyle w:val="Hyperlink"/>
              </w:rPr>
              <w:t>https://hackernoon.com/software-reliability-pt-1-what-is-it-why-developers-should-care-f2a71274772c</w:t>
            </w:r>
          </w:hyperlink>
        </w:p>
        <w:p w14:paraId="5E7EE95F" w14:textId="369C9DD0" w:rsidR="001300D7" w:rsidRDefault="001300D7" w:rsidP="005C44BD"/>
        <w:p w14:paraId="315F05DC" w14:textId="1B0493BC" w:rsidR="001300D7" w:rsidRDefault="001300D7" w:rsidP="005C44BD">
          <w:r>
            <w:t xml:space="preserve">[6] </w:t>
          </w:r>
          <w:sdt>
            <w:sdtPr>
              <w:id w:val="784852268"/>
              <w:citation/>
            </w:sdtPr>
            <w:sdtContent>
              <w:r w:rsidR="00E94F8E">
                <w:fldChar w:fldCharType="begin"/>
              </w:r>
              <w:r w:rsidR="00E94F8E">
                <w:rPr>
                  <w:lang w:val="en-US"/>
                </w:rPr>
                <w:instrText xml:space="preserve"> CITATION Pan12 \l 1033 </w:instrText>
              </w:r>
              <w:r w:rsidR="00E94F8E">
                <w:fldChar w:fldCharType="separate"/>
              </w:r>
              <w:r w:rsidR="00E94F8E" w:rsidRPr="00E94F8E">
                <w:rPr>
                  <w:noProof/>
                  <w:lang w:val="en-US"/>
                </w:rPr>
                <w:t>(Pan, et al., 2012)</w:t>
              </w:r>
              <w:r w:rsidR="00E94F8E">
                <w:fldChar w:fldCharType="end"/>
              </w:r>
            </w:sdtContent>
          </w:sdt>
        </w:p>
        <w:p w14:paraId="56A1627A" w14:textId="084BC408" w:rsidR="001300D7" w:rsidRDefault="001300D7" w:rsidP="005C44BD"/>
        <w:p w14:paraId="2DADFC96" w14:textId="1A311793" w:rsidR="001300D7" w:rsidRDefault="001300D7" w:rsidP="001300D7">
          <w:r>
            <w:t xml:space="preserve">Accessed at: </w:t>
          </w:r>
          <w:hyperlink r:id="rId17" w:history="1">
            <w:r w:rsidR="00807841" w:rsidRPr="00413CE5">
              <w:rPr>
                <w:rStyle w:val="Hyperlink"/>
              </w:rPr>
              <w:t>https://dspace.mit.edu/bitstream/handle/1721.1/92443/Pentland_Modeling%20dynamical.pdf?sequence=1&amp;isAllowed=y</w:t>
            </w:r>
          </w:hyperlink>
        </w:p>
        <w:p w14:paraId="5DAC14FC" w14:textId="06BFD5B2" w:rsidR="001300D7" w:rsidRDefault="001300D7" w:rsidP="005C44BD"/>
        <w:p w14:paraId="0875C0EB" w14:textId="35235059" w:rsidR="001300D7" w:rsidRDefault="001300D7" w:rsidP="005C44BD">
          <w:r>
            <w:t xml:space="preserve">[7] </w:t>
          </w:r>
          <w:sdt>
            <w:sdtPr>
              <w:id w:val="61613122"/>
              <w:citation/>
            </w:sdtPr>
            <w:sdtContent>
              <w:r w:rsidR="008C4207">
                <w:fldChar w:fldCharType="begin"/>
              </w:r>
              <w:r w:rsidR="008C4207">
                <w:rPr>
                  <w:lang w:val="en-US"/>
                </w:rPr>
                <w:instrText xml:space="preserve"> CITATION Eri11 \l 1033 </w:instrText>
              </w:r>
              <w:r w:rsidR="008C4207">
                <w:fldChar w:fldCharType="separate"/>
              </w:r>
              <w:r w:rsidR="008C4207" w:rsidRPr="008C4207">
                <w:rPr>
                  <w:noProof/>
                  <w:lang w:val="en-US"/>
                </w:rPr>
                <w:t>(Passos, et al., 2011)</w:t>
              </w:r>
              <w:r w:rsidR="008C4207">
                <w:fldChar w:fldCharType="end"/>
              </w:r>
            </w:sdtContent>
          </w:sdt>
        </w:p>
        <w:p w14:paraId="30FC4E31" w14:textId="5A506ACB" w:rsidR="001300D7" w:rsidRDefault="001300D7" w:rsidP="005C44BD"/>
        <w:p w14:paraId="42A9E0BC" w14:textId="2F8C54BC" w:rsidR="001300D7" w:rsidRDefault="001300D7" w:rsidP="001300D7">
          <w:r>
            <w:t xml:space="preserve">Accessed at: </w:t>
          </w:r>
          <w:hyperlink r:id="rId18" w:history="1">
            <w:r w:rsidR="00F96DE6" w:rsidRPr="00413CE5">
              <w:rPr>
                <w:rStyle w:val="Hyperlink"/>
              </w:rPr>
              <w:t>http://www.sbgames.org/sbgames2011/proceedings/sbgames/papers/comp/full/30-91552_2.pdf</w:t>
            </w:r>
          </w:hyperlink>
        </w:p>
        <w:p w14:paraId="5A1DC20A" w14:textId="0A1F63BE" w:rsidR="001300D7" w:rsidRDefault="001300D7" w:rsidP="005C44BD"/>
        <w:p w14:paraId="71422286" w14:textId="569BEEE9" w:rsidR="001300D7" w:rsidRDefault="001300D7" w:rsidP="005C44BD">
          <w:r>
            <w:t>[8]</w:t>
          </w:r>
          <w:r w:rsidR="00EE36A6">
            <w:t xml:space="preserve"> </w:t>
          </w:r>
          <w:sdt>
            <w:sdtPr>
              <w:id w:val="1041790797"/>
              <w:citation/>
            </w:sdtPr>
            <w:sdtContent>
              <w:r w:rsidR="00EE36A6">
                <w:fldChar w:fldCharType="begin"/>
              </w:r>
              <w:r w:rsidR="00EE36A6">
                <w:rPr>
                  <w:lang w:val="en-US"/>
                </w:rPr>
                <w:instrText xml:space="preserve"> CITATION PMJ03 \l 1033 </w:instrText>
              </w:r>
              <w:r w:rsidR="00EE36A6">
                <w:fldChar w:fldCharType="separate"/>
              </w:r>
              <w:r w:rsidR="00EE36A6" w:rsidRPr="00EE36A6">
                <w:rPr>
                  <w:noProof/>
                  <w:lang w:val="en-US"/>
                </w:rPr>
                <w:t>(Johnson, et al., 2003)</w:t>
              </w:r>
              <w:r w:rsidR="00EE36A6">
                <w:fldChar w:fldCharType="end"/>
              </w:r>
            </w:sdtContent>
          </w:sdt>
        </w:p>
        <w:p w14:paraId="40C3BCED" w14:textId="30339542" w:rsidR="001300D7" w:rsidRDefault="001300D7" w:rsidP="005C44BD"/>
        <w:p w14:paraId="6901007C" w14:textId="0546F87B" w:rsidR="001300D7" w:rsidRDefault="001300D7" w:rsidP="001300D7">
          <w:r>
            <w:t xml:space="preserve">Accessed at: </w:t>
          </w:r>
          <w:hyperlink r:id="rId19" w:history="1">
            <w:r w:rsidR="004146FF" w:rsidRPr="00413CE5">
              <w:rPr>
                <w:rStyle w:val="Hyperlink"/>
              </w:rPr>
              <w:t>https://ieeexplore-ieee-org.elib.tcd.ie/stamp/stamp.jsp?tp=&amp;arnumber=1201249&amp;tag=1</w:t>
            </w:r>
          </w:hyperlink>
        </w:p>
        <w:p w14:paraId="45F1D18E" w14:textId="667C9552" w:rsidR="001300D7" w:rsidRDefault="001300D7" w:rsidP="005C44BD"/>
        <w:p w14:paraId="36336429" w14:textId="3B7BA557" w:rsidR="001300D7" w:rsidRDefault="001300D7" w:rsidP="005C44BD">
          <w:r>
            <w:t xml:space="preserve">[9] </w:t>
          </w:r>
          <w:sdt>
            <w:sdtPr>
              <w:id w:val="-1055156592"/>
              <w:citation/>
            </w:sdtPr>
            <w:sdtContent>
              <w:r w:rsidR="00EE36A6">
                <w:fldChar w:fldCharType="begin"/>
              </w:r>
              <w:r w:rsidR="00EE36A6">
                <w:rPr>
                  <w:lang w:val="en-US"/>
                </w:rPr>
                <w:instrText xml:space="preserve"> CITATION Git \l 1033 </w:instrText>
              </w:r>
              <w:r w:rsidR="00EE36A6">
                <w:fldChar w:fldCharType="separate"/>
              </w:r>
              <w:r w:rsidR="00EE36A6" w:rsidRPr="00EE36A6">
                <w:rPr>
                  <w:noProof/>
                  <w:lang w:val="en-US"/>
                </w:rPr>
                <w:t>(GitHub, n.d.)</w:t>
              </w:r>
              <w:r w:rsidR="00EE36A6">
                <w:fldChar w:fldCharType="end"/>
              </w:r>
            </w:sdtContent>
          </w:sdt>
        </w:p>
        <w:p w14:paraId="1AE204FC" w14:textId="6BE60731" w:rsidR="001300D7" w:rsidRDefault="001300D7" w:rsidP="005C44BD"/>
        <w:p w14:paraId="3AC309A0" w14:textId="661284B3" w:rsidR="001300D7" w:rsidRDefault="001300D7" w:rsidP="001300D7">
          <w:r>
            <w:t xml:space="preserve">Accessed at: </w:t>
          </w:r>
          <w:hyperlink r:id="rId20" w:history="1">
            <w:r w:rsidR="0073761E" w:rsidRPr="00413CE5">
              <w:rPr>
                <w:rStyle w:val="Hyperlink"/>
              </w:rPr>
              <w:t>https://hackysta</w:t>
            </w:r>
            <w:r w:rsidR="0073761E" w:rsidRPr="00413CE5">
              <w:rPr>
                <w:rStyle w:val="Hyperlink"/>
              </w:rPr>
              <w:t>t</w:t>
            </w:r>
            <w:r w:rsidR="0073761E" w:rsidRPr="00413CE5">
              <w:rPr>
                <w:rStyle w:val="Hyperlink"/>
              </w:rPr>
              <w:t>.github.io/</w:t>
            </w:r>
          </w:hyperlink>
        </w:p>
        <w:p w14:paraId="292B6A2A" w14:textId="77777777" w:rsidR="0073761E" w:rsidRDefault="0073761E" w:rsidP="001300D7"/>
        <w:p w14:paraId="72AEE639" w14:textId="084AC4FF" w:rsidR="001300D7" w:rsidRDefault="001300D7" w:rsidP="005C44BD"/>
        <w:p w14:paraId="766DEF84" w14:textId="77777777" w:rsidR="00A00CA3" w:rsidRDefault="00A00CA3" w:rsidP="005C44BD"/>
        <w:p w14:paraId="30AB4B85" w14:textId="77777777" w:rsidR="00D13215" w:rsidRDefault="00D13215" w:rsidP="005C44BD"/>
        <w:p w14:paraId="3D6214D9" w14:textId="255BD7F2" w:rsidR="001300D7" w:rsidRDefault="001300D7" w:rsidP="005C44BD">
          <w:r>
            <w:t xml:space="preserve">[10] </w:t>
          </w:r>
          <w:sdt>
            <w:sdtPr>
              <w:id w:val="1961376763"/>
              <w:citation/>
            </w:sdtPr>
            <w:sdtContent>
              <w:r w:rsidR="00D57FEC">
                <w:fldChar w:fldCharType="begin"/>
              </w:r>
              <w:r w:rsidR="00D57FEC">
                <w:rPr>
                  <w:lang w:val="en-US"/>
                </w:rPr>
                <w:instrText xml:space="preserve"> CITATION Tom18 \l 1033 </w:instrText>
              </w:r>
              <w:r w:rsidR="00D57FEC">
                <w:fldChar w:fldCharType="separate"/>
              </w:r>
              <w:r w:rsidR="00D57FEC" w:rsidRPr="00D57FEC">
                <w:rPr>
                  <w:noProof/>
                  <w:lang w:val="en-US"/>
                </w:rPr>
                <w:t>(Gorski, 2018)</w:t>
              </w:r>
              <w:r w:rsidR="00D57FEC">
                <w:fldChar w:fldCharType="end"/>
              </w:r>
            </w:sdtContent>
          </w:sdt>
        </w:p>
        <w:p w14:paraId="22DF630D" w14:textId="69DC7A98" w:rsidR="001300D7" w:rsidRDefault="001300D7" w:rsidP="005C44BD"/>
        <w:p w14:paraId="522BD267" w14:textId="763393DA" w:rsidR="00A00CA3" w:rsidRDefault="001300D7" w:rsidP="001300D7">
          <w:r>
            <w:lastRenderedPageBreak/>
            <w:t xml:space="preserve">Accessed at: </w:t>
          </w:r>
          <w:hyperlink r:id="rId21" w:history="1">
            <w:r w:rsidR="00A00CA3" w:rsidRPr="00413CE5">
              <w:rPr>
                <w:rStyle w:val="Hyperlink"/>
              </w:rPr>
              <w:t>https://www.saasgenius.com/blog/how-find-best-software-measuring-employee-productivity</w:t>
            </w:r>
          </w:hyperlink>
        </w:p>
        <w:p w14:paraId="4A57FCCC" w14:textId="46473C70" w:rsidR="001300D7" w:rsidRDefault="001300D7" w:rsidP="005C44BD"/>
        <w:p w14:paraId="35E66D41" w14:textId="4291803C" w:rsidR="001300D7" w:rsidRDefault="001300D7" w:rsidP="005C44BD">
          <w:r>
            <w:t xml:space="preserve">[11] </w:t>
          </w:r>
          <w:sdt>
            <w:sdtPr>
              <w:id w:val="-1470814217"/>
              <w:citation/>
            </w:sdtPr>
            <w:sdtContent>
              <w:r w:rsidR="00C612FC">
                <w:fldChar w:fldCharType="begin"/>
              </w:r>
              <w:r w:rsidR="00C612FC">
                <w:rPr>
                  <w:lang w:val="en-US"/>
                </w:rPr>
                <w:instrText xml:space="preserve"> CITATION Gee20 \l 1033 </w:instrText>
              </w:r>
              <w:r w:rsidR="00C612FC">
                <w:fldChar w:fldCharType="separate"/>
              </w:r>
              <w:r w:rsidR="00C612FC" w:rsidRPr="00C612FC">
                <w:rPr>
                  <w:noProof/>
                  <w:lang w:val="en-US"/>
                </w:rPr>
                <w:t>(GeeksforGeeks, 2020)</w:t>
              </w:r>
              <w:r w:rsidR="00C612FC">
                <w:fldChar w:fldCharType="end"/>
              </w:r>
            </w:sdtContent>
          </w:sdt>
        </w:p>
        <w:p w14:paraId="4469898E" w14:textId="1FCEE7ED" w:rsidR="001300D7" w:rsidRDefault="001300D7" w:rsidP="005C44BD"/>
        <w:p w14:paraId="39393745" w14:textId="63351D61" w:rsidR="001300D7" w:rsidRDefault="001300D7" w:rsidP="001300D7">
          <w:r>
            <w:t xml:space="preserve">Accessed at: </w:t>
          </w:r>
          <w:hyperlink r:id="rId22" w:history="1">
            <w:r w:rsidR="00566FF9" w:rsidRPr="00413CE5">
              <w:rPr>
                <w:rStyle w:val="Hyperlink"/>
              </w:rPr>
              <w:t>https://www.geeksforgeeks.org/software-engineering-halsteads-software-metrics/</w:t>
            </w:r>
          </w:hyperlink>
        </w:p>
        <w:p w14:paraId="12801BFB" w14:textId="57BE39CF" w:rsidR="001300D7" w:rsidRDefault="001300D7" w:rsidP="005C44BD"/>
        <w:p w14:paraId="37BC9AEF" w14:textId="46019D45" w:rsidR="001300D7" w:rsidRDefault="001300D7" w:rsidP="005C44BD">
          <w:r>
            <w:t xml:space="preserve">[12] </w:t>
          </w:r>
          <w:sdt>
            <w:sdtPr>
              <w:id w:val="320168474"/>
              <w:citation/>
            </w:sdtPr>
            <w:sdtContent>
              <w:r w:rsidR="00BB5CC3">
                <w:fldChar w:fldCharType="begin"/>
              </w:r>
              <w:r w:rsidR="00BB5CC3">
                <w:rPr>
                  <w:lang w:val="en-US"/>
                </w:rPr>
                <w:instrText xml:space="preserve"> CITATION Mar20 \l 1033 </w:instrText>
              </w:r>
              <w:r w:rsidR="00BB5CC3">
                <w:fldChar w:fldCharType="separate"/>
              </w:r>
              <w:r w:rsidR="00BB5CC3" w:rsidRPr="00BB5CC3">
                <w:rPr>
                  <w:noProof/>
                  <w:lang w:val="en-US"/>
                </w:rPr>
                <w:t>(Marshall, n.d.)</w:t>
              </w:r>
              <w:r w:rsidR="00BB5CC3">
                <w:fldChar w:fldCharType="end"/>
              </w:r>
            </w:sdtContent>
          </w:sdt>
        </w:p>
        <w:p w14:paraId="24FFF70B" w14:textId="0AB53465" w:rsidR="001300D7" w:rsidRDefault="001300D7" w:rsidP="005C44BD"/>
        <w:p w14:paraId="12922A4E" w14:textId="7B0F9926" w:rsidR="001300D7" w:rsidRDefault="001300D7" w:rsidP="001300D7">
          <w:r>
            <w:t xml:space="preserve">Accessed at: </w:t>
          </w:r>
          <w:hyperlink r:id="rId23" w:history="1">
            <w:r w:rsidR="00127392" w:rsidRPr="00413CE5">
              <w:rPr>
                <w:rStyle w:val="Hyperlink"/>
              </w:rPr>
              <w:t>https://users.cs.cf.ac.uk/Dave.Marshall/PERL/node32.html</w:t>
            </w:r>
          </w:hyperlink>
        </w:p>
        <w:p w14:paraId="64A7C089" w14:textId="0C6DA058" w:rsidR="001300D7" w:rsidRDefault="001300D7" w:rsidP="005C44BD"/>
        <w:p w14:paraId="64AD17AC" w14:textId="412AF35F" w:rsidR="001300D7" w:rsidRDefault="001300D7" w:rsidP="005C44BD">
          <w:r>
            <w:t>[13]</w:t>
          </w:r>
          <w:r w:rsidR="000822FD">
            <w:t xml:space="preserve"> </w:t>
          </w:r>
          <w:sdt>
            <w:sdtPr>
              <w:id w:val="-1422724414"/>
              <w:citation/>
            </w:sdtPr>
            <w:sdtContent>
              <w:r w:rsidR="000822FD">
                <w:fldChar w:fldCharType="begin"/>
              </w:r>
              <w:r w:rsidR="000822FD">
                <w:rPr>
                  <w:lang w:val="en-US"/>
                </w:rPr>
                <w:instrText xml:space="preserve"> CITATION Bri16 \l 1033 </w:instrText>
              </w:r>
              <w:r w:rsidR="000822FD">
                <w:fldChar w:fldCharType="separate"/>
              </w:r>
              <w:r w:rsidR="000822FD" w:rsidRPr="000822FD">
                <w:rPr>
                  <w:noProof/>
                  <w:lang w:val="en-US"/>
                </w:rPr>
                <w:t>(Britton, 2016)</w:t>
              </w:r>
              <w:r w:rsidR="000822FD">
                <w:fldChar w:fldCharType="end"/>
              </w:r>
            </w:sdtContent>
          </w:sdt>
        </w:p>
        <w:p w14:paraId="05A1A816" w14:textId="25BA04FF" w:rsidR="001300D7" w:rsidRDefault="001300D7" w:rsidP="005C44BD"/>
        <w:p w14:paraId="7FDC5BB2" w14:textId="2731E2BD" w:rsidR="001300D7" w:rsidRDefault="001300D7" w:rsidP="001300D7">
          <w:r>
            <w:t xml:space="preserve">Accessed at: </w:t>
          </w:r>
          <w:hyperlink r:id="rId24" w:history="1">
            <w:r w:rsidR="00DC0040" w:rsidRPr="00413CE5">
              <w:rPr>
                <w:rStyle w:val="Hyperlink"/>
              </w:rPr>
              <w:t>https://www.perforce.com/blog/qac/what-cyclomatic-complexity</w:t>
            </w:r>
          </w:hyperlink>
        </w:p>
        <w:p w14:paraId="6C5E7C88" w14:textId="43B6CA41" w:rsidR="001300D7" w:rsidRDefault="001300D7" w:rsidP="005C44BD"/>
        <w:p w14:paraId="5679EC90" w14:textId="6EE31012" w:rsidR="001300D7" w:rsidRDefault="001300D7" w:rsidP="005C44BD">
          <w:r>
            <w:t>[14]</w:t>
          </w:r>
          <w:r w:rsidR="00F235F3">
            <w:t xml:space="preserve"> </w:t>
          </w:r>
          <w:sdt>
            <w:sdtPr>
              <w:id w:val="-576046285"/>
              <w:citation/>
            </w:sdtPr>
            <w:sdtContent>
              <w:r w:rsidR="00F235F3">
                <w:fldChar w:fldCharType="begin"/>
              </w:r>
              <w:r w:rsidR="00F235F3">
                <w:rPr>
                  <w:lang w:val="en-US"/>
                </w:rPr>
                <w:instrText xml:space="preserve"> CITATION Gur20 \l 1033 </w:instrText>
              </w:r>
              <w:r w:rsidR="00F235F3">
                <w:fldChar w:fldCharType="separate"/>
              </w:r>
              <w:r w:rsidR="00F235F3" w:rsidRPr="00F235F3">
                <w:rPr>
                  <w:noProof/>
                  <w:lang w:val="en-US"/>
                </w:rPr>
                <w:t>(Guru99, n.d.)</w:t>
              </w:r>
              <w:r w:rsidR="00F235F3">
                <w:fldChar w:fldCharType="end"/>
              </w:r>
            </w:sdtContent>
          </w:sdt>
        </w:p>
        <w:p w14:paraId="0FBD8A03" w14:textId="75644125" w:rsidR="001300D7" w:rsidRDefault="001300D7" w:rsidP="005C44BD"/>
        <w:p w14:paraId="5F18A09F" w14:textId="023F29FA" w:rsidR="001300D7" w:rsidRDefault="001300D7" w:rsidP="001300D7">
          <w:r>
            <w:t xml:space="preserve">Accessed at: </w:t>
          </w:r>
          <w:hyperlink r:id="rId25" w:history="1">
            <w:r w:rsidR="007876D0" w:rsidRPr="00413CE5">
              <w:rPr>
                <w:rStyle w:val="Hyperlink"/>
              </w:rPr>
              <w:t>https://www.guru99.com/cyclomatic-complexity.html</w:t>
            </w:r>
          </w:hyperlink>
        </w:p>
        <w:p w14:paraId="22242127" w14:textId="4ED6CA3A" w:rsidR="001300D7" w:rsidRDefault="001300D7" w:rsidP="005C44BD"/>
        <w:p w14:paraId="4A83767C" w14:textId="62F5B33B" w:rsidR="001300D7" w:rsidRDefault="001300D7" w:rsidP="005C44BD">
          <w:r>
            <w:t>[15]</w:t>
          </w:r>
          <w:r w:rsidR="00F235F3">
            <w:t xml:space="preserve"> </w:t>
          </w:r>
          <w:sdt>
            <w:sdtPr>
              <w:id w:val="-135880345"/>
              <w:citation/>
            </w:sdtPr>
            <w:sdtContent>
              <w:r w:rsidR="00F235F3">
                <w:fldChar w:fldCharType="begin"/>
              </w:r>
              <w:r w:rsidR="00F235F3">
                <w:rPr>
                  <w:lang w:val="en-US"/>
                </w:rPr>
                <w:instrText xml:space="preserve"> CITATION Nor99 \l 1033 </w:instrText>
              </w:r>
              <w:r w:rsidR="00F235F3">
                <w:fldChar w:fldCharType="separate"/>
              </w:r>
              <w:r w:rsidR="00F235F3" w:rsidRPr="00F235F3">
                <w:rPr>
                  <w:noProof/>
                  <w:lang w:val="en-US"/>
                </w:rPr>
                <w:t>(Fenton &amp; Neil, 1999)</w:t>
              </w:r>
              <w:r w:rsidR="00F235F3">
                <w:fldChar w:fldCharType="end"/>
              </w:r>
            </w:sdtContent>
          </w:sdt>
        </w:p>
        <w:p w14:paraId="3C8F377A" w14:textId="5D5027B9" w:rsidR="001300D7" w:rsidRDefault="001300D7" w:rsidP="005C44BD"/>
        <w:p w14:paraId="0AA209A7" w14:textId="70B0F7C1" w:rsidR="001300D7" w:rsidRDefault="001300D7" w:rsidP="001300D7">
          <w:r>
            <w:t xml:space="preserve">Accessed at: </w:t>
          </w:r>
          <w:hyperlink r:id="rId26" w:history="1">
            <w:r w:rsidR="002265AC" w:rsidRPr="00413CE5">
              <w:rPr>
                <w:rStyle w:val="Hyperlink"/>
              </w:rPr>
              <w:t>https://eecs.qmul.ac.uk/~norman/papers/jss_1999.pdf</w:t>
            </w:r>
          </w:hyperlink>
        </w:p>
        <w:p w14:paraId="6710CD54" w14:textId="055901FF" w:rsidR="001300D7" w:rsidRDefault="001300D7" w:rsidP="005C44BD"/>
        <w:p w14:paraId="42AE3B33" w14:textId="668C9BEB" w:rsidR="001300D7" w:rsidRDefault="001300D7" w:rsidP="005C44BD">
          <w:r>
            <w:t xml:space="preserve">[16] </w:t>
          </w:r>
          <w:sdt>
            <w:sdtPr>
              <w:id w:val="-1345314831"/>
              <w:citation/>
            </w:sdtPr>
            <w:sdtContent>
              <w:r w:rsidR="00292FDA">
                <w:fldChar w:fldCharType="begin"/>
              </w:r>
              <w:r w:rsidR="00292FDA">
                <w:rPr>
                  <w:lang w:val="en-US"/>
                </w:rPr>
                <w:instrText xml:space="preserve"> CITATION Jas19 \l 1033 </w:instrText>
              </w:r>
              <w:r w:rsidR="00292FDA">
                <w:fldChar w:fldCharType="separate"/>
              </w:r>
              <w:r w:rsidR="00292FDA" w:rsidRPr="00292FDA">
                <w:rPr>
                  <w:noProof/>
                  <w:lang w:val="en-US"/>
                </w:rPr>
                <w:t>(Brownlee, 2019)</w:t>
              </w:r>
              <w:r w:rsidR="00292FDA">
                <w:fldChar w:fldCharType="end"/>
              </w:r>
            </w:sdtContent>
          </w:sdt>
        </w:p>
        <w:p w14:paraId="323DDF37" w14:textId="0AA9132E" w:rsidR="001300D7" w:rsidRDefault="001300D7" w:rsidP="005C44BD"/>
        <w:p w14:paraId="6692726C" w14:textId="25C58FFE" w:rsidR="00D26FE0" w:rsidRPr="006015D9" w:rsidRDefault="001300D7" w:rsidP="00D26FE0">
          <w:pPr>
            <w:pStyle w:val="FootnoteText"/>
            <w:rPr>
              <w:sz w:val="24"/>
              <w:szCs w:val="24"/>
            </w:rPr>
          </w:pPr>
          <w:r w:rsidRPr="006015D9">
            <w:rPr>
              <w:sz w:val="24"/>
              <w:szCs w:val="24"/>
            </w:rPr>
            <w:t xml:space="preserve">Accessed at: </w:t>
          </w:r>
          <w:hyperlink r:id="rId27" w:history="1">
            <w:r w:rsidR="00D26FE0" w:rsidRPr="006015D9">
              <w:rPr>
                <w:rStyle w:val="Hyperlink"/>
                <w:sz w:val="24"/>
                <w:szCs w:val="24"/>
              </w:rPr>
              <w:t>https://machinelearningmastery.com/introduction-to-bayesian-belief-networks/</w:t>
            </w:r>
          </w:hyperlink>
        </w:p>
        <w:p w14:paraId="13518928" w14:textId="4B1CDD05" w:rsidR="001300D7" w:rsidRPr="006015D9" w:rsidRDefault="001300D7" w:rsidP="005C44BD"/>
        <w:p w14:paraId="2D57E282" w14:textId="4E66BE2C" w:rsidR="001300D7" w:rsidRDefault="001300D7" w:rsidP="005C44BD">
          <w:r>
            <w:t>[17]</w:t>
          </w:r>
          <w:r w:rsidR="00292FDA">
            <w:t xml:space="preserve"> </w:t>
          </w:r>
          <w:sdt>
            <w:sdtPr>
              <w:id w:val="-945459700"/>
              <w:citation/>
            </w:sdtPr>
            <w:sdtContent>
              <w:r w:rsidR="00D774AB">
                <w:fldChar w:fldCharType="begin"/>
              </w:r>
              <w:r w:rsidR="00D774AB">
                <w:rPr>
                  <w:lang w:val="en-US"/>
                </w:rPr>
                <w:instrText xml:space="preserve"> CITATION Sap20 \l 1033 </w:instrText>
              </w:r>
              <w:r w:rsidR="00D774AB">
                <w:fldChar w:fldCharType="separate"/>
              </w:r>
              <w:r w:rsidR="00D774AB" w:rsidRPr="00D774AB">
                <w:rPr>
                  <w:noProof/>
                  <w:lang w:val="en-US"/>
                </w:rPr>
                <w:t>(Sapience, 2020)</w:t>
              </w:r>
              <w:r w:rsidR="00D774AB">
                <w:fldChar w:fldCharType="end"/>
              </w:r>
            </w:sdtContent>
          </w:sdt>
        </w:p>
        <w:p w14:paraId="2CAF2A58" w14:textId="56F84357" w:rsidR="001300D7" w:rsidRDefault="001300D7" w:rsidP="005C44BD"/>
        <w:p w14:paraId="5C1C27C1" w14:textId="3FB1483A" w:rsidR="001300D7" w:rsidRDefault="001300D7" w:rsidP="001300D7">
          <w:r>
            <w:t xml:space="preserve">Accessed at: </w:t>
          </w:r>
          <w:hyperlink r:id="rId28" w:history="1">
            <w:r w:rsidR="006015D9" w:rsidRPr="00413CE5">
              <w:rPr>
                <w:rStyle w:val="Hyperlink"/>
              </w:rPr>
              <w:t>https://sapienceanalytics.com/product-overview/faqs/</w:t>
            </w:r>
          </w:hyperlink>
        </w:p>
        <w:p w14:paraId="0D3C447D" w14:textId="3F2E07BB" w:rsidR="001300D7" w:rsidRDefault="001300D7" w:rsidP="005C44BD"/>
        <w:p w14:paraId="63EB6AFF" w14:textId="26FF0E1B" w:rsidR="001300D7" w:rsidRDefault="001300D7" w:rsidP="005C44BD">
          <w:r>
            <w:t xml:space="preserve">[18] </w:t>
          </w:r>
          <w:sdt>
            <w:sdtPr>
              <w:id w:val="351529714"/>
              <w:citation/>
            </w:sdtPr>
            <w:sdtContent>
              <w:r w:rsidR="00D774AB">
                <w:fldChar w:fldCharType="begin"/>
              </w:r>
              <w:r w:rsidR="00D774AB">
                <w:rPr>
                  <w:lang w:val="en-US"/>
                </w:rPr>
                <w:instrText xml:space="preserve"> CITATION Sul13 \l 1033 </w:instrText>
              </w:r>
              <w:r w:rsidR="00D774AB">
                <w:fldChar w:fldCharType="separate"/>
              </w:r>
              <w:r w:rsidR="00D774AB" w:rsidRPr="00D774AB">
                <w:rPr>
                  <w:noProof/>
                  <w:lang w:val="en-US"/>
                </w:rPr>
                <w:t>(Sullivan, 2013)</w:t>
              </w:r>
              <w:r w:rsidR="00D774AB">
                <w:fldChar w:fldCharType="end"/>
              </w:r>
            </w:sdtContent>
          </w:sdt>
        </w:p>
        <w:p w14:paraId="2C62106B" w14:textId="491CAC57" w:rsidR="001300D7" w:rsidRDefault="001300D7" w:rsidP="005C44BD"/>
        <w:p w14:paraId="6A0542D9" w14:textId="66E264CF" w:rsidR="00193057" w:rsidRDefault="001300D7" w:rsidP="001300D7">
          <w:r>
            <w:t xml:space="preserve">Accessed at: </w:t>
          </w:r>
          <w:r w:rsidR="006015D9" w:rsidRPr="008149F7">
            <w:t>tlnt.com/how-google-is-using-people-analytics-to-completely-reinvent-hr/</w:t>
          </w:r>
        </w:p>
        <w:p w14:paraId="78210734" w14:textId="3AC66092" w:rsidR="00055E29" w:rsidRDefault="00055E29" w:rsidP="001300D7"/>
        <w:p w14:paraId="677382E6" w14:textId="5B53D482" w:rsidR="00055E29" w:rsidRDefault="00055E29" w:rsidP="001300D7">
          <w:r>
            <w:t xml:space="preserve">Figure 1: </w:t>
          </w:r>
          <w:sdt>
            <w:sdtPr>
              <w:id w:val="-766468721"/>
              <w:citation/>
            </w:sdtPr>
            <w:sdtContent>
              <w:r w:rsidR="005C72C9">
                <w:fldChar w:fldCharType="begin"/>
              </w:r>
              <w:r w:rsidR="005C72C9">
                <w:rPr>
                  <w:lang w:val="en-US"/>
                </w:rPr>
                <w:instrText xml:space="preserve"> CITATION Gee20 \l 1033 </w:instrText>
              </w:r>
              <w:r w:rsidR="005C72C9">
                <w:fldChar w:fldCharType="separate"/>
              </w:r>
              <w:r w:rsidR="005C72C9" w:rsidRPr="005C72C9">
                <w:rPr>
                  <w:noProof/>
                  <w:lang w:val="en-US"/>
                </w:rPr>
                <w:t>(GeeksforGeeks, 2020)</w:t>
              </w:r>
              <w:r w:rsidR="005C72C9">
                <w:fldChar w:fldCharType="end"/>
              </w:r>
            </w:sdtContent>
          </w:sdt>
        </w:p>
        <w:p w14:paraId="4DB527AF" w14:textId="5038C566" w:rsidR="00055E29" w:rsidRDefault="00055E29" w:rsidP="001300D7"/>
        <w:p w14:paraId="2CF9B64B" w14:textId="43F902CC" w:rsidR="00055E29" w:rsidRDefault="00055E29" w:rsidP="001300D7">
          <w:r>
            <w:t xml:space="preserve">Accessed at: </w:t>
          </w:r>
          <w:hyperlink r:id="rId29" w:history="1">
            <w:r w:rsidR="00341181" w:rsidRPr="00413CE5">
              <w:rPr>
                <w:rStyle w:val="Hyperlink"/>
              </w:rPr>
              <w:t>https://www.geeksforgeeks.org/software-engineering-halsteads-software-metrics/</w:t>
            </w:r>
          </w:hyperlink>
        </w:p>
        <w:p w14:paraId="6102E538" w14:textId="1FFF4D44" w:rsidR="00055E29" w:rsidRDefault="00055E29" w:rsidP="001300D7"/>
        <w:p w14:paraId="2043FB61" w14:textId="7CC49CAA" w:rsidR="00055E29" w:rsidRDefault="00055E29" w:rsidP="001300D7">
          <w:r>
            <w:t>Figure 2:</w:t>
          </w:r>
          <w:r w:rsidR="005C72C9">
            <w:t xml:space="preserve"> </w:t>
          </w:r>
          <w:sdt>
            <w:sdtPr>
              <w:id w:val="-303086064"/>
              <w:citation/>
            </w:sdtPr>
            <w:sdtContent>
              <w:r w:rsidR="00D12BD0">
                <w:fldChar w:fldCharType="begin"/>
              </w:r>
              <w:r w:rsidR="00D12BD0">
                <w:rPr>
                  <w:lang w:val="en-US"/>
                </w:rPr>
                <w:instrText xml:space="preserve"> CITATION IBM20 \l 1033 </w:instrText>
              </w:r>
              <w:r w:rsidR="00D12BD0">
                <w:fldChar w:fldCharType="separate"/>
              </w:r>
              <w:r w:rsidR="00D12BD0" w:rsidRPr="00D12BD0">
                <w:rPr>
                  <w:noProof/>
                  <w:lang w:val="en-US"/>
                </w:rPr>
                <w:t>(IBM, 2020)</w:t>
              </w:r>
              <w:r w:rsidR="00D12BD0">
                <w:fldChar w:fldCharType="end"/>
              </w:r>
            </w:sdtContent>
          </w:sdt>
        </w:p>
        <w:p w14:paraId="401B0ECA" w14:textId="47B46FE2" w:rsidR="00055E29" w:rsidRDefault="00055E29" w:rsidP="001300D7"/>
        <w:p w14:paraId="70350F6F" w14:textId="60889DA4" w:rsidR="00055E29" w:rsidRDefault="00055E29" w:rsidP="001300D7">
          <w:r>
            <w:t>Accessed at:</w:t>
          </w:r>
          <w:r w:rsidR="00D12BD0">
            <w:t xml:space="preserve"> </w:t>
          </w:r>
          <w:hyperlink r:id="rId30" w:history="1">
            <w:r w:rsidR="00D12BD0" w:rsidRPr="00413CE5">
              <w:rPr>
                <w:rStyle w:val="Hyperlink"/>
              </w:rPr>
              <w:t>https://www.ibm.com/support/knowledgecenter/en/SSSHUF_8.0.2/com.ibm.rational.testrt.studio.doc/topics/csmhalstead.htm</w:t>
            </w:r>
          </w:hyperlink>
        </w:p>
        <w:p w14:paraId="73B23BE0" w14:textId="77777777" w:rsidR="00D12BD0" w:rsidRDefault="00D12BD0" w:rsidP="001300D7"/>
        <w:p w14:paraId="224F2595" w14:textId="772EE737" w:rsidR="00055E29" w:rsidRDefault="00055E29" w:rsidP="001300D7"/>
        <w:p w14:paraId="5D692E6D" w14:textId="13E89E67" w:rsidR="00055E29" w:rsidRDefault="00055E29" w:rsidP="001300D7">
          <w:r>
            <w:t>Figure 3:</w:t>
          </w:r>
          <w:r w:rsidR="00B81971">
            <w:t xml:space="preserve"> </w:t>
          </w:r>
          <w:sdt>
            <w:sdtPr>
              <w:id w:val="405354328"/>
              <w:citation/>
            </w:sdtPr>
            <w:sdtContent>
              <w:r w:rsidR="00B81971">
                <w:fldChar w:fldCharType="begin"/>
              </w:r>
              <w:r w:rsidR="00B81971">
                <w:rPr>
                  <w:lang w:val="en-US"/>
                </w:rPr>
                <w:instrText xml:space="preserve"> CITATION Gur20 \l 1033 </w:instrText>
              </w:r>
              <w:r w:rsidR="00B81971">
                <w:fldChar w:fldCharType="separate"/>
              </w:r>
              <w:r w:rsidR="00B81971" w:rsidRPr="00B81971">
                <w:rPr>
                  <w:noProof/>
                  <w:lang w:val="en-US"/>
                </w:rPr>
                <w:t>(Guru99, n.d.)</w:t>
              </w:r>
              <w:r w:rsidR="00B81971">
                <w:fldChar w:fldCharType="end"/>
              </w:r>
            </w:sdtContent>
          </w:sdt>
        </w:p>
        <w:p w14:paraId="2C67E2BD" w14:textId="20D4497D" w:rsidR="00055E29" w:rsidRDefault="00055E29" w:rsidP="001300D7"/>
        <w:p w14:paraId="0B13FA69" w14:textId="486ECF4A" w:rsidR="00055E29" w:rsidRDefault="00055E29" w:rsidP="001300D7">
          <w:r>
            <w:lastRenderedPageBreak/>
            <w:t>Accessed at:</w:t>
          </w:r>
          <w:r w:rsidR="00B81971">
            <w:t xml:space="preserve"> </w:t>
          </w:r>
          <w:hyperlink r:id="rId31" w:history="1">
            <w:r w:rsidR="00B81971" w:rsidRPr="00413CE5">
              <w:rPr>
                <w:rStyle w:val="Hyperlink"/>
              </w:rPr>
              <w:t>https://www.guru99.com/cyclomatic-complexity.html</w:t>
            </w:r>
          </w:hyperlink>
        </w:p>
        <w:p w14:paraId="77986DB0" w14:textId="38E83DDC" w:rsidR="00055E29" w:rsidRDefault="00055E29" w:rsidP="001300D7"/>
        <w:p w14:paraId="409A027B" w14:textId="5DACEE8C" w:rsidR="00055E29" w:rsidRDefault="00055E29" w:rsidP="001300D7">
          <w:r>
            <w:t>Figure 4:</w:t>
          </w:r>
          <w:r w:rsidR="00B81971">
            <w:t xml:space="preserve"> </w:t>
          </w:r>
          <w:sdt>
            <w:sdtPr>
              <w:id w:val="655337487"/>
              <w:citation/>
            </w:sdtPr>
            <w:sdtContent>
              <w:r w:rsidR="00B81971">
                <w:fldChar w:fldCharType="begin"/>
              </w:r>
              <w:r w:rsidR="00B81971">
                <w:rPr>
                  <w:lang w:val="en-US"/>
                </w:rPr>
                <w:instrText xml:space="preserve"> CITATION Gur20 \l 1033 </w:instrText>
              </w:r>
              <w:r w:rsidR="00B81971">
                <w:fldChar w:fldCharType="separate"/>
              </w:r>
              <w:r w:rsidR="00B81971" w:rsidRPr="00B81971">
                <w:rPr>
                  <w:noProof/>
                  <w:lang w:val="en-US"/>
                </w:rPr>
                <w:t>(Guru99, n.d.)</w:t>
              </w:r>
              <w:r w:rsidR="00B81971">
                <w:fldChar w:fldCharType="end"/>
              </w:r>
            </w:sdtContent>
          </w:sdt>
        </w:p>
        <w:p w14:paraId="28D6B729" w14:textId="169BB19E" w:rsidR="00055E29" w:rsidRDefault="00055E29" w:rsidP="001300D7"/>
        <w:p w14:paraId="6DF9BEBB" w14:textId="22703DCD" w:rsidR="00055E29" w:rsidRDefault="00055E29" w:rsidP="001300D7">
          <w:r>
            <w:t>Accessed at:</w:t>
          </w:r>
          <w:r w:rsidR="00B81971">
            <w:t xml:space="preserve"> </w:t>
          </w:r>
          <w:hyperlink r:id="rId32" w:history="1">
            <w:r w:rsidR="00B81971" w:rsidRPr="00413CE5">
              <w:rPr>
                <w:rStyle w:val="Hyperlink"/>
              </w:rPr>
              <w:t>https://www.guru99.com/cyclomatic-complexity.html</w:t>
            </w:r>
          </w:hyperlink>
        </w:p>
        <w:p w14:paraId="73DFABC5" w14:textId="4DBD16F8" w:rsidR="00055E29" w:rsidRDefault="00055E29" w:rsidP="001300D7"/>
        <w:p w14:paraId="6A27065A" w14:textId="5B585145" w:rsidR="00055E29" w:rsidRDefault="00055E29" w:rsidP="001300D7">
          <w:r>
            <w:t>Figure 5:</w:t>
          </w:r>
          <w:r w:rsidR="003D4EB0">
            <w:t xml:space="preserve"> </w:t>
          </w:r>
          <w:sdt>
            <w:sdtPr>
              <w:id w:val="-479932882"/>
              <w:citation/>
            </w:sdtPr>
            <w:sdtContent>
              <w:r w:rsidR="003D4EB0">
                <w:fldChar w:fldCharType="begin"/>
              </w:r>
              <w:r w:rsidR="003D4EB0">
                <w:rPr>
                  <w:lang w:val="en-US"/>
                </w:rPr>
                <w:instrText xml:space="preserve"> CITATION Nor99 \l 1033 </w:instrText>
              </w:r>
              <w:r w:rsidR="003D4EB0">
                <w:fldChar w:fldCharType="separate"/>
              </w:r>
              <w:r w:rsidR="003D4EB0" w:rsidRPr="003D4EB0">
                <w:rPr>
                  <w:noProof/>
                  <w:lang w:val="en-US"/>
                </w:rPr>
                <w:t>(Fenton &amp; Neil, 1999)</w:t>
              </w:r>
              <w:r w:rsidR="003D4EB0">
                <w:fldChar w:fldCharType="end"/>
              </w:r>
            </w:sdtContent>
          </w:sdt>
        </w:p>
        <w:p w14:paraId="04BBF43F" w14:textId="4103DCF1" w:rsidR="00055E29" w:rsidRDefault="00055E29" w:rsidP="001300D7"/>
        <w:p w14:paraId="0EE96DA8" w14:textId="5AB824BB" w:rsidR="003D4EB0" w:rsidRDefault="00055E29" w:rsidP="001300D7">
          <w:r>
            <w:t>Accessed at:</w:t>
          </w:r>
          <w:r w:rsidR="003D4EB0">
            <w:t xml:space="preserve"> </w:t>
          </w:r>
          <w:hyperlink r:id="rId33" w:history="1">
            <w:r w:rsidR="003D4EB0" w:rsidRPr="00413CE5">
              <w:rPr>
                <w:rStyle w:val="Hyperlink"/>
              </w:rPr>
              <w:t>https://eecs.qmul.ac.uk/~norman/papers/jss_1999.pdf</w:t>
            </w:r>
          </w:hyperlink>
        </w:p>
        <w:p w14:paraId="49F8A511" w14:textId="03DFC78F" w:rsidR="00D26FE0" w:rsidRPr="00281A49" w:rsidRDefault="00D26FE0" w:rsidP="00D26FE0">
          <w:pPr>
            <w:pStyle w:val="FootnoteText"/>
          </w:pPr>
        </w:p>
        <w:p w14:paraId="124DEA42" w14:textId="08B5196A" w:rsidR="001C1081" w:rsidRPr="001C1081" w:rsidRDefault="001C1081" w:rsidP="00D26FE0">
          <w:pPr>
            <w:rPr>
              <w:lang w:val="en-US" w:eastAsia="en-US" w:bidi="en-US"/>
            </w:rPr>
          </w:pPr>
        </w:p>
      </w:sdtContent>
    </w:sdt>
    <w:sectPr w:rsidR="001C1081" w:rsidRPr="001C1081" w:rsidSect="00DD2C77">
      <w:footerReference w:type="even" r:id="rId34"/>
      <w:footerReference w:type="default" r:id="rId3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81EBA" w14:textId="77777777" w:rsidR="004A782B" w:rsidRDefault="004A782B" w:rsidP="00B04938">
      <w:r>
        <w:separator/>
      </w:r>
    </w:p>
  </w:endnote>
  <w:endnote w:type="continuationSeparator" w:id="0">
    <w:p w14:paraId="334BE607" w14:textId="77777777" w:rsidR="004A782B" w:rsidRDefault="004A782B" w:rsidP="00B0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1358190"/>
      <w:docPartObj>
        <w:docPartGallery w:val="Page Numbers (Bottom of Page)"/>
        <w:docPartUnique/>
      </w:docPartObj>
    </w:sdtPr>
    <w:sdtContent>
      <w:p w14:paraId="29952E32" w14:textId="109B196B" w:rsidR="003B6ED6" w:rsidRDefault="003B6ED6" w:rsidP="00523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7C1DEE" w14:textId="77777777" w:rsidR="003B6ED6" w:rsidRDefault="003B6ED6" w:rsidP="00523D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1640223"/>
      <w:docPartObj>
        <w:docPartGallery w:val="Page Numbers (Bottom of Page)"/>
        <w:docPartUnique/>
      </w:docPartObj>
    </w:sdtPr>
    <w:sdtContent>
      <w:p w14:paraId="52B39EA2" w14:textId="406385FF" w:rsidR="003B6ED6" w:rsidRDefault="003B6ED6" w:rsidP="00A26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4AA83D" w14:textId="77777777" w:rsidR="003B6ED6" w:rsidRDefault="003B6ED6" w:rsidP="00523D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5F6CE" w14:textId="77777777" w:rsidR="004A782B" w:rsidRDefault="004A782B" w:rsidP="00B04938">
      <w:r>
        <w:separator/>
      </w:r>
    </w:p>
  </w:footnote>
  <w:footnote w:type="continuationSeparator" w:id="0">
    <w:p w14:paraId="7F017F8D" w14:textId="77777777" w:rsidR="004A782B" w:rsidRDefault="004A782B" w:rsidP="00B04938">
      <w:r>
        <w:continuationSeparator/>
      </w:r>
    </w:p>
  </w:footnote>
  <w:footnote w:id="1">
    <w:p w14:paraId="6C355787" w14:textId="75C008D7" w:rsidR="003B6ED6" w:rsidRPr="00B04938" w:rsidRDefault="003B6ED6">
      <w:pPr>
        <w:pStyle w:val="FootnoteText"/>
        <w:rPr>
          <w:lang w:val="en-US"/>
        </w:rPr>
      </w:pPr>
      <w:r>
        <w:rPr>
          <w:rStyle w:val="FootnoteReference"/>
        </w:rPr>
        <w:footnoteRef/>
      </w:r>
      <w:r>
        <w:t xml:space="preserve"> </w:t>
      </w:r>
      <w:r w:rsidRPr="00194B76">
        <w:t>https://www.guru99.com/what-is-software-engineering.html</w:t>
      </w:r>
    </w:p>
  </w:footnote>
  <w:footnote w:id="2">
    <w:p w14:paraId="50C92F6C" w14:textId="705093D2" w:rsidR="003B6ED6" w:rsidRPr="00891451" w:rsidRDefault="003B6ED6">
      <w:pPr>
        <w:pStyle w:val="FootnoteText"/>
        <w:rPr>
          <w:lang w:val="en-US"/>
        </w:rPr>
      </w:pPr>
      <w:r>
        <w:rPr>
          <w:rStyle w:val="FootnoteReference"/>
        </w:rPr>
        <w:footnoteRef/>
      </w:r>
      <w:r>
        <w:t xml:space="preserve"> </w:t>
      </w:r>
      <w:r w:rsidRPr="00891451">
        <w:t>https://www.klipfolio.com/blog/kpi-metric-measure</w:t>
      </w:r>
    </w:p>
  </w:footnote>
  <w:footnote w:id="3">
    <w:p w14:paraId="40EEF11A" w14:textId="72BEAC41" w:rsidR="004D5FD7" w:rsidRPr="004D5FD7" w:rsidRDefault="004D5FD7">
      <w:pPr>
        <w:pStyle w:val="FootnoteText"/>
        <w:rPr>
          <w:lang w:val="en-US"/>
        </w:rPr>
      </w:pPr>
      <w:r>
        <w:rPr>
          <w:rStyle w:val="FootnoteReference"/>
        </w:rPr>
        <w:footnoteRef/>
      </w:r>
      <w:r>
        <w:t xml:space="preserve"> </w:t>
      </w:r>
      <w:hyperlink r:id="rId1" w:history="1">
        <w:r w:rsidRPr="00413CE5">
          <w:rPr>
            <w:rStyle w:val="Hyperlink"/>
            <w:sz w:val="24"/>
            <w:szCs w:val="24"/>
          </w:rPr>
          <w:t>https://www.pluralsight.com/blog/teams/5-developer-metrics-every-software-manager-should-care-about</w:t>
        </w:r>
      </w:hyperlink>
    </w:p>
  </w:footnote>
  <w:footnote w:id="4">
    <w:p w14:paraId="2C31DD78" w14:textId="13CC9FFE" w:rsidR="003B6ED6" w:rsidRPr="00273621" w:rsidRDefault="003B6ED6">
      <w:pPr>
        <w:pStyle w:val="FootnoteText"/>
        <w:rPr>
          <w:lang w:val="en-US"/>
        </w:rPr>
      </w:pPr>
      <w:r>
        <w:rPr>
          <w:rStyle w:val="FootnoteReference"/>
        </w:rPr>
        <w:footnoteRef/>
      </w:r>
      <w:r>
        <w:t xml:space="preserve"> </w:t>
      </w:r>
      <w:r w:rsidRPr="00273621">
        <w:t>http://www.hitachi.com/rev/pdf/2015/r2015_08_116.pdf</w:t>
      </w:r>
    </w:p>
  </w:footnote>
  <w:footnote w:id="5">
    <w:p w14:paraId="57F91857" w14:textId="1461573F" w:rsidR="003B6ED6" w:rsidRPr="001F3252" w:rsidRDefault="003B6ED6">
      <w:pPr>
        <w:pStyle w:val="FootnoteText"/>
        <w:rPr>
          <w:lang w:val="en-US"/>
        </w:rPr>
      </w:pPr>
      <w:r>
        <w:rPr>
          <w:rStyle w:val="FootnoteReference"/>
        </w:rPr>
        <w:footnoteRef/>
      </w:r>
      <w:r>
        <w:t xml:space="preserve"> </w:t>
      </w:r>
      <w:r w:rsidRPr="001F3252">
        <w:t>https://hackernoon.com/software-reliability-pt-1-what-is-it-why-developers-should-care-f2a71274772c</w:t>
      </w:r>
    </w:p>
  </w:footnote>
  <w:footnote w:id="6">
    <w:p w14:paraId="24D0AF96" w14:textId="683C7BBB" w:rsidR="003B6ED6" w:rsidRPr="007C3A38" w:rsidRDefault="003B6ED6">
      <w:pPr>
        <w:pStyle w:val="FootnoteText"/>
        <w:rPr>
          <w:lang w:val="en-US"/>
        </w:rPr>
      </w:pPr>
      <w:r>
        <w:rPr>
          <w:rStyle w:val="FootnoteReference"/>
        </w:rPr>
        <w:footnoteRef/>
      </w:r>
      <w:r w:rsidR="00807841">
        <w:t xml:space="preserve"> </w:t>
      </w:r>
      <w:r w:rsidRPr="007C3A38">
        <w:t>https://dspace.mit.edu/bitstream/handle/1721.1/92443/Pentland_Modeling%20dynamical.pdf?sequence=1&amp;isAllowed=y</w:t>
      </w:r>
    </w:p>
  </w:footnote>
  <w:footnote w:id="7">
    <w:p w14:paraId="753BC24E" w14:textId="033F0961" w:rsidR="003B6ED6" w:rsidRPr="00DB793D" w:rsidRDefault="003B6ED6">
      <w:pPr>
        <w:pStyle w:val="FootnoteText"/>
        <w:rPr>
          <w:lang w:val="en-US"/>
        </w:rPr>
      </w:pPr>
      <w:r>
        <w:rPr>
          <w:rStyle w:val="FootnoteReference"/>
        </w:rPr>
        <w:footnoteRef/>
      </w:r>
      <w:r>
        <w:t xml:space="preserve"> </w:t>
      </w:r>
      <w:r w:rsidRPr="00DB793D">
        <w:t>http://www.sbgames.org/sbgames2011/proceedings/sbgames/papers/comp/full/30-91552_2.pdf</w:t>
      </w:r>
    </w:p>
  </w:footnote>
  <w:footnote w:id="8">
    <w:p w14:paraId="05DC0365" w14:textId="5D905678" w:rsidR="001C1081" w:rsidRPr="001C1081" w:rsidRDefault="001C1081">
      <w:pPr>
        <w:pStyle w:val="FootnoteText"/>
        <w:rPr>
          <w:lang w:val="en-US"/>
        </w:rPr>
      </w:pPr>
      <w:r>
        <w:rPr>
          <w:rStyle w:val="FootnoteReference"/>
        </w:rPr>
        <w:footnoteRef/>
      </w:r>
      <w:r>
        <w:t xml:space="preserve"> </w:t>
      </w:r>
      <w:r w:rsidRPr="00A13AAB">
        <w:t>https://ieeexplore-ieee-org.elib.tcd.ie/stamp/stamp.jsp?tp=&amp;arnumber=1201249&amp;tag=1</w:t>
      </w:r>
    </w:p>
  </w:footnote>
  <w:footnote w:id="9">
    <w:p w14:paraId="445E66C6" w14:textId="2DA72660" w:rsidR="003B6ED6" w:rsidRPr="009739A0" w:rsidRDefault="003B6ED6">
      <w:pPr>
        <w:pStyle w:val="FootnoteText"/>
        <w:rPr>
          <w:lang w:val="en-US"/>
        </w:rPr>
      </w:pPr>
      <w:r>
        <w:rPr>
          <w:rStyle w:val="FootnoteReference"/>
        </w:rPr>
        <w:footnoteRef/>
      </w:r>
      <w:r>
        <w:t xml:space="preserve"> </w:t>
      </w:r>
      <w:r w:rsidRPr="009739A0">
        <w:t>https://hackystat.github.io/</w:t>
      </w:r>
    </w:p>
  </w:footnote>
  <w:footnote w:id="10">
    <w:p w14:paraId="7255311E" w14:textId="7F1C2F86" w:rsidR="003B6ED6" w:rsidRPr="007C49C7" w:rsidRDefault="003B6ED6">
      <w:pPr>
        <w:pStyle w:val="FootnoteText"/>
        <w:rPr>
          <w:lang w:val="en-US"/>
        </w:rPr>
      </w:pPr>
      <w:r>
        <w:rPr>
          <w:rStyle w:val="FootnoteReference"/>
        </w:rPr>
        <w:footnoteRef/>
      </w:r>
      <w:r>
        <w:t xml:space="preserve"> </w:t>
      </w:r>
      <w:r w:rsidRPr="007C49C7">
        <w:t>https://www.saasgenius.com/blog/how-find-best-software-measuring-employee-productivity</w:t>
      </w:r>
    </w:p>
  </w:footnote>
  <w:footnote w:id="11">
    <w:p w14:paraId="249C8EDD" w14:textId="4B14BF50" w:rsidR="003B6ED6" w:rsidRPr="000E569E" w:rsidRDefault="003B6ED6">
      <w:pPr>
        <w:pStyle w:val="FootnoteText"/>
        <w:rPr>
          <w:lang w:val="en-US"/>
        </w:rPr>
      </w:pPr>
      <w:r>
        <w:rPr>
          <w:rStyle w:val="FootnoteReference"/>
        </w:rPr>
        <w:footnoteRef/>
      </w:r>
      <w:r>
        <w:t xml:space="preserve"> </w:t>
      </w:r>
      <w:r w:rsidRPr="00CF0E91">
        <w:t>https://www.geeksforgeeks.org/software-engineering-halsteads-software-metrics/</w:t>
      </w:r>
    </w:p>
  </w:footnote>
  <w:footnote w:id="12">
    <w:p w14:paraId="542B3FC1" w14:textId="3C63D813" w:rsidR="003B6ED6" w:rsidRPr="000E569E" w:rsidRDefault="003B6ED6">
      <w:pPr>
        <w:pStyle w:val="FootnoteText"/>
        <w:rPr>
          <w:lang w:val="en-US"/>
        </w:rPr>
      </w:pPr>
      <w:r>
        <w:rPr>
          <w:rStyle w:val="FootnoteReference"/>
        </w:rPr>
        <w:footnoteRef/>
      </w:r>
      <w:r>
        <w:t xml:space="preserve"> </w:t>
      </w:r>
      <w:r w:rsidRPr="000E569E">
        <w:t>https://users.cs.cf.ac.uk/Dave.Marshall/PERL/node32.html</w:t>
      </w:r>
    </w:p>
  </w:footnote>
  <w:footnote w:id="13">
    <w:p w14:paraId="5953111C" w14:textId="1449596C" w:rsidR="003B6ED6" w:rsidRPr="00066CC1" w:rsidRDefault="003B6ED6">
      <w:pPr>
        <w:pStyle w:val="FootnoteText"/>
        <w:rPr>
          <w:lang w:val="en-US"/>
        </w:rPr>
      </w:pPr>
      <w:r>
        <w:rPr>
          <w:rStyle w:val="FootnoteReference"/>
        </w:rPr>
        <w:footnoteRef/>
      </w:r>
      <w:r>
        <w:t xml:space="preserve"> </w:t>
      </w:r>
      <w:r w:rsidRPr="00066CC1">
        <w:t>https://www.perforce.com/blog/qac/what-cyclomatic-complexity</w:t>
      </w:r>
    </w:p>
  </w:footnote>
  <w:footnote w:id="14">
    <w:p w14:paraId="236C36EC" w14:textId="3E84B00F" w:rsidR="003B6ED6" w:rsidRPr="00785CDD" w:rsidRDefault="003B6ED6">
      <w:pPr>
        <w:pStyle w:val="FootnoteText"/>
        <w:rPr>
          <w:lang w:val="en-US"/>
        </w:rPr>
      </w:pPr>
      <w:r>
        <w:rPr>
          <w:rStyle w:val="FootnoteReference"/>
        </w:rPr>
        <w:footnoteRef/>
      </w:r>
      <w:r>
        <w:t xml:space="preserve"> </w:t>
      </w:r>
      <w:r w:rsidRPr="00785CDD">
        <w:t>https://www.guru99.com/cyclomatic-complexity.html</w:t>
      </w:r>
    </w:p>
  </w:footnote>
  <w:footnote w:id="15">
    <w:p w14:paraId="5C194637" w14:textId="72F7A771" w:rsidR="003B6ED6" w:rsidRPr="00875ADB" w:rsidRDefault="003B6ED6">
      <w:pPr>
        <w:pStyle w:val="FootnoteText"/>
        <w:rPr>
          <w:lang w:val="en-US"/>
        </w:rPr>
      </w:pPr>
      <w:r>
        <w:rPr>
          <w:rStyle w:val="FootnoteReference"/>
        </w:rPr>
        <w:footnoteRef/>
      </w:r>
      <w:r>
        <w:t xml:space="preserve"> </w:t>
      </w:r>
      <w:r w:rsidRPr="00875ADB">
        <w:t>https://eecs.qmul.ac.uk/~norman/papers/jss_1999.pdf</w:t>
      </w:r>
    </w:p>
  </w:footnote>
  <w:footnote w:id="16">
    <w:p w14:paraId="1C2BB813" w14:textId="3A13085B" w:rsidR="003B6ED6" w:rsidRPr="00B8291E" w:rsidRDefault="003B6ED6">
      <w:pPr>
        <w:pStyle w:val="FootnoteText"/>
        <w:rPr>
          <w:lang w:val="en-US"/>
        </w:rPr>
      </w:pPr>
    </w:p>
  </w:footnote>
  <w:footnote w:id="17">
    <w:p w14:paraId="0817EEC3" w14:textId="2EECDF00" w:rsidR="003B6ED6" w:rsidRPr="002507F3" w:rsidRDefault="003B6ED6">
      <w:pPr>
        <w:pStyle w:val="FootnoteText"/>
        <w:rPr>
          <w:lang w:val="en-US"/>
        </w:rPr>
      </w:pPr>
      <w:r>
        <w:rPr>
          <w:rStyle w:val="FootnoteReference"/>
        </w:rPr>
        <w:footnoteRef/>
      </w:r>
      <w:r>
        <w:t xml:space="preserve"> </w:t>
      </w:r>
      <w:r w:rsidRPr="002507F3">
        <w:t>https://machinelearningmastery.com/introduction-to-bayesian-belief-networks/</w:t>
      </w:r>
    </w:p>
  </w:footnote>
  <w:footnote w:id="18">
    <w:p w14:paraId="57F39AA3" w14:textId="3C27793A" w:rsidR="003B6ED6" w:rsidRDefault="003B6ED6">
      <w:pPr>
        <w:pStyle w:val="FootnoteText"/>
      </w:pPr>
      <w:r>
        <w:rPr>
          <w:rStyle w:val="FootnoteReference"/>
        </w:rPr>
        <w:footnoteRef/>
      </w:r>
      <w:r>
        <w:t xml:space="preserve"> </w:t>
      </w:r>
      <w:hyperlink r:id="rId2" w:history="1">
        <w:r w:rsidRPr="00413CE5">
          <w:rPr>
            <w:rStyle w:val="Hyperlink"/>
          </w:rPr>
          <w:t>https://sapienceanalytics.com/product-overview/faqs/</w:t>
        </w:r>
      </w:hyperlink>
    </w:p>
    <w:p w14:paraId="3753C6F3" w14:textId="77777777" w:rsidR="003B6ED6" w:rsidRPr="00A26170" w:rsidRDefault="003B6ED6">
      <w:pPr>
        <w:pStyle w:val="FootnoteText"/>
        <w:rPr>
          <w:lang w:val="en-US"/>
        </w:rPr>
      </w:pPr>
    </w:p>
  </w:footnote>
  <w:footnote w:id="19">
    <w:p w14:paraId="504E7BC1" w14:textId="4EFA36F1" w:rsidR="003B6ED6" w:rsidRPr="008149F7" w:rsidRDefault="003B6ED6">
      <w:pPr>
        <w:pStyle w:val="FootnoteText"/>
        <w:rPr>
          <w:lang w:val="en-US"/>
        </w:rPr>
      </w:pPr>
      <w:r>
        <w:rPr>
          <w:rStyle w:val="FootnoteReference"/>
        </w:rPr>
        <w:footnoteRef/>
      </w:r>
      <w:r>
        <w:t xml:space="preserve"> </w:t>
      </w:r>
      <w:r w:rsidRPr="008149F7">
        <w:t>tlnt.com/how-google-is-using-people-analytics-to-completely-reinvent-hr/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2466"/>
    <w:multiLevelType w:val="hybridMultilevel"/>
    <w:tmpl w:val="6E701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72A4F"/>
    <w:multiLevelType w:val="hybridMultilevel"/>
    <w:tmpl w:val="BE9CE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435C4"/>
    <w:multiLevelType w:val="multilevel"/>
    <w:tmpl w:val="9B1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159D"/>
    <w:multiLevelType w:val="hybridMultilevel"/>
    <w:tmpl w:val="B826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C096C"/>
    <w:multiLevelType w:val="multilevel"/>
    <w:tmpl w:val="268E6F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86698A"/>
    <w:multiLevelType w:val="hybridMultilevel"/>
    <w:tmpl w:val="652009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FD6D08"/>
    <w:multiLevelType w:val="multilevel"/>
    <w:tmpl w:val="2334E73E"/>
    <w:lvl w:ilvl="0">
      <w:start w:val="3"/>
      <w:numFmt w:val="decimal"/>
      <w:lvlText w:val="%1"/>
      <w:lvlJc w:val="left"/>
      <w:pPr>
        <w:ind w:left="480" w:hanging="480"/>
      </w:pPr>
      <w:rPr>
        <w:rFonts w:hint="default"/>
      </w:rPr>
    </w:lvl>
    <w:lvl w:ilvl="1">
      <w:start w:val="4"/>
      <w:numFmt w:val="decimal"/>
      <w:lvlText w:val="%1.%2"/>
      <w:lvlJc w:val="left"/>
      <w:pPr>
        <w:ind w:left="1380" w:hanging="48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7" w15:restartNumberingAfterBreak="0">
    <w:nsid w:val="240748D5"/>
    <w:multiLevelType w:val="multilevel"/>
    <w:tmpl w:val="8A32152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953147E"/>
    <w:multiLevelType w:val="hybridMultilevel"/>
    <w:tmpl w:val="9280C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F3735A"/>
    <w:multiLevelType w:val="multilevel"/>
    <w:tmpl w:val="F85CAD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243D57"/>
    <w:multiLevelType w:val="hybridMultilevel"/>
    <w:tmpl w:val="009CA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7C3BDC"/>
    <w:multiLevelType w:val="multilevel"/>
    <w:tmpl w:val="43E6509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A645DA"/>
    <w:multiLevelType w:val="hybridMultilevel"/>
    <w:tmpl w:val="B776B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F31F9"/>
    <w:multiLevelType w:val="multilevel"/>
    <w:tmpl w:val="DAACB08E"/>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296528"/>
    <w:multiLevelType w:val="hybridMultilevel"/>
    <w:tmpl w:val="1458B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EC7C82"/>
    <w:multiLevelType w:val="hybridMultilevel"/>
    <w:tmpl w:val="7B864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01297D"/>
    <w:multiLevelType w:val="hybridMultilevel"/>
    <w:tmpl w:val="A9F4A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D3588"/>
    <w:multiLevelType w:val="multilevel"/>
    <w:tmpl w:val="055CEE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B02530"/>
    <w:multiLevelType w:val="multilevel"/>
    <w:tmpl w:val="D14609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DD6A27"/>
    <w:multiLevelType w:val="hybridMultilevel"/>
    <w:tmpl w:val="4AB458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89001FD"/>
    <w:multiLevelType w:val="hybridMultilevel"/>
    <w:tmpl w:val="CB50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64C79"/>
    <w:multiLevelType w:val="multilevel"/>
    <w:tmpl w:val="F29E2ABE"/>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E0978EF"/>
    <w:multiLevelType w:val="hybridMultilevel"/>
    <w:tmpl w:val="78DE7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E5C27"/>
    <w:multiLevelType w:val="multilevel"/>
    <w:tmpl w:val="14904F5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E7C38B5"/>
    <w:multiLevelType w:val="hybridMultilevel"/>
    <w:tmpl w:val="F692C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516529"/>
    <w:multiLevelType w:val="multilevel"/>
    <w:tmpl w:val="3148E4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18E1"/>
    <w:multiLevelType w:val="hybridMultilevel"/>
    <w:tmpl w:val="6D165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8E547A"/>
    <w:multiLevelType w:val="hybridMultilevel"/>
    <w:tmpl w:val="429A8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8B31A0"/>
    <w:multiLevelType w:val="multilevel"/>
    <w:tmpl w:val="25DA73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195253"/>
    <w:multiLevelType w:val="hybridMultilevel"/>
    <w:tmpl w:val="6A9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8D6DFA"/>
    <w:multiLevelType w:val="hybridMultilevel"/>
    <w:tmpl w:val="BC1AB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50922"/>
    <w:multiLevelType w:val="hybridMultilevel"/>
    <w:tmpl w:val="3A484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F5447F"/>
    <w:multiLevelType w:val="hybridMultilevel"/>
    <w:tmpl w:val="EF540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DA41AE"/>
    <w:multiLevelType w:val="hybridMultilevel"/>
    <w:tmpl w:val="D1262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7E53A9"/>
    <w:multiLevelType w:val="multilevel"/>
    <w:tmpl w:val="6E08991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7A375B2B"/>
    <w:multiLevelType w:val="multilevel"/>
    <w:tmpl w:val="964C6740"/>
    <w:lvl w:ilvl="0">
      <w:start w:val="3"/>
      <w:numFmt w:val="decimal"/>
      <w:lvlText w:val="%1"/>
      <w:lvlJc w:val="left"/>
      <w:pPr>
        <w:ind w:left="360" w:hanging="360"/>
      </w:pPr>
      <w:rPr>
        <w:rFonts w:hint="default"/>
      </w:rPr>
    </w:lvl>
    <w:lvl w:ilvl="1">
      <w:start w:val="4"/>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6" w15:restartNumberingAfterBreak="0">
    <w:nsid w:val="7AA27AAC"/>
    <w:multiLevelType w:val="multilevel"/>
    <w:tmpl w:val="B878809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7" w15:restartNumberingAfterBreak="0">
    <w:nsid w:val="7CD41626"/>
    <w:multiLevelType w:val="hybridMultilevel"/>
    <w:tmpl w:val="BB6836FA"/>
    <w:lvl w:ilvl="0" w:tplc="0809000F">
      <w:start w:val="1"/>
      <w:numFmt w:val="decimal"/>
      <w:lvlText w:val="%1."/>
      <w:lvlJc w:val="left"/>
      <w:pPr>
        <w:ind w:left="779" w:hanging="360"/>
      </w:pPr>
    </w:lvl>
    <w:lvl w:ilvl="1" w:tplc="08090019" w:tentative="1">
      <w:start w:val="1"/>
      <w:numFmt w:val="lowerLetter"/>
      <w:lvlText w:val="%2."/>
      <w:lvlJc w:val="left"/>
      <w:pPr>
        <w:ind w:left="1499" w:hanging="360"/>
      </w:pPr>
    </w:lvl>
    <w:lvl w:ilvl="2" w:tplc="0809001B" w:tentative="1">
      <w:start w:val="1"/>
      <w:numFmt w:val="lowerRoman"/>
      <w:lvlText w:val="%3."/>
      <w:lvlJc w:val="right"/>
      <w:pPr>
        <w:ind w:left="2219" w:hanging="180"/>
      </w:pPr>
    </w:lvl>
    <w:lvl w:ilvl="3" w:tplc="0809000F" w:tentative="1">
      <w:start w:val="1"/>
      <w:numFmt w:val="decimal"/>
      <w:lvlText w:val="%4."/>
      <w:lvlJc w:val="left"/>
      <w:pPr>
        <w:ind w:left="2939" w:hanging="360"/>
      </w:pPr>
    </w:lvl>
    <w:lvl w:ilvl="4" w:tplc="08090019" w:tentative="1">
      <w:start w:val="1"/>
      <w:numFmt w:val="lowerLetter"/>
      <w:lvlText w:val="%5."/>
      <w:lvlJc w:val="left"/>
      <w:pPr>
        <w:ind w:left="3659" w:hanging="360"/>
      </w:pPr>
    </w:lvl>
    <w:lvl w:ilvl="5" w:tplc="0809001B" w:tentative="1">
      <w:start w:val="1"/>
      <w:numFmt w:val="lowerRoman"/>
      <w:lvlText w:val="%6."/>
      <w:lvlJc w:val="right"/>
      <w:pPr>
        <w:ind w:left="4379" w:hanging="180"/>
      </w:pPr>
    </w:lvl>
    <w:lvl w:ilvl="6" w:tplc="0809000F" w:tentative="1">
      <w:start w:val="1"/>
      <w:numFmt w:val="decimal"/>
      <w:lvlText w:val="%7."/>
      <w:lvlJc w:val="left"/>
      <w:pPr>
        <w:ind w:left="5099" w:hanging="360"/>
      </w:pPr>
    </w:lvl>
    <w:lvl w:ilvl="7" w:tplc="08090019" w:tentative="1">
      <w:start w:val="1"/>
      <w:numFmt w:val="lowerLetter"/>
      <w:lvlText w:val="%8."/>
      <w:lvlJc w:val="left"/>
      <w:pPr>
        <w:ind w:left="5819" w:hanging="360"/>
      </w:pPr>
    </w:lvl>
    <w:lvl w:ilvl="8" w:tplc="0809001B" w:tentative="1">
      <w:start w:val="1"/>
      <w:numFmt w:val="lowerRoman"/>
      <w:lvlText w:val="%9."/>
      <w:lvlJc w:val="right"/>
      <w:pPr>
        <w:ind w:left="6539" w:hanging="180"/>
      </w:pPr>
    </w:lvl>
  </w:abstractNum>
  <w:abstractNum w:abstractNumId="38" w15:restartNumberingAfterBreak="0">
    <w:nsid w:val="7E096B81"/>
    <w:multiLevelType w:val="multilevel"/>
    <w:tmpl w:val="055CEE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5"/>
  </w:num>
  <w:num w:numId="4">
    <w:abstractNumId w:val="2"/>
  </w:num>
  <w:num w:numId="5">
    <w:abstractNumId w:val="23"/>
  </w:num>
  <w:num w:numId="6">
    <w:abstractNumId w:val="11"/>
  </w:num>
  <w:num w:numId="7">
    <w:abstractNumId w:val="38"/>
  </w:num>
  <w:num w:numId="8">
    <w:abstractNumId w:val="13"/>
  </w:num>
  <w:num w:numId="9">
    <w:abstractNumId w:val="27"/>
  </w:num>
  <w:num w:numId="10">
    <w:abstractNumId w:val="7"/>
  </w:num>
  <w:num w:numId="11">
    <w:abstractNumId w:val="25"/>
  </w:num>
  <w:num w:numId="12">
    <w:abstractNumId w:val="28"/>
  </w:num>
  <w:num w:numId="13">
    <w:abstractNumId w:val="18"/>
  </w:num>
  <w:num w:numId="14">
    <w:abstractNumId w:val="21"/>
  </w:num>
  <w:num w:numId="15">
    <w:abstractNumId w:val="14"/>
  </w:num>
  <w:num w:numId="16">
    <w:abstractNumId w:val="35"/>
  </w:num>
  <w:num w:numId="17">
    <w:abstractNumId w:val="6"/>
  </w:num>
  <w:num w:numId="18">
    <w:abstractNumId w:val="36"/>
  </w:num>
  <w:num w:numId="19">
    <w:abstractNumId w:val="20"/>
  </w:num>
  <w:num w:numId="20">
    <w:abstractNumId w:val="17"/>
  </w:num>
  <w:num w:numId="21">
    <w:abstractNumId w:val="34"/>
  </w:num>
  <w:num w:numId="22">
    <w:abstractNumId w:val="16"/>
  </w:num>
  <w:num w:numId="23">
    <w:abstractNumId w:val="31"/>
  </w:num>
  <w:num w:numId="24">
    <w:abstractNumId w:val="19"/>
  </w:num>
  <w:num w:numId="25">
    <w:abstractNumId w:val="1"/>
  </w:num>
  <w:num w:numId="26">
    <w:abstractNumId w:val="37"/>
  </w:num>
  <w:num w:numId="27">
    <w:abstractNumId w:val="33"/>
  </w:num>
  <w:num w:numId="28">
    <w:abstractNumId w:val="10"/>
  </w:num>
  <w:num w:numId="29">
    <w:abstractNumId w:val="9"/>
  </w:num>
  <w:num w:numId="30">
    <w:abstractNumId w:val="8"/>
  </w:num>
  <w:num w:numId="31">
    <w:abstractNumId w:val="4"/>
  </w:num>
  <w:num w:numId="32">
    <w:abstractNumId w:val="22"/>
  </w:num>
  <w:num w:numId="33">
    <w:abstractNumId w:val="15"/>
  </w:num>
  <w:num w:numId="34">
    <w:abstractNumId w:val="29"/>
  </w:num>
  <w:num w:numId="35">
    <w:abstractNumId w:val="30"/>
  </w:num>
  <w:num w:numId="36">
    <w:abstractNumId w:val="32"/>
  </w:num>
  <w:num w:numId="37">
    <w:abstractNumId w:val="12"/>
  </w:num>
  <w:num w:numId="38">
    <w:abstractNumId w:val="2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9E"/>
    <w:rsid w:val="00002483"/>
    <w:rsid w:val="00003C2C"/>
    <w:rsid w:val="00007C89"/>
    <w:rsid w:val="00014EE5"/>
    <w:rsid w:val="0003751B"/>
    <w:rsid w:val="00046E46"/>
    <w:rsid w:val="0005326A"/>
    <w:rsid w:val="00055E29"/>
    <w:rsid w:val="000578D5"/>
    <w:rsid w:val="00066CC1"/>
    <w:rsid w:val="00066DAB"/>
    <w:rsid w:val="000709BB"/>
    <w:rsid w:val="000740F6"/>
    <w:rsid w:val="000747F1"/>
    <w:rsid w:val="00076A6B"/>
    <w:rsid w:val="00076E35"/>
    <w:rsid w:val="000822FD"/>
    <w:rsid w:val="0008583D"/>
    <w:rsid w:val="000A76BD"/>
    <w:rsid w:val="000A7A99"/>
    <w:rsid w:val="000B6893"/>
    <w:rsid w:val="000C233D"/>
    <w:rsid w:val="000D3760"/>
    <w:rsid w:val="000D65E8"/>
    <w:rsid w:val="000E569E"/>
    <w:rsid w:val="000E697E"/>
    <w:rsid w:val="000F3090"/>
    <w:rsid w:val="000F673D"/>
    <w:rsid w:val="001022E0"/>
    <w:rsid w:val="001045A2"/>
    <w:rsid w:val="00104BCA"/>
    <w:rsid w:val="00110A08"/>
    <w:rsid w:val="00110EAF"/>
    <w:rsid w:val="00115829"/>
    <w:rsid w:val="00127392"/>
    <w:rsid w:val="001300D7"/>
    <w:rsid w:val="00135C82"/>
    <w:rsid w:val="00146699"/>
    <w:rsid w:val="00160084"/>
    <w:rsid w:val="0018079C"/>
    <w:rsid w:val="0018413B"/>
    <w:rsid w:val="00186801"/>
    <w:rsid w:val="00193057"/>
    <w:rsid w:val="001943FB"/>
    <w:rsid w:val="00194B76"/>
    <w:rsid w:val="001A027D"/>
    <w:rsid w:val="001A3912"/>
    <w:rsid w:val="001A7D47"/>
    <w:rsid w:val="001B10C8"/>
    <w:rsid w:val="001C1081"/>
    <w:rsid w:val="001C60CB"/>
    <w:rsid w:val="001D191C"/>
    <w:rsid w:val="001D4D82"/>
    <w:rsid w:val="001F3252"/>
    <w:rsid w:val="0021092B"/>
    <w:rsid w:val="0022010E"/>
    <w:rsid w:val="00226489"/>
    <w:rsid w:val="002265AC"/>
    <w:rsid w:val="00226C5E"/>
    <w:rsid w:val="002363A9"/>
    <w:rsid w:val="00241E95"/>
    <w:rsid w:val="002507F3"/>
    <w:rsid w:val="002600A8"/>
    <w:rsid w:val="00261195"/>
    <w:rsid w:val="00270242"/>
    <w:rsid w:val="00273621"/>
    <w:rsid w:val="002813C8"/>
    <w:rsid w:val="00281A49"/>
    <w:rsid w:val="00283988"/>
    <w:rsid w:val="00285AD8"/>
    <w:rsid w:val="00292FDA"/>
    <w:rsid w:val="00296B65"/>
    <w:rsid w:val="002E0B0F"/>
    <w:rsid w:val="002F0780"/>
    <w:rsid w:val="002F20FE"/>
    <w:rsid w:val="002F2A54"/>
    <w:rsid w:val="003005FD"/>
    <w:rsid w:val="00305FD2"/>
    <w:rsid w:val="00307FBB"/>
    <w:rsid w:val="003120C1"/>
    <w:rsid w:val="003202BD"/>
    <w:rsid w:val="003211EA"/>
    <w:rsid w:val="003270D4"/>
    <w:rsid w:val="003330DD"/>
    <w:rsid w:val="00337E1D"/>
    <w:rsid w:val="00341181"/>
    <w:rsid w:val="003457BF"/>
    <w:rsid w:val="003477B1"/>
    <w:rsid w:val="00347DA3"/>
    <w:rsid w:val="0035047C"/>
    <w:rsid w:val="00350CBE"/>
    <w:rsid w:val="00364278"/>
    <w:rsid w:val="00364B38"/>
    <w:rsid w:val="00365FFE"/>
    <w:rsid w:val="00375553"/>
    <w:rsid w:val="003809C9"/>
    <w:rsid w:val="00397AB2"/>
    <w:rsid w:val="003A6CC1"/>
    <w:rsid w:val="003B3359"/>
    <w:rsid w:val="003B47C0"/>
    <w:rsid w:val="003B6ED6"/>
    <w:rsid w:val="003C5325"/>
    <w:rsid w:val="003C5B6F"/>
    <w:rsid w:val="003C7FF3"/>
    <w:rsid w:val="003D2A21"/>
    <w:rsid w:val="003D4EB0"/>
    <w:rsid w:val="003D6A87"/>
    <w:rsid w:val="003E0668"/>
    <w:rsid w:val="003E1926"/>
    <w:rsid w:val="003E2820"/>
    <w:rsid w:val="003E3EAF"/>
    <w:rsid w:val="003E4040"/>
    <w:rsid w:val="003E5A80"/>
    <w:rsid w:val="003F0BC1"/>
    <w:rsid w:val="003F30AD"/>
    <w:rsid w:val="003F3B4A"/>
    <w:rsid w:val="00401264"/>
    <w:rsid w:val="0040648D"/>
    <w:rsid w:val="004146FF"/>
    <w:rsid w:val="00424927"/>
    <w:rsid w:val="0044334A"/>
    <w:rsid w:val="004532DD"/>
    <w:rsid w:val="00454E93"/>
    <w:rsid w:val="00456CB2"/>
    <w:rsid w:val="00463778"/>
    <w:rsid w:val="004650D1"/>
    <w:rsid w:val="00467728"/>
    <w:rsid w:val="00475453"/>
    <w:rsid w:val="00483C39"/>
    <w:rsid w:val="00486043"/>
    <w:rsid w:val="004873F1"/>
    <w:rsid w:val="00495273"/>
    <w:rsid w:val="004A4D37"/>
    <w:rsid w:val="004A6B10"/>
    <w:rsid w:val="004A782B"/>
    <w:rsid w:val="004B31F9"/>
    <w:rsid w:val="004B3812"/>
    <w:rsid w:val="004B5239"/>
    <w:rsid w:val="004C135A"/>
    <w:rsid w:val="004D0D49"/>
    <w:rsid w:val="004D41BD"/>
    <w:rsid w:val="004D5FD7"/>
    <w:rsid w:val="004E0597"/>
    <w:rsid w:val="004E1C62"/>
    <w:rsid w:val="004E3315"/>
    <w:rsid w:val="004E6B6D"/>
    <w:rsid w:val="005018AF"/>
    <w:rsid w:val="00503434"/>
    <w:rsid w:val="00505EF0"/>
    <w:rsid w:val="00512B21"/>
    <w:rsid w:val="0051694B"/>
    <w:rsid w:val="0052170E"/>
    <w:rsid w:val="00523D8A"/>
    <w:rsid w:val="00525F95"/>
    <w:rsid w:val="00526B86"/>
    <w:rsid w:val="005358B9"/>
    <w:rsid w:val="005361E0"/>
    <w:rsid w:val="00537195"/>
    <w:rsid w:val="00537B44"/>
    <w:rsid w:val="005410C8"/>
    <w:rsid w:val="00550A6E"/>
    <w:rsid w:val="005525FA"/>
    <w:rsid w:val="00554C66"/>
    <w:rsid w:val="00556722"/>
    <w:rsid w:val="00556ECE"/>
    <w:rsid w:val="00560FEA"/>
    <w:rsid w:val="00565306"/>
    <w:rsid w:val="00565FA7"/>
    <w:rsid w:val="00566FF9"/>
    <w:rsid w:val="00575E61"/>
    <w:rsid w:val="0058106C"/>
    <w:rsid w:val="005819EB"/>
    <w:rsid w:val="00593CFF"/>
    <w:rsid w:val="00597CED"/>
    <w:rsid w:val="005A1141"/>
    <w:rsid w:val="005A5585"/>
    <w:rsid w:val="005A6DED"/>
    <w:rsid w:val="005B36E6"/>
    <w:rsid w:val="005B374C"/>
    <w:rsid w:val="005B393F"/>
    <w:rsid w:val="005B7545"/>
    <w:rsid w:val="005C44BD"/>
    <w:rsid w:val="005C4AA8"/>
    <w:rsid w:val="005C72C9"/>
    <w:rsid w:val="005D1E19"/>
    <w:rsid w:val="005D1EF2"/>
    <w:rsid w:val="005D2B59"/>
    <w:rsid w:val="005D2D96"/>
    <w:rsid w:val="005D46E1"/>
    <w:rsid w:val="005D5ECF"/>
    <w:rsid w:val="005E1620"/>
    <w:rsid w:val="005E4044"/>
    <w:rsid w:val="005E48D5"/>
    <w:rsid w:val="006015D9"/>
    <w:rsid w:val="0060460D"/>
    <w:rsid w:val="006119D9"/>
    <w:rsid w:val="00615E93"/>
    <w:rsid w:val="00631BAF"/>
    <w:rsid w:val="006417FF"/>
    <w:rsid w:val="006510A0"/>
    <w:rsid w:val="00660467"/>
    <w:rsid w:val="006612C9"/>
    <w:rsid w:val="00662FE9"/>
    <w:rsid w:val="0066393E"/>
    <w:rsid w:val="006661A4"/>
    <w:rsid w:val="006679F2"/>
    <w:rsid w:val="006A4EBD"/>
    <w:rsid w:val="006B76DC"/>
    <w:rsid w:val="006C12FA"/>
    <w:rsid w:val="006C1367"/>
    <w:rsid w:val="006C46EB"/>
    <w:rsid w:val="006C492A"/>
    <w:rsid w:val="006C4AAC"/>
    <w:rsid w:val="006D02F7"/>
    <w:rsid w:val="006F36DA"/>
    <w:rsid w:val="00707BA7"/>
    <w:rsid w:val="00713EC0"/>
    <w:rsid w:val="00731F81"/>
    <w:rsid w:val="00733A66"/>
    <w:rsid w:val="00736217"/>
    <w:rsid w:val="0073761E"/>
    <w:rsid w:val="00740093"/>
    <w:rsid w:val="00741CCE"/>
    <w:rsid w:val="007536F8"/>
    <w:rsid w:val="00753B01"/>
    <w:rsid w:val="007665E8"/>
    <w:rsid w:val="00780B2E"/>
    <w:rsid w:val="00785CDD"/>
    <w:rsid w:val="007876D0"/>
    <w:rsid w:val="00797A9D"/>
    <w:rsid w:val="007A048B"/>
    <w:rsid w:val="007A697D"/>
    <w:rsid w:val="007B0556"/>
    <w:rsid w:val="007B0BC5"/>
    <w:rsid w:val="007C3A38"/>
    <w:rsid w:val="007C49C7"/>
    <w:rsid w:val="007D1121"/>
    <w:rsid w:val="007D5445"/>
    <w:rsid w:val="007D592A"/>
    <w:rsid w:val="007D757E"/>
    <w:rsid w:val="007E1D28"/>
    <w:rsid w:val="007F1D61"/>
    <w:rsid w:val="007F3FE1"/>
    <w:rsid w:val="00805E61"/>
    <w:rsid w:val="00807841"/>
    <w:rsid w:val="00814938"/>
    <w:rsid w:val="008149F7"/>
    <w:rsid w:val="00820900"/>
    <w:rsid w:val="0082668A"/>
    <w:rsid w:val="00830944"/>
    <w:rsid w:val="00835357"/>
    <w:rsid w:val="00841402"/>
    <w:rsid w:val="00845324"/>
    <w:rsid w:val="00845C96"/>
    <w:rsid w:val="00847D01"/>
    <w:rsid w:val="008505A9"/>
    <w:rsid w:val="00854F19"/>
    <w:rsid w:val="008708E0"/>
    <w:rsid w:val="00875ADB"/>
    <w:rsid w:val="00885F8D"/>
    <w:rsid w:val="00891451"/>
    <w:rsid w:val="00893814"/>
    <w:rsid w:val="008979DF"/>
    <w:rsid w:val="00897C3D"/>
    <w:rsid w:val="00897F9E"/>
    <w:rsid w:val="008A2C1D"/>
    <w:rsid w:val="008C4207"/>
    <w:rsid w:val="008E4E08"/>
    <w:rsid w:val="008F11F4"/>
    <w:rsid w:val="00901FDB"/>
    <w:rsid w:val="0090548B"/>
    <w:rsid w:val="00914A13"/>
    <w:rsid w:val="00952B89"/>
    <w:rsid w:val="00955C77"/>
    <w:rsid w:val="00961D78"/>
    <w:rsid w:val="009629EC"/>
    <w:rsid w:val="00967D4E"/>
    <w:rsid w:val="009739A0"/>
    <w:rsid w:val="00975805"/>
    <w:rsid w:val="009916E7"/>
    <w:rsid w:val="009937B3"/>
    <w:rsid w:val="00995AE1"/>
    <w:rsid w:val="009A7C02"/>
    <w:rsid w:val="009C25E6"/>
    <w:rsid w:val="009E1C17"/>
    <w:rsid w:val="009F4DE9"/>
    <w:rsid w:val="00A001D3"/>
    <w:rsid w:val="00A00CA3"/>
    <w:rsid w:val="00A028BF"/>
    <w:rsid w:val="00A03C0C"/>
    <w:rsid w:val="00A110B7"/>
    <w:rsid w:val="00A13AAB"/>
    <w:rsid w:val="00A1403A"/>
    <w:rsid w:val="00A2607E"/>
    <w:rsid w:val="00A26170"/>
    <w:rsid w:val="00A26687"/>
    <w:rsid w:val="00A274EE"/>
    <w:rsid w:val="00A43EBF"/>
    <w:rsid w:val="00A5078D"/>
    <w:rsid w:val="00A50FB0"/>
    <w:rsid w:val="00A567A0"/>
    <w:rsid w:val="00A67574"/>
    <w:rsid w:val="00A85A64"/>
    <w:rsid w:val="00A931B6"/>
    <w:rsid w:val="00A965BF"/>
    <w:rsid w:val="00A97125"/>
    <w:rsid w:val="00AC526B"/>
    <w:rsid w:val="00AD4D10"/>
    <w:rsid w:val="00AE16AB"/>
    <w:rsid w:val="00AF5A09"/>
    <w:rsid w:val="00AF6899"/>
    <w:rsid w:val="00B04938"/>
    <w:rsid w:val="00B10771"/>
    <w:rsid w:val="00B136A4"/>
    <w:rsid w:val="00B17173"/>
    <w:rsid w:val="00B20893"/>
    <w:rsid w:val="00B22944"/>
    <w:rsid w:val="00B35056"/>
    <w:rsid w:val="00B40A03"/>
    <w:rsid w:val="00B524F0"/>
    <w:rsid w:val="00B536AF"/>
    <w:rsid w:val="00B6747D"/>
    <w:rsid w:val="00B70E3B"/>
    <w:rsid w:val="00B71941"/>
    <w:rsid w:val="00B72D83"/>
    <w:rsid w:val="00B74F92"/>
    <w:rsid w:val="00B81971"/>
    <w:rsid w:val="00B8291E"/>
    <w:rsid w:val="00B863E3"/>
    <w:rsid w:val="00B921F2"/>
    <w:rsid w:val="00BA5F1F"/>
    <w:rsid w:val="00BA6730"/>
    <w:rsid w:val="00BA7413"/>
    <w:rsid w:val="00BB2B43"/>
    <w:rsid w:val="00BB5CC3"/>
    <w:rsid w:val="00BB72DA"/>
    <w:rsid w:val="00BC3324"/>
    <w:rsid w:val="00BD0AFC"/>
    <w:rsid w:val="00BD2A55"/>
    <w:rsid w:val="00BD5DB4"/>
    <w:rsid w:val="00BE2BC0"/>
    <w:rsid w:val="00BE5E7E"/>
    <w:rsid w:val="00BE6F19"/>
    <w:rsid w:val="00BF3818"/>
    <w:rsid w:val="00C00E00"/>
    <w:rsid w:val="00C02B5D"/>
    <w:rsid w:val="00C123EE"/>
    <w:rsid w:val="00C250EF"/>
    <w:rsid w:val="00C255FC"/>
    <w:rsid w:val="00C3067B"/>
    <w:rsid w:val="00C3706C"/>
    <w:rsid w:val="00C56969"/>
    <w:rsid w:val="00C612FC"/>
    <w:rsid w:val="00C7545A"/>
    <w:rsid w:val="00C77277"/>
    <w:rsid w:val="00C8034F"/>
    <w:rsid w:val="00C81307"/>
    <w:rsid w:val="00C85958"/>
    <w:rsid w:val="00C90D77"/>
    <w:rsid w:val="00CA1267"/>
    <w:rsid w:val="00CA3590"/>
    <w:rsid w:val="00CA3F05"/>
    <w:rsid w:val="00CA57DE"/>
    <w:rsid w:val="00CA69FB"/>
    <w:rsid w:val="00CB0000"/>
    <w:rsid w:val="00CB7CEA"/>
    <w:rsid w:val="00CC1221"/>
    <w:rsid w:val="00CC199C"/>
    <w:rsid w:val="00CC3C94"/>
    <w:rsid w:val="00CD3EFE"/>
    <w:rsid w:val="00CD48DA"/>
    <w:rsid w:val="00CE2C85"/>
    <w:rsid w:val="00CE4B2D"/>
    <w:rsid w:val="00CE50E6"/>
    <w:rsid w:val="00CF0E91"/>
    <w:rsid w:val="00CF20F4"/>
    <w:rsid w:val="00D019A0"/>
    <w:rsid w:val="00D01D12"/>
    <w:rsid w:val="00D01F4B"/>
    <w:rsid w:val="00D12BD0"/>
    <w:rsid w:val="00D13215"/>
    <w:rsid w:val="00D13E4D"/>
    <w:rsid w:val="00D1724D"/>
    <w:rsid w:val="00D26FE0"/>
    <w:rsid w:val="00D36CD9"/>
    <w:rsid w:val="00D507B6"/>
    <w:rsid w:val="00D57FEC"/>
    <w:rsid w:val="00D624D0"/>
    <w:rsid w:val="00D63CEB"/>
    <w:rsid w:val="00D67B25"/>
    <w:rsid w:val="00D727EB"/>
    <w:rsid w:val="00D73EFC"/>
    <w:rsid w:val="00D774AB"/>
    <w:rsid w:val="00D806A9"/>
    <w:rsid w:val="00D82479"/>
    <w:rsid w:val="00D86B89"/>
    <w:rsid w:val="00D91B00"/>
    <w:rsid w:val="00DA09AB"/>
    <w:rsid w:val="00DA1010"/>
    <w:rsid w:val="00DB546E"/>
    <w:rsid w:val="00DB793D"/>
    <w:rsid w:val="00DC0040"/>
    <w:rsid w:val="00DC29A7"/>
    <w:rsid w:val="00DC60D0"/>
    <w:rsid w:val="00DD2C77"/>
    <w:rsid w:val="00DD3483"/>
    <w:rsid w:val="00DD459A"/>
    <w:rsid w:val="00DD4FB5"/>
    <w:rsid w:val="00DD57F8"/>
    <w:rsid w:val="00DD59D4"/>
    <w:rsid w:val="00DF727F"/>
    <w:rsid w:val="00E0432A"/>
    <w:rsid w:val="00E04D5C"/>
    <w:rsid w:val="00E16A14"/>
    <w:rsid w:val="00E17682"/>
    <w:rsid w:val="00E213B8"/>
    <w:rsid w:val="00E261B4"/>
    <w:rsid w:val="00E378C2"/>
    <w:rsid w:val="00E40920"/>
    <w:rsid w:val="00E41497"/>
    <w:rsid w:val="00E45390"/>
    <w:rsid w:val="00E53372"/>
    <w:rsid w:val="00E54CED"/>
    <w:rsid w:val="00E5578E"/>
    <w:rsid w:val="00E55B8A"/>
    <w:rsid w:val="00E56F95"/>
    <w:rsid w:val="00E731FF"/>
    <w:rsid w:val="00E94F8E"/>
    <w:rsid w:val="00EA11F5"/>
    <w:rsid w:val="00EB0EED"/>
    <w:rsid w:val="00EB2CE7"/>
    <w:rsid w:val="00EB5677"/>
    <w:rsid w:val="00ED0056"/>
    <w:rsid w:val="00ED37D0"/>
    <w:rsid w:val="00ED4A78"/>
    <w:rsid w:val="00EE36A6"/>
    <w:rsid w:val="00EE5527"/>
    <w:rsid w:val="00EF3ACA"/>
    <w:rsid w:val="00F01462"/>
    <w:rsid w:val="00F10B90"/>
    <w:rsid w:val="00F123E6"/>
    <w:rsid w:val="00F235F3"/>
    <w:rsid w:val="00F23751"/>
    <w:rsid w:val="00F315FA"/>
    <w:rsid w:val="00F3517C"/>
    <w:rsid w:val="00F37661"/>
    <w:rsid w:val="00F41280"/>
    <w:rsid w:val="00F43D35"/>
    <w:rsid w:val="00F4489D"/>
    <w:rsid w:val="00F457D9"/>
    <w:rsid w:val="00F60930"/>
    <w:rsid w:val="00F643DC"/>
    <w:rsid w:val="00F73DAB"/>
    <w:rsid w:val="00F77563"/>
    <w:rsid w:val="00F96773"/>
    <w:rsid w:val="00F96DE6"/>
    <w:rsid w:val="00FA1724"/>
    <w:rsid w:val="00FB188B"/>
    <w:rsid w:val="00FB6292"/>
    <w:rsid w:val="00FC7D61"/>
    <w:rsid w:val="00FD5ACC"/>
    <w:rsid w:val="00FD744B"/>
    <w:rsid w:val="00FD7FC4"/>
    <w:rsid w:val="00FE6D43"/>
    <w:rsid w:val="00FE73DE"/>
    <w:rsid w:val="00FF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383C"/>
  <w15:chartTrackingRefBased/>
  <w15:docId w15:val="{A1DA3134-8056-CA46-9981-3798282C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8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0493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D13E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E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67"/>
    <w:pPr>
      <w:ind w:left="720"/>
      <w:contextualSpacing/>
    </w:pPr>
  </w:style>
  <w:style w:type="character" w:styleId="Hyperlink">
    <w:name w:val="Hyperlink"/>
    <w:basedOn w:val="DefaultParagraphFont"/>
    <w:uiPriority w:val="99"/>
    <w:unhideWhenUsed/>
    <w:rsid w:val="00475453"/>
    <w:rPr>
      <w:color w:val="0563C1" w:themeColor="hyperlink"/>
      <w:u w:val="single"/>
    </w:rPr>
  </w:style>
  <w:style w:type="character" w:styleId="UnresolvedMention">
    <w:name w:val="Unresolved Mention"/>
    <w:basedOn w:val="DefaultParagraphFont"/>
    <w:uiPriority w:val="99"/>
    <w:semiHidden/>
    <w:unhideWhenUsed/>
    <w:rsid w:val="00475453"/>
    <w:rPr>
      <w:color w:val="605E5C"/>
      <w:shd w:val="clear" w:color="auto" w:fill="E1DFDD"/>
    </w:rPr>
  </w:style>
  <w:style w:type="paragraph" w:styleId="EndnoteText">
    <w:name w:val="endnote text"/>
    <w:basedOn w:val="Normal"/>
    <w:link w:val="EndnoteTextChar"/>
    <w:uiPriority w:val="99"/>
    <w:semiHidden/>
    <w:unhideWhenUsed/>
    <w:rsid w:val="00B04938"/>
    <w:rPr>
      <w:sz w:val="20"/>
      <w:szCs w:val="20"/>
    </w:rPr>
  </w:style>
  <w:style w:type="character" w:customStyle="1" w:styleId="EndnoteTextChar">
    <w:name w:val="Endnote Text Char"/>
    <w:basedOn w:val="DefaultParagraphFont"/>
    <w:link w:val="EndnoteText"/>
    <w:uiPriority w:val="99"/>
    <w:semiHidden/>
    <w:rsid w:val="00B04938"/>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B04938"/>
    <w:rPr>
      <w:vertAlign w:val="superscript"/>
    </w:rPr>
  </w:style>
  <w:style w:type="paragraph" w:styleId="FootnoteText">
    <w:name w:val="footnote text"/>
    <w:basedOn w:val="Normal"/>
    <w:link w:val="FootnoteTextChar"/>
    <w:uiPriority w:val="99"/>
    <w:semiHidden/>
    <w:unhideWhenUsed/>
    <w:rsid w:val="00B04938"/>
    <w:rPr>
      <w:sz w:val="20"/>
      <w:szCs w:val="20"/>
    </w:rPr>
  </w:style>
  <w:style w:type="character" w:customStyle="1" w:styleId="FootnoteTextChar">
    <w:name w:val="Footnote Text Char"/>
    <w:basedOn w:val="DefaultParagraphFont"/>
    <w:link w:val="FootnoteText"/>
    <w:uiPriority w:val="99"/>
    <w:semiHidden/>
    <w:rsid w:val="00B04938"/>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B04938"/>
    <w:rPr>
      <w:vertAlign w:val="superscript"/>
    </w:rPr>
  </w:style>
  <w:style w:type="character" w:customStyle="1" w:styleId="Heading1Char">
    <w:name w:val="Heading 1 Char"/>
    <w:basedOn w:val="DefaultParagraphFont"/>
    <w:link w:val="Heading1"/>
    <w:uiPriority w:val="9"/>
    <w:rsid w:val="00B04938"/>
    <w:rPr>
      <w:rFonts w:asciiTheme="majorHAnsi" w:eastAsiaTheme="majorEastAsia" w:hAnsiTheme="majorHAnsi" w:cstheme="majorBidi"/>
      <w:b/>
      <w:bCs/>
      <w:color w:val="2F5496" w:themeColor="accent1" w:themeShade="BF"/>
      <w:sz w:val="28"/>
      <w:szCs w:val="28"/>
      <w:lang w:val="en-US" w:bidi="en-US"/>
    </w:rPr>
  </w:style>
  <w:style w:type="paragraph" w:styleId="Footer">
    <w:name w:val="footer"/>
    <w:basedOn w:val="Normal"/>
    <w:link w:val="FooterChar"/>
    <w:uiPriority w:val="99"/>
    <w:unhideWhenUsed/>
    <w:rsid w:val="00523D8A"/>
    <w:pPr>
      <w:tabs>
        <w:tab w:val="center" w:pos="4680"/>
        <w:tab w:val="right" w:pos="9360"/>
      </w:tabs>
    </w:pPr>
  </w:style>
  <w:style w:type="character" w:customStyle="1" w:styleId="FooterChar">
    <w:name w:val="Footer Char"/>
    <w:basedOn w:val="DefaultParagraphFont"/>
    <w:link w:val="Footer"/>
    <w:uiPriority w:val="99"/>
    <w:rsid w:val="00523D8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523D8A"/>
  </w:style>
  <w:style w:type="character" w:styleId="Emphasis">
    <w:name w:val="Emphasis"/>
    <w:basedOn w:val="DefaultParagraphFont"/>
    <w:uiPriority w:val="20"/>
    <w:qFormat/>
    <w:rsid w:val="001A7D47"/>
    <w:rPr>
      <w:i/>
      <w:iCs/>
    </w:rPr>
  </w:style>
  <w:style w:type="paragraph" w:styleId="Caption">
    <w:name w:val="caption"/>
    <w:basedOn w:val="Normal"/>
    <w:next w:val="Normal"/>
    <w:uiPriority w:val="35"/>
    <w:unhideWhenUsed/>
    <w:qFormat/>
    <w:rsid w:val="00FF4490"/>
    <w:pPr>
      <w:spacing w:after="200"/>
    </w:pPr>
    <w:rPr>
      <w:i/>
      <w:iCs/>
      <w:color w:val="44546A" w:themeColor="text2"/>
      <w:sz w:val="18"/>
      <w:szCs w:val="18"/>
    </w:rPr>
  </w:style>
  <w:style w:type="paragraph" w:styleId="NoSpacing">
    <w:name w:val="No Spacing"/>
    <w:link w:val="NoSpacingChar"/>
    <w:uiPriority w:val="1"/>
    <w:qFormat/>
    <w:rsid w:val="00DD2C77"/>
    <w:rPr>
      <w:rFonts w:eastAsiaTheme="minorEastAsia"/>
      <w:sz w:val="22"/>
      <w:szCs w:val="22"/>
      <w:lang w:val="en-US" w:eastAsia="zh-CN"/>
    </w:rPr>
  </w:style>
  <w:style w:type="character" w:customStyle="1" w:styleId="NoSpacingChar">
    <w:name w:val="No Spacing Char"/>
    <w:basedOn w:val="DefaultParagraphFont"/>
    <w:link w:val="NoSpacing"/>
    <w:uiPriority w:val="1"/>
    <w:rsid w:val="00DD2C77"/>
    <w:rPr>
      <w:rFonts w:eastAsiaTheme="minorEastAsia"/>
      <w:sz w:val="22"/>
      <w:szCs w:val="22"/>
      <w:lang w:val="en-US" w:eastAsia="zh-CN"/>
    </w:rPr>
  </w:style>
  <w:style w:type="paragraph" w:styleId="TOCHeading">
    <w:name w:val="TOC Heading"/>
    <w:basedOn w:val="Heading1"/>
    <w:next w:val="Normal"/>
    <w:uiPriority w:val="39"/>
    <w:unhideWhenUsed/>
    <w:qFormat/>
    <w:rsid w:val="00A1403A"/>
    <w:pPr>
      <w:outlineLvl w:val="9"/>
    </w:pPr>
    <w:rPr>
      <w:lang w:bidi="ar-SA"/>
    </w:rPr>
  </w:style>
  <w:style w:type="paragraph" w:styleId="TOC1">
    <w:name w:val="toc 1"/>
    <w:basedOn w:val="Normal"/>
    <w:next w:val="Normal"/>
    <w:autoRedefine/>
    <w:uiPriority w:val="39"/>
    <w:unhideWhenUsed/>
    <w:rsid w:val="00A1403A"/>
    <w:pPr>
      <w:spacing w:before="120"/>
    </w:pPr>
    <w:rPr>
      <w:rFonts w:asciiTheme="minorHAnsi" w:hAnsiTheme="minorHAnsi"/>
      <w:b/>
      <w:bCs/>
      <w:i/>
      <w:iCs/>
    </w:rPr>
  </w:style>
  <w:style w:type="paragraph" w:styleId="TOC2">
    <w:name w:val="toc 2"/>
    <w:basedOn w:val="Normal"/>
    <w:next w:val="Normal"/>
    <w:autoRedefine/>
    <w:uiPriority w:val="39"/>
    <w:unhideWhenUsed/>
    <w:rsid w:val="00A1403A"/>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1403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1403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03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03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03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03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03A"/>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D13E4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D13E4D"/>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EE3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9523">
      <w:bodyDiv w:val="1"/>
      <w:marLeft w:val="0"/>
      <w:marRight w:val="0"/>
      <w:marTop w:val="0"/>
      <w:marBottom w:val="0"/>
      <w:divBdr>
        <w:top w:val="none" w:sz="0" w:space="0" w:color="auto"/>
        <w:left w:val="none" w:sz="0" w:space="0" w:color="auto"/>
        <w:bottom w:val="none" w:sz="0" w:space="0" w:color="auto"/>
        <w:right w:val="none" w:sz="0" w:space="0" w:color="auto"/>
      </w:divBdr>
    </w:div>
    <w:div w:id="57411042">
      <w:bodyDiv w:val="1"/>
      <w:marLeft w:val="0"/>
      <w:marRight w:val="0"/>
      <w:marTop w:val="0"/>
      <w:marBottom w:val="0"/>
      <w:divBdr>
        <w:top w:val="none" w:sz="0" w:space="0" w:color="auto"/>
        <w:left w:val="none" w:sz="0" w:space="0" w:color="auto"/>
        <w:bottom w:val="none" w:sz="0" w:space="0" w:color="auto"/>
        <w:right w:val="none" w:sz="0" w:space="0" w:color="auto"/>
      </w:divBdr>
    </w:div>
    <w:div w:id="82453645">
      <w:bodyDiv w:val="1"/>
      <w:marLeft w:val="0"/>
      <w:marRight w:val="0"/>
      <w:marTop w:val="0"/>
      <w:marBottom w:val="0"/>
      <w:divBdr>
        <w:top w:val="none" w:sz="0" w:space="0" w:color="auto"/>
        <w:left w:val="none" w:sz="0" w:space="0" w:color="auto"/>
        <w:bottom w:val="none" w:sz="0" w:space="0" w:color="auto"/>
        <w:right w:val="none" w:sz="0" w:space="0" w:color="auto"/>
      </w:divBdr>
    </w:div>
    <w:div w:id="89160514">
      <w:bodyDiv w:val="1"/>
      <w:marLeft w:val="0"/>
      <w:marRight w:val="0"/>
      <w:marTop w:val="0"/>
      <w:marBottom w:val="0"/>
      <w:divBdr>
        <w:top w:val="none" w:sz="0" w:space="0" w:color="auto"/>
        <w:left w:val="none" w:sz="0" w:space="0" w:color="auto"/>
        <w:bottom w:val="none" w:sz="0" w:space="0" w:color="auto"/>
        <w:right w:val="none" w:sz="0" w:space="0" w:color="auto"/>
      </w:divBdr>
    </w:div>
    <w:div w:id="93208926">
      <w:bodyDiv w:val="1"/>
      <w:marLeft w:val="0"/>
      <w:marRight w:val="0"/>
      <w:marTop w:val="0"/>
      <w:marBottom w:val="0"/>
      <w:divBdr>
        <w:top w:val="none" w:sz="0" w:space="0" w:color="auto"/>
        <w:left w:val="none" w:sz="0" w:space="0" w:color="auto"/>
        <w:bottom w:val="none" w:sz="0" w:space="0" w:color="auto"/>
        <w:right w:val="none" w:sz="0" w:space="0" w:color="auto"/>
      </w:divBdr>
    </w:div>
    <w:div w:id="116916369">
      <w:bodyDiv w:val="1"/>
      <w:marLeft w:val="0"/>
      <w:marRight w:val="0"/>
      <w:marTop w:val="0"/>
      <w:marBottom w:val="0"/>
      <w:divBdr>
        <w:top w:val="none" w:sz="0" w:space="0" w:color="auto"/>
        <w:left w:val="none" w:sz="0" w:space="0" w:color="auto"/>
        <w:bottom w:val="none" w:sz="0" w:space="0" w:color="auto"/>
        <w:right w:val="none" w:sz="0" w:space="0" w:color="auto"/>
      </w:divBdr>
    </w:div>
    <w:div w:id="134299811">
      <w:bodyDiv w:val="1"/>
      <w:marLeft w:val="0"/>
      <w:marRight w:val="0"/>
      <w:marTop w:val="0"/>
      <w:marBottom w:val="0"/>
      <w:divBdr>
        <w:top w:val="none" w:sz="0" w:space="0" w:color="auto"/>
        <w:left w:val="none" w:sz="0" w:space="0" w:color="auto"/>
        <w:bottom w:val="none" w:sz="0" w:space="0" w:color="auto"/>
        <w:right w:val="none" w:sz="0" w:space="0" w:color="auto"/>
      </w:divBdr>
    </w:div>
    <w:div w:id="159738971">
      <w:bodyDiv w:val="1"/>
      <w:marLeft w:val="0"/>
      <w:marRight w:val="0"/>
      <w:marTop w:val="0"/>
      <w:marBottom w:val="0"/>
      <w:divBdr>
        <w:top w:val="none" w:sz="0" w:space="0" w:color="auto"/>
        <w:left w:val="none" w:sz="0" w:space="0" w:color="auto"/>
        <w:bottom w:val="none" w:sz="0" w:space="0" w:color="auto"/>
        <w:right w:val="none" w:sz="0" w:space="0" w:color="auto"/>
      </w:divBdr>
    </w:div>
    <w:div w:id="186873211">
      <w:bodyDiv w:val="1"/>
      <w:marLeft w:val="0"/>
      <w:marRight w:val="0"/>
      <w:marTop w:val="0"/>
      <w:marBottom w:val="0"/>
      <w:divBdr>
        <w:top w:val="none" w:sz="0" w:space="0" w:color="auto"/>
        <w:left w:val="none" w:sz="0" w:space="0" w:color="auto"/>
        <w:bottom w:val="none" w:sz="0" w:space="0" w:color="auto"/>
        <w:right w:val="none" w:sz="0" w:space="0" w:color="auto"/>
      </w:divBdr>
    </w:div>
    <w:div w:id="189496750">
      <w:bodyDiv w:val="1"/>
      <w:marLeft w:val="0"/>
      <w:marRight w:val="0"/>
      <w:marTop w:val="0"/>
      <w:marBottom w:val="0"/>
      <w:divBdr>
        <w:top w:val="none" w:sz="0" w:space="0" w:color="auto"/>
        <w:left w:val="none" w:sz="0" w:space="0" w:color="auto"/>
        <w:bottom w:val="none" w:sz="0" w:space="0" w:color="auto"/>
        <w:right w:val="none" w:sz="0" w:space="0" w:color="auto"/>
      </w:divBdr>
    </w:div>
    <w:div w:id="209222635">
      <w:bodyDiv w:val="1"/>
      <w:marLeft w:val="0"/>
      <w:marRight w:val="0"/>
      <w:marTop w:val="0"/>
      <w:marBottom w:val="0"/>
      <w:divBdr>
        <w:top w:val="none" w:sz="0" w:space="0" w:color="auto"/>
        <w:left w:val="none" w:sz="0" w:space="0" w:color="auto"/>
        <w:bottom w:val="none" w:sz="0" w:space="0" w:color="auto"/>
        <w:right w:val="none" w:sz="0" w:space="0" w:color="auto"/>
      </w:divBdr>
    </w:div>
    <w:div w:id="371269840">
      <w:bodyDiv w:val="1"/>
      <w:marLeft w:val="0"/>
      <w:marRight w:val="0"/>
      <w:marTop w:val="0"/>
      <w:marBottom w:val="0"/>
      <w:divBdr>
        <w:top w:val="none" w:sz="0" w:space="0" w:color="auto"/>
        <w:left w:val="none" w:sz="0" w:space="0" w:color="auto"/>
        <w:bottom w:val="none" w:sz="0" w:space="0" w:color="auto"/>
        <w:right w:val="none" w:sz="0" w:space="0" w:color="auto"/>
      </w:divBdr>
    </w:div>
    <w:div w:id="378020646">
      <w:bodyDiv w:val="1"/>
      <w:marLeft w:val="0"/>
      <w:marRight w:val="0"/>
      <w:marTop w:val="0"/>
      <w:marBottom w:val="0"/>
      <w:divBdr>
        <w:top w:val="none" w:sz="0" w:space="0" w:color="auto"/>
        <w:left w:val="none" w:sz="0" w:space="0" w:color="auto"/>
        <w:bottom w:val="none" w:sz="0" w:space="0" w:color="auto"/>
        <w:right w:val="none" w:sz="0" w:space="0" w:color="auto"/>
      </w:divBdr>
    </w:div>
    <w:div w:id="385573494">
      <w:bodyDiv w:val="1"/>
      <w:marLeft w:val="0"/>
      <w:marRight w:val="0"/>
      <w:marTop w:val="0"/>
      <w:marBottom w:val="0"/>
      <w:divBdr>
        <w:top w:val="none" w:sz="0" w:space="0" w:color="auto"/>
        <w:left w:val="none" w:sz="0" w:space="0" w:color="auto"/>
        <w:bottom w:val="none" w:sz="0" w:space="0" w:color="auto"/>
        <w:right w:val="none" w:sz="0" w:space="0" w:color="auto"/>
      </w:divBdr>
    </w:div>
    <w:div w:id="388502671">
      <w:bodyDiv w:val="1"/>
      <w:marLeft w:val="0"/>
      <w:marRight w:val="0"/>
      <w:marTop w:val="0"/>
      <w:marBottom w:val="0"/>
      <w:divBdr>
        <w:top w:val="none" w:sz="0" w:space="0" w:color="auto"/>
        <w:left w:val="none" w:sz="0" w:space="0" w:color="auto"/>
        <w:bottom w:val="none" w:sz="0" w:space="0" w:color="auto"/>
        <w:right w:val="none" w:sz="0" w:space="0" w:color="auto"/>
      </w:divBdr>
    </w:div>
    <w:div w:id="414399630">
      <w:bodyDiv w:val="1"/>
      <w:marLeft w:val="0"/>
      <w:marRight w:val="0"/>
      <w:marTop w:val="0"/>
      <w:marBottom w:val="0"/>
      <w:divBdr>
        <w:top w:val="none" w:sz="0" w:space="0" w:color="auto"/>
        <w:left w:val="none" w:sz="0" w:space="0" w:color="auto"/>
        <w:bottom w:val="none" w:sz="0" w:space="0" w:color="auto"/>
        <w:right w:val="none" w:sz="0" w:space="0" w:color="auto"/>
      </w:divBdr>
    </w:div>
    <w:div w:id="418412434">
      <w:bodyDiv w:val="1"/>
      <w:marLeft w:val="0"/>
      <w:marRight w:val="0"/>
      <w:marTop w:val="0"/>
      <w:marBottom w:val="0"/>
      <w:divBdr>
        <w:top w:val="none" w:sz="0" w:space="0" w:color="auto"/>
        <w:left w:val="none" w:sz="0" w:space="0" w:color="auto"/>
        <w:bottom w:val="none" w:sz="0" w:space="0" w:color="auto"/>
        <w:right w:val="none" w:sz="0" w:space="0" w:color="auto"/>
      </w:divBdr>
    </w:div>
    <w:div w:id="459998719">
      <w:bodyDiv w:val="1"/>
      <w:marLeft w:val="0"/>
      <w:marRight w:val="0"/>
      <w:marTop w:val="0"/>
      <w:marBottom w:val="0"/>
      <w:divBdr>
        <w:top w:val="none" w:sz="0" w:space="0" w:color="auto"/>
        <w:left w:val="none" w:sz="0" w:space="0" w:color="auto"/>
        <w:bottom w:val="none" w:sz="0" w:space="0" w:color="auto"/>
        <w:right w:val="none" w:sz="0" w:space="0" w:color="auto"/>
      </w:divBdr>
    </w:div>
    <w:div w:id="479031566">
      <w:bodyDiv w:val="1"/>
      <w:marLeft w:val="0"/>
      <w:marRight w:val="0"/>
      <w:marTop w:val="0"/>
      <w:marBottom w:val="0"/>
      <w:divBdr>
        <w:top w:val="none" w:sz="0" w:space="0" w:color="auto"/>
        <w:left w:val="none" w:sz="0" w:space="0" w:color="auto"/>
        <w:bottom w:val="none" w:sz="0" w:space="0" w:color="auto"/>
        <w:right w:val="none" w:sz="0" w:space="0" w:color="auto"/>
      </w:divBdr>
    </w:div>
    <w:div w:id="543755299">
      <w:bodyDiv w:val="1"/>
      <w:marLeft w:val="0"/>
      <w:marRight w:val="0"/>
      <w:marTop w:val="0"/>
      <w:marBottom w:val="0"/>
      <w:divBdr>
        <w:top w:val="none" w:sz="0" w:space="0" w:color="auto"/>
        <w:left w:val="none" w:sz="0" w:space="0" w:color="auto"/>
        <w:bottom w:val="none" w:sz="0" w:space="0" w:color="auto"/>
        <w:right w:val="none" w:sz="0" w:space="0" w:color="auto"/>
      </w:divBdr>
    </w:div>
    <w:div w:id="618949782">
      <w:bodyDiv w:val="1"/>
      <w:marLeft w:val="0"/>
      <w:marRight w:val="0"/>
      <w:marTop w:val="0"/>
      <w:marBottom w:val="0"/>
      <w:divBdr>
        <w:top w:val="none" w:sz="0" w:space="0" w:color="auto"/>
        <w:left w:val="none" w:sz="0" w:space="0" w:color="auto"/>
        <w:bottom w:val="none" w:sz="0" w:space="0" w:color="auto"/>
        <w:right w:val="none" w:sz="0" w:space="0" w:color="auto"/>
      </w:divBdr>
    </w:div>
    <w:div w:id="624895907">
      <w:bodyDiv w:val="1"/>
      <w:marLeft w:val="0"/>
      <w:marRight w:val="0"/>
      <w:marTop w:val="0"/>
      <w:marBottom w:val="0"/>
      <w:divBdr>
        <w:top w:val="none" w:sz="0" w:space="0" w:color="auto"/>
        <w:left w:val="none" w:sz="0" w:space="0" w:color="auto"/>
        <w:bottom w:val="none" w:sz="0" w:space="0" w:color="auto"/>
        <w:right w:val="none" w:sz="0" w:space="0" w:color="auto"/>
      </w:divBdr>
    </w:div>
    <w:div w:id="629750300">
      <w:bodyDiv w:val="1"/>
      <w:marLeft w:val="0"/>
      <w:marRight w:val="0"/>
      <w:marTop w:val="0"/>
      <w:marBottom w:val="0"/>
      <w:divBdr>
        <w:top w:val="none" w:sz="0" w:space="0" w:color="auto"/>
        <w:left w:val="none" w:sz="0" w:space="0" w:color="auto"/>
        <w:bottom w:val="none" w:sz="0" w:space="0" w:color="auto"/>
        <w:right w:val="none" w:sz="0" w:space="0" w:color="auto"/>
      </w:divBdr>
    </w:div>
    <w:div w:id="656690517">
      <w:bodyDiv w:val="1"/>
      <w:marLeft w:val="0"/>
      <w:marRight w:val="0"/>
      <w:marTop w:val="0"/>
      <w:marBottom w:val="0"/>
      <w:divBdr>
        <w:top w:val="none" w:sz="0" w:space="0" w:color="auto"/>
        <w:left w:val="none" w:sz="0" w:space="0" w:color="auto"/>
        <w:bottom w:val="none" w:sz="0" w:space="0" w:color="auto"/>
        <w:right w:val="none" w:sz="0" w:space="0" w:color="auto"/>
      </w:divBdr>
    </w:div>
    <w:div w:id="669868490">
      <w:bodyDiv w:val="1"/>
      <w:marLeft w:val="0"/>
      <w:marRight w:val="0"/>
      <w:marTop w:val="0"/>
      <w:marBottom w:val="0"/>
      <w:divBdr>
        <w:top w:val="none" w:sz="0" w:space="0" w:color="auto"/>
        <w:left w:val="none" w:sz="0" w:space="0" w:color="auto"/>
        <w:bottom w:val="none" w:sz="0" w:space="0" w:color="auto"/>
        <w:right w:val="none" w:sz="0" w:space="0" w:color="auto"/>
      </w:divBdr>
    </w:div>
    <w:div w:id="679162785">
      <w:bodyDiv w:val="1"/>
      <w:marLeft w:val="0"/>
      <w:marRight w:val="0"/>
      <w:marTop w:val="0"/>
      <w:marBottom w:val="0"/>
      <w:divBdr>
        <w:top w:val="none" w:sz="0" w:space="0" w:color="auto"/>
        <w:left w:val="none" w:sz="0" w:space="0" w:color="auto"/>
        <w:bottom w:val="none" w:sz="0" w:space="0" w:color="auto"/>
        <w:right w:val="none" w:sz="0" w:space="0" w:color="auto"/>
      </w:divBdr>
    </w:div>
    <w:div w:id="690952222">
      <w:bodyDiv w:val="1"/>
      <w:marLeft w:val="0"/>
      <w:marRight w:val="0"/>
      <w:marTop w:val="0"/>
      <w:marBottom w:val="0"/>
      <w:divBdr>
        <w:top w:val="none" w:sz="0" w:space="0" w:color="auto"/>
        <w:left w:val="none" w:sz="0" w:space="0" w:color="auto"/>
        <w:bottom w:val="none" w:sz="0" w:space="0" w:color="auto"/>
        <w:right w:val="none" w:sz="0" w:space="0" w:color="auto"/>
      </w:divBdr>
    </w:div>
    <w:div w:id="719552301">
      <w:bodyDiv w:val="1"/>
      <w:marLeft w:val="0"/>
      <w:marRight w:val="0"/>
      <w:marTop w:val="0"/>
      <w:marBottom w:val="0"/>
      <w:divBdr>
        <w:top w:val="none" w:sz="0" w:space="0" w:color="auto"/>
        <w:left w:val="none" w:sz="0" w:space="0" w:color="auto"/>
        <w:bottom w:val="none" w:sz="0" w:space="0" w:color="auto"/>
        <w:right w:val="none" w:sz="0" w:space="0" w:color="auto"/>
      </w:divBdr>
    </w:div>
    <w:div w:id="729233644">
      <w:bodyDiv w:val="1"/>
      <w:marLeft w:val="0"/>
      <w:marRight w:val="0"/>
      <w:marTop w:val="0"/>
      <w:marBottom w:val="0"/>
      <w:divBdr>
        <w:top w:val="none" w:sz="0" w:space="0" w:color="auto"/>
        <w:left w:val="none" w:sz="0" w:space="0" w:color="auto"/>
        <w:bottom w:val="none" w:sz="0" w:space="0" w:color="auto"/>
        <w:right w:val="none" w:sz="0" w:space="0" w:color="auto"/>
      </w:divBdr>
    </w:div>
    <w:div w:id="782309823">
      <w:bodyDiv w:val="1"/>
      <w:marLeft w:val="0"/>
      <w:marRight w:val="0"/>
      <w:marTop w:val="0"/>
      <w:marBottom w:val="0"/>
      <w:divBdr>
        <w:top w:val="none" w:sz="0" w:space="0" w:color="auto"/>
        <w:left w:val="none" w:sz="0" w:space="0" w:color="auto"/>
        <w:bottom w:val="none" w:sz="0" w:space="0" w:color="auto"/>
        <w:right w:val="none" w:sz="0" w:space="0" w:color="auto"/>
      </w:divBdr>
    </w:div>
    <w:div w:id="790053697">
      <w:bodyDiv w:val="1"/>
      <w:marLeft w:val="0"/>
      <w:marRight w:val="0"/>
      <w:marTop w:val="0"/>
      <w:marBottom w:val="0"/>
      <w:divBdr>
        <w:top w:val="none" w:sz="0" w:space="0" w:color="auto"/>
        <w:left w:val="none" w:sz="0" w:space="0" w:color="auto"/>
        <w:bottom w:val="none" w:sz="0" w:space="0" w:color="auto"/>
        <w:right w:val="none" w:sz="0" w:space="0" w:color="auto"/>
      </w:divBdr>
    </w:div>
    <w:div w:id="831410059">
      <w:bodyDiv w:val="1"/>
      <w:marLeft w:val="0"/>
      <w:marRight w:val="0"/>
      <w:marTop w:val="0"/>
      <w:marBottom w:val="0"/>
      <w:divBdr>
        <w:top w:val="none" w:sz="0" w:space="0" w:color="auto"/>
        <w:left w:val="none" w:sz="0" w:space="0" w:color="auto"/>
        <w:bottom w:val="none" w:sz="0" w:space="0" w:color="auto"/>
        <w:right w:val="none" w:sz="0" w:space="0" w:color="auto"/>
      </w:divBdr>
    </w:div>
    <w:div w:id="864103062">
      <w:bodyDiv w:val="1"/>
      <w:marLeft w:val="0"/>
      <w:marRight w:val="0"/>
      <w:marTop w:val="0"/>
      <w:marBottom w:val="0"/>
      <w:divBdr>
        <w:top w:val="none" w:sz="0" w:space="0" w:color="auto"/>
        <w:left w:val="none" w:sz="0" w:space="0" w:color="auto"/>
        <w:bottom w:val="none" w:sz="0" w:space="0" w:color="auto"/>
        <w:right w:val="none" w:sz="0" w:space="0" w:color="auto"/>
      </w:divBdr>
    </w:div>
    <w:div w:id="909078156">
      <w:bodyDiv w:val="1"/>
      <w:marLeft w:val="0"/>
      <w:marRight w:val="0"/>
      <w:marTop w:val="0"/>
      <w:marBottom w:val="0"/>
      <w:divBdr>
        <w:top w:val="none" w:sz="0" w:space="0" w:color="auto"/>
        <w:left w:val="none" w:sz="0" w:space="0" w:color="auto"/>
        <w:bottom w:val="none" w:sz="0" w:space="0" w:color="auto"/>
        <w:right w:val="none" w:sz="0" w:space="0" w:color="auto"/>
      </w:divBdr>
    </w:div>
    <w:div w:id="917864302">
      <w:bodyDiv w:val="1"/>
      <w:marLeft w:val="0"/>
      <w:marRight w:val="0"/>
      <w:marTop w:val="0"/>
      <w:marBottom w:val="0"/>
      <w:divBdr>
        <w:top w:val="none" w:sz="0" w:space="0" w:color="auto"/>
        <w:left w:val="none" w:sz="0" w:space="0" w:color="auto"/>
        <w:bottom w:val="none" w:sz="0" w:space="0" w:color="auto"/>
        <w:right w:val="none" w:sz="0" w:space="0" w:color="auto"/>
      </w:divBdr>
    </w:div>
    <w:div w:id="934365803">
      <w:bodyDiv w:val="1"/>
      <w:marLeft w:val="0"/>
      <w:marRight w:val="0"/>
      <w:marTop w:val="0"/>
      <w:marBottom w:val="0"/>
      <w:divBdr>
        <w:top w:val="none" w:sz="0" w:space="0" w:color="auto"/>
        <w:left w:val="none" w:sz="0" w:space="0" w:color="auto"/>
        <w:bottom w:val="none" w:sz="0" w:space="0" w:color="auto"/>
        <w:right w:val="none" w:sz="0" w:space="0" w:color="auto"/>
      </w:divBdr>
    </w:div>
    <w:div w:id="941571688">
      <w:bodyDiv w:val="1"/>
      <w:marLeft w:val="0"/>
      <w:marRight w:val="0"/>
      <w:marTop w:val="0"/>
      <w:marBottom w:val="0"/>
      <w:divBdr>
        <w:top w:val="none" w:sz="0" w:space="0" w:color="auto"/>
        <w:left w:val="none" w:sz="0" w:space="0" w:color="auto"/>
        <w:bottom w:val="none" w:sz="0" w:space="0" w:color="auto"/>
        <w:right w:val="none" w:sz="0" w:space="0" w:color="auto"/>
      </w:divBdr>
    </w:div>
    <w:div w:id="961225910">
      <w:bodyDiv w:val="1"/>
      <w:marLeft w:val="0"/>
      <w:marRight w:val="0"/>
      <w:marTop w:val="0"/>
      <w:marBottom w:val="0"/>
      <w:divBdr>
        <w:top w:val="none" w:sz="0" w:space="0" w:color="auto"/>
        <w:left w:val="none" w:sz="0" w:space="0" w:color="auto"/>
        <w:bottom w:val="none" w:sz="0" w:space="0" w:color="auto"/>
        <w:right w:val="none" w:sz="0" w:space="0" w:color="auto"/>
      </w:divBdr>
    </w:div>
    <w:div w:id="1012026511">
      <w:bodyDiv w:val="1"/>
      <w:marLeft w:val="0"/>
      <w:marRight w:val="0"/>
      <w:marTop w:val="0"/>
      <w:marBottom w:val="0"/>
      <w:divBdr>
        <w:top w:val="none" w:sz="0" w:space="0" w:color="auto"/>
        <w:left w:val="none" w:sz="0" w:space="0" w:color="auto"/>
        <w:bottom w:val="none" w:sz="0" w:space="0" w:color="auto"/>
        <w:right w:val="none" w:sz="0" w:space="0" w:color="auto"/>
      </w:divBdr>
    </w:div>
    <w:div w:id="1014645672">
      <w:bodyDiv w:val="1"/>
      <w:marLeft w:val="0"/>
      <w:marRight w:val="0"/>
      <w:marTop w:val="0"/>
      <w:marBottom w:val="0"/>
      <w:divBdr>
        <w:top w:val="none" w:sz="0" w:space="0" w:color="auto"/>
        <w:left w:val="none" w:sz="0" w:space="0" w:color="auto"/>
        <w:bottom w:val="none" w:sz="0" w:space="0" w:color="auto"/>
        <w:right w:val="none" w:sz="0" w:space="0" w:color="auto"/>
      </w:divBdr>
    </w:div>
    <w:div w:id="1018040800">
      <w:bodyDiv w:val="1"/>
      <w:marLeft w:val="0"/>
      <w:marRight w:val="0"/>
      <w:marTop w:val="0"/>
      <w:marBottom w:val="0"/>
      <w:divBdr>
        <w:top w:val="none" w:sz="0" w:space="0" w:color="auto"/>
        <w:left w:val="none" w:sz="0" w:space="0" w:color="auto"/>
        <w:bottom w:val="none" w:sz="0" w:space="0" w:color="auto"/>
        <w:right w:val="none" w:sz="0" w:space="0" w:color="auto"/>
      </w:divBdr>
    </w:div>
    <w:div w:id="1137063666">
      <w:bodyDiv w:val="1"/>
      <w:marLeft w:val="0"/>
      <w:marRight w:val="0"/>
      <w:marTop w:val="0"/>
      <w:marBottom w:val="0"/>
      <w:divBdr>
        <w:top w:val="none" w:sz="0" w:space="0" w:color="auto"/>
        <w:left w:val="none" w:sz="0" w:space="0" w:color="auto"/>
        <w:bottom w:val="none" w:sz="0" w:space="0" w:color="auto"/>
        <w:right w:val="none" w:sz="0" w:space="0" w:color="auto"/>
      </w:divBdr>
    </w:div>
    <w:div w:id="1151092444">
      <w:bodyDiv w:val="1"/>
      <w:marLeft w:val="0"/>
      <w:marRight w:val="0"/>
      <w:marTop w:val="0"/>
      <w:marBottom w:val="0"/>
      <w:divBdr>
        <w:top w:val="none" w:sz="0" w:space="0" w:color="auto"/>
        <w:left w:val="none" w:sz="0" w:space="0" w:color="auto"/>
        <w:bottom w:val="none" w:sz="0" w:space="0" w:color="auto"/>
        <w:right w:val="none" w:sz="0" w:space="0" w:color="auto"/>
      </w:divBdr>
    </w:div>
    <w:div w:id="1154838458">
      <w:bodyDiv w:val="1"/>
      <w:marLeft w:val="0"/>
      <w:marRight w:val="0"/>
      <w:marTop w:val="0"/>
      <w:marBottom w:val="0"/>
      <w:divBdr>
        <w:top w:val="none" w:sz="0" w:space="0" w:color="auto"/>
        <w:left w:val="none" w:sz="0" w:space="0" w:color="auto"/>
        <w:bottom w:val="none" w:sz="0" w:space="0" w:color="auto"/>
        <w:right w:val="none" w:sz="0" w:space="0" w:color="auto"/>
      </w:divBdr>
    </w:div>
    <w:div w:id="1188063637">
      <w:bodyDiv w:val="1"/>
      <w:marLeft w:val="0"/>
      <w:marRight w:val="0"/>
      <w:marTop w:val="0"/>
      <w:marBottom w:val="0"/>
      <w:divBdr>
        <w:top w:val="none" w:sz="0" w:space="0" w:color="auto"/>
        <w:left w:val="none" w:sz="0" w:space="0" w:color="auto"/>
        <w:bottom w:val="none" w:sz="0" w:space="0" w:color="auto"/>
        <w:right w:val="none" w:sz="0" w:space="0" w:color="auto"/>
      </w:divBdr>
    </w:div>
    <w:div w:id="1233469327">
      <w:bodyDiv w:val="1"/>
      <w:marLeft w:val="0"/>
      <w:marRight w:val="0"/>
      <w:marTop w:val="0"/>
      <w:marBottom w:val="0"/>
      <w:divBdr>
        <w:top w:val="none" w:sz="0" w:space="0" w:color="auto"/>
        <w:left w:val="none" w:sz="0" w:space="0" w:color="auto"/>
        <w:bottom w:val="none" w:sz="0" w:space="0" w:color="auto"/>
        <w:right w:val="none" w:sz="0" w:space="0" w:color="auto"/>
      </w:divBdr>
    </w:div>
    <w:div w:id="1245645338">
      <w:bodyDiv w:val="1"/>
      <w:marLeft w:val="0"/>
      <w:marRight w:val="0"/>
      <w:marTop w:val="0"/>
      <w:marBottom w:val="0"/>
      <w:divBdr>
        <w:top w:val="none" w:sz="0" w:space="0" w:color="auto"/>
        <w:left w:val="none" w:sz="0" w:space="0" w:color="auto"/>
        <w:bottom w:val="none" w:sz="0" w:space="0" w:color="auto"/>
        <w:right w:val="none" w:sz="0" w:space="0" w:color="auto"/>
      </w:divBdr>
    </w:div>
    <w:div w:id="1246962706">
      <w:bodyDiv w:val="1"/>
      <w:marLeft w:val="0"/>
      <w:marRight w:val="0"/>
      <w:marTop w:val="0"/>
      <w:marBottom w:val="0"/>
      <w:divBdr>
        <w:top w:val="none" w:sz="0" w:space="0" w:color="auto"/>
        <w:left w:val="none" w:sz="0" w:space="0" w:color="auto"/>
        <w:bottom w:val="none" w:sz="0" w:space="0" w:color="auto"/>
        <w:right w:val="none" w:sz="0" w:space="0" w:color="auto"/>
      </w:divBdr>
    </w:div>
    <w:div w:id="1286889520">
      <w:bodyDiv w:val="1"/>
      <w:marLeft w:val="0"/>
      <w:marRight w:val="0"/>
      <w:marTop w:val="0"/>
      <w:marBottom w:val="0"/>
      <w:divBdr>
        <w:top w:val="none" w:sz="0" w:space="0" w:color="auto"/>
        <w:left w:val="none" w:sz="0" w:space="0" w:color="auto"/>
        <w:bottom w:val="none" w:sz="0" w:space="0" w:color="auto"/>
        <w:right w:val="none" w:sz="0" w:space="0" w:color="auto"/>
      </w:divBdr>
    </w:div>
    <w:div w:id="1314067693">
      <w:bodyDiv w:val="1"/>
      <w:marLeft w:val="0"/>
      <w:marRight w:val="0"/>
      <w:marTop w:val="0"/>
      <w:marBottom w:val="0"/>
      <w:divBdr>
        <w:top w:val="none" w:sz="0" w:space="0" w:color="auto"/>
        <w:left w:val="none" w:sz="0" w:space="0" w:color="auto"/>
        <w:bottom w:val="none" w:sz="0" w:space="0" w:color="auto"/>
        <w:right w:val="none" w:sz="0" w:space="0" w:color="auto"/>
      </w:divBdr>
    </w:div>
    <w:div w:id="1324699609">
      <w:bodyDiv w:val="1"/>
      <w:marLeft w:val="0"/>
      <w:marRight w:val="0"/>
      <w:marTop w:val="0"/>
      <w:marBottom w:val="0"/>
      <w:divBdr>
        <w:top w:val="none" w:sz="0" w:space="0" w:color="auto"/>
        <w:left w:val="none" w:sz="0" w:space="0" w:color="auto"/>
        <w:bottom w:val="none" w:sz="0" w:space="0" w:color="auto"/>
        <w:right w:val="none" w:sz="0" w:space="0" w:color="auto"/>
      </w:divBdr>
    </w:div>
    <w:div w:id="1340505766">
      <w:bodyDiv w:val="1"/>
      <w:marLeft w:val="0"/>
      <w:marRight w:val="0"/>
      <w:marTop w:val="0"/>
      <w:marBottom w:val="0"/>
      <w:divBdr>
        <w:top w:val="none" w:sz="0" w:space="0" w:color="auto"/>
        <w:left w:val="none" w:sz="0" w:space="0" w:color="auto"/>
        <w:bottom w:val="none" w:sz="0" w:space="0" w:color="auto"/>
        <w:right w:val="none" w:sz="0" w:space="0" w:color="auto"/>
      </w:divBdr>
    </w:div>
    <w:div w:id="1366371500">
      <w:bodyDiv w:val="1"/>
      <w:marLeft w:val="0"/>
      <w:marRight w:val="0"/>
      <w:marTop w:val="0"/>
      <w:marBottom w:val="0"/>
      <w:divBdr>
        <w:top w:val="none" w:sz="0" w:space="0" w:color="auto"/>
        <w:left w:val="none" w:sz="0" w:space="0" w:color="auto"/>
        <w:bottom w:val="none" w:sz="0" w:space="0" w:color="auto"/>
        <w:right w:val="none" w:sz="0" w:space="0" w:color="auto"/>
      </w:divBdr>
    </w:div>
    <w:div w:id="1369139279">
      <w:bodyDiv w:val="1"/>
      <w:marLeft w:val="0"/>
      <w:marRight w:val="0"/>
      <w:marTop w:val="0"/>
      <w:marBottom w:val="0"/>
      <w:divBdr>
        <w:top w:val="none" w:sz="0" w:space="0" w:color="auto"/>
        <w:left w:val="none" w:sz="0" w:space="0" w:color="auto"/>
        <w:bottom w:val="none" w:sz="0" w:space="0" w:color="auto"/>
        <w:right w:val="none" w:sz="0" w:space="0" w:color="auto"/>
      </w:divBdr>
    </w:div>
    <w:div w:id="1424301945">
      <w:bodyDiv w:val="1"/>
      <w:marLeft w:val="0"/>
      <w:marRight w:val="0"/>
      <w:marTop w:val="0"/>
      <w:marBottom w:val="0"/>
      <w:divBdr>
        <w:top w:val="none" w:sz="0" w:space="0" w:color="auto"/>
        <w:left w:val="none" w:sz="0" w:space="0" w:color="auto"/>
        <w:bottom w:val="none" w:sz="0" w:space="0" w:color="auto"/>
        <w:right w:val="none" w:sz="0" w:space="0" w:color="auto"/>
      </w:divBdr>
    </w:div>
    <w:div w:id="1433627555">
      <w:bodyDiv w:val="1"/>
      <w:marLeft w:val="0"/>
      <w:marRight w:val="0"/>
      <w:marTop w:val="0"/>
      <w:marBottom w:val="0"/>
      <w:divBdr>
        <w:top w:val="none" w:sz="0" w:space="0" w:color="auto"/>
        <w:left w:val="none" w:sz="0" w:space="0" w:color="auto"/>
        <w:bottom w:val="none" w:sz="0" w:space="0" w:color="auto"/>
        <w:right w:val="none" w:sz="0" w:space="0" w:color="auto"/>
      </w:divBdr>
    </w:div>
    <w:div w:id="1448158657">
      <w:bodyDiv w:val="1"/>
      <w:marLeft w:val="0"/>
      <w:marRight w:val="0"/>
      <w:marTop w:val="0"/>
      <w:marBottom w:val="0"/>
      <w:divBdr>
        <w:top w:val="none" w:sz="0" w:space="0" w:color="auto"/>
        <w:left w:val="none" w:sz="0" w:space="0" w:color="auto"/>
        <w:bottom w:val="none" w:sz="0" w:space="0" w:color="auto"/>
        <w:right w:val="none" w:sz="0" w:space="0" w:color="auto"/>
      </w:divBdr>
    </w:div>
    <w:div w:id="1480146698">
      <w:bodyDiv w:val="1"/>
      <w:marLeft w:val="0"/>
      <w:marRight w:val="0"/>
      <w:marTop w:val="0"/>
      <w:marBottom w:val="0"/>
      <w:divBdr>
        <w:top w:val="none" w:sz="0" w:space="0" w:color="auto"/>
        <w:left w:val="none" w:sz="0" w:space="0" w:color="auto"/>
        <w:bottom w:val="none" w:sz="0" w:space="0" w:color="auto"/>
        <w:right w:val="none" w:sz="0" w:space="0" w:color="auto"/>
      </w:divBdr>
    </w:div>
    <w:div w:id="1496648578">
      <w:bodyDiv w:val="1"/>
      <w:marLeft w:val="0"/>
      <w:marRight w:val="0"/>
      <w:marTop w:val="0"/>
      <w:marBottom w:val="0"/>
      <w:divBdr>
        <w:top w:val="none" w:sz="0" w:space="0" w:color="auto"/>
        <w:left w:val="none" w:sz="0" w:space="0" w:color="auto"/>
        <w:bottom w:val="none" w:sz="0" w:space="0" w:color="auto"/>
        <w:right w:val="none" w:sz="0" w:space="0" w:color="auto"/>
      </w:divBdr>
    </w:div>
    <w:div w:id="1501851016">
      <w:bodyDiv w:val="1"/>
      <w:marLeft w:val="0"/>
      <w:marRight w:val="0"/>
      <w:marTop w:val="0"/>
      <w:marBottom w:val="0"/>
      <w:divBdr>
        <w:top w:val="none" w:sz="0" w:space="0" w:color="auto"/>
        <w:left w:val="none" w:sz="0" w:space="0" w:color="auto"/>
        <w:bottom w:val="none" w:sz="0" w:space="0" w:color="auto"/>
        <w:right w:val="none" w:sz="0" w:space="0" w:color="auto"/>
      </w:divBdr>
    </w:div>
    <w:div w:id="1553733646">
      <w:bodyDiv w:val="1"/>
      <w:marLeft w:val="0"/>
      <w:marRight w:val="0"/>
      <w:marTop w:val="0"/>
      <w:marBottom w:val="0"/>
      <w:divBdr>
        <w:top w:val="none" w:sz="0" w:space="0" w:color="auto"/>
        <w:left w:val="none" w:sz="0" w:space="0" w:color="auto"/>
        <w:bottom w:val="none" w:sz="0" w:space="0" w:color="auto"/>
        <w:right w:val="none" w:sz="0" w:space="0" w:color="auto"/>
      </w:divBdr>
    </w:div>
    <w:div w:id="1598752693">
      <w:bodyDiv w:val="1"/>
      <w:marLeft w:val="0"/>
      <w:marRight w:val="0"/>
      <w:marTop w:val="0"/>
      <w:marBottom w:val="0"/>
      <w:divBdr>
        <w:top w:val="none" w:sz="0" w:space="0" w:color="auto"/>
        <w:left w:val="none" w:sz="0" w:space="0" w:color="auto"/>
        <w:bottom w:val="none" w:sz="0" w:space="0" w:color="auto"/>
        <w:right w:val="none" w:sz="0" w:space="0" w:color="auto"/>
      </w:divBdr>
    </w:div>
    <w:div w:id="1638605134">
      <w:bodyDiv w:val="1"/>
      <w:marLeft w:val="0"/>
      <w:marRight w:val="0"/>
      <w:marTop w:val="0"/>
      <w:marBottom w:val="0"/>
      <w:divBdr>
        <w:top w:val="none" w:sz="0" w:space="0" w:color="auto"/>
        <w:left w:val="none" w:sz="0" w:space="0" w:color="auto"/>
        <w:bottom w:val="none" w:sz="0" w:space="0" w:color="auto"/>
        <w:right w:val="none" w:sz="0" w:space="0" w:color="auto"/>
      </w:divBdr>
    </w:div>
    <w:div w:id="1654915211">
      <w:bodyDiv w:val="1"/>
      <w:marLeft w:val="0"/>
      <w:marRight w:val="0"/>
      <w:marTop w:val="0"/>
      <w:marBottom w:val="0"/>
      <w:divBdr>
        <w:top w:val="none" w:sz="0" w:space="0" w:color="auto"/>
        <w:left w:val="none" w:sz="0" w:space="0" w:color="auto"/>
        <w:bottom w:val="none" w:sz="0" w:space="0" w:color="auto"/>
        <w:right w:val="none" w:sz="0" w:space="0" w:color="auto"/>
      </w:divBdr>
    </w:div>
    <w:div w:id="1672945147">
      <w:bodyDiv w:val="1"/>
      <w:marLeft w:val="0"/>
      <w:marRight w:val="0"/>
      <w:marTop w:val="0"/>
      <w:marBottom w:val="0"/>
      <w:divBdr>
        <w:top w:val="none" w:sz="0" w:space="0" w:color="auto"/>
        <w:left w:val="none" w:sz="0" w:space="0" w:color="auto"/>
        <w:bottom w:val="none" w:sz="0" w:space="0" w:color="auto"/>
        <w:right w:val="none" w:sz="0" w:space="0" w:color="auto"/>
      </w:divBdr>
    </w:div>
    <w:div w:id="1676303672">
      <w:bodyDiv w:val="1"/>
      <w:marLeft w:val="0"/>
      <w:marRight w:val="0"/>
      <w:marTop w:val="0"/>
      <w:marBottom w:val="0"/>
      <w:divBdr>
        <w:top w:val="none" w:sz="0" w:space="0" w:color="auto"/>
        <w:left w:val="none" w:sz="0" w:space="0" w:color="auto"/>
        <w:bottom w:val="none" w:sz="0" w:space="0" w:color="auto"/>
        <w:right w:val="none" w:sz="0" w:space="0" w:color="auto"/>
      </w:divBdr>
    </w:div>
    <w:div w:id="1790007121">
      <w:bodyDiv w:val="1"/>
      <w:marLeft w:val="0"/>
      <w:marRight w:val="0"/>
      <w:marTop w:val="0"/>
      <w:marBottom w:val="0"/>
      <w:divBdr>
        <w:top w:val="none" w:sz="0" w:space="0" w:color="auto"/>
        <w:left w:val="none" w:sz="0" w:space="0" w:color="auto"/>
        <w:bottom w:val="none" w:sz="0" w:space="0" w:color="auto"/>
        <w:right w:val="none" w:sz="0" w:space="0" w:color="auto"/>
      </w:divBdr>
    </w:div>
    <w:div w:id="1824811061">
      <w:bodyDiv w:val="1"/>
      <w:marLeft w:val="0"/>
      <w:marRight w:val="0"/>
      <w:marTop w:val="0"/>
      <w:marBottom w:val="0"/>
      <w:divBdr>
        <w:top w:val="none" w:sz="0" w:space="0" w:color="auto"/>
        <w:left w:val="none" w:sz="0" w:space="0" w:color="auto"/>
        <w:bottom w:val="none" w:sz="0" w:space="0" w:color="auto"/>
        <w:right w:val="none" w:sz="0" w:space="0" w:color="auto"/>
      </w:divBdr>
    </w:div>
    <w:div w:id="1832211580">
      <w:bodyDiv w:val="1"/>
      <w:marLeft w:val="0"/>
      <w:marRight w:val="0"/>
      <w:marTop w:val="0"/>
      <w:marBottom w:val="0"/>
      <w:divBdr>
        <w:top w:val="none" w:sz="0" w:space="0" w:color="auto"/>
        <w:left w:val="none" w:sz="0" w:space="0" w:color="auto"/>
        <w:bottom w:val="none" w:sz="0" w:space="0" w:color="auto"/>
        <w:right w:val="none" w:sz="0" w:space="0" w:color="auto"/>
      </w:divBdr>
    </w:div>
    <w:div w:id="1833518444">
      <w:bodyDiv w:val="1"/>
      <w:marLeft w:val="0"/>
      <w:marRight w:val="0"/>
      <w:marTop w:val="0"/>
      <w:marBottom w:val="0"/>
      <w:divBdr>
        <w:top w:val="none" w:sz="0" w:space="0" w:color="auto"/>
        <w:left w:val="none" w:sz="0" w:space="0" w:color="auto"/>
        <w:bottom w:val="none" w:sz="0" w:space="0" w:color="auto"/>
        <w:right w:val="none" w:sz="0" w:space="0" w:color="auto"/>
      </w:divBdr>
    </w:div>
    <w:div w:id="1866212290">
      <w:bodyDiv w:val="1"/>
      <w:marLeft w:val="0"/>
      <w:marRight w:val="0"/>
      <w:marTop w:val="0"/>
      <w:marBottom w:val="0"/>
      <w:divBdr>
        <w:top w:val="none" w:sz="0" w:space="0" w:color="auto"/>
        <w:left w:val="none" w:sz="0" w:space="0" w:color="auto"/>
        <w:bottom w:val="none" w:sz="0" w:space="0" w:color="auto"/>
        <w:right w:val="none" w:sz="0" w:space="0" w:color="auto"/>
      </w:divBdr>
    </w:div>
    <w:div w:id="1871406738">
      <w:bodyDiv w:val="1"/>
      <w:marLeft w:val="0"/>
      <w:marRight w:val="0"/>
      <w:marTop w:val="0"/>
      <w:marBottom w:val="0"/>
      <w:divBdr>
        <w:top w:val="none" w:sz="0" w:space="0" w:color="auto"/>
        <w:left w:val="none" w:sz="0" w:space="0" w:color="auto"/>
        <w:bottom w:val="none" w:sz="0" w:space="0" w:color="auto"/>
        <w:right w:val="none" w:sz="0" w:space="0" w:color="auto"/>
      </w:divBdr>
    </w:div>
    <w:div w:id="1876698395">
      <w:bodyDiv w:val="1"/>
      <w:marLeft w:val="0"/>
      <w:marRight w:val="0"/>
      <w:marTop w:val="0"/>
      <w:marBottom w:val="0"/>
      <w:divBdr>
        <w:top w:val="none" w:sz="0" w:space="0" w:color="auto"/>
        <w:left w:val="none" w:sz="0" w:space="0" w:color="auto"/>
        <w:bottom w:val="none" w:sz="0" w:space="0" w:color="auto"/>
        <w:right w:val="none" w:sz="0" w:space="0" w:color="auto"/>
      </w:divBdr>
    </w:div>
    <w:div w:id="1881816187">
      <w:bodyDiv w:val="1"/>
      <w:marLeft w:val="0"/>
      <w:marRight w:val="0"/>
      <w:marTop w:val="0"/>
      <w:marBottom w:val="0"/>
      <w:divBdr>
        <w:top w:val="none" w:sz="0" w:space="0" w:color="auto"/>
        <w:left w:val="none" w:sz="0" w:space="0" w:color="auto"/>
        <w:bottom w:val="none" w:sz="0" w:space="0" w:color="auto"/>
        <w:right w:val="none" w:sz="0" w:space="0" w:color="auto"/>
      </w:divBdr>
    </w:div>
    <w:div w:id="1885098826">
      <w:bodyDiv w:val="1"/>
      <w:marLeft w:val="0"/>
      <w:marRight w:val="0"/>
      <w:marTop w:val="0"/>
      <w:marBottom w:val="0"/>
      <w:divBdr>
        <w:top w:val="none" w:sz="0" w:space="0" w:color="auto"/>
        <w:left w:val="none" w:sz="0" w:space="0" w:color="auto"/>
        <w:bottom w:val="none" w:sz="0" w:space="0" w:color="auto"/>
        <w:right w:val="none" w:sz="0" w:space="0" w:color="auto"/>
      </w:divBdr>
    </w:div>
    <w:div w:id="1945647723">
      <w:bodyDiv w:val="1"/>
      <w:marLeft w:val="0"/>
      <w:marRight w:val="0"/>
      <w:marTop w:val="0"/>
      <w:marBottom w:val="0"/>
      <w:divBdr>
        <w:top w:val="none" w:sz="0" w:space="0" w:color="auto"/>
        <w:left w:val="none" w:sz="0" w:space="0" w:color="auto"/>
        <w:bottom w:val="none" w:sz="0" w:space="0" w:color="auto"/>
        <w:right w:val="none" w:sz="0" w:space="0" w:color="auto"/>
      </w:divBdr>
    </w:div>
    <w:div w:id="1987707442">
      <w:bodyDiv w:val="1"/>
      <w:marLeft w:val="0"/>
      <w:marRight w:val="0"/>
      <w:marTop w:val="0"/>
      <w:marBottom w:val="0"/>
      <w:divBdr>
        <w:top w:val="none" w:sz="0" w:space="0" w:color="auto"/>
        <w:left w:val="none" w:sz="0" w:space="0" w:color="auto"/>
        <w:bottom w:val="none" w:sz="0" w:space="0" w:color="auto"/>
        <w:right w:val="none" w:sz="0" w:space="0" w:color="auto"/>
      </w:divBdr>
    </w:div>
    <w:div w:id="2002006406">
      <w:bodyDiv w:val="1"/>
      <w:marLeft w:val="0"/>
      <w:marRight w:val="0"/>
      <w:marTop w:val="0"/>
      <w:marBottom w:val="0"/>
      <w:divBdr>
        <w:top w:val="none" w:sz="0" w:space="0" w:color="auto"/>
        <w:left w:val="none" w:sz="0" w:space="0" w:color="auto"/>
        <w:bottom w:val="none" w:sz="0" w:space="0" w:color="auto"/>
        <w:right w:val="none" w:sz="0" w:space="0" w:color="auto"/>
      </w:divBdr>
    </w:div>
    <w:div w:id="2009944625">
      <w:bodyDiv w:val="1"/>
      <w:marLeft w:val="0"/>
      <w:marRight w:val="0"/>
      <w:marTop w:val="0"/>
      <w:marBottom w:val="0"/>
      <w:divBdr>
        <w:top w:val="none" w:sz="0" w:space="0" w:color="auto"/>
        <w:left w:val="none" w:sz="0" w:space="0" w:color="auto"/>
        <w:bottom w:val="none" w:sz="0" w:space="0" w:color="auto"/>
        <w:right w:val="none" w:sz="0" w:space="0" w:color="auto"/>
      </w:divBdr>
    </w:div>
    <w:div w:id="2027823798">
      <w:bodyDiv w:val="1"/>
      <w:marLeft w:val="0"/>
      <w:marRight w:val="0"/>
      <w:marTop w:val="0"/>
      <w:marBottom w:val="0"/>
      <w:divBdr>
        <w:top w:val="none" w:sz="0" w:space="0" w:color="auto"/>
        <w:left w:val="none" w:sz="0" w:space="0" w:color="auto"/>
        <w:bottom w:val="none" w:sz="0" w:space="0" w:color="auto"/>
        <w:right w:val="none" w:sz="0" w:space="0" w:color="auto"/>
      </w:divBdr>
    </w:div>
    <w:div w:id="2039235493">
      <w:bodyDiv w:val="1"/>
      <w:marLeft w:val="0"/>
      <w:marRight w:val="0"/>
      <w:marTop w:val="0"/>
      <w:marBottom w:val="0"/>
      <w:divBdr>
        <w:top w:val="none" w:sz="0" w:space="0" w:color="auto"/>
        <w:left w:val="none" w:sz="0" w:space="0" w:color="auto"/>
        <w:bottom w:val="none" w:sz="0" w:space="0" w:color="auto"/>
        <w:right w:val="none" w:sz="0" w:space="0" w:color="auto"/>
      </w:divBdr>
    </w:div>
    <w:div w:id="2041323433">
      <w:bodyDiv w:val="1"/>
      <w:marLeft w:val="0"/>
      <w:marRight w:val="0"/>
      <w:marTop w:val="0"/>
      <w:marBottom w:val="0"/>
      <w:divBdr>
        <w:top w:val="none" w:sz="0" w:space="0" w:color="auto"/>
        <w:left w:val="none" w:sz="0" w:space="0" w:color="auto"/>
        <w:bottom w:val="none" w:sz="0" w:space="0" w:color="auto"/>
        <w:right w:val="none" w:sz="0" w:space="0" w:color="auto"/>
      </w:divBdr>
    </w:div>
    <w:div w:id="2054428961">
      <w:bodyDiv w:val="1"/>
      <w:marLeft w:val="0"/>
      <w:marRight w:val="0"/>
      <w:marTop w:val="0"/>
      <w:marBottom w:val="0"/>
      <w:divBdr>
        <w:top w:val="none" w:sz="0" w:space="0" w:color="auto"/>
        <w:left w:val="none" w:sz="0" w:space="0" w:color="auto"/>
        <w:bottom w:val="none" w:sz="0" w:space="0" w:color="auto"/>
        <w:right w:val="none" w:sz="0" w:space="0" w:color="auto"/>
      </w:divBdr>
    </w:div>
    <w:div w:id="2076196193">
      <w:bodyDiv w:val="1"/>
      <w:marLeft w:val="0"/>
      <w:marRight w:val="0"/>
      <w:marTop w:val="0"/>
      <w:marBottom w:val="0"/>
      <w:divBdr>
        <w:top w:val="none" w:sz="0" w:space="0" w:color="auto"/>
        <w:left w:val="none" w:sz="0" w:space="0" w:color="auto"/>
        <w:bottom w:val="none" w:sz="0" w:space="0" w:color="auto"/>
        <w:right w:val="none" w:sz="0" w:space="0" w:color="auto"/>
      </w:divBdr>
    </w:div>
    <w:div w:id="2112581913">
      <w:bodyDiv w:val="1"/>
      <w:marLeft w:val="0"/>
      <w:marRight w:val="0"/>
      <w:marTop w:val="0"/>
      <w:marBottom w:val="0"/>
      <w:divBdr>
        <w:top w:val="none" w:sz="0" w:space="0" w:color="auto"/>
        <w:left w:val="none" w:sz="0" w:space="0" w:color="auto"/>
        <w:bottom w:val="none" w:sz="0" w:space="0" w:color="auto"/>
        <w:right w:val="none" w:sz="0" w:space="0" w:color="auto"/>
      </w:divBdr>
    </w:div>
    <w:div w:id="21250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what-is-software-engineering.html" TargetMode="External"/><Relationship Id="rId18" Type="http://schemas.openxmlformats.org/officeDocument/2006/relationships/hyperlink" Target="http://www.sbgames.org/sbgames2011/proceedings/sbgames/papers/comp/full/30-91552_2.pdf" TargetMode="External"/><Relationship Id="rId26" Type="http://schemas.openxmlformats.org/officeDocument/2006/relationships/hyperlink" Target="https://eecs.qmul.ac.uk/~norman/papers/jss_1999.pdf" TargetMode="External"/><Relationship Id="rId21" Type="http://schemas.openxmlformats.org/officeDocument/2006/relationships/hyperlink" Target="https://www.saasgenius.com/blog/how-find-best-software-measuring-employee-productiv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space.mit.edu/bitstream/handle/1721.1/92443/Pentland_Modeling%20dynamical.pdf?sequence=1&amp;isAllowed=y" TargetMode="External"/><Relationship Id="rId25" Type="http://schemas.openxmlformats.org/officeDocument/2006/relationships/hyperlink" Target="https://www.guru99.com/cyclomatic-complexity.html" TargetMode="External"/><Relationship Id="rId33" Type="http://schemas.openxmlformats.org/officeDocument/2006/relationships/hyperlink" Target="https://eecs.qmul.ac.uk/~norman/papers/jss_1999.pdf" TargetMode="External"/><Relationship Id="rId2" Type="http://schemas.openxmlformats.org/officeDocument/2006/relationships/numbering" Target="numbering.xml"/><Relationship Id="rId16" Type="http://schemas.openxmlformats.org/officeDocument/2006/relationships/hyperlink" Target="https://hackernoon.com/software-reliability-pt-1-what-is-it-why-developers-should-care-f2a71274772c" TargetMode="External"/><Relationship Id="rId20" Type="http://schemas.openxmlformats.org/officeDocument/2006/relationships/hyperlink" Target="https://hackystat.github.io/" TargetMode="External"/><Relationship Id="rId29" Type="http://schemas.openxmlformats.org/officeDocument/2006/relationships/hyperlink" Target="https://www.geeksforgeeks.org/software-engineering-halsteads-software-metr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erforce.com/blog/qac/what-cyclomatic-complexity" TargetMode="External"/><Relationship Id="rId32" Type="http://schemas.openxmlformats.org/officeDocument/2006/relationships/hyperlink" Target="https://www.guru99.com/cyclomatic-complexity.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itachi.com/rev/pdf/2015/r2015_08_116.pdf" TargetMode="External"/><Relationship Id="rId23" Type="http://schemas.openxmlformats.org/officeDocument/2006/relationships/hyperlink" Target="https://users.cs.cf.ac.uk/Dave.Marshall/PERL/node32.html" TargetMode="External"/><Relationship Id="rId28" Type="http://schemas.openxmlformats.org/officeDocument/2006/relationships/hyperlink" Target="https://sapienceanalytics.com/product-overview/faq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elib.tcd.ie/stamp/stamp.jsp?tp=&amp;arnumber=1201249&amp;tag=1" TargetMode="External"/><Relationship Id="rId31" Type="http://schemas.openxmlformats.org/officeDocument/2006/relationships/hyperlink" Target="https://www.guru99.com/cyclomatic-complexit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luralsight.com/blog/teams/5-developer-metrics-every-software-manager-should-care-about" TargetMode="External"/><Relationship Id="rId22" Type="http://schemas.openxmlformats.org/officeDocument/2006/relationships/hyperlink" Target="https://www.geeksforgeeks.org/software-engineering-halsteads-software-metrics/" TargetMode="External"/><Relationship Id="rId27" Type="http://schemas.openxmlformats.org/officeDocument/2006/relationships/hyperlink" Target="https://machinelearningmastery.com/introduction-to-bayesian-belief-networks/" TargetMode="External"/><Relationship Id="rId30" Type="http://schemas.openxmlformats.org/officeDocument/2006/relationships/hyperlink" Target="https://www.ibm.com/support/knowledgecenter/en/SSSHUF_8.0.2/com.ibm.rational.testrt.studio.doc/topics/csmhalstead.ht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sapienceanalytics.com/product-overview/faqs/" TargetMode="External"/><Relationship Id="rId1" Type="http://schemas.openxmlformats.org/officeDocument/2006/relationships/hyperlink" Target="https://www.pluralsight.com/blog/teams/5-developer-metrics-every-software-manager-should-car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Guru99</b:Tag>
    <b:SourceType>InternetSite</b:SourceType>
    <b:Guid>{8BBE3766-64C8-4244-963A-5274889D0C86}</b:Guid>
    <b:Author>
      <b:Author>
        <b:Corporate>Guru99</b:Corporate>
      </b:Author>
    </b:Author>
    <b:Title>guru99.com</b:Title>
    <b:URL>https://www.guru99.com/what-is-software-engineering.html</b:URL>
    <b:RefOrder>1</b:RefOrder>
  </b:Source>
  <b:Source>
    <b:Tag>Joh17</b:Tag>
    <b:SourceType>InternetSite</b:SourceType>
    <b:Guid>{7EC859E1-D8A5-2A46-BE7F-656E9431249F}</b:Guid>
    <b:Author>
      <b:Author>
        <b:NameList>
          <b:Person>
            <b:Last>Taylor</b:Last>
            <b:First>Johnathan</b:First>
          </b:Person>
        </b:NameList>
      </b:Author>
    </b:Author>
    <b:Title>klipfolio.com</b:Title>
    <b:URL>https://www.klipfolio.com/blog/kpi-metric-measure</b:URL>
    <b:Year>2017</b:Year>
    <b:YearAccessed>2020</b:YearAccessed>
    <b:RefOrder>2</b:RefOrder>
  </b:Source>
  <b:Source>
    <b:Tag>Tra16</b:Tag>
    <b:SourceType>InternetSite</b:SourceType>
    <b:Guid>{6CEEF9F5-6A83-E24E-BCDA-03392B38177C}</b:Guid>
    <b:Author>
      <b:Author>
        <b:NameList>
          <b:Person>
            <b:Last>Kimmel</b:Last>
            <b:First>Travis</b:First>
          </b:Person>
        </b:NameList>
      </b:Author>
    </b:Author>
    <b:Title>pluralsight.com</b:Title>
    <b:URL>https://www.pluralsight.com/blog/teams/5-developer-metrics-every-software-manager-should-care-about</b:URL>
    <b:Year>2016</b:Year>
    <b:RefOrder>3</b:RefOrder>
  </b:Source>
  <b:Source>
    <b:Tag>Ara15</b:Tag>
    <b:SourceType>JournalArticle</b:SourceType>
    <b:Guid>{FCCAC14B-E9D8-D14B-A5DC-B568738063EC}</b:Guid>
    <b:Title>Measuring Happiness Using Wearable Technology</b:Title>
    <b:Year>2015</b:Year>
    <b:JournalName>Hitachi Review</b:JournalName>
    <b:Volume>64</b:Volume>
    <b:Issue>8</b:Issue>
    <b:Pages>517-524</b:Pages>
    <b:Author>
      <b:Author>
        <b:NameList>
          <b:Person>
            <b:Last>Ara</b:Last>
            <b:First>Koji</b:First>
          </b:Person>
          <b:Person>
            <b:Last>Yano</b:Last>
            <b:First>Kazuo</b:First>
          </b:Person>
          <b:Person>
            <b:Last>Akitomi</b:Last>
            <b:First>Tomoaki</b:First>
          </b:Person>
          <b:Person>
            <b:Last>Watanabe</b:Last>
            <b:First>Junichiro</b:First>
          </b:Person>
          <b:Person>
            <b:Last>Tsuji</b:Last>
            <b:First>Satomi</b:First>
          </b:Person>
          <b:Person>
            <b:Last>Sato</b:Last>
            <b:First>Nobuo</b:First>
          </b:Person>
          <b:Person>
            <b:Last>Hayakawa</b:Last>
            <b:First>Miki</b:First>
          </b:Person>
          <b:Person>
            <b:Last>Moriwaki</b:Last>
            <b:First>Norihiko</b:First>
          </b:Person>
        </b:NameList>
      </b:Author>
    </b:Author>
    <b:RefOrder>4</b:RefOrder>
  </b:Source>
  <b:Source>
    <b:Tag>Luk19</b:Tag>
    <b:SourceType>DocumentFromInternetSite</b:SourceType>
    <b:Guid>{3A284E40-20E6-4F4A-9182-63FE445E4829}</b:Guid>
    <b:Title>hackernoon.com</b:Title>
    <b:Year>2019</b:Year>
    <b:Author>
      <b:Author>
        <b:NameList>
          <b:Person>
            <b:Last>Mwila</b:Last>
            <b:First>Luke</b:First>
          </b:Person>
        </b:NameList>
      </b:Author>
    </b:Author>
    <b:URL>https://hackernoon.com/software-reliability-pt-1-what-is-it-why-developers-should-care-f2a71274772c</b:URL>
    <b:Month>February</b:Month>
    <b:Day>17</b:Day>
    <b:YearAccessed>2020</b:YearAccessed>
    <b:MonthAccessed>November</b:MonthAccessed>
    <b:RefOrder>5</b:RefOrder>
  </b:Source>
  <b:Source>
    <b:Tag>Pan12</b:Tag>
    <b:SourceType>JournalArticle</b:SourceType>
    <b:Guid>{446126D0-61CF-FC41-BDA5-52A84E8D72D3}</b:Guid>
    <b:Title>“Modeling Dynamical Influence in Human Interaction: Using Data to Make Better Inferences About Influence Within Social Systems</b:Title>
    <b:Year>2012</b:Year>
    <b:Author>
      <b:Author>
        <b:NameList>
          <b:Person>
            <b:Last>Pan</b:Last>
            <b:First>Wei</b:First>
          </b:Person>
          <b:Person>
            <b:Last>Dong</b:Last>
            <b:First>Wen</b:First>
          </b:Person>
          <b:Person>
            <b:Last>Cebrian</b:Last>
            <b:First>M.</b:First>
          </b:Person>
          <b:Person>
            <b:Last>Kim</b:Last>
            <b:First>Taemie</b:First>
          </b:Person>
          <b:Person>
            <b:Last>Fowler</b:Last>
            <b:First>J.</b:First>
            <b:Middle>H.</b:Middle>
          </b:Person>
          <b:Person>
            <b:Last>Pentland</b:Last>
            <b:First>A.</b:First>
            <b:Middle>S.</b:Middle>
          </b:Person>
        </b:NameList>
      </b:Author>
    </b:Author>
    <b:JournalName>IEEE Signal Processing Magazine</b:JournalName>
    <b:Volume>29</b:Volume>
    <b:Issue>2</b:Issue>
    <b:Pages>77-86</b:Pages>
    <b:RefOrder>6</b:RefOrder>
  </b:Source>
  <b:Source>
    <b:Tag>Eri11</b:Tag>
    <b:SourceType>ConferenceProceedings</b:SourceType>
    <b:Guid>{21F7A2E5-3086-194D-BA47-944B28E170E5}</b:Guid>
    <b:Title>Turning Real-World Software Development into a Game</b:Title>
    <b:Year>2011</b:Year>
    <b:Author>
      <b:Author>
        <b:NameList>
          <b:Person>
            <b:Last>Passos</b:Last>
            <b:First>Erick</b:First>
            <b:Middle>B.</b:Middle>
          </b:Person>
          <b:Person>
            <b:Last>Medeiros</b:Last>
            <b:First>Danilo</b:First>
            <b:Middle>B.</b:Middle>
          </b:Person>
          <b:Person>
            <b:Last>Neto</b:Last>
            <b:First>Pedro</b:First>
            <b:Middle>A. S.</b:Middle>
          </b:Person>
          <b:Person>
            <b:Last>Clua</b:Last>
            <b:First>Esteban</b:First>
            <b:Middle>W. G.</b:Middle>
          </b:Person>
        </b:NameList>
      </b:Author>
    </b:Author>
    <b:Publisher>Computing Track</b:Publisher>
    <b:RefOrder>7</b:RefOrder>
  </b:Source>
  <b:Source>
    <b:Tag>PMJ03</b:Tag>
    <b:SourceType>ConferenceProceedings</b:SourceType>
    <b:Guid>{E32973AC-B1C7-D14E-BB6E-348D61D42A91}</b:Guid>
    <b:Author>
      <b:Author>
        <b:NameList>
          <b:Person>
            <b:Last>Johnson</b:Last>
            <b:First>P.M</b:First>
          </b:Person>
          <b:Person>
            <b:Last>Kou</b:Last>
            <b:First>Hongbing</b:First>
          </b:Person>
          <b:Person>
            <b:Last>Augustin</b:Last>
            <b:First>J</b:First>
          </b:Person>
          <b:Person>
            <b:Last>Chan</b:Last>
            <b:First>C.</b:First>
          </b:Person>
        </b:NameList>
      </b:Author>
    </b:Author>
    <b:Title>Beyond the Personal Software Process: Metrics collection and analysis for the differently disciplined</b:Title>
    <b:Publisher>IEEE Xplore</b:Publisher>
    <b:Year>2003</b:Year>
    <b:RefOrder>8</b:RefOrder>
  </b:Source>
  <b:Source>
    <b:Tag>Git</b:Tag>
    <b:SourceType>DocumentFromInternetSite</b:SourceType>
    <b:Guid>{BECCFE49-7221-E947-B8AE-1AFBACF5A2BC}</b:Guid>
    <b:Title>github.io</b:Title>
    <b:Author>
      <b:Author>
        <b:Corporate>GitHub</b:Corporate>
      </b:Author>
    </b:Author>
    <b:URL>https://hackystat.github.io/</b:URL>
    <b:RefOrder>9</b:RefOrder>
  </b:Source>
  <b:Source>
    <b:Tag>Tom18</b:Tag>
    <b:SourceType>DocumentFromInternetSite</b:SourceType>
    <b:Guid>{7275A131-9994-274A-92BE-D058906FB8E0}</b:Guid>
    <b:Author>
      <b:Author>
        <b:NameList>
          <b:Person>
            <b:Last>Gorski</b:Last>
            <b:First>Tom</b:First>
          </b:Person>
        </b:NameList>
      </b:Author>
    </b:Author>
    <b:Title>saasgenius.com</b:Title>
    <b:URL>https://www.saasgenius.com/blog/how-find-best-software-measuring-employee-productivity</b:URL>
    <b:Year>2018</b:Year>
    <b:Month>August</b:Month>
    <b:Day>23</b:Day>
    <b:YearAccessed>2020</b:YearAccessed>
    <b:MonthAccessed>November</b:MonthAccessed>
    <b:RefOrder>10</b:RefOrder>
  </b:Source>
  <b:Source>
    <b:Tag>Gee20</b:Tag>
    <b:SourceType>DocumentFromInternetSite</b:SourceType>
    <b:Guid>{A7E84F88-EE16-1344-8627-19AAEFF9A27F}</b:Guid>
    <b:Author>
      <b:Author>
        <b:Corporate>GeeksforGeeks</b:Corporate>
      </b:Author>
    </b:Author>
    <b:Title>geeksforgeeks.org</b:Title>
    <b:URL>https://www.geeksforgeeks.org/software-engineering-halsteads-software-metrics/</b:URL>
    <b:Year>2020</b:Year>
    <b:Month>May</b:Month>
    <b:Day>8</b:Day>
    <b:YearAccessed>2020</b:YearAccessed>
    <b:MonthAccessed>November</b:MonthAccessed>
    <b:RefOrder>11</b:RefOrder>
  </b:Source>
  <b:Source>
    <b:Tag>Mar20</b:Tag>
    <b:SourceType>DocumentFromInternetSite</b:SourceType>
    <b:Guid>{7A4E4841-9AA1-D543-A95D-DDD8C47A5B10}</b:Guid>
    <b:Author>
      <b:Author>
        <b:NameList>
          <b:Person>
            <b:Last>Marshall</b:Last>
            <b:First>Dave</b:First>
          </b:Person>
        </b:NameList>
      </b:Author>
    </b:Author>
    <b:URL>https://users.cs.cf.ac.uk/Dave.Marshall/PERL/node32.html</b:URL>
    <b:YearAccessed>2020</b:YearAccessed>
    <b:MonthAccessed>November</b:MonthAccessed>
    <b:RefOrder>12</b:RefOrder>
  </b:Source>
  <b:Source>
    <b:Tag>Bri16</b:Tag>
    <b:SourceType>DocumentFromInternetSite</b:SourceType>
    <b:Guid>{7054720F-9FD9-3D47-8AAA-C5A137FAA4B1}</b:Guid>
    <b:Title>perforce.com</b:Title>
    <b:URL>https://www.perforce.com/blog/qac/what-cyclomatic-complexity</b:URL>
    <b:Year>2016</b:Year>
    <b:Month>October</b:Month>
    <b:Day>22</b:Day>
    <b:YearAccessed>2020</b:YearAccessed>
    <b:MonthAccessed>November</b:MonthAccessed>
    <b:Author>
      <b:Author>
        <b:NameList>
          <b:Person>
            <b:Last>Britton</b:Last>
            <b:First>Jill</b:First>
          </b:Person>
        </b:NameList>
      </b:Author>
    </b:Author>
    <b:RefOrder>13</b:RefOrder>
  </b:Source>
  <b:Source>
    <b:Tag>Gur20</b:Tag>
    <b:SourceType>InternetSite</b:SourceType>
    <b:Guid>{2187792C-1A77-F34A-9004-02868DFBDB46}</b:Guid>
    <b:Title>guru99.com</b:Title>
    <b:URL>https://www.guru99.com/cyclomatic-complexity.html</b:URL>
    <b:YearAccessed>2020</b:YearAccessed>
    <b:MonthAccessed>November</b:MonthAccessed>
    <b:Author>
      <b:Author>
        <b:Corporate>Guru99</b:Corporate>
      </b:Author>
    </b:Author>
    <b:RefOrder>14</b:RefOrder>
  </b:Source>
  <b:Source>
    <b:Tag>Nor99</b:Tag>
    <b:SourceType>JournalArticle</b:SourceType>
    <b:Guid>{96199341-6F3A-5F41-B91B-0E0A88D0C885}</b:Guid>
    <b:Title>Software metrics: successes, failures and new directions</b:Title>
    <b:Year>1999</b:Year>
    <b:Author>
      <b:Author>
        <b:NameList>
          <b:Person>
            <b:Last>Fenton</b:Last>
            <b:First>Norman</b:First>
            <b:Middle>E.</b:Middle>
          </b:Person>
          <b:Person>
            <b:Last>Neil</b:Last>
            <b:First>Martin</b:First>
          </b:Person>
        </b:NameList>
      </b:Author>
    </b:Author>
    <b:JournalName>The Journal of Systems and Software</b:JournalName>
    <b:Volume>47</b:Volume>
    <b:Pages>149-157</b:Pages>
    <b:RefOrder>15</b:RefOrder>
  </b:Source>
  <b:Source>
    <b:Tag>Jas19</b:Tag>
    <b:SourceType>DocumentFromInternetSite</b:SourceType>
    <b:Guid>{A30F45E4-25CE-DE45-82B5-5D38887C9D39}</b:Guid>
    <b:Title>Machine Learning Mastery</b:Title>
    <b:Year>2019</b:Year>
    <b:Author>
      <b:Author>
        <b:NameList>
          <b:Person>
            <b:Last>Brownlee</b:Last>
            <b:First>Jason</b:First>
          </b:Person>
        </b:NameList>
      </b:Author>
    </b:Author>
    <b:URL>https://machinelearningmastery.com/introduction-to-bayesian-belief-networks/</b:URL>
    <b:Month>October </b:Month>
    <b:Day>11</b:Day>
    <b:YearAccessed>2020</b:YearAccessed>
    <b:MonthAccessed>November</b:MonthAccessed>
    <b:RefOrder>16</b:RefOrder>
  </b:Source>
  <b:Source>
    <b:Tag>Sap20</b:Tag>
    <b:SourceType>InternetSite</b:SourceType>
    <b:Guid>{D84BFD0B-A0DA-7940-9703-5504B52DEA35}</b:Guid>
    <b:Title>sapienceanalytics.com</b:Title>
    <b:URL>https://sapienceanalytics.com/product-overview/faqs/</b:URL>
    <b:Year>2020</b:Year>
    <b:YearAccessed>2020</b:YearAccessed>
    <b:MonthAccessed>November</b:MonthAccessed>
    <b:Author>
      <b:Author>
        <b:Corporate>Sapience</b:Corporate>
      </b:Author>
    </b:Author>
    <b:RefOrder>17</b:RefOrder>
  </b:Source>
  <b:Source>
    <b:Tag>Sul13</b:Tag>
    <b:SourceType>DocumentFromInternetSite</b:SourceType>
    <b:Guid>{76A34FE0-7760-CD40-8472-E306CE6600A8}</b:Guid>
    <b:Title>Talent and Management &amp; HR</b:Title>
    <b:URL>https://www.tlnt.com/how-google-is-using-people-analytics-to-completely-reinvent-hr/</b:URL>
    <b:Year>2013</b:Year>
    <b:YearAccessed>2020</b:YearAccessed>
    <b:MonthAccessed>November</b:MonthAccessed>
    <b:Author>
      <b:Author>
        <b:NameList>
          <b:Person>
            <b:Last>Sullivan</b:Last>
            <b:First>Dr.</b:First>
            <b:Middle>John</b:Middle>
          </b:Person>
        </b:NameList>
      </b:Author>
    </b:Author>
    <b:PeriodicalTitle>Talent Management and HR</b:PeriodicalTitle>
    <b:Month>February</b:Month>
    <b:Day>26</b:Day>
    <b:RefOrder>18</b:RefOrder>
  </b:Source>
  <b:Source>
    <b:Tag>IBM20</b:Tag>
    <b:SourceType>DocumentFromInternetSite</b:SourceType>
    <b:Guid>{B27CACB6-1A0D-2F4D-894E-E0C5F84B5DC6}</b:Guid>
    <b:Author>
      <b:Author>
        <b:Corporate>IBM</b:Corporate>
      </b:Author>
    </b:Author>
    <b:Title>ibm.com</b:Title>
    <b:URL>https://www.ibm.com/support/knowledgecenter/en/SSSHUF_8.0.2/com.ibm.rational.testrt.studio.doc/topics/csmhalstead.htm</b:URL>
    <b:Year>2020</b:Year>
    <b:YearAccessed>2020 </b:YearAccessed>
    <b:MonthAccessed>November</b:MonthAccessed>
    <b:RefOrder>19</b:RefOrder>
  </b:Source>
</b:Sources>
</file>

<file path=customXml/itemProps1.xml><?xml version="1.0" encoding="utf-8"?>
<ds:datastoreItem xmlns:ds="http://schemas.openxmlformats.org/officeDocument/2006/customXml" ds:itemID="{AA6BAC64-C8DF-D44A-9A7B-990AE4BB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20</Pages>
  <Words>6777</Words>
  <Characters>38634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Measuring Software engineering</vt:lpstr>
    </vt:vector>
  </TitlesOfParts>
  <Company>18326931 JS MSISS</Company>
  <LinksUpToDate>false</LinksUpToDate>
  <CharactersWithSpaces>45321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
  <dc:creator>Nathan Carney</dc:creator>
  <cp:keywords/>
  <dc:description/>
  <cp:lastModifiedBy>Nathan Carney</cp:lastModifiedBy>
  <cp:revision>395</cp:revision>
  <dcterms:created xsi:type="dcterms:W3CDTF">2020-11-18T15:16:00Z</dcterms:created>
  <dcterms:modified xsi:type="dcterms:W3CDTF">2020-11-27T14:24:00Z</dcterms:modified>
</cp:coreProperties>
</file>