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6254" w14:textId="77777777" w:rsidR="0062596C" w:rsidRPr="00304AE6" w:rsidRDefault="0062596C" w:rsidP="0062596C">
      <w:pPr>
        <w:ind w:left="708" w:hanging="708"/>
        <w:rPr>
          <w:lang w:val="es-ES_tradnl"/>
        </w:rPr>
      </w:pPr>
      <w:bookmarkStart w:id="0" w:name="_Toc138756343"/>
    </w:p>
    <w:p w14:paraId="6D97FA3E" w14:textId="77777777" w:rsidR="0062596C" w:rsidRPr="00304AE6" w:rsidRDefault="0062596C" w:rsidP="0062596C">
      <w:pPr>
        <w:rPr>
          <w:lang w:val="es-ES_tradnl"/>
        </w:rPr>
      </w:pPr>
      <w:r w:rsidRPr="00304AE6">
        <w:rPr>
          <w:rFonts w:ascii="Times New Roman" w:eastAsia="Times New Roman" w:hAnsi="Times New Roman" w:cs="Times New Roman"/>
          <w:noProof/>
          <w:szCs w:val="20"/>
          <w:lang w:val="es-ES_tradnl" w:eastAsia="es-EC"/>
        </w:rPr>
        <w:drawing>
          <wp:anchor distT="0" distB="0" distL="114300" distR="114300" simplePos="0" relativeHeight="251650048" behindDoc="0" locked="0" layoutInCell="1" allowOverlap="1" wp14:anchorId="343D76E4" wp14:editId="3506E3F1">
            <wp:simplePos x="0" y="0"/>
            <wp:positionH relativeFrom="margin">
              <wp:align>center</wp:align>
            </wp:positionH>
            <wp:positionV relativeFrom="paragraph">
              <wp:posOffset>635</wp:posOffset>
            </wp:positionV>
            <wp:extent cx="1238250" cy="2152650"/>
            <wp:effectExtent l="0" t="0" r="0" b="0"/>
            <wp:wrapSquare wrapText="bothSides"/>
            <wp:docPr id="1" name="Imagen 1" descr="C:\Users\gkrios\Downloads\isntitucional vertical az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rios\Downloads\isntitucional vertical azul.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796"/>
                    <a:stretch/>
                  </pic:blipFill>
                  <pic:spPr bwMode="auto">
                    <a:xfrm>
                      <a:off x="0" y="0"/>
                      <a:ext cx="1238250" cy="21526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681288" w14:textId="77777777" w:rsidR="0062596C" w:rsidRPr="00304AE6" w:rsidRDefault="0062596C" w:rsidP="0062596C">
      <w:pPr>
        <w:rPr>
          <w:lang w:val="es-ES_tradnl"/>
        </w:rPr>
      </w:pPr>
    </w:p>
    <w:p w14:paraId="059BEEE9" w14:textId="77777777" w:rsidR="0062596C" w:rsidRPr="00304AE6" w:rsidRDefault="0062596C" w:rsidP="0062596C">
      <w:pPr>
        <w:rPr>
          <w:lang w:val="es-ES_tradnl"/>
        </w:rPr>
      </w:pPr>
    </w:p>
    <w:p w14:paraId="4A290BBA" w14:textId="77777777" w:rsidR="0062596C" w:rsidRPr="00304AE6" w:rsidRDefault="0062596C" w:rsidP="0062596C">
      <w:pPr>
        <w:rPr>
          <w:lang w:val="es-ES_tradnl"/>
        </w:rPr>
      </w:pPr>
    </w:p>
    <w:p w14:paraId="23B3C96C" w14:textId="77777777" w:rsidR="0062596C" w:rsidRPr="00304AE6" w:rsidRDefault="0062596C" w:rsidP="0062596C">
      <w:pPr>
        <w:rPr>
          <w:lang w:val="es-ES_tradnl"/>
        </w:rPr>
      </w:pPr>
    </w:p>
    <w:p w14:paraId="4342E876" w14:textId="77777777" w:rsidR="0062596C" w:rsidRPr="00304AE6" w:rsidRDefault="0062596C" w:rsidP="0062596C">
      <w:pPr>
        <w:rPr>
          <w:lang w:val="es-ES_tradnl"/>
        </w:rPr>
      </w:pPr>
    </w:p>
    <w:p w14:paraId="78DCC17E" w14:textId="77777777" w:rsidR="0062596C" w:rsidRPr="00304AE6" w:rsidRDefault="0062596C" w:rsidP="0062596C">
      <w:pPr>
        <w:rPr>
          <w:lang w:val="es-ES_tradnl"/>
        </w:rPr>
      </w:pPr>
    </w:p>
    <w:p w14:paraId="47F7FBAE" w14:textId="77777777" w:rsidR="0062596C" w:rsidRPr="00304AE6" w:rsidRDefault="0062596C" w:rsidP="0062596C">
      <w:pPr>
        <w:rPr>
          <w:lang w:val="es-ES_tradnl"/>
        </w:rPr>
      </w:pPr>
    </w:p>
    <w:p w14:paraId="0F7F1443" w14:textId="77777777" w:rsidR="0062596C" w:rsidRPr="00304AE6" w:rsidRDefault="0062596C" w:rsidP="0062596C">
      <w:pPr>
        <w:rPr>
          <w:lang w:val="es-ES_tradnl"/>
        </w:rPr>
      </w:pPr>
    </w:p>
    <w:p w14:paraId="1938FDD9" w14:textId="77777777" w:rsidR="0062596C" w:rsidRPr="00304AE6" w:rsidRDefault="0062596C" w:rsidP="0062596C">
      <w:pPr>
        <w:ind w:left="1416"/>
        <w:jc w:val="center"/>
        <w:rPr>
          <w:rFonts w:ascii="Bell MT" w:hAnsi="Bell MT"/>
          <w:i/>
          <w:spacing w:val="-1"/>
          <w:sz w:val="23"/>
          <w:lang w:val="es-ES_tradnl"/>
        </w:rPr>
      </w:pPr>
    </w:p>
    <w:p w14:paraId="3A6F2774" w14:textId="77777777" w:rsidR="0062596C" w:rsidRPr="00304AE6" w:rsidRDefault="0062596C" w:rsidP="0062596C">
      <w:pPr>
        <w:ind w:left="1416"/>
        <w:jc w:val="center"/>
        <w:rPr>
          <w:rFonts w:ascii="Bell MT" w:hAnsi="Bell MT"/>
          <w:i/>
          <w:spacing w:val="-1"/>
          <w:sz w:val="23"/>
          <w:lang w:val="es-ES_tradnl"/>
        </w:rPr>
      </w:pPr>
    </w:p>
    <w:p w14:paraId="55495AC4" w14:textId="77777777" w:rsidR="0062596C" w:rsidRPr="00304AE6" w:rsidRDefault="0062596C" w:rsidP="0062596C">
      <w:pPr>
        <w:ind w:left="1416"/>
        <w:jc w:val="center"/>
        <w:rPr>
          <w:rFonts w:ascii="Bell MT" w:hAnsi="Bell MT"/>
          <w:i/>
          <w:spacing w:val="-1"/>
          <w:sz w:val="23"/>
          <w:lang w:val="es-ES_tradnl"/>
        </w:rPr>
      </w:pPr>
    </w:p>
    <w:p w14:paraId="7A2BF1EF" w14:textId="77777777" w:rsidR="0062596C" w:rsidRPr="00304AE6" w:rsidRDefault="0062596C" w:rsidP="0062596C">
      <w:pPr>
        <w:spacing w:line="200" w:lineRule="atLeast"/>
        <w:jc w:val="center"/>
        <w:rPr>
          <w:rFonts w:ascii="Times New Roman" w:hAnsi="Times New Roman"/>
          <w:b/>
          <w:spacing w:val="-1"/>
          <w:sz w:val="36"/>
          <w:lang w:val="es-ES_tradnl"/>
        </w:rPr>
      </w:pPr>
    </w:p>
    <w:p w14:paraId="02ED4AC6" w14:textId="77777777" w:rsidR="0062596C" w:rsidRPr="00304AE6" w:rsidRDefault="0062596C" w:rsidP="0062596C">
      <w:pPr>
        <w:spacing w:line="200" w:lineRule="atLeast"/>
        <w:jc w:val="center"/>
        <w:rPr>
          <w:rFonts w:ascii="Times New Roman" w:hAnsi="Times New Roman"/>
          <w:b/>
          <w:spacing w:val="-1"/>
          <w:sz w:val="36"/>
          <w:lang w:val="es-ES_tradnl"/>
        </w:rPr>
      </w:pPr>
    </w:p>
    <w:p w14:paraId="645A4599" w14:textId="77777777" w:rsidR="0062596C" w:rsidRPr="00304AE6" w:rsidRDefault="0062596C" w:rsidP="0062596C">
      <w:pPr>
        <w:jc w:val="center"/>
        <w:rPr>
          <w:b/>
          <w:sz w:val="36"/>
          <w:szCs w:val="36"/>
          <w:lang w:val="es-ES_tradnl"/>
        </w:rPr>
      </w:pPr>
      <w:r w:rsidRPr="00304AE6">
        <w:rPr>
          <w:b/>
          <w:sz w:val="36"/>
          <w:szCs w:val="36"/>
          <w:lang w:val="es-ES_tradnl"/>
        </w:rPr>
        <w:t>UNIVERSIDAD TÉCNICA PARTICULAR DE LOJA</w:t>
      </w:r>
    </w:p>
    <w:p w14:paraId="762CFD36" w14:textId="77777777" w:rsidR="0062596C" w:rsidRPr="00304AE6" w:rsidRDefault="0062596C" w:rsidP="0062596C">
      <w:pPr>
        <w:spacing w:line="200" w:lineRule="atLeast"/>
        <w:jc w:val="center"/>
        <w:rPr>
          <w:rFonts w:ascii="Bell MT" w:hAnsi="Bell MT"/>
          <w:i/>
          <w:spacing w:val="-1"/>
          <w:sz w:val="32"/>
          <w:szCs w:val="32"/>
          <w:lang w:val="es-ES_tradnl"/>
        </w:rPr>
      </w:pPr>
      <w:r w:rsidRPr="00304AE6">
        <w:rPr>
          <w:rFonts w:ascii="Bell MT" w:hAnsi="Bell MT"/>
          <w:i/>
          <w:spacing w:val="-1"/>
          <w:sz w:val="32"/>
          <w:szCs w:val="32"/>
          <w:lang w:val="es-ES_tradnl"/>
        </w:rPr>
        <w:t>La Universidad Católica de Loja</w:t>
      </w:r>
    </w:p>
    <w:p w14:paraId="36FAF069" w14:textId="77777777" w:rsidR="0062596C" w:rsidRPr="00304AE6" w:rsidRDefault="0062596C" w:rsidP="0062596C">
      <w:pPr>
        <w:ind w:left="1416"/>
        <w:jc w:val="center"/>
        <w:rPr>
          <w:rFonts w:ascii="Bell MT" w:hAnsi="Bell MT"/>
          <w:i/>
          <w:spacing w:val="-1"/>
          <w:sz w:val="23"/>
          <w:lang w:val="es-ES_tradnl"/>
        </w:rPr>
      </w:pPr>
    </w:p>
    <w:p w14:paraId="53E5C648" w14:textId="77777777" w:rsidR="0062596C" w:rsidRPr="00304AE6" w:rsidRDefault="0062596C" w:rsidP="0062596C">
      <w:pPr>
        <w:pStyle w:val="Ttulo"/>
        <w:rPr>
          <w:lang w:val="es-ES_tradnl"/>
        </w:rPr>
      </w:pPr>
      <w:r w:rsidRPr="00304AE6">
        <w:rPr>
          <w:lang w:val="es-ES_tradnl"/>
        </w:rPr>
        <w:t>FACULTAD</w:t>
      </w:r>
      <w:r w:rsidRPr="00304AE6">
        <w:rPr>
          <w:spacing w:val="-14"/>
          <w:lang w:val="es-ES_tradnl"/>
        </w:rPr>
        <w:t xml:space="preserve"> </w:t>
      </w:r>
      <w:r w:rsidRPr="00304AE6">
        <w:rPr>
          <w:lang w:val="es-ES_tradnl"/>
        </w:rPr>
        <w:t>DE</w:t>
      </w:r>
      <w:r w:rsidRPr="00304AE6">
        <w:rPr>
          <w:spacing w:val="47"/>
          <w:lang w:val="es-ES_tradnl"/>
        </w:rPr>
        <w:t xml:space="preserve"> </w:t>
      </w:r>
      <w:r w:rsidRPr="00304AE6">
        <w:rPr>
          <w:lang w:val="es-ES_tradnl"/>
        </w:rPr>
        <w:t>INGENIERÍAS</w:t>
      </w:r>
      <w:r w:rsidRPr="00304AE6">
        <w:rPr>
          <w:spacing w:val="-13"/>
          <w:lang w:val="es-ES_tradnl"/>
        </w:rPr>
        <w:t xml:space="preserve"> </w:t>
      </w:r>
      <w:r w:rsidRPr="00304AE6">
        <w:rPr>
          <w:lang w:val="es-ES_tradnl"/>
        </w:rPr>
        <w:t>Y</w:t>
      </w:r>
      <w:r w:rsidRPr="00304AE6">
        <w:rPr>
          <w:spacing w:val="-9"/>
          <w:lang w:val="es-ES_tradnl"/>
        </w:rPr>
        <w:t xml:space="preserve"> </w:t>
      </w:r>
      <w:r w:rsidRPr="00304AE6">
        <w:rPr>
          <w:spacing w:val="-2"/>
          <w:lang w:val="es-ES_tradnl"/>
        </w:rPr>
        <w:t>ARQUITECTURA</w:t>
      </w:r>
    </w:p>
    <w:p w14:paraId="30F4A5B4" w14:textId="77777777" w:rsidR="0062596C" w:rsidRPr="00304AE6" w:rsidRDefault="0062596C" w:rsidP="0062596C">
      <w:pPr>
        <w:spacing w:line="200" w:lineRule="atLeast"/>
        <w:ind w:left="1854"/>
        <w:rPr>
          <w:rFonts w:ascii="Times New Roman" w:hAnsi="Times New Roman"/>
          <w:b/>
          <w:spacing w:val="-1"/>
          <w:sz w:val="40"/>
          <w:lang w:val="es-ES_tradnl"/>
        </w:rPr>
      </w:pPr>
    </w:p>
    <w:p w14:paraId="3485B34C" w14:textId="77777777" w:rsidR="0062596C" w:rsidRPr="00304AE6" w:rsidRDefault="0062596C" w:rsidP="0062596C">
      <w:pPr>
        <w:spacing w:before="1"/>
        <w:ind w:left="877" w:right="1136"/>
        <w:jc w:val="center"/>
        <w:rPr>
          <w:b/>
          <w:sz w:val="32"/>
          <w:lang w:val="es-ES_tradnl"/>
        </w:rPr>
      </w:pPr>
      <w:r w:rsidRPr="00304AE6">
        <w:rPr>
          <w:b/>
          <w:spacing w:val="-6"/>
          <w:sz w:val="32"/>
          <w:lang w:val="es-ES_tradnl"/>
        </w:rPr>
        <w:t>CARRERA</w:t>
      </w:r>
      <w:r w:rsidRPr="00304AE6">
        <w:rPr>
          <w:b/>
          <w:spacing w:val="-33"/>
          <w:sz w:val="32"/>
          <w:lang w:val="es-ES_tradnl"/>
        </w:rPr>
        <w:t xml:space="preserve"> </w:t>
      </w:r>
      <w:r w:rsidRPr="00304AE6">
        <w:rPr>
          <w:b/>
          <w:spacing w:val="-6"/>
          <w:sz w:val="32"/>
          <w:lang w:val="es-ES_tradnl"/>
        </w:rPr>
        <w:t>DE</w:t>
      </w:r>
      <w:r w:rsidRPr="00304AE6">
        <w:rPr>
          <w:b/>
          <w:spacing w:val="-33"/>
          <w:sz w:val="32"/>
          <w:lang w:val="es-ES_tradnl"/>
        </w:rPr>
        <w:t xml:space="preserve"> </w:t>
      </w:r>
      <w:r w:rsidRPr="00304AE6">
        <w:rPr>
          <w:b/>
          <w:spacing w:val="-6"/>
          <w:sz w:val="32"/>
          <w:lang w:val="es-ES_tradnl"/>
        </w:rPr>
        <w:t>INGENIERÍA</w:t>
      </w:r>
      <w:r w:rsidRPr="00304AE6">
        <w:rPr>
          <w:b/>
          <w:spacing w:val="-31"/>
          <w:sz w:val="32"/>
          <w:lang w:val="es-ES_tradnl"/>
        </w:rPr>
        <w:t xml:space="preserve"> </w:t>
      </w:r>
      <w:r w:rsidRPr="00304AE6">
        <w:rPr>
          <w:b/>
          <w:spacing w:val="-6"/>
          <w:sz w:val="32"/>
          <w:lang w:val="es-ES_tradnl"/>
        </w:rPr>
        <w:t>EN</w:t>
      </w:r>
      <w:r w:rsidRPr="00304AE6">
        <w:rPr>
          <w:b/>
          <w:spacing w:val="-33"/>
          <w:sz w:val="32"/>
          <w:lang w:val="es-ES_tradnl"/>
        </w:rPr>
        <w:t xml:space="preserve"> </w:t>
      </w:r>
      <w:r w:rsidRPr="00304AE6">
        <w:rPr>
          <w:b/>
          <w:spacing w:val="-6"/>
          <w:sz w:val="32"/>
          <w:lang w:val="es-ES_tradnl"/>
        </w:rPr>
        <w:t>TECNOLOGÍAS</w:t>
      </w:r>
      <w:r w:rsidRPr="00304AE6">
        <w:rPr>
          <w:b/>
          <w:spacing w:val="-34"/>
          <w:sz w:val="32"/>
          <w:lang w:val="es-ES_tradnl"/>
        </w:rPr>
        <w:t xml:space="preserve"> </w:t>
      </w:r>
      <w:r w:rsidRPr="00304AE6">
        <w:rPr>
          <w:b/>
          <w:spacing w:val="-6"/>
          <w:sz w:val="32"/>
          <w:lang w:val="es-ES_tradnl"/>
        </w:rPr>
        <w:t>DE</w:t>
      </w:r>
      <w:r w:rsidRPr="00304AE6">
        <w:rPr>
          <w:b/>
          <w:spacing w:val="-32"/>
          <w:sz w:val="32"/>
          <w:lang w:val="es-ES_tradnl"/>
        </w:rPr>
        <w:t xml:space="preserve"> </w:t>
      </w:r>
      <w:r w:rsidRPr="00304AE6">
        <w:rPr>
          <w:b/>
          <w:spacing w:val="-6"/>
          <w:sz w:val="32"/>
          <w:lang w:val="es-ES_tradnl"/>
        </w:rPr>
        <w:t xml:space="preserve">LA </w:t>
      </w:r>
      <w:r w:rsidRPr="00304AE6">
        <w:rPr>
          <w:b/>
          <w:spacing w:val="-2"/>
          <w:w w:val="105"/>
          <w:sz w:val="32"/>
          <w:lang w:val="es-ES_tradnl"/>
        </w:rPr>
        <w:t>INFORMACIÓN</w:t>
      </w:r>
    </w:p>
    <w:p w14:paraId="083C3A56" w14:textId="77777777" w:rsidR="0062596C" w:rsidRPr="00304AE6" w:rsidRDefault="0062596C" w:rsidP="0062596C">
      <w:pPr>
        <w:spacing w:before="79"/>
        <w:jc w:val="center"/>
        <w:rPr>
          <w:rFonts w:cs="Arial"/>
          <w:b/>
          <w:w w:val="105"/>
          <w:sz w:val="32"/>
          <w:lang w:val="es-ES_tradnl"/>
        </w:rPr>
      </w:pPr>
    </w:p>
    <w:p w14:paraId="0996B2E9" w14:textId="77777777" w:rsidR="0062596C" w:rsidRPr="00304AE6" w:rsidRDefault="0062596C" w:rsidP="0062596C">
      <w:pPr>
        <w:spacing w:before="79"/>
        <w:jc w:val="center"/>
        <w:rPr>
          <w:rFonts w:cs="Arial"/>
          <w:b/>
          <w:spacing w:val="-1"/>
          <w:sz w:val="32"/>
          <w:szCs w:val="32"/>
          <w:lang w:val="es-ES_tradnl"/>
        </w:rPr>
      </w:pPr>
      <w:r w:rsidRPr="00304AE6">
        <w:rPr>
          <w:rFonts w:cs="Arial"/>
          <w:b/>
          <w:spacing w:val="-1"/>
          <w:sz w:val="32"/>
          <w:szCs w:val="32"/>
          <w:lang w:val="es-ES_tradnl"/>
        </w:rPr>
        <w:t xml:space="preserve">Análisis del perfil vocacional de estudiantes de bachillerato para </w:t>
      </w:r>
    </w:p>
    <w:p w14:paraId="755A5AED" w14:textId="77777777" w:rsidR="0062596C" w:rsidRPr="00304AE6" w:rsidRDefault="0062596C" w:rsidP="0062596C">
      <w:pPr>
        <w:spacing w:before="79"/>
        <w:jc w:val="center"/>
        <w:rPr>
          <w:rFonts w:cs="Arial"/>
          <w:b/>
          <w:w w:val="105"/>
          <w:sz w:val="32"/>
          <w:lang w:val="es-ES_tradnl"/>
        </w:rPr>
      </w:pPr>
      <w:r w:rsidRPr="00304AE6">
        <w:rPr>
          <w:rFonts w:cs="Arial"/>
          <w:b/>
          <w:spacing w:val="-1"/>
          <w:sz w:val="32"/>
          <w:szCs w:val="32"/>
          <w:lang w:val="es-ES_tradnl"/>
        </w:rPr>
        <w:t xml:space="preserve">carreras de STEAM.  </w:t>
      </w:r>
    </w:p>
    <w:p w14:paraId="265F1E7A" w14:textId="77777777" w:rsidR="0062596C" w:rsidRPr="00304AE6" w:rsidRDefault="0062596C" w:rsidP="0062596C">
      <w:pPr>
        <w:spacing w:before="79"/>
        <w:jc w:val="center"/>
        <w:rPr>
          <w:sz w:val="16"/>
          <w:lang w:val="es-ES_tradnl"/>
        </w:rPr>
      </w:pPr>
      <w:r w:rsidRPr="00304AE6">
        <w:rPr>
          <w:sz w:val="22"/>
          <w:lang w:val="es-ES_tradnl"/>
        </w:rPr>
        <w:t xml:space="preserve">Trabajo de titulación </w:t>
      </w:r>
      <w:proofErr w:type="spellStart"/>
      <w:r w:rsidRPr="00304AE6">
        <w:rPr>
          <w:sz w:val="22"/>
          <w:lang w:val="es-ES_tradnl"/>
        </w:rPr>
        <w:t>prévio</w:t>
      </w:r>
      <w:proofErr w:type="spellEnd"/>
      <w:r w:rsidRPr="00304AE6">
        <w:rPr>
          <w:sz w:val="22"/>
          <w:lang w:val="es-ES_tradnl"/>
        </w:rPr>
        <w:t xml:space="preserve"> a la obtención del título de:</w:t>
      </w:r>
    </w:p>
    <w:p w14:paraId="2A20E2D9" w14:textId="77777777" w:rsidR="0062596C" w:rsidRPr="00304AE6" w:rsidRDefault="0062596C" w:rsidP="0062596C">
      <w:pPr>
        <w:spacing w:before="79"/>
        <w:jc w:val="center"/>
        <w:rPr>
          <w:rFonts w:cs="Arial"/>
          <w:b/>
          <w:w w:val="105"/>
          <w:sz w:val="32"/>
          <w:lang w:val="es-ES_tradnl"/>
        </w:rPr>
      </w:pPr>
    </w:p>
    <w:p w14:paraId="4AAB5EF8" w14:textId="77777777" w:rsidR="0062596C" w:rsidRPr="00304AE6" w:rsidRDefault="0062596C" w:rsidP="0062596C">
      <w:pPr>
        <w:spacing w:before="1"/>
        <w:ind w:right="289"/>
        <w:jc w:val="center"/>
        <w:rPr>
          <w:b/>
          <w:sz w:val="32"/>
          <w:lang w:val="es-ES_tradnl"/>
        </w:rPr>
      </w:pPr>
      <w:r w:rsidRPr="00304AE6">
        <w:rPr>
          <w:b/>
          <w:w w:val="105"/>
          <w:sz w:val="32"/>
          <w:lang w:val="es-ES_tradnl"/>
        </w:rPr>
        <w:t>INGENIERO</w:t>
      </w:r>
      <w:r w:rsidRPr="00304AE6">
        <w:rPr>
          <w:b/>
          <w:spacing w:val="-9"/>
          <w:w w:val="105"/>
          <w:sz w:val="32"/>
          <w:lang w:val="es-ES_tradnl"/>
        </w:rPr>
        <w:t xml:space="preserve"> </w:t>
      </w:r>
      <w:r w:rsidRPr="00304AE6">
        <w:rPr>
          <w:b/>
          <w:w w:val="105"/>
          <w:sz w:val="32"/>
          <w:lang w:val="es-ES_tradnl"/>
        </w:rPr>
        <w:t>EN</w:t>
      </w:r>
      <w:r w:rsidRPr="00304AE6">
        <w:rPr>
          <w:b/>
          <w:spacing w:val="-5"/>
          <w:w w:val="105"/>
          <w:sz w:val="32"/>
          <w:lang w:val="es-ES_tradnl"/>
        </w:rPr>
        <w:t xml:space="preserve"> </w:t>
      </w:r>
      <w:r w:rsidRPr="00304AE6">
        <w:rPr>
          <w:b/>
          <w:w w:val="105"/>
          <w:sz w:val="32"/>
          <w:lang w:val="es-ES_tradnl"/>
        </w:rPr>
        <w:t>TECNOLOGÍAS</w:t>
      </w:r>
      <w:r w:rsidRPr="00304AE6">
        <w:rPr>
          <w:b/>
          <w:spacing w:val="-9"/>
          <w:w w:val="105"/>
          <w:sz w:val="32"/>
          <w:lang w:val="es-ES_tradnl"/>
        </w:rPr>
        <w:t xml:space="preserve"> </w:t>
      </w:r>
      <w:r w:rsidRPr="00304AE6">
        <w:rPr>
          <w:b/>
          <w:w w:val="105"/>
          <w:sz w:val="32"/>
          <w:lang w:val="es-ES_tradnl"/>
        </w:rPr>
        <w:t>DE</w:t>
      </w:r>
      <w:r w:rsidRPr="00304AE6">
        <w:rPr>
          <w:b/>
          <w:spacing w:val="-8"/>
          <w:w w:val="105"/>
          <w:sz w:val="32"/>
          <w:lang w:val="es-ES_tradnl"/>
        </w:rPr>
        <w:t xml:space="preserve"> </w:t>
      </w:r>
      <w:r w:rsidRPr="00304AE6">
        <w:rPr>
          <w:b/>
          <w:w w:val="105"/>
          <w:sz w:val="32"/>
          <w:lang w:val="es-ES_tradnl"/>
        </w:rPr>
        <w:t>LA</w:t>
      </w:r>
      <w:r w:rsidRPr="00304AE6">
        <w:rPr>
          <w:b/>
          <w:spacing w:val="-7"/>
          <w:w w:val="105"/>
          <w:sz w:val="32"/>
          <w:lang w:val="es-ES_tradnl"/>
        </w:rPr>
        <w:t xml:space="preserve"> </w:t>
      </w:r>
      <w:r w:rsidRPr="00304AE6">
        <w:rPr>
          <w:b/>
          <w:spacing w:val="-2"/>
          <w:w w:val="105"/>
          <w:sz w:val="32"/>
          <w:lang w:val="es-ES_tradnl"/>
        </w:rPr>
        <w:t>INFORMACIÓN</w:t>
      </w:r>
    </w:p>
    <w:p w14:paraId="2B673C84" w14:textId="77777777" w:rsidR="0062596C" w:rsidRPr="00304AE6" w:rsidRDefault="0062596C" w:rsidP="0062596C">
      <w:pPr>
        <w:spacing w:line="200" w:lineRule="atLeast"/>
        <w:ind w:left="1854"/>
        <w:rPr>
          <w:rFonts w:ascii="Times New Roman" w:hAnsi="Times New Roman"/>
          <w:b/>
          <w:spacing w:val="-1"/>
          <w:sz w:val="40"/>
          <w:lang w:val="es-ES_tradnl"/>
        </w:rPr>
      </w:pPr>
    </w:p>
    <w:p w14:paraId="3289676D" w14:textId="77777777" w:rsidR="0062596C" w:rsidRPr="00304AE6" w:rsidRDefault="0062596C" w:rsidP="0062596C">
      <w:pPr>
        <w:spacing w:line="200" w:lineRule="atLeast"/>
        <w:jc w:val="center"/>
        <w:rPr>
          <w:rFonts w:ascii="Times New Roman" w:eastAsia="Times New Roman" w:hAnsi="Times New Roman" w:cs="Times New Roman"/>
          <w:sz w:val="25"/>
          <w:szCs w:val="25"/>
          <w:lang w:val="es-ES_tradnl"/>
        </w:rPr>
      </w:pPr>
    </w:p>
    <w:p w14:paraId="5C518169" w14:textId="77777777" w:rsidR="0062596C" w:rsidRPr="00304AE6" w:rsidRDefault="0062596C" w:rsidP="0062596C">
      <w:pPr>
        <w:spacing w:line="480" w:lineRule="auto"/>
        <w:rPr>
          <w:rFonts w:cs="Arial"/>
          <w:spacing w:val="-1"/>
          <w:w w:val="105"/>
          <w:sz w:val="24"/>
          <w:szCs w:val="24"/>
          <w:lang w:val="es-ES_tradnl"/>
        </w:rPr>
      </w:pPr>
      <w:r w:rsidRPr="00304AE6">
        <w:rPr>
          <w:rFonts w:cs="Arial"/>
          <w:b/>
          <w:spacing w:val="-1"/>
          <w:w w:val="105"/>
          <w:sz w:val="24"/>
          <w:szCs w:val="24"/>
          <w:lang w:val="es-ES_tradnl"/>
        </w:rPr>
        <w:t xml:space="preserve">Autor: </w:t>
      </w:r>
      <w:proofErr w:type="spellStart"/>
      <w:r w:rsidRPr="00304AE6">
        <w:rPr>
          <w:rFonts w:cs="Arial"/>
          <w:spacing w:val="-1"/>
          <w:w w:val="105"/>
          <w:sz w:val="24"/>
          <w:szCs w:val="24"/>
          <w:lang w:val="es-ES_tradnl"/>
        </w:rPr>
        <w:t>Ñacato</w:t>
      </w:r>
      <w:proofErr w:type="spellEnd"/>
      <w:r w:rsidRPr="00304AE6">
        <w:rPr>
          <w:rFonts w:cs="Arial"/>
          <w:spacing w:val="-1"/>
          <w:w w:val="105"/>
          <w:sz w:val="24"/>
          <w:szCs w:val="24"/>
          <w:lang w:val="es-ES_tradnl"/>
        </w:rPr>
        <w:t xml:space="preserve"> Gualotuña, Michael </w:t>
      </w:r>
      <w:proofErr w:type="spellStart"/>
      <w:r w:rsidRPr="00304AE6">
        <w:rPr>
          <w:rFonts w:cs="Arial"/>
          <w:spacing w:val="-1"/>
          <w:w w:val="105"/>
          <w:sz w:val="24"/>
          <w:szCs w:val="24"/>
          <w:lang w:val="es-ES_tradnl"/>
        </w:rPr>
        <w:t>Jose</w:t>
      </w:r>
      <w:proofErr w:type="spellEnd"/>
      <w:r w:rsidRPr="00304AE6">
        <w:rPr>
          <w:rFonts w:cs="Arial"/>
          <w:w w:val="105"/>
          <w:sz w:val="24"/>
          <w:szCs w:val="24"/>
          <w:lang w:val="es-ES_tradnl"/>
        </w:rPr>
        <w:t xml:space="preserve"> </w:t>
      </w:r>
    </w:p>
    <w:p w14:paraId="3DDE778E" w14:textId="77777777" w:rsidR="0062596C" w:rsidRPr="00304AE6" w:rsidRDefault="0062596C" w:rsidP="0062596C">
      <w:pPr>
        <w:spacing w:line="480" w:lineRule="auto"/>
        <w:rPr>
          <w:rFonts w:eastAsia="Times New Roman" w:cs="Arial"/>
          <w:bCs/>
          <w:sz w:val="24"/>
          <w:szCs w:val="24"/>
          <w:lang w:val="es-ES_tradnl"/>
        </w:rPr>
      </w:pPr>
      <w:r w:rsidRPr="00304AE6">
        <w:rPr>
          <w:rFonts w:cs="Arial"/>
          <w:b/>
          <w:spacing w:val="-1"/>
          <w:w w:val="105"/>
          <w:sz w:val="24"/>
          <w:szCs w:val="24"/>
          <w:lang w:val="es-ES_tradnl"/>
        </w:rPr>
        <w:t>Director:</w:t>
      </w:r>
      <w:r w:rsidRPr="00304AE6">
        <w:rPr>
          <w:lang w:val="es-ES_tradnl"/>
        </w:rPr>
        <w:t xml:space="preserve"> </w:t>
      </w:r>
      <w:r w:rsidRPr="00304AE6">
        <w:rPr>
          <w:rFonts w:cs="Arial"/>
          <w:bCs/>
          <w:spacing w:val="-1"/>
          <w:w w:val="105"/>
          <w:sz w:val="24"/>
          <w:szCs w:val="24"/>
          <w:lang w:val="es-ES_tradnl"/>
        </w:rPr>
        <w:t>Juan Carlos Morocho Yunga, Mg.</w:t>
      </w:r>
    </w:p>
    <w:p w14:paraId="1A9D5755" w14:textId="77777777" w:rsidR="0062596C" w:rsidRPr="00304AE6" w:rsidRDefault="0062596C" w:rsidP="0062596C">
      <w:pPr>
        <w:spacing w:line="200" w:lineRule="atLeast"/>
        <w:jc w:val="center"/>
        <w:rPr>
          <w:rFonts w:cs="Arial"/>
          <w:w w:val="105"/>
          <w:sz w:val="24"/>
          <w:szCs w:val="24"/>
          <w:lang w:val="es-ES_tradnl"/>
        </w:rPr>
      </w:pPr>
      <w:r w:rsidRPr="00304AE6">
        <w:rPr>
          <w:rFonts w:cs="Arial"/>
          <w:w w:val="105"/>
          <w:sz w:val="24"/>
          <w:szCs w:val="24"/>
          <w:lang w:val="es-ES_tradnl"/>
        </w:rPr>
        <w:t>QUITO</w:t>
      </w:r>
    </w:p>
    <w:p w14:paraId="175B28BF" w14:textId="212C1C11" w:rsidR="009D6B7C" w:rsidRPr="00304AE6" w:rsidRDefault="0062596C" w:rsidP="0062596C">
      <w:pPr>
        <w:pStyle w:val="Ttulo1"/>
        <w:numPr>
          <w:ilvl w:val="0"/>
          <w:numId w:val="0"/>
        </w:numPr>
        <w:rPr>
          <w:rFonts w:cs="Arial"/>
          <w:caps w:val="0"/>
          <w:szCs w:val="22"/>
          <w:lang w:val="es-ES_tradnl"/>
        </w:rPr>
      </w:pPr>
      <w:bookmarkStart w:id="1" w:name="_Toc175952089"/>
      <w:r w:rsidRPr="00304AE6">
        <w:rPr>
          <w:rFonts w:cs="Arial"/>
          <w:w w:val="105"/>
          <w:sz w:val="24"/>
          <w:szCs w:val="24"/>
          <w:lang w:val="es-ES_tradnl"/>
        </w:rPr>
        <w:t>2024</w:t>
      </w:r>
      <w:bookmarkEnd w:id="1"/>
    </w:p>
    <w:p w14:paraId="62B75155" w14:textId="77777777" w:rsidR="0062596C" w:rsidRPr="00304AE6" w:rsidRDefault="0062596C" w:rsidP="0062596C">
      <w:pPr>
        <w:rPr>
          <w:lang w:val="es-ES_tradnl"/>
        </w:rPr>
      </w:pPr>
    </w:p>
    <w:p w14:paraId="0CD17DB4" w14:textId="77777777" w:rsidR="0062596C" w:rsidRPr="00304AE6" w:rsidRDefault="0062596C" w:rsidP="0062596C">
      <w:pPr>
        <w:rPr>
          <w:lang w:val="es-ES_tradnl"/>
        </w:rPr>
      </w:pPr>
    </w:p>
    <w:p w14:paraId="56D2CF1D" w14:textId="77777777" w:rsidR="0062596C" w:rsidRPr="00304AE6" w:rsidRDefault="0062596C" w:rsidP="0062596C">
      <w:pPr>
        <w:rPr>
          <w:lang w:val="es-ES_tradnl"/>
        </w:rPr>
      </w:pPr>
    </w:p>
    <w:p w14:paraId="417373A1" w14:textId="77777777" w:rsidR="0062596C" w:rsidRPr="00304AE6" w:rsidRDefault="0062596C" w:rsidP="0062596C">
      <w:pPr>
        <w:rPr>
          <w:lang w:val="es-ES_tradnl"/>
        </w:rPr>
      </w:pPr>
    </w:p>
    <w:p w14:paraId="5E7324BE" w14:textId="77777777" w:rsidR="0062596C" w:rsidRPr="00304AE6" w:rsidRDefault="0062596C" w:rsidP="0062596C">
      <w:pPr>
        <w:rPr>
          <w:lang w:val="es-ES_tradnl"/>
        </w:rPr>
      </w:pPr>
    </w:p>
    <w:p w14:paraId="227D30C5" w14:textId="77777777" w:rsidR="0062596C" w:rsidRPr="00304AE6" w:rsidRDefault="0062596C" w:rsidP="0062596C">
      <w:pPr>
        <w:rPr>
          <w:lang w:val="es-ES_tradnl"/>
        </w:rPr>
      </w:pPr>
    </w:p>
    <w:p w14:paraId="0EC3F19B" w14:textId="77777777" w:rsidR="0062596C" w:rsidRPr="00304AE6" w:rsidRDefault="0062596C" w:rsidP="0062596C">
      <w:pPr>
        <w:rPr>
          <w:lang w:val="es-ES_tradnl"/>
        </w:rPr>
      </w:pPr>
    </w:p>
    <w:p w14:paraId="1816054F" w14:textId="722883F4" w:rsidR="008716C5" w:rsidRPr="00304AE6" w:rsidRDefault="008716C5" w:rsidP="008716C5">
      <w:pPr>
        <w:pStyle w:val="Ttulo1"/>
        <w:numPr>
          <w:ilvl w:val="0"/>
          <w:numId w:val="0"/>
        </w:numPr>
        <w:rPr>
          <w:rFonts w:cs="Arial"/>
          <w:szCs w:val="22"/>
          <w:lang w:val="es-ES_tradnl"/>
        </w:rPr>
      </w:pPr>
      <w:bookmarkStart w:id="2" w:name="_Toc175952090"/>
      <w:r w:rsidRPr="00304AE6">
        <w:rPr>
          <w:rFonts w:cs="Arial"/>
          <w:caps w:val="0"/>
          <w:szCs w:val="22"/>
          <w:lang w:val="es-ES_tradnl"/>
        </w:rPr>
        <w:lastRenderedPageBreak/>
        <w:t>Aprobación del director del</w:t>
      </w:r>
      <w:r w:rsidRPr="00304AE6">
        <w:rPr>
          <w:rFonts w:cs="Arial"/>
          <w:szCs w:val="22"/>
          <w:lang w:val="es-ES_tradnl"/>
        </w:rPr>
        <w:t xml:space="preserve"> </w:t>
      </w:r>
      <w:r w:rsidRPr="00304AE6">
        <w:rPr>
          <w:rFonts w:cs="Arial"/>
          <w:caps w:val="0"/>
          <w:szCs w:val="22"/>
          <w:lang w:val="es-ES_tradnl"/>
        </w:rPr>
        <w:t>Trabajo de Integración Curricular</w:t>
      </w:r>
      <w:bookmarkEnd w:id="0"/>
      <w:bookmarkEnd w:id="2"/>
    </w:p>
    <w:p w14:paraId="1FD65854" w14:textId="77777777" w:rsidR="008716C5" w:rsidRPr="00304AE6" w:rsidRDefault="008716C5" w:rsidP="008716C5">
      <w:pPr>
        <w:spacing w:line="480" w:lineRule="auto"/>
        <w:rPr>
          <w:rFonts w:cs="Arial"/>
          <w:sz w:val="22"/>
          <w:lang w:val="es-ES_tradnl"/>
        </w:rPr>
      </w:pPr>
    </w:p>
    <w:p w14:paraId="7D0763EE" w14:textId="77777777" w:rsidR="008716C5" w:rsidRPr="00304AE6" w:rsidRDefault="008716C5" w:rsidP="008716C5">
      <w:pPr>
        <w:spacing w:line="480" w:lineRule="auto"/>
        <w:rPr>
          <w:rFonts w:cs="Arial"/>
          <w:sz w:val="22"/>
          <w:lang w:val="es-ES_tradnl"/>
        </w:rPr>
      </w:pPr>
      <w:r w:rsidRPr="00304AE6">
        <w:rPr>
          <w:rFonts w:cs="Arial"/>
          <w:sz w:val="22"/>
          <w:lang w:val="es-ES_tradnl"/>
        </w:rPr>
        <w:t xml:space="preserve">Loja, día de mes de año </w:t>
      </w:r>
    </w:p>
    <w:p w14:paraId="1F91A45D" w14:textId="77777777" w:rsidR="008716C5" w:rsidRPr="00304AE6" w:rsidRDefault="008716C5" w:rsidP="008716C5">
      <w:pPr>
        <w:spacing w:line="480" w:lineRule="auto"/>
        <w:rPr>
          <w:rFonts w:cs="Arial"/>
          <w:sz w:val="22"/>
          <w:lang w:val="es-ES_tradnl"/>
        </w:rPr>
      </w:pPr>
    </w:p>
    <w:p w14:paraId="315B43DA" w14:textId="77777777" w:rsidR="008716C5" w:rsidRPr="00304AE6" w:rsidRDefault="008716C5" w:rsidP="008716C5">
      <w:pPr>
        <w:spacing w:line="360" w:lineRule="auto"/>
        <w:rPr>
          <w:rFonts w:cs="Arial"/>
          <w:sz w:val="22"/>
          <w:lang w:val="es-ES_tradnl"/>
        </w:rPr>
      </w:pPr>
      <w:r w:rsidRPr="00304AE6">
        <w:rPr>
          <w:rFonts w:cs="Arial"/>
          <w:sz w:val="22"/>
          <w:lang w:val="es-ES_tradnl"/>
        </w:rPr>
        <w:t>Título académico completo (no colocar siglas)</w:t>
      </w:r>
    </w:p>
    <w:p w14:paraId="1546C14A" w14:textId="77777777" w:rsidR="008716C5" w:rsidRPr="00304AE6" w:rsidRDefault="008716C5" w:rsidP="008716C5">
      <w:pPr>
        <w:spacing w:line="360" w:lineRule="auto"/>
        <w:rPr>
          <w:rFonts w:cs="Arial"/>
          <w:sz w:val="22"/>
          <w:lang w:val="es-ES_tradnl"/>
        </w:rPr>
      </w:pPr>
      <w:r w:rsidRPr="00304AE6">
        <w:rPr>
          <w:rFonts w:cs="Arial"/>
          <w:sz w:val="22"/>
          <w:lang w:val="es-ES_tradnl"/>
        </w:rPr>
        <w:t>Nombres y Apellidos completos del director de la carrera</w:t>
      </w:r>
    </w:p>
    <w:p w14:paraId="5671E51C" w14:textId="1D9B4665" w:rsidR="008716C5" w:rsidRPr="00304AE6" w:rsidRDefault="008716C5" w:rsidP="008716C5">
      <w:pPr>
        <w:spacing w:line="360" w:lineRule="auto"/>
        <w:rPr>
          <w:rFonts w:cs="Arial"/>
          <w:b/>
          <w:sz w:val="22"/>
          <w:lang w:val="es-ES_tradnl"/>
        </w:rPr>
      </w:pPr>
      <w:r w:rsidRPr="00304AE6">
        <w:rPr>
          <w:rFonts w:cs="Arial"/>
          <w:b/>
          <w:sz w:val="22"/>
          <w:lang w:val="es-ES_tradnl"/>
        </w:rPr>
        <w:t xml:space="preserve">Director de la </w:t>
      </w:r>
      <w:r w:rsidR="00BE4587" w:rsidRPr="00304AE6">
        <w:rPr>
          <w:rFonts w:cs="Arial"/>
          <w:b/>
          <w:sz w:val="22"/>
          <w:lang w:val="es-ES_tradnl"/>
        </w:rPr>
        <w:t xml:space="preserve">carrera </w:t>
      </w:r>
      <w:proofErr w:type="gramStart"/>
      <w:r w:rsidR="00BE4587" w:rsidRPr="00304AE6">
        <w:rPr>
          <w:rFonts w:cs="Arial"/>
          <w:b/>
          <w:sz w:val="22"/>
          <w:lang w:val="es-ES_tradnl"/>
        </w:rPr>
        <w:t xml:space="preserve">de </w:t>
      </w:r>
      <w:r w:rsidRPr="00304AE6">
        <w:rPr>
          <w:rFonts w:cs="Arial"/>
          <w:b/>
          <w:sz w:val="22"/>
          <w:lang w:val="es-ES_tradnl"/>
        </w:rPr>
        <w:t xml:space="preserve"> </w:t>
      </w:r>
      <w:proofErr w:type="spellStart"/>
      <w:r w:rsidRPr="00304AE6">
        <w:rPr>
          <w:rFonts w:cs="Arial"/>
          <w:b/>
          <w:sz w:val="22"/>
          <w:lang w:val="es-ES_tradnl"/>
        </w:rPr>
        <w:t>xxxxxxxxxx</w:t>
      </w:r>
      <w:proofErr w:type="spellEnd"/>
      <w:proofErr w:type="gramEnd"/>
    </w:p>
    <w:p w14:paraId="0CDB131D" w14:textId="1D85262B" w:rsidR="009119B5" w:rsidRPr="00304AE6" w:rsidRDefault="009119B5" w:rsidP="002E6903">
      <w:pPr>
        <w:spacing w:line="360" w:lineRule="auto"/>
        <w:rPr>
          <w:rFonts w:cs="Arial"/>
          <w:b/>
          <w:sz w:val="22"/>
          <w:lang w:val="es-ES_tradnl"/>
        </w:rPr>
      </w:pPr>
    </w:p>
    <w:p w14:paraId="4B78F209" w14:textId="0588FF08" w:rsidR="009119B5" w:rsidRPr="00304AE6" w:rsidRDefault="001B6CF4" w:rsidP="002E6903">
      <w:pPr>
        <w:spacing w:line="360" w:lineRule="auto"/>
        <w:rPr>
          <w:rFonts w:cs="Arial"/>
          <w:sz w:val="22"/>
          <w:lang w:val="es-ES_tradnl"/>
        </w:rPr>
      </w:pPr>
      <w:r w:rsidRPr="00304AE6">
        <w:rPr>
          <w:rFonts w:cs="Arial"/>
          <w:sz w:val="22"/>
          <w:lang w:val="es-ES_tradnl"/>
        </w:rPr>
        <w:t>Ciudad. -</w:t>
      </w:r>
      <w:r w:rsidR="009119B5" w:rsidRPr="00304AE6">
        <w:rPr>
          <w:rFonts w:cs="Arial"/>
          <w:sz w:val="22"/>
          <w:lang w:val="es-ES_tradnl"/>
        </w:rPr>
        <w:t xml:space="preserve"> </w:t>
      </w:r>
    </w:p>
    <w:p w14:paraId="24D71F8A" w14:textId="01F642CF" w:rsidR="002E6903" w:rsidRPr="00304AE6" w:rsidRDefault="002E6903" w:rsidP="002E6903">
      <w:pPr>
        <w:spacing w:line="360" w:lineRule="auto"/>
        <w:rPr>
          <w:rFonts w:cs="Arial"/>
          <w:sz w:val="22"/>
          <w:lang w:val="es-ES_tradnl"/>
        </w:rPr>
      </w:pPr>
    </w:p>
    <w:p w14:paraId="11FD4007" w14:textId="73AC8389" w:rsidR="009119B5" w:rsidRPr="00304AE6" w:rsidRDefault="0078417C" w:rsidP="002E6903">
      <w:pPr>
        <w:spacing w:line="360" w:lineRule="auto"/>
        <w:rPr>
          <w:rFonts w:cs="Arial"/>
          <w:sz w:val="22"/>
          <w:lang w:val="es-ES_tradnl"/>
        </w:rPr>
      </w:pPr>
      <w:r w:rsidRPr="00304AE6">
        <w:rPr>
          <w:rFonts w:cs="Arial"/>
          <w:sz w:val="22"/>
          <w:lang w:val="es-ES_tradnl"/>
        </w:rPr>
        <w:t>De mi consideración:</w:t>
      </w:r>
    </w:p>
    <w:p w14:paraId="3FCBDF19" w14:textId="67B316E7" w:rsidR="002E6903" w:rsidRPr="00304AE6" w:rsidRDefault="002E6903" w:rsidP="002E6903">
      <w:pPr>
        <w:spacing w:line="360" w:lineRule="auto"/>
        <w:rPr>
          <w:rFonts w:cs="Arial"/>
          <w:sz w:val="22"/>
          <w:lang w:val="es-ES_tradnl"/>
        </w:rPr>
      </w:pPr>
    </w:p>
    <w:p w14:paraId="2B42DDFC" w14:textId="77777777" w:rsidR="008716C5" w:rsidRPr="00304AE6" w:rsidRDefault="008716C5" w:rsidP="008716C5">
      <w:pPr>
        <w:autoSpaceDE w:val="0"/>
        <w:autoSpaceDN w:val="0"/>
        <w:adjustRightInd w:val="0"/>
        <w:spacing w:line="480" w:lineRule="auto"/>
        <w:rPr>
          <w:rFonts w:cs="Arial"/>
          <w:sz w:val="22"/>
          <w:lang w:val="es-ES_tradnl"/>
        </w:rPr>
      </w:pPr>
      <w:r w:rsidRPr="00304AE6">
        <w:rPr>
          <w:rFonts w:cs="Arial"/>
          <w:sz w:val="22"/>
          <w:lang w:val="es-ES_tradnl"/>
        </w:rPr>
        <w:t xml:space="preserve">Me permito comunicar que, en calidad de director del presente Trabajo de Integración Curricular denominado: (nombre del trabajo) realizado por Nombres y Apellidos completos del autor o autores (as) ha sido orientado y revisado durante su ejecución, así mismo ha sido verificado a través de la herramienta de similitud académica institucional, y cuenta con un porcentaje de coincidencia aceptable.  En virtud de ello, y por considerar que el mismo cumple con todos los parámetros establecidos por la Universidad, doy mi aprobación a fin de continuar con el proceso académico correspondiente. </w:t>
      </w:r>
    </w:p>
    <w:p w14:paraId="3F4ADB99" w14:textId="77777777" w:rsidR="008716C5" w:rsidRPr="00304AE6" w:rsidRDefault="008716C5" w:rsidP="008716C5">
      <w:pPr>
        <w:autoSpaceDE w:val="0"/>
        <w:autoSpaceDN w:val="0"/>
        <w:adjustRightInd w:val="0"/>
        <w:spacing w:line="360" w:lineRule="auto"/>
        <w:rPr>
          <w:rFonts w:cs="Arial"/>
          <w:sz w:val="22"/>
          <w:lang w:val="es-ES_tradnl"/>
        </w:rPr>
      </w:pPr>
    </w:p>
    <w:p w14:paraId="6E93D130" w14:textId="35A78F8E" w:rsidR="00E32E5F" w:rsidRPr="00304AE6" w:rsidRDefault="00E32E5F" w:rsidP="002E6903">
      <w:pPr>
        <w:autoSpaceDE w:val="0"/>
        <w:autoSpaceDN w:val="0"/>
        <w:adjustRightInd w:val="0"/>
        <w:spacing w:line="360" w:lineRule="auto"/>
        <w:rPr>
          <w:rFonts w:cs="Arial"/>
          <w:sz w:val="22"/>
          <w:lang w:val="es-ES_tradnl"/>
        </w:rPr>
      </w:pPr>
      <w:r w:rsidRPr="00304AE6">
        <w:rPr>
          <w:rFonts w:cs="Arial"/>
          <w:sz w:val="22"/>
          <w:lang w:val="es-ES_tradnl"/>
        </w:rPr>
        <w:t xml:space="preserve">Particular que comunico para los fines </w:t>
      </w:r>
      <w:r w:rsidR="00B33FC5" w:rsidRPr="00304AE6">
        <w:rPr>
          <w:rFonts w:cs="Arial"/>
          <w:sz w:val="22"/>
          <w:lang w:val="es-ES_tradnl"/>
        </w:rPr>
        <w:t>pertinentes</w:t>
      </w:r>
      <w:r w:rsidRPr="00304AE6">
        <w:rPr>
          <w:rFonts w:cs="Arial"/>
          <w:sz w:val="22"/>
          <w:lang w:val="es-ES_tradnl"/>
        </w:rPr>
        <w:t>.</w:t>
      </w:r>
    </w:p>
    <w:p w14:paraId="0A8E41A8" w14:textId="60745C1A" w:rsidR="009119B5" w:rsidRPr="00304AE6" w:rsidRDefault="009119B5" w:rsidP="000A7B3B">
      <w:pPr>
        <w:spacing w:line="480" w:lineRule="auto"/>
        <w:rPr>
          <w:rFonts w:cs="Arial"/>
          <w:sz w:val="22"/>
          <w:lang w:val="es-ES_tradnl"/>
        </w:rPr>
      </w:pPr>
    </w:p>
    <w:p w14:paraId="0E7975F1" w14:textId="716462F6" w:rsidR="009119B5" w:rsidRPr="00304AE6" w:rsidRDefault="009119B5" w:rsidP="000A7B3B">
      <w:pPr>
        <w:spacing w:line="480" w:lineRule="auto"/>
        <w:rPr>
          <w:rFonts w:cs="Arial"/>
          <w:sz w:val="22"/>
          <w:lang w:val="es-ES_tradnl"/>
        </w:rPr>
      </w:pPr>
      <w:r w:rsidRPr="00304AE6">
        <w:rPr>
          <w:rFonts w:cs="Arial"/>
          <w:sz w:val="22"/>
          <w:lang w:val="es-ES_tradnl"/>
        </w:rPr>
        <w:t>Atentamente,</w:t>
      </w:r>
      <w:r w:rsidR="006609DC" w:rsidRPr="00304AE6">
        <w:rPr>
          <w:rFonts w:cs="Arial"/>
          <w:sz w:val="22"/>
          <w:lang w:val="es-ES_tradnl"/>
        </w:rPr>
        <w:t xml:space="preserve">        </w:t>
      </w:r>
    </w:p>
    <w:p w14:paraId="1D2A00CF" w14:textId="50AAB064" w:rsidR="006609DC" w:rsidRPr="00304AE6" w:rsidRDefault="006609DC" w:rsidP="000A7B3B">
      <w:pPr>
        <w:spacing w:line="480" w:lineRule="auto"/>
        <w:rPr>
          <w:rFonts w:cs="Arial"/>
          <w:sz w:val="22"/>
          <w:lang w:val="es-ES_tradnl"/>
        </w:rPr>
      </w:pPr>
    </w:p>
    <w:p w14:paraId="45A49AA9" w14:textId="1BEACB3E" w:rsidR="009119B5" w:rsidRPr="00304AE6" w:rsidRDefault="009119B5" w:rsidP="000A7B3B">
      <w:pPr>
        <w:spacing w:line="480" w:lineRule="auto"/>
        <w:rPr>
          <w:rFonts w:cs="Arial"/>
          <w:sz w:val="22"/>
          <w:lang w:val="es-ES_tradnl"/>
        </w:rPr>
      </w:pPr>
    </w:p>
    <w:p w14:paraId="3C0438CE" w14:textId="262D42B8" w:rsidR="009119B5" w:rsidRPr="00304AE6" w:rsidRDefault="006B5F5D" w:rsidP="000A7B3B">
      <w:pPr>
        <w:spacing w:line="480" w:lineRule="auto"/>
        <w:rPr>
          <w:rFonts w:cs="Arial"/>
          <w:sz w:val="22"/>
          <w:lang w:val="es-ES_tradnl"/>
        </w:rPr>
      </w:pPr>
      <w:r w:rsidRPr="00304AE6">
        <w:rPr>
          <w:rFonts w:cs="Arial"/>
          <w:sz w:val="22"/>
          <w:lang w:val="es-ES_tradnl"/>
        </w:rPr>
        <w:t xml:space="preserve">Director: </w:t>
      </w:r>
      <w:r w:rsidR="009119B5" w:rsidRPr="00304AE6">
        <w:rPr>
          <w:rFonts w:cs="Arial"/>
          <w:sz w:val="22"/>
          <w:lang w:val="es-ES_tradnl"/>
        </w:rPr>
        <w:t xml:space="preserve">Nombres y Apellidos completos del </w:t>
      </w:r>
      <w:r w:rsidR="001B6CF4" w:rsidRPr="00304AE6">
        <w:rPr>
          <w:rFonts w:cs="Arial"/>
          <w:sz w:val="22"/>
          <w:lang w:val="es-ES_tradnl"/>
        </w:rPr>
        <w:t>director</w:t>
      </w:r>
      <w:r w:rsidR="009119B5" w:rsidRPr="00304AE6">
        <w:rPr>
          <w:rFonts w:cs="Arial"/>
          <w:sz w:val="22"/>
          <w:lang w:val="es-ES_tradnl"/>
        </w:rPr>
        <w:t xml:space="preserve"> </w:t>
      </w:r>
      <w:r w:rsidR="001B2D28" w:rsidRPr="00304AE6">
        <w:rPr>
          <w:rFonts w:cs="Arial"/>
          <w:sz w:val="22"/>
          <w:lang w:val="es-ES_tradnl"/>
        </w:rPr>
        <w:t>de</w:t>
      </w:r>
      <w:r w:rsidR="00723C68" w:rsidRPr="00304AE6">
        <w:rPr>
          <w:rFonts w:cs="Arial"/>
          <w:sz w:val="22"/>
          <w:lang w:val="es-ES_tradnl"/>
        </w:rPr>
        <w:t xml:space="preserve">l Trabajo de </w:t>
      </w:r>
      <w:r w:rsidR="008716C5" w:rsidRPr="00304AE6">
        <w:rPr>
          <w:rFonts w:cs="Arial"/>
          <w:sz w:val="22"/>
          <w:lang w:val="es-ES_tradnl"/>
        </w:rPr>
        <w:t>Integración Curricular</w:t>
      </w:r>
      <w:r w:rsidR="00B70DCB" w:rsidRPr="00304AE6">
        <w:rPr>
          <w:rFonts w:cs="Arial"/>
          <w:sz w:val="22"/>
          <w:lang w:val="es-ES_tradnl"/>
        </w:rPr>
        <w:t xml:space="preserve"> </w:t>
      </w:r>
      <w:r w:rsidR="008026A2" w:rsidRPr="00304AE6">
        <w:rPr>
          <w:rFonts w:cs="Arial"/>
          <w:sz w:val="22"/>
          <w:lang w:val="es-ES_tradnl"/>
        </w:rPr>
        <w:t>y título académico.</w:t>
      </w:r>
    </w:p>
    <w:p w14:paraId="1E863FBD" w14:textId="77777777" w:rsidR="001B2D28" w:rsidRPr="00304AE6" w:rsidRDefault="001B2D28" w:rsidP="000A7B3B">
      <w:pPr>
        <w:spacing w:line="480" w:lineRule="auto"/>
        <w:rPr>
          <w:rFonts w:cs="Arial"/>
          <w:sz w:val="22"/>
          <w:lang w:val="es-ES_tradnl"/>
        </w:rPr>
      </w:pPr>
    </w:p>
    <w:p w14:paraId="63BE65E9" w14:textId="0565B3F3" w:rsidR="00FC398A" w:rsidRPr="00304AE6" w:rsidRDefault="00FC398A" w:rsidP="000A7B3B">
      <w:pPr>
        <w:spacing w:line="480" w:lineRule="auto"/>
        <w:rPr>
          <w:rFonts w:cs="Arial"/>
          <w:sz w:val="22"/>
          <w:lang w:val="es-ES_tradnl"/>
        </w:rPr>
      </w:pPr>
      <w:r w:rsidRPr="00304AE6">
        <w:rPr>
          <w:rFonts w:cs="Arial"/>
          <w:sz w:val="22"/>
          <w:lang w:val="es-ES_tradnl"/>
        </w:rPr>
        <w:t>C.I.:</w:t>
      </w:r>
    </w:p>
    <w:p w14:paraId="301E8A78" w14:textId="3DF0FD34" w:rsidR="00E420A2" w:rsidRPr="00304AE6" w:rsidRDefault="002B5333" w:rsidP="008716C5">
      <w:pPr>
        <w:spacing w:line="480" w:lineRule="auto"/>
        <w:rPr>
          <w:rFonts w:cs="Arial"/>
          <w:sz w:val="22"/>
          <w:lang w:val="es-ES_tradnl"/>
        </w:rPr>
      </w:pPr>
      <w:r w:rsidRPr="00304AE6">
        <w:rPr>
          <w:rFonts w:cs="Arial"/>
          <w:sz w:val="22"/>
          <w:lang w:val="es-ES_tradnl"/>
        </w:rPr>
        <w:t>Correo electrónico:</w:t>
      </w:r>
    </w:p>
    <w:p w14:paraId="04780DC9" w14:textId="03A88DD9" w:rsidR="00931D0C" w:rsidRPr="00304AE6" w:rsidRDefault="00931D0C" w:rsidP="00E420A2">
      <w:pPr>
        <w:jc w:val="center"/>
        <w:rPr>
          <w:rFonts w:cs="Arial"/>
          <w:lang w:val="es-ES_tradnl"/>
        </w:rPr>
      </w:pPr>
    </w:p>
    <w:p w14:paraId="3041BC1B" w14:textId="73D7790C" w:rsidR="004608D9" w:rsidRPr="00304AE6" w:rsidRDefault="004608D9" w:rsidP="0095293C">
      <w:pPr>
        <w:rPr>
          <w:rFonts w:cs="Arial"/>
          <w:lang w:val="es-ES_tradnl"/>
        </w:rPr>
      </w:pPr>
    </w:p>
    <w:p w14:paraId="29A90775" w14:textId="74566757" w:rsidR="006609DC" w:rsidRPr="00304AE6" w:rsidRDefault="005620E8" w:rsidP="00AD3250">
      <w:pPr>
        <w:pStyle w:val="Ttulo1"/>
        <w:numPr>
          <w:ilvl w:val="0"/>
          <w:numId w:val="0"/>
        </w:numPr>
        <w:ind w:left="113"/>
        <w:rPr>
          <w:rFonts w:cs="Arial"/>
          <w:caps w:val="0"/>
          <w:szCs w:val="22"/>
          <w:lang w:val="es-ES_tradnl"/>
        </w:rPr>
      </w:pPr>
      <w:bookmarkStart w:id="3" w:name="_Toc52812689"/>
      <w:bookmarkStart w:id="4" w:name="_Toc52815606"/>
      <w:bookmarkStart w:id="5" w:name="_Hlk84345222"/>
      <w:bookmarkStart w:id="6" w:name="_Toc147131032"/>
      <w:bookmarkStart w:id="7" w:name="_Toc175952091"/>
      <w:r w:rsidRPr="00304AE6">
        <w:rPr>
          <w:rFonts w:cs="Arial"/>
          <w:caps w:val="0"/>
          <w:szCs w:val="22"/>
          <w:lang w:val="es-ES_tradnl"/>
        </w:rPr>
        <w:t xml:space="preserve">Declaración de </w:t>
      </w:r>
      <w:r w:rsidRPr="00304AE6">
        <w:rPr>
          <w:rStyle w:val="Ttulo1Car"/>
          <w:rFonts w:cs="Arial"/>
          <w:b/>
          <w:szCs w:val="22"/>
          <w:lang w:val="es-ES_tradnl"/>
        </w:rPr>
        <w:t>autoría</w:t>
      </w:r>
      <w:r w:rsidRPr="00304AE6">
        <w:rPr>
          <w:rFonts w:cs="Arial"/>
          <w:caps w:val="0"/>
          <w:szCs w:val="22"/>
          <w:lang w:val="es-ES_tradnl"/>
        </w:rPr>
        <w:t xml:space="preserve"> y cesión de derechos</w:t>
      </w:r>
      <w:bookmarkEnd w:id="3"/>
      <w:bookmarkEnd w:id="4"/>
      <w:bookmarkEnd w:id="5"/>
      <w:bookmarkEnd w:id="6"/>
      <w:bookmarkEnd w:id="7"/>
    </w:p>
    <w:p w14:paraId="30A23459" w14:textId="4841F829" w:rsidR="00050DBB" w:rsidRPr="00304AE6" w:rsidRDefault="00050DBB" w:rsidP="008E44B3">
      <w:pPr>
        <w:autoSpaceDE w:val="0"/>
        <w:autoSpaceDN w:val="0"/>
        <w:adjustRightInd w:val="0"/>
        <w:spacing w:line="480" w:lineRule="auto"/>
        <w:rPr>
          <w:rFonts w:cs="Arial"/>
          <w:sz w:val="22"/>
          <w:lang w:val="es-ES_tradnl"/>
        </w:rPr>
      </w:pPr>
      <w:bookmarkStart w:id="8" w:name="_Hlk84345159"/>
      <w:r w:rsidRPr="00304AE6">
        <w:rPr>
          <w:rFonts w:cs="Arial"/>
          <w:sz w:val="22"/>
          <w:lang w:val="es-ES_tradnl"/>
        </w:rPr>
        <w:t xml:space="preserve">Yo, Nombres y Apellidos completos, declaro y acepto en forma expresa lo siguiente: </w:t>
      </w:r>
    </w:p>
    <w:p w14:paraId="104806C0" w14:textId="66BDFC12" w:rsidR="00050DBB" w:rsidRPr="00304AE6" w:rsidRDefault="00050DBB" w:rsidP="008E44B3">
      <w:pPr>
        <w:autoSpaceDE w:val="0"/>
        <w:autoSpaceDN w:val="0"/>
        <w:adjustRightInd w:val="0"/>
        <w:spacing w:line="480" w:lineRule="auto"/>
        <w:rPr>
          <w:rFonts w:cs="Arial"/>
          <w:sz w:val="22"/>
          <w:lang w:val="es-ES_tradnl"/>
        </w:rPr>
      </w:pPr>
      <w:r w:rsidRPr="00304AE6">
        <w:rPr>
          <w:rFonts w:cs="Arial"/>
          <w:sz w:val="22"/>
          <w:lang w:val="es-ES_tradnl"/>
        </w:rPr>
        <w:t xml:space="preserve">Ser autor (a) </w:t>
      </w:r>
      <w:r w:rsidR="00723C68" w:rsidRPr="00304AE6">
        <w:rPr>
          <w:rFonts w:cs="Arial"/>
          <w:sz w:val="22"/>
          <w:lang w:val="es-ES_tradnl"/>
        </w:rPr>
        <w:t xml:space="preserve">del Trabajo de </w:t>
      </w:r>
      <w:r w:rsidR="003B3F1D" w:rsidRPr="00304AE6">
        <w:rPr>
          <w:rFonts w:cs="Arial"/>
          <w:sz w:val="22"/>
          <w:lang w:val="es-ES_tradnl"/>
        </w:rPr>
        <w:t>Integración Curricular</w:t>
      </w:r>
      <w:r w:rsidRPr="00304AE6">
        <w:rPr>
          <w:rFonts w:cs="Arial"/>
          <w:sz w:val="22"/>
          <w:lang w:val="es-ES_tradnl"/>
        </w:rPr>
        <w:t xml:space="preserve"> denominad</w:t>
      </w:r>
      <w:r w:rsidR="00723C68" w:rsidRPr="00304AE6">
        <w:rPr>
          <w:rFonts w:cs="Arial"/>
          <w:sz w:val="22"/>
          <w:lang w:val="es-ES_tradnl"/>
        </w:rPr>
        <w:t>o</w:t>
      </w:r>
      <w:r w:rsidRPr="00304AE6">
        <w:rPr>
          <w:rFonts w:cs="Arial"/>
          <w:sz w:val="22"/>
          <w:lang w:val="es-ES_tradnl"/>
        </w:rPr>
        <w:t xml:space="preserve">: …………………, de </w:t>
      </w:r>
      <w:r w:rsidR="00BE4587" w:rsidRPr="00304AE6">
        <w:rPr>
          <w:rFonts w:cs="Arial"/>
          <w:sz w:val="22"/>
          <w:lang w:val="es-ES_tradnl"/>
        </w:rPr>
        <w:t xml:space="preserve">carrera de </w:t>
      </w:r>
      <w:r w:rsidRPr="00304AE6">
        <w:rPr>
          <w:rFonts w:cs="Arial"/>
          <w:sz w:val="22"/>
          <w:lang w:val="es-ES_tradnl"/>
        </w:rPr>
        <w:t>………</w:t>
      </w:r>
      <w:proofErr w:type="gramStart"/>
      <w:r w:rsidRPr="00304AE6">
        <w:rPr>
          <w:rFonts w:cs="Arial"/>
          <w:sz w:val="22"/>
          <w:lang w:val="es-ES_tradnl"/>
        </w:rPr>
        <w:t>…….</w:t>
      </w:r>
      <w:proofErr w:type="gramEnd"/>
      <w:r w:rsidRPr="00304AE6">
        <w:rPr>
          <w:rFonts w:cs="Arial"/>
          <w:sz w:val="22"/>
          <w:lang w:val="es-ES_tradnl"/>
        </w:rPr>
        <w:t xml:space="preserve">…., específicamente de los contenidos comprendidos en: (se debe colocar los nombres de los capítulos elaborados en </w:t>
      </w:r>
      <w:r w:rsidR="007A7FE3" w:rsidRPr="00304AE6">
        <w:rPr>
          <w:rFonts w:cs="Arial"/>
          <w:sz w:val="22"/>
          <w:lang w:val="es-ES_tradnl"/>
        </w:rPr>
        <w:t>la tesis</w:t>
      </w:r>
      <w:r w:rsidRPr="00304AE6">
        <w:rPr>
          <w:rFonts w:cs="Arial"/>
          <w:sz w:val="22"/>
          <w:lang w:val="es-ES_tradnl"/>
        </w:rPr>
        <w:t xml:space="preserve"> siendo (nombres y apellidos completos), director (a) del presente trabajo; también declaro que la presente investigación no vulnera derechos de terceros ni utiliza fraudulentamente obras preexistentes. Además, ratifico que las ideas, criterios, opiniones, procedimientos y resultados vertidos en el presente trabajo investigativo, son de mi exclusiva responsabilidad. Eximo expresamente a la Universidad Técnica Particular de Loja y a sus representantes legales de posibles reclamos o acciones judiciales o administrativas, en relación a la propiedad intelectual de este trabajo.</w:t>
      </w:r>
    </w:p>
    <w:p w14:paraId="0F1A3920" w14:textId="3ECCA44F" w:rsidR="00050DBB" w:rsidRPr="00304AE6" w:rsidRDefault="00050DBB" w:rsidP="007954FA">
      <w:pPr>
        <w:autoSpaceDE w:val="0"/>
        <w:autoSpaceDN w:val="0"/>
        <w:adjustRightInd w:val="0"/>
        <w:spacing w:line="480" w:lineRule="auto"/>
        <w:rPr>
          <w:rFonts w:cs="Arial"/>
          <w:sz w:val="22"/>
          <w:lang w:val="es-ES_tradnl"/>
        </w:rPr>
      </w:pPr>
      <w:r w:rsidRPr="00304AE6">
        <w:rPr>
          <w:rFonts w:cs="Arial"/>
          <w:sz w:val="22"/>
          <w:lang w:val="es-ES_tradnl"/>
        </w:rPr>
        <w:t>Que la presente obra, producto de mis actividades académicas y de investigación, forma parte del patrimonio de la Universidad Técnica Particular de Loja, de conformidad con el artículo 20, literal j), de la Ley Orgánica de Educación Superior; y, artículo 91 del Estatuto Orgánico de la UTPL, que establece: “Forman parte del patrimonio de la Universidad la propiedad intelectual de investigaciones, trabajos científicos o técnicos y tesis de grado que se realicen a través, o con el apoyo financiero, académico o institucional (operativo) de la Universidad”, en tal virtud, cedo a favor de la Universidad Técnica Particular de Loja la titularidad de los derechos patrimoniales que me corresponden en calidad de autor/a, de forma incondicional, completa, exclusiva y por todo el tiempo de su vigencia.</w:t>
      </w:r>
    </w:p>
    <w:p w14:paraId="7C0E4508" w14:textId="77777777" w:rsidR="00050DBB" w:rsidRPr="00304AE6" w:rsidRDefault="00050DBB" w:rsidP="007954FA">
      <w:pPr>
        <w:autoSpaceDE w:val="0"/>
        <w:autoSpaceDN w:val="0"/>
        <w:adjustRightInd w:val="0"/>
        <w:spacing w:line="480" w:lineRule="auto"/>
        <w:rPr>
          <w:rFonts w:cs="Arial"/>
          <w:sz w:val="22"/>
          <w:lang w:val="es-ES_tradnl"/>
        </w:rPr>
      </w:pPr>
      <w:r w:rsidRPr="00304AE6">
        <w:rPr>
          <w:rFonts w:cs="Arial"/>
          <w:sz w:val="22"/>
          <w:lang w:val="es-ES_tradnl"/>
        </w:rPr>
        <w:t>La Universidad Técnica Particular de Loja queda facultada para ingresar el presente trabajo al Sistema Nacional de Información de la Educación Superior del Ecuador para su difusión pública, en cumplimiento del artículo 144 de la Ley Orgánica de Educación Superior.</w:t>
      </w:r>
    </w:p>
    <w:bookmarkEnd w:id="8"/>
    <w:p w14:paraId="630323B7" w14:textId="77777777" w:rsidR="00931D0C" w:rsidRPr="00304AE6" w:rsidRDefault="00931D0C" w:rsidP="008E44B3">
      <w:pPr>
        <w:spacing w:line="480" w:lineRule="auto"/>
        <w:rPr>
          <w:rFonts w:cs="Arial"/>
          <w:sz w:val="22"/>
          <w:lang w:val="es-ES_tradnl"/>
        </w:rPr>
      </w:pPr>
    </w:p>
    <w:p w14:paraId="0D2E05E3" w14:textId="53A73BA3" w:rsidR="000A7B3B" w:rsidRPr="00304AE6" w:rsidRDefault="000A7B3B" w:rsidP="000A7B3B">
      <w:pPr>
        <w:spacing w:line="480" w:lineRule="auto"/>
        <w:ind w:left="113"/>
        <w:rPr>
          <w:rFonts w:cs="Arial"/>
          <w:sz w:val="22"/>
          <w:lang w:val="es-ES_tradnl"/>
        </w:rPr>
      </w:pPr>
    </w:p>
    <w:p w14:paraId="504B0C27" w14:textId="77777777" w:rsidR="001B6CF4" w:rsidRPr="00304AE6" w:rsidRDefault="001B6CF4" w:rsidP="000A7B3B">
      <w:pPr>
        <w:spacing w:line="480" w:lineRule="auto"/>
        <w:ind w:left="113"/>
        <w:rPr>
          <w:rFonts w:cs="Arial"/>
          <w:sz w:val="22"/>
          <w:lang w:val="es-ES_tradnl"/>
        </w:rPr>
      </w:pPr>
    </w:p>
    <w:p w14:paraId="79932D48" w14:textId="0D63EF4B" w:rsidR="006609DC" w:rsidRPr="00304AE6" w:rsidRDefault="006609DC" w:rsidP="000A7B3B">
      <w:pPr>
        <w:spacing w:line="480" w:lineRule="auto"/>
        <w:ind w:left="113"/>
        <w:rPr>
          <w:rFonts w:cs="Arial"/>
          <w:sz w:val="22"/>
          <w:lang w:val="es-ES_tradnl"/>
        </w:rPr>
      </w:pPr>
    </w:p>
    <w:p w14:paraId="37298B09" w14:textId="7BD0C42C" w:rsidR="000A7B3B" w:rsidRPr="00304AE6" w:rsidRDefault="000A7B3B" w:rsidP="000A7B3B">
      <w:pPr>
        <w:spacing w:line="480" w:lineRule="auto"/>
        <w:ind w:left="113"/>
        <w:rPr>
          <w:rFonts w:cs="Arial"/>
          <w:sz w:val="22"/>
          <w:lang w:val="es-ES_tradnl"/>
        </w:rPr>
      </w:pPr>
    </w:p>
    <w:p w14:paraId="4B5213FE" w14:textId="72F29C13" w:rsidR="009119B5" w:rsidRPr="00304AE6" w:rsidRDefault="009119B5" w:rsidP="000A7B3B">
      <w:pPr>
        <w:spacing w:line="480" w:lineRule="auto"/>
        <w:ind w:left="113"/>
        <w:rPr>
          <w:rFonts w:cs="Arial"/>
          <w:sz w:val="22"/>
          <w:lang w:val="es-ES_tradnl"/>
        </w:rPr>
      </w:pPr>
      <w:bookmarkStart w:id="9" w:name="_Hlk84349086"/>
      <w:r w:rsidRPr="00304AE6">
        <w:rPr>
          <w:rFonts w:cs="Arial"/>
          <w:sz w:val="22"/>
          <w:lang w:val="es-ES_tradnl"/>
        </w:rPr>
        <w:t>..............................................................</w:t>
      </w:r>
      <w:r w:rsidR="00FC398A" w:rsidRPr="00304AE6">
        <w:rPr>
          <w:rFonts w:cs="Arial"/>
          <w:sz w:val="22"/>
          <w:lang w:val="es-ES_tradnl"/>
        </w:rPr>
        <w:t>..</w:t>
      </w:r>
      <w:r w:rsidR="006B5E10" w:rsidRPr="00304AE6">
        <w:rPr>
          <w:rFonts w:cs="Arial"/>
          <w:sz w:val="22"/>
          <w:lang w:val="es-ES_tradnl"/>
        </w:rPr>
        <w:t>.</w:t>
      </w:r>
    </w:p>
    <w:p w14:paraId="26D5E39F" w14:textId="03BE3A3D" w:rsidR="009119B5" w:rsidRPr="00304AE6" w:rsidRDefault="006B5F5D" w:rsidP="000A7B3B">
      <w:pPr>
        <w:spacing w:line="480" w:lineRule="auto"/>
        <w:ind w:left="113"/>
        <w:rPr>
          <w:rFonts w:cs="Arial"/>
          <w:sz w:val="22"/>
          <w:lang w:val="es-ES_tradnl"/>
        </w:rPr>
      </w:pPr>
      <w:r w:rsidRPr="00304AE6">
        <w:rPr>
          <w:rFonts w:cs="Arial"/>
          <w:sz w:val="22"/>
          <w:lang w:val="es-ES_tradnl"/>
        </w:rPr>
        <w:t xml:space="preserve">Autor: </w:t>
      </w:r>
      <w:r w:rsidR="00EF3AA2" w:rsidRPr="00304AE6">
        <w:rPr>
          <w:rFonts w:cs="Arial"/>
          <w:sz w:val="22"/>
          <w:lang w:val="es-ES_tradnl"/>
        </w:rPr>
        <w:t>Nombres y A</w:t>
      </w:r>
      <w:r w:rsidR="009119B5" w:rsidRPr="00304AE6">
        <w:rPr>
          <w:rFonts w:cs="Arial"/>
          <w:sz w:val="22"/>
          <w:lang w:val="es-ES_tradnl"/>
        </w:rPr>
        <w:t xml:space="preserve">pellidos completos </w:t>
      </w:r>
      <w:r w:rsidR="00FC398A" w:rsidRPr="00304AE6">
        <w:rPr>
          <w:rFonts w:cs="Arial"/>
          <w:sz w:val="22"/>
          <w:lang w:val="es-ES_tradnl"/>
        </w:rPr>
        <w:t>del autor</w:t>
      </w:r>
    </w:p>
    <w:p w14:paraId="4DFA5BA8" w14:textId="77777777" w:rsidR="002B5333" w:rsidRPr="00304AE6" w:rsidRDefault="003822D9" w:rsidP="000A7B3B">
      <w:pPr>
        <w:spacing w:line="480" w:lineRule="auto"/>
        <w:ind w:left="113"/>
        <w:rPr>
          <w:rFonts w:cs="Arial"/>
          <w:sz w:val="22"/>
          <w:lang w:val="es-ES_tradnl"/>
        </w:rPr>
      </w:pPr>
      <w:r w:rsidRPr="00304AE6">
        <w:rPr>
          <w:rFonts w:cs="Arial"/>
          <w:sz w:val="22"/>
          <w:lang w:val="es-ES_tradnl"/>
        </w:rPr>
        <w:t>C.I.</w:t>
      </w:r>
      <w:r w:rsidR="00FC398A" w:rsidRPr="00304AE6">
        <w:rPr>
          <w:rFonts w:cs="Arial"/>
          <w:sz w:val="22"/>
          <w:lang w:val="es-ES_tradnl"/>
        </w:rPr>
        <w:t>:</w:t>
      </w:r>
    </w:p>
    <w:p w14:paraId="768A1743" w14:textId="61E89794" w:rsidR="009119B5" w:rsidRPr="00304AE6" w:rsidRDefault="002B5333" w:rsidP="000A7B3B">
      <w:pPr>
        <w:spacing w:line="480" w:lineRule="auto"/>
        <w:ind w:left="113"/>
        <w:rPr>
          <w:rFonts w:cs="Arial"/>
          <w:sz w:val="22"/>
          <w:lang w:val="es-ES_tradnl"/>
        </w:rPr>
      </w:pPr>
      <w:r w:rsidRPr="00304AE6">
        <w:rPr>
          <w:rFonts w:cs="Arial"/>
          <w:sz w:val="22"/>
          <w:lang w:val="es-ES_tradnl"/>
        </w:rPr>
        <w:t xml:space="preserve">Correo electrónico: </w:t>
      </w:r>
      <w:r w:rsidR="003822D9" w:rsidRPr="00304AE6">
        <w:rPr>
          <w:rFonts w:cs="Arial"/>
          <w:sz w:val="22"/>
          <w:lang w:val="es-ES_tradnl"/>
        </w:rPr>
        <w:t xml:space="preserve"> </w:t>
      </w:r>
    </w:p>
    <w:bookmarkEnd w:id="9"/>
    <w:p w14:paraId="2AAB50A4" w14:textId="0FFB2579" w:rsidR="009119B5" w:rsidRPr="00304AE6" w:rsidRDefault="009119B5" w:rsidP="009119B5">
      <w:pPr>
        <w:rPr>
          <w:rFonts w:cs="Arial"/>
          <w:sz w:val="22"/>
          <w:lang w:val="es-ES_tradnl"/>
        </w:rPr>
      </w:pPr>
    </w:p>
    <w:p w14:paraId="1AC90DA0" w14:textId="20991A00" w:rsidR="00041FB5" w:rsidRPr="00304AE6" w:rsidRDefault="00041FB5" w:rsidP="00EE64B6">
      <w:pPr>
        <w:rPr>
          <w:rFonts w:cs="Arial"/>
          <w:sz w:val="22"/>
          <w:lang w:val="es-ES_tradnl"/>
        </w:rPr>
      </w:pPr>
    </w:p>
    <w:p w14:paraId="1C28C144" w14:textId="1A5F7A53" w:rsidR="008B7F4E" w:rsidRPr="00304AE6" w:rsidRDefault="008B7F4E" w:rsidP="0005710E">
      <w:pPr>
        <w:rPr>
          <w:rFonts w:cs="Arial"/>
          <w:sz w:val="22"/>
          <w:lang w:val="es-ES_tradnl"/>
        </w:rPr>
      </w:pPr>
    </w:p>
    <w:p w14:paraId="15E6B528" w14:textId="7007AAFB" w:rsidR="008B7F4E" w:rsidRPr="00304AE6" w:rsidRDefault="008B7F4E" w:rsidP="0005710E">
      <w:pPr>
        <w:rPr>
          <w:rFonts w:cs="Arial"/>
          <w:sz w:val="24"/>
          <w:lang w:val="es-ES_tradnl"/>
        </w:rPr>
      </w:pPr>
    </w:p>
    <w:p w14:paraId="71374A54" w14:textId="09FD68B0" w:rsidR="008B7F4E" w:rsidRPr="00304AE6" w:rsidRDefault="008B7F4E" w:rsidP="0005710E">
      <w:pPr>
        <w:rPr>
          <w:rFonts w:cs="Arial"/>
          <w:sz w:val="24"/>
          <w:lang w:val="es-ES_tradnl"/>
        </w:rPr>
      </w:pPr>
    </w:p>
    <w:p w14:paraId="59A5E6CD" w14:textId="07B5B16B" w:rsidR="008B7F4E" w:rsidRPr="00304AE6" w:rsidRDefault="008B7F4E" w:rsidP="0005710E">
      <w:pPr>
        <w:rPr>
          <w:rFonts w:cs="Arial"/>
          <w:sz w:val="24"/>
          <w:lang w:val="es-ES_tradnl"/>
        </w:rPr>
      </w:pPr>
    </w:p>
    <w:p w14:paraId="60640633" w14:textId="7640F25E" w:rsidR="008B7F4E" w:rsidRPr="00304AE6" w:rsidRDefault="008B7F4E" w:rsidP="0005710E">
      <w:pPr>
        <w:rPr>
          <w:rFonts w:cs="Arial"/>
          <w:sz w:val="24"/>
          <w:lang w:val="es-ES_tradnl"/>
        </w:rPr>
      </w:pPr>
    </w:p>
    <w:p w14:paraId="349EEA66" w14:textId="46CD4623" w:rsidR="00E1575A" w:rsidRPr="00304AE6" w:rsidRDefault="00E1575A" w:rsidP="0005710E">
      <w:pPr>
        <w:rPr>
          <w:rFonts w:cs="Arial"/>
          <w:sz w:val="24"/>
          <w:lang w:val="es-ES_tradnl"/>
        </w:rPr>
      </w:pPr>
    </w:p>
    <w:p w14:paraId="4C087E03" w14:textId="04627A9D" w:rsidR="002746B9" w:rsidRPr="00304AE6" w:rsidRDefault="002746B9" w:rsidP="0005710E">
      <w:pPr>
        <w:rPr>
          <w:rFonts w:cs="Arial"/>
          <w:sz w:val="24"/>
          <w:lang w:val="es-ES_tradnl"/>
        </w:rPr>
      </w:pPr>
    </w:p>
    <w:p w14:paraId="51068684" w14:textId="73E82C55" w:rsidR="002746B9" w:rsidRPr="00304AE6" w:rsidRDefault="002746B9" w:rsidP="0005710E">
      <w:pPr>
        <w:rPr>
          <w:rFonts w:cs="Arial"/>
          <w:sz w:val="24"/>
          <w:lang w:val="es-ES_tradnl"/>
        </w:rPr>
      </w:pPr>
    </w:p>
    <w:p w14:paraId="2CF9AF1E" w14:textId="5CD92C0A" w:rsidR="002746B9" w:rsidRPr="00304AE6" w:rsidRDefault="002746B9" w:rsidP="0005710E">
      <w:pPr>
        <w:rPr>
          <w:rFonts w:cs="Arial"/>
          <w:sz w:val="24"/>
          <w:lang w:val="es-ES_tradnl"/>
        </w:rPr>
      </w:pPr>
    </w:p>
    <w:p w14:paraId="127B527A" w14:textId="0F603C26" w:rsidR="002746B9" w:rsidRPr="00304AE6" w:rsidRDefault="002746B9" w:rsidP="0005710E">
      <w:pPr>
        <w:rPr>
          <w:rFonts w:cs="Arial"/>
          <w:sz w:val="24"/>
          <w:lang w:val="es-ES_tradnl"/>
        </w:rPr>
      </w:pPr>
    </w:p>
    <w:p w14:paraId="79F03912" w14:textId="3C20EAF0" w:rsidR="002746B9" w:rsidRPr="00304AE6" w:rsidRDefault="002746B9" w:rsidP="0005710E">
      <w:pPr>
        <w:rPr>
          <w:rFonts w:cs="Arial"/>
          <w:sz w:val="24"/>
          <w:lang w:val="es-ES_tradnl"/>
        </w:rPr>
      </w:pPr>
    </w:p>
    <w:p w14:paraId="55E1D653" w14:textId="54896A1B" w:rsidR="002746B9" w:rsidRPr="00304AE6" w:rsidRDefault="002746B9" w:rsidP="0005710E">
      <w:pPr>
        <w:rPr>
          <w:rFonts w:cs="Arial"/>
          <w:sz w:val="24"/>
          <w:lang w:val="es-ES_tradnl"/>
        </w:rPr>
      </w:pPr>
    </w:p>
    <w:p w14:paraId="36B86986" w14:textId="7F15D500" w:rsidR="002746B9" w:rsidRPr="00304AE6" w:rsidRDefault="002746B9" w:rsidP="0005710E">
      <w:pPr>
        <w:rPr>
          <w:rFonts w:cs="Arial"/>
          <w:sz w:val="24"/>
          <w:lang w:val="es-ES_tradnl"/>
        </w:rPr>
      </w:pPr>
    </w:p>
    <w:p w14:paraId="039958E4" w14:textId="2E95E2EB" w:rsidR="002746B9" w:rsidRPr="00304AE6" w:rsidRDefault="002746B9" w:rsidP="0005710E">
      <w:pPr>
        <w:rPr>
          <w:rFonts w:cs="Arial"/>
          <w:sz w:val="24"/>
          <w:lang w:val="es-ES_tradnl"/>
        </w:rPr>
      </w:pPr>
    </w:p>
    <w:p w14:paraId="0E473DA8" w14:textId="273E70A8" w:rsidR="00E1575A" w:rsidRPr="00304AE6" w:rsidRDefault="00E1575A" w:rsidP="0005710E">
      <w:pPr>
        <w:rPr>
          <w:rFonts w:cs="Arial"/>
          <w:sz w:val="24"/>
          <w:lang w:val="es-ES_tradnl"/>
        </w:rPr>
      </w:pPr>
    </w:p>
    <w:p w14:paraId="43C96DC1" w14:textId="2759E282" w:rsidR="00E1575A" w:rsidRPr="00304AE6" w:rsidRDefault="00E1575A" w:rsidP="0005710E">
      <w:pPr>
        <w:rPr>
          <w:rFonts w:cs="Arial"/>
          <w:sz w:val="24"/>
          <w:lang w:val="es-ES_tradnl"/>
        </w:rPr>
      </w:pPr>
    </w:p>
    <w:p w14:paraId="3E5368FF" w14:textId="77777777" w:rsidR="00E1575A" w:rsidRPr="00304AE6" w:rsidRDefault="00E1575A" w:rsidP="0005710E">
      <w:pPr>
        <w:rPr>
          <w:rFonts w:cs="Arial"/>
          <w:sz w:val="24"/>
          <w:lang w:val="es-ES_tradnl"/>
        </w:rPr>
      </w:pPr>
    </w:p>
    <w:p w14:paraId="3C629C3B" w14:textId="5136F85A" w:rsidR="008B7F4E" w:rsidRPr="00304AE6" w:rsidRDefault="008B7F4E" w:rsidP="0005710E">
      <w:pPr>
        <w:rPr>
          <w:rFonts w:cs="Arial"/>
          <w:sz w:val="24"/>
          <w:lang w:val="es-ES_tradnl"/>
        </w:rPr>
      </w:pPr>
    </w:p>
    <w:p w14:paraId="44E26805" w14:textId="69940E44" w:rsidR="008B7F4E" w:rsidRPr="00304AE6" w:rsidRDefault="008B7F4E" w:rsidP="0005710E">
      <w:pPr>
        <w:rPr>
          <w:rFonts w:cs="Arial"/>
          <w:sz w:val="24"/>
          <w:lang w:val="es-ES_tradnl"/>
        </w:rPr>
      </w:pPr>
    </w:p>
    <w:p w14:paraId="6FF4354B" w14:textId="5B6C2518" w:rsidR="00907268" w:rsidRPr="00304AE6" w:rsidRDefault="00907268" w:rsidP="0005710E">
      <w:pPr>
        <w:rPr>
          <w:rFonts w:cs="Arial"/>
          <w:sz w:val="24"/>
          <w:lang w:val="es-ES_tradnl"/>
        </w:rPr>
      </w:pPr>
    </w:p>
    <w:p w14:paraId="5ED7E667" w14:textId="3F4BCD72" w:rsidR="00907268" w:rsidRPr="00304AE6" w:rsidRDefault="00907268" w:rsidP="0005710E">
      <w:pPr>
        <w:rPr>
          <w:rFonts w:cs="Arial"/>
          <w:sz w:val="24"/>
          <w:lang w:val="es-ES_tradnl"/>
        </w:rPr>
      </w:pPr>
    </w:p>
    <w:p w14:paraId="5A1559CA" w14:textId="70B4CABF" w:rsidR="00907268" w:rsidRPr="00304AE6" w:rsidRDefault="00907268" w:rsidP="0005710E">
      <w:pPr>
        <w:rPr>
          <w:rFonts w:cs="Arial"/>
          <w:sz w:val="24"/>
          <w:lang w:val="es-ES_tradnl"/>
        </w:rPr>
      </w:pPr>
    </w:p>
    <w:p w14:paraId="62D2F06E" w14:textId="0A96CA71" w:rsidR="00907268" w:rsidRPr="00304AE6" w:rsidRDefault="00907268" w:rsidP="0005710E">
      <w:pPr>
        <w:rPr>
          <w:rFonts w:cs="Arial"/>
          <w:sz w:val="24"/>
          <w:lang w:val="es-ES_tradnl"/>
        </w:rPr>
      </w:pPr>
    </w:p>
    <w:p w14:paraId="55E114DC" w14:textId="1099CF08" w:rsidR="00907268" w:rsidRPr="00304AE6" w:rsidRDefault="00907268" w:rsidP="0005710E">
      <w:pPr>
        <w:rPr>
          <w:rFonts w:cs="Arial"/>
          <w:sz w:val="24"/>
          <w:lang w:val="es-ES_tradnl"/>
        </w:rPr>
      </w:pPr>
    </w:p>
    <w:p w14:paraId="77A81508" w14:textId="594A2201" w:rsidR="00907268" w:rsidRPr="00304AE6" w:rsidRDefault="00907268" w:rsidP="0005710E">
      <w:pPr>
        <w:rPr>
          <w:rFonts w:cs="Arial"/>
          <w:sz w:val="24"/>
          <w:lang w:val="es-ES_tradnl"/>
        </w:rPr>
      </w:pPr>
    </w:p>
    <w:p w14:paraId="0C075988" w14:textId="3D87203A" w:rsidR="00907268" w:rsidRPr="00304AE6" w:rsidRDefault="00907268" w:rsidP="0005710E">
      <w:pPr>
        <w:rPr>
          <w:rFonts w:cs="Arial"/>
          <w:sz w:val="24"/>
          <w:lang w:val="es-ES_tradnl"/>
        </w:rPr>
      </w:pPr>
    </w:p>
    <w:p w14:paraId="03EC27C4" w14:textId="483862FF" w:rsidR="00907268" w:rsidRPr="00304AE6" w:rsidRDefault="00907268" w:rsidP="0005710E">
      <w:pPr>
        <w:rPr>
          <w:rFonts w:cs="Arial"/>
          <w:sz w:val="24"/>
          <w:lang w:val="es-ES_tradnl"/>
        </w:rPr>
      </w:pPr>
    </w:p>
    <w:p w14:paraId="363ABEA2" w14:textId="0800DA3D" w:rsidR="00907268" w:rsidRPr="00304AE6" w:rsidRDefault="00907268" w:rsidP="0005710E">
      <w:pPr>
        <w:rPr>
          <w:rFonts w:cs="Arial"/>
          <w:sz w:val="24"/>
          <w:lang w:val="es-ES_tradnl"/>
        </w:rPr>
      </w:pPr>
    </w:p>
    <w:p w14:paraId="23C11121" w14:textId="1246F5D8" w:rsidR="00907268" w:rsidRPr="00304AE6" w:rsidRDefault="00907268" w:rsidP="0005710E">
      <w:pPr>
        <w:rPr>
          <w:rFonts w:cs="Arial"/>
          <w:sz w:val="24"/>
          <w:lang w:val="es-ES_tradnl"/>
        </w:rPr>
      </w:pPr>
    </w:p>
    <w:p w14:paraId="47522274" w14:textId="79BF844C" w:rsidR="00AD3250" w:rsidRPr="00304AE6" w:rsidRDefault="00AD3250" w:rsidP="0005710E">
      <w:pPr>
        <w:rPr>
          <w:rFonts w:cs="Arial"/>
          <w:sz w:val="24"/>
          <w:lang w:val="es-ES_tradnl"/>
        </w:rPr>
      </w:pPr>
    </w:p>
    <w:p w14:paraId="434349BA" w14:textId="077030A0" w:rsidR="00AD3250" w:rsidRPr="00304AE6" w:rsidRDefault="00AD3250" w:rsidP="0005710E">
      <w:pPr>
        <w:rPr>
          <w:rFonts w:cs="Arial"/>
          <w:sz w:val="24"/>
          <w:lang w:val="es-ES_tradnl"/>
        </w:rPr>
      </w:pPr>
    </w:p>
    <w:p w14:paraId="76062B9C" w14:textId="77777777" w:rsidR="00AD3250" w:rsidRPr="00304AE6" w:rsidRDefault="00AD3250" w:rsidP="0005710E">
      <w:pPr>
        <w:rPr>
          <w:rFonts w:cs="Arial"/>
          <w:sz w:val="24"/>
          <w:lang w:val="es-ES_tradnl"/>
        </w:rPr>
      </w:pPr>
    </w:p>
    <w:p w14:paraId="44372F56" w14:textId="2D65D333" w:rsidR="00907268" w:rsidRPr="00304AE6" w:rsidRDefault="00907268" w:rsidP="0005710E">
      <w:pPr>
        <w:rPr>
          <w:rFonts w:cs="Arial"/>
          <w:sz w:val="24"/>
          <w:lang w:val="es-ES_tradnl"/>
        </w:rPr>
      </w:pPr>
    </w:p>
    <w:p w14:paraId="3664273E" w14:textId="468CB8E9" w:rsidR="00907268" w:rsidRPr="00304AE6" w:rsidRDefault="00907268" w:rsidP="0005710E">
      <w:pPr>
        <w:rPr>
          <w:rFonts w:cs="Arial"/>
          <w:sz w:val="24"/>
          <w:lang w:val="es-ES_tradnl"/>
        </w:rPr>
      </w:pPr>
    </w:p>
    <w:p w14:paraId="6ECDF8AE" w14:textId="48CEFE92" w:rsidR="00907268" w:rsidRPr="00304AE6" w:rsidRDefault="00907268" w:rsidP="0005710E">
      <w:pPr>
        <w:rPr>
          <w:rFonts w:cs="Arial"/>
          <w:sz w:val="24"/>
          <w:lang w:val="es-ES_tradnl"/>
        </w:rPr>
      </w:pPr>
    </w:p>
    <w:p w14:paraId="3902454B" w14:textId="5C45292D" w:rsidR="00BA7D07" w:rsidRPr="00304AE6" w:rsidRDefault="00BA7D07" w:rsidP="0005710E">
      <w:pPr>
        <w:rPr>
          <w:rFonts w:cs="Arial"/>
          <w:sz w:val="24"/>
          <w:lang w:val="es-ES_tradnl"/>
        </w:rPr>
      </w:pPr>
    </w:p>
    <w:p w14:paraId="644994B6" w14:textId="77777777" w:rsidR="00BA7D07" w:rsidRPr="00304AE6" w:rsidRDefault="00BA7D07" w:rsidP="0005710E">
      <w:pPr>
        <w:rPr>
          <w:rFonts w:cs="Arial"/>
          <w:sz w:val="24"/>
          <w:lang w:val="es-ES_tradnl"/>
        </w:rPr>
      </w:pPr>
    </w:p>
    <w:p w14:paraId="11FA3946" w14:textId="546191AE" w:rsidR="0005710E" w:rsidRPr="00304AE6" w:rsidRDefault="005939A0" w:rsidP="000A7B3B">
      <w:pPr>
        <w:pStyle w:val="Ttulo1"/>
        <w:numPr>
          <w:ilvl w:val="0"/>
          <w:numId w:val="0"/>
        </w:numPr>
        <w:rPr>
          <w:rFonts w:cs="Arial"/>
          <w:lang w:val="es-ES_tradnl"/>
        </w:rPr>
      </w:pPr>
      <w:bookmarkStart w:id="10" w:name="_Toc52812690"/>
      <w:bookmarkStart w:id="11" w:name="_Toc52815607"/>
      <w:bookmarkStart w:id="12" w:name="_Toc147131033"/>
      <w:bookmarkStart w:id="13" w:name="_Toc175952092"/>
      <w:r w:rsidRPr="00304AE6">
        <w:rPr>
          <w:rFonts w:cs="Arial"/>
          <w:caps w:val="0"/>
          <w:lang w:val="es-ES_tradnl"/>
        </w:rPr>
        <w:lastRenderedPageBreak/>
        <w:t>Dedicatoria</w:t>
      </w:r>
      <w:bookmarkEnd w:id="10"/>
      <w:bookmarkEnd w:id="11"/>
      <w:bookmarkEnd w:id="12"/>
      <w:bookmarkEnd w:id="13"/>
    </w:p>
    <w:p w14:paraId="6DC37D4F" w14:textId="3440167A" w:rsidR="00EE64B6"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w:t>
      </w:r>
    </w:p>
    <w:p w14:paraId="19AB1BBE" w14:textId="7437B5C7" w:rsidR="006147E8"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w:t>
      </w:r>
    </w:p>
    <w:p w14:paraId="7187A59D" w14:textId="29EB70F0" w:rsidR="006B5E10" w:rsidRPr="00304AE6" w:rsidRDefault="006B5E10" w:rsidP="006B5E10">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xxxxxxxxxx xxxxxxx </w:t>
      </w:r>
      <w:proofErr w:type="spellStart"/>
      <w:r w:rsidRPr="00304AE6">
        <w:rPr>
          <w:rFonts w:cs="Arial"/>
          <w:sz w:val="22"/>
          <w:lang w:val="es-ES_tradnl"/>
        </w:rPr>
        <w:t>xxxxxxxxxxxxxx</w:t>
      </w:r>
      <w:proofErr w:type="spellEnd"/>
      <w:r w:rsidRPr="00304AE6">
        <w:rPr>
          <w:rFonts w:cs="Arial"/>
          <w:sz w:val="22"/>
          <w:lang w:val="es-ES_tradnl"/>
        </w:rPr>
        <w:t>.</w:t>
      </w:r>
    </w:p>
    <w:p w14:paraId="66F39AF3" w14:textId="4B826C46" w:rsidR="00041FB5" w:rsidRPr="00304AE6" w:rsidRDefault="00041FB5" w:rsidP="0005710E">
      <w:pPr>
        <w:jc w:val="center"/>
        <w:rPr>
          <w:rFonts w:cs="Arial"/>
          <w:b/>
          <w:sz w:val="24"/>
          <w:lang w:val="es-ES_tradnl"/>
        </w:rPr>
      </w:pPr>
    </w:p>
    <w:p w14:paraId="658095AA" w14:textId="77777777" w:rsidR="00EE64B6" w:rsidRPr="00304AE6" w:rsidRDefault="00EE64B6" w:rsidP="0005710E">
      <w:pPr>
        <w:jc w:val="center"/>
        <w:rPr>
          <w:rFonts w:cs="Arial"/>
          <w:b/>
          <w:sz w:val="24"/>
          <w:lang w:val="es-ES_tradnl"/>
        </w:rPr>
      </w:pPr>
    </w:p>
    <w:p w14:paraId="607DA923" w14:textId="3D0649C4" w:rsidR="00041FB5" w:rsidRPr="00304AE6" w:rsidRDefault="00041FB5" w:rsidP="0005710E">
      <w:pPr>
        <w:jc w:val="center"/>
        <w:rPr>
          <w:rFonts w:cs="Arial"/>
          <w:b/>
          <w:sz w:val="24"/>
          <w:lang w:val="es-ES_tradnl"/>
        </w:rPr>
      </w:pPr>
    </w:p>
    <w:p w14:paraId="4270E2B4" w14:textId="7FB5E4AF" w:rsidR="00041FB5" w:rsidRPr="00304AE6" w:rsidRDefault="00041FB5" w:rsidP="0005710E">
      <w:pPr>
        <w:jc w:val="center"/>
        <w:rPr>
          <w:rFonts w:cs="Arial"/>
          <w:b/>
          <w:sz w:val="24"/>
          <w:lang w:val="es-ES_tradnl"/>
        </w:rPr>
      </w:pPr>
    </w:p>
    <w:p w14:paraId="001310DA" w14:textId="767A37A9" w:rsidR="00041FB5" w:rsidRPr="00304AE6" w:rsidRDefault="00041FB5" w:rsidP="0005710E">
      <w:pPr>
        <w:jc w:val="center"/>
        <w:rPr>
          <w:rFonts w:cs="Arial"/>
          <w:b/>
          <w:sz w:val="24"/>
          <w:lang w:val="es-ES_tradnl"/>
        </w:rPr>
      </w:pPr>
    </w:p>
    <w:p w14:paraId="49B63EA3" w14:textId="6F8DDE96" w:rsidR="00041FB5" w:rsidRPr="00304AE6" w:rsidRDefault="00041FB5" w:rsidP="0005710E">
      <w:pPr>
        <w:jc w:val="center"/>
        <w:rPr>
          <w:rFonts w:cs="Arial"/>
          <w:b/>
          <w:sz w:val="24"/>
          <w:lang w:val="es-ES_tradnl"/>
        </w:rPr>
      </w:pPr>
    </w:p>
    <w:p w14:paraId="30A1057F" w14:textId="2C5CAD48" w:rsidR="00041FB5" w:rsidRPr="00304AE6" w:rsidRDefault="00041FB5" w:rsidP="0005710E">
      <w:pPr>
        <w:jc w:val="center"/>
        <w:rPr>
          <w:rFonts w:cs="Arial"/>
          <w:b/>
          <w:sz w:val="24"/>
          <w:lang w:val="es-ES_tradnl"/>
        </w:rPr>
      </w:pPr>
    </w:p>
    <w:p w14:paraId="7A707C51" w14:textId="485E3579" w:rsidR="00041FB5" w:rsidRPr="00304AE6" w:rsidRDefault="00041FB5" w:rsidP="0005710E">
      <w:pPr>
        <w:jc w:val="center"/>
        <w:rPr>
          <w:rFonts w:cs="Arial"/>
          <w:b/>
          <w:sz w:val="24"/>
          <w:lang w:val="es-ES_tradnl"/>
        </w:rPr>
      </w:pPr>
    </w:p>
    <w:p w14:paraId="61363B25" w14:textId="7887F2A0" w:rsidR="00041FB5" w:rsidRPr="00304AE6" w:rsidRDefault="00041FB5" w:rsidP="0005710E">
      <w:pPr>
        <w:jc w:val="center"/>
        <w:rPr>
          <w:rFonts w:cs="Arial"/>
          <w:b/>
          <w:sz w:val="24"/>
          <w:lang w:val="es-ES_tradnl"/>
        </w:rPr>
      </w:pPr>
    </w:p>
    <w:p w14:paraId="1273CB74" w14:textId="7F50E732" w:rsidR="00041FB5" w:rsidRPr="00304AE6" w:rsidRDefault="00041FB5" w:rsidP="0005710E">
      <w:pPr>
        <w:jc w:val="center"/>
        <w:rPr>
          <w:rFonts w:cs="Arial"/>
          <w:b/>
          <w:sz w:val="24"/>
          <w:lang w:val="es-ES_tradnl"/>
        </w:rPr>
      </w:pPr>
    </w:p>
    <w:p w14:paraId="5DC262FF" w14:textId="055CB7F7" w:rsidR="00041FB5" w:rsidRPr="00304AE6" w:rsidRDefault="00041FB5" w:rsidP="0005710E">
      <w:pPr>
        <w:jc w:val="center"/>
        <w:rPr>
          <w:rFonts w:cs="Arial"/>
          <w:b/>
          <w:sz w:val="24"/>
          <w:lang w:val="es-ES_tradnl"/>
        </w:rPr>
      </w:pPr>
    </w:p>
    <w:p w14:paraId="510A44B6" w14:textId="11FAECFC" w:rsidR="00041FB5" w:rsidRPr="00304AE6" w:rsidRDefault="00041FB5" w:rsidP="0005710E">
      <w:pPr>
        <w:jc w:val="center"/>
        <w:rPr>
          <w:rFonts w:cs="Arial"/>
          <w:b/>
          <w:sz w:val="24"/>
          <w:lang w:val="es-ES_tradnl"/>
        </w:rPr>
      </w:pPr>
    </w:p>
    <w:p w14:paraId="6262447B" w14:textId="6EEA00B7" w:rsidR="00041FB5" w:rsidRPr="00304AE6" w:rsidRDefault="00041FB5" w:rsidP="0005710E">
      <w:pPr>
        <w:jc w:val="center"/>
        <w:rPr>
          <w:rFonts w:cs="Arial"/>
          <w:b/>
          <w:sz w:val="24"/>
          <w:lang w:val="es-ES_tradnl"/>
        </w:rPr>
      </w:pPr>
    </w:p>
    <w:p w14:paraId="222A6B1D" w14:textId="505BEA1C" w:rsidR="00041FB5" w:rsidRPr="00304AE6" w:rsidRDefault="00041FB5" w:rsidP="0005710E">
      <w:pPr>
        <w:jc w:val="center"/>
        <w:rPr>
          <w:rFonts w:cs="Arial"/>
          <w:b/>
          <w:sz w:val="24"/>
          <w:lang w:val="es-ES_tradnl"/>
        </w:rPr>
      </w:pPr>
    </w:p>
    <w:p w14:paraId="71312550" w14:textId="0571528C" w:rsidR="00041FB5" w:rsidRPr="00304AE6" w:rsidRDefault="00041FB5" w:rsidP="0005710E">
      <w:pPr>
        <w:jc w:val="center"/>
        <w:rPr>
          <w:rFonts w:cs="Arial"/>
          <w:b/>
          <w:sz w:val="24"/>
          <w:lang w:val="es-ES_tradnl"/>
        </w:rPr>
      </w:pPr>
    </w:p>
    <w:p w14:paraId="6778684C" w14:textId="11462898" w:rsidR="00041FB5" w:rsidRPr="00304AE6" w:rsidRDefault="00041FB5" w:rsidP="0005710E">
      <w:pPr>
        <w:jc w:val="center"/>
        <w:rPr>
          <w:rFonts w:cs="Arial"/>
          <w:b/>
          <w:sz w:val="24"/>
          <w:lang w:val="es-ES_tradnl"/>
        </w:rPr>
      </w:pPr>
    </w:p>
    <w:p w14:paraId="4B9001CC" w14:textId="6EA1B9E3" w:rsidR="00041FB5" w:rsidRPr="00304AE6" w:rsidRDefault="00041FB5" w:rsidP="0005710E">
      <w:pPr>
        <w:jc w:val="center"/>
        <w:rPr>
          <w:rFonts w:cs="Arial"/>
          <w:b/>
          <w:sz w:val="24"/>
          <w:lang w:val="es-ES_tradnl"/>
        </w:rPr>
      </w:pPr>
    </w:p>
    <w:p w14:paraId="4D651DF1" w14:textId="3B3A96B8" w:rsidR="00041FB5" w:rsidRPr="00304AE6" w:rsidRDefault="00041FB5" w:rsidP="0005710E">
      <w:pPr>
        <w:jc w:val="center"/>
        <w:rPr>
          <w:rFonts w:cs="Arial"/>
          <w:b/>
          <w:sz w:val="24"/>
          <w:lang w:val="es-ES_tradnl"/>
        </w:rPr>
      </w:pPr>
    </w:p>
    <w:p w14:paraId="51B4E776" w14:textId="242072CF" w:rsidR="00041FB5" w:rsidRPr="00304AE6" w:rsidRDefault="00041FB5" w:rsidP="0005710E">
      <w:pPr>
        <w:jc w:val="center"/>
        <w:rPr>
          <w:rFonts w:cs="Arial"/>
          <w:b/>
          <w:sz w:val="24"/>
          <w:lang w:val="es-ES_tradnl"/>
        </w:rPr>
      </w:pPr>
    </w:p>
    <w:p w14:paraId="0BE139FB" w14:textId="5A7A104C" w:rsidR="00041FB5" w:rsidRPr="00304AE6" w:rsidRDefault="00041FB5" w:rsidP="0005710E">
      <w:pPr>
        <w:jc w:val="center"/>
        <w:rPr>
          <w:rFonts w:cs="Arial"/>
          <w:b/>
          <w:sz w:val="24"/>
          <w:lang w:val="es-ES_tradnl"/>
        </w:rPr>
      </w:pPr>
    </w:p>
    <w:p w14:paraId="17D023B4" w14:textId="26F6800B" w:rsidR="00041FB5" w:rsidRPr="00304AE6" w:rsidRDefault="00041FB5" w:rsidP="0005710E">
      <w:pPr>
        <w:jc w:val="center"/>
        <w:rPr>
          <w:rFonts w:cs="Arial"/>
          <w:b/>
          <w:sz w:val="24"/>
          <w:lang w:val="es-ES_tradnl"/>
        </w:rPr>
      </w:pPr>
    </w:p>
    <w:p w14:paraId="599ADCB1" w14:textId="25116312" w:rsidR="00041FB5" w:rsidRPr="00304AE6" w:rsidRDefault="00041FB5" w:rsidP="0005710E">
      <w:pPr>
        <w:jc w:val="center"/>
        <w:rPr>
          <w:rFonts w:cs="Arial"/>
          <w:b/>
          <w:sz w:val="24"/>
          <w:lang w:val="es-ES_tradnl"/>
        </w:rPr>
      </w:pPr>
    </w:p>
    <w:p w14:paraId="27126B2E" w14:textId="08A67BB0" w:rsidR="00041FB5" w:rsidRPr="00304AE6" w:rsidRDefault="00041FB5" w:rsidP="0005710E">
      <w:pPr>
        <w:jc w:val="center"/>
        <w:rPr>
          <w:rFonts w:cs="Arial"/>
          <w:b/>
          <w:sz w:val="24"/>
          <w:lang w:val="es-ES_tradnl"/>
        </w:rPr>
      </w:pPr>
    </w:p>
    <w:p w14:paraId="75E3B659" w14:textId="77777777" w:rsidR="00041FB5" w:rsidRPr="00304AE6" w:rsidRDefault="00041FB5" w:rsidP="0005710E">
      <w:pPr>
        <w:jc w:val="center"/>
        <w:rPr>
          <w:rFonts w:cs="Arial"/>
          <w:b/>
          <w:sz w:val="24"/>
          <w:lang w:val="es-ES_tradnl"/>
        </w:rPr>
      </w:pPr>
    </w:p>
    <w:p w14:paraId="7AAA77B9" w14:textId="78BFF142" w:rsidR="009119B5" w:rsidRPr="00304AE6" w:rsidRDefault="009119B5" w:rsidP="0005710E">
      <w:pPr>
        <w:jc w:val="center"/>
        <w:rPr>
          <w:rFonts w:cs="Arial"/>
          <w:b/>
          <w:sz w:val="24"/>
          <w:lang w:val="es-ES_tradnl"/>
        </w:rPr>
      </w:pPr>
    </w:p>
    <w:p w14:paraId="6F760A05" w14:textId="77777777" w:rsidR="001B6CF4" w:rsidRPr="00304AE6" w:rsidRDefault="001B6CF4" w:rsidP="0005710E">
      <w:pPr>
        <w:jc w:val="center"/>
        <w:rPr>
          <w:rFonts w:cs="Arial"/>
          <w:b/>
          <w:sz w:val="24"/>
          <w:lang w:val="es-ES_tradnl"/>
        </w:rPr>
      </w:pPr>
    </w:p>
    <w:p w14:paraId="172C3C1F" w14:textId="77777777" w:rsidR="001B6CF4" w:rsidRPr="00304AE6" w:rsidRDefault="001B6CF4" w:rsidP="0005710E">
      <w:pPr>
        <w:jc w:val="center"/>
        <w:rPr>
          <w:rFonts w:cs="Arial"/>
          <w:b/>
          <w:sz w:val="24"/>
          <w:lang w:val="es-ES_tradnl"/>
        </w:rPr>
      </w:pPr>
    </w:p>
    <w:p w14:paraId="21175DA3" w14:textId="77777777" w:rsidR="001B6CF4" w:rsidRPr="00304AE6" w:rsidRDefault="001B6CF4" w:rsidP="0005710E">
      <w:pPr>
        <w:jc w:val="center"/>
        <w:rPr>
          <w:rFonts w:cs="Arial"/>
          <w:b/>
          <w:sz w:val="24"/>
          <w:lang w:val="es-ES_tradnl"/>
        </w:rPr>
      </w:pPr>
    </w:p>
    <w:p w14:paraId="1AA6C2FB" w14:textId="77777777" w:rsidR="001B6CF4" w:rsidRPr="00304AE6" w:rsidRDefault="001B6CF4" w:rsidP="0005710E">
      <w:pPr>
        <w:jc w:val="center"/>
        <w:rPr>
          <w:rFonts w:cs="Arial"/>
          <w:b/>
          <w:sz w:val="24"/>
          <w:lang w:val="es-ES_tradnl"/>
        </w:rPr>
      </w:pPr>
    </w:p>
    <w:p w14:paraId="3EBD0CD0" w14:textId="77777777" w:rsidR="001B6CF4" w:rsidRPr="00304AE6" w:rsidRDefault="001B6CF4" w:rsidP="0005710E">
      <w:pPr>
        <w:jc w:val="center"/>
        <w:rPr>
          <w:rFonts w:cs="Arial"/>
          <w:b/>
          <w:sz w:val="24"/>
          <w:lang w:val="es-ES_tradnl"/>
        </w:rPr>
      </w:pPr>
    </w:p>
    <w:p w14:paraId="4C2DD210" w14:textId="77777777" w:rsidR="001B6CF4" w:rsidRPr="00304AE6" w:rsidRDefault="001B6CF4" w:rsidP="0005710E">
      <w:pPr>
        <w:jc w:val="center"/>
        <w:rPr>
          <w:rFonts w:cs="Arial"/>
          <w:b/>
          <w:sz w:val="24"/>
          <w:lang w:val="es-ES_tradnl"/>
        </w:rPr>
      </w:pPr>
    </w:p>
    <w:p w14:paraId="050D9D58" w14:textId="77777777" w:rsidR="001B6CF4" w:rsidRPr="00304AE6" w:rsidRDefault="001B6CF4" w:rsidP="0005710E">
      <w:pPr>
        <w:jc w:val="center"/>
        <w:rPr>
          <w:rFonts w:cs="Arial"/>
          <w:b/>
          <w:sz w:val="24"/>
          <w:lang w:val="es-ES_tradnl"/>
        </w:rPr>
      </w:pPr>
    </w:p>
    <w:p w14:paraId="32A641C4" w14:textId="59EA3688" w:rsidR="009119B5" w:rsidRPr="00304AE6" w:rsidRDefault="009119B5" w:rsidP="006B5E10">
      <w:pPr>
        <w:rPr>
          <w:rFonts w:cs="Arial"/>
          <w:b/>
          <w:sz w:val="24"/>
          <w:lang w:val="es-ES_tradnl"/>
        </w:rPr>
      </w:pPr>
    </w:p>
    <w:p w14:paraId="3EAC1DD1" w14:textId="6C00AB65" w:rsidR="009119B5" w:rsidRPr="00304AE6" w:rsidRDefault="009119B5" w:rsidP="000A7B3B">
      <w:pPr>
        <w:spacing w:line="480" w:lineRule="auto"/>
        <w:ind w:left="720"/>
        <w:rPr>
          <w:rFonts w:cs="Arial"/>
          <w:b/>
          <w:sz w:val="24"/>
          <w:lang w:val="es-ES_tradnl"/>
        </w:rPr>
      </w:pPr>
    </w:p>
    <w:p w14:paraId="5417EC9C" w14:textId="141D88A1" w:rsidR="00956D74" w:rsidRPr="00304AE6" w:rsidRDefault="005939A0" w:rsidP="000A7B3B">
      <w:pPr>
        <w:pStyle w:val="Ttulo1"/>
        <w:numPr>
          <w:ilvl w:val="0"/>
          <w:numId w:val="0"/>
        </w:numPr>
        <w:rPr>
          <w:rFonts w:cs="Arial"/>
          <w:caps w:val="0"/>
          <w:szCs w:val="22"/>
          <w:lang w:val="es-ES_tradnl"/>
        </w:rPr>
      </w:pPr>
      <w:bookmarkStart w:id="14" w:name="_Toc52812691"/>
      <w:bookmarkStart w:id="15" w:name="_Toc52815608"/>
      <w:bookmarkStart w:id="16" w:name="_Toc147131034"/>
      <w:bookmarkStart w:id="17" w:name="_Toc175952093"/>
      <w:r w:rsidRPr="00304AE6">
        <w:rPr>
          <w:rFonts w:cs="Arial"/>
          <w:caps w:val="0"/>
          <w:szCs w:val="22"/>
          <w:lang w:val="es-ES_tradnl"/>
        </w:rPr>
        <w:lastRenderedPageBreak/>
        <w:t>Agradecimiento</w:t>
      </w:r>
      <w:bookmarkEnd w:id="14"/>
      <w:bookmarkEnd w:id="15"/>
      <w:bookmarkEnd w:id="16"/>
      <w:bookmarkEnd w:id="17"/>
    </w:p>
    <w:p w14:paraId="397908CA" w14:textId="77777777" w:rsidR="006147E8"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w:t>
      </w:r>
    </w:p>
    <w:p w14:paraId="73530BA4" w14:textId="79490157" w:rsidR="006147E8" w:rsidRPr="00304AE6" w:rsidRDefault="006147E8" w:rsidP="000A7B3B">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w:t>
      </w:r>
    </w:p>
    <w:p w14:paraId="5318A1BD" w14:textId="77777777" w:rsidR="006B5E10" w:rsidRPr="00304AE6" w:rsidRDefault="006B5E10" w:rsidP="006B5E10">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w:t>
      </w:r>
    </w:p>
    <w:p w14:paraId="7301B170" w14:textId="77777777" w:rsidR="006B5E10" w:rsidRPr="00304AE6" w:rsidRDefault="006B5E10" w:rsidP="006B5E10">
      <w:pPr>
        <w:spacing w:line="480" w:lineRule="auto"/>
        <w:rPr>
          <w:rFonts w:cs="Arial"/>
          <w:sz w:val="22"/>
          <w:lang w:val="es-ES_tradnl"/>
        </w:rPr>
      </w:pP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w:t>
      </w:r>
      <w:proofErr w:type="spellEnd"/>
      <w:r w:rsidRPr="00304AE6">
        <w:rPr>
          <w:rFonts w:cs="Arial"/>
          <w:sz w:val="22"/>
          <w:lang w:val="es-ES_tradnl"/>
        </w:rPr>
        <w:t xml:space="preserve"> </w:t>
      </w:r>
      <w:proofErr w:type="spellStart"/>
      <w:r w:rsidRPr="00304AE6">
        <w:rPr>
          <w:rFonts w:cs="Arial"/>
          <w:sz w:val="22"/>
          <w:lang w:val="es-ES_tradnl"/>
        </w:rPr>
        <w:t>xxxxxxxxx</w:t>
      </w:r>
      <w:proofErr w:type="spellEnd"/>
      <w:r w:rsidRPr="00304AE6">
        <w:rPr>
          <w:rFonts w:cs="Arial"/>
          <w:sz w:val="22"/>
          <w:lang w:val="es-ES_tradnl"/>
        </w:rPr>
        <w:t xml:space="preserve"> </w:t>
      </w:r>
      <w:proofErr w:type="spellStart"/>
      <w:r w:rsidRPr="00304AE6">
        <w:rPr>
          <w:rFonts w:cs="Arial"/>
          <w:sz w:val="22"/>
          <w:lang w:val="es-ES_tradnl"/>
        </w:rPr>
        <w:t>xxxxxx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w:t>
      </w:r>
      <w:proofErr w:type="spellStart"/>
      <w:r w:rsidRPr="00304AE6">
        <w:rPr>
          <w:rFonts w:cs="Arial"/>
          <w:sz w:val="22"/>
          <w:lang w:val="es-ES_tradnl"/>
        </w:rPr>
        <w:t>xxxxxxxxxx</w:t>
      </w:r>
      <w:proofErr w:type="spellEnd"/>
      <w:r w:rsidRPr="00304AE6">
        <w:rPr>
          <w:rFonts w:cs="Arial"/>
          <w:sz w:val="22"/>
          <w:lang w:val="es-ES_tradnl"/>
        </w:rPr>
        <w:t xml:space="preserve"> </w:t>
      </w:r>
      <w:proofErr w:type="spellStart"/>
      <w:r w:rsidRPr="00304AE6">
        <w:rPr>
          <w:rFonts w:cs="Arial"/>
          <w:sz w:val="22"/>
          <w:lang w:val="es-ES_tradnl"/>
        </w:rPr>
        <w:t>xxxxxxx</w:t>
      </w:r>
      <w:proofErr w:type="spellEnd"/>
      <w:r w:rsidRPr="00304AE6">
        <w:rPr>
          <w:rFonts w:cs="Arial"/>
          <w:sz w:val="22"/>
          <w:lang w:val="es-ES_tradnl"/>
        </w:rPr>
        <w:t xml:space="preserve"> xxxxxx.</w:t>
      </w:r>
    </w:p>
    <w:p w14:paraId="44FF308F" w14:textId="77777777" w:rsidR="006147E8" w:rsidRPr="00304AE6" w:rsidRDefault="006147E8" w:rsidP="006147E8">
      <w:pPr>
        <w:rPr>
          <w:lang w:val="es-ES_tradnl"/>
        </w:rPr>
      </w:pPr>
    </w:p>
    <w:p w14:paraId="50FDDBC7" w14:textId="35E546E6" w:rsidR="00041FB5" w:rsidRPr="00304AE6" w:rsidRDefault="00041FB5" w:rsidP="0005710E">
      <w:pPr>
        <w:jc w:val="center"/>
        <w:rPr>
          <w:rFonts w:cs="Arial"/>
          <w:b/>
          <w:sz w:val="24"/>
          <w:lang w:val="es-ES_tradnl"/>
        </w:rPr>
      </w:pPr>
    </w:p>
    <w:p w14:paraId="1B762759" w14:textId="2B5415D5" w:rsidR="00EE64B6" w:rsidRPr="00304AE6" w:rsidRDefault="00EE64B6" w:rsidP="00EE64B6">
      <w:pPr>
        <w:rPr>
          <w:rFonts w:cs="Arial"/>
          <w:b/>
          <w:sz w:val="24"/>
          <w:lang w:val="es-ES_tradnl"/>
        </w:rPr>
      </w:pPr>
    </w:p>
    <w:p w14:paraId="6154744B" w14:textId="77777777" w:rsidR="00FF0D88" w:rsidRPr="00304AE6" w:rsidRDefault="00FF0D88" w:rsidP="00EE64B6">
      <w:pPr>
        <w:rPr>
          <w:rFonts w:cs="Arial"/>
          <w:b/>
          <w:sz w:val="24"/>
          <w:lang w:val="es-ES_tradnl"/>
        </w:rPr>
      </w:pPr>
    </w:p>
    <w:p w14:paraId="58138251" w14:textId="77777777" w:rsidR="00FF0D88" w:rsidRPr="00304AE6" w:rsidRDefault="00FF0D88" w:rsidP="00EE64B6">
      <w:pPr>
        <w:rPr>
          <w:rFonts w:cs="Arial"/>
          <w:b/>
          <w:sz w:val="24"/>
          <w:lang w:val="es-ES_tradnl"/>
        </w:rPr>
      </w:pPr>
    </w:p>
    <w:p w14:paraId="374E62FE" w14:textId="77777777" w:rsidR="00FF0D88" w:rsidRPr="00304AE6" w:rsidRDefault="00FF0D88" w:rsidP="00EE64B6">
      <w:pPr>
        <w:rPr>
          <w:rFonts w:cs="Arial"/>
          <w:b/>
          <w:sz w:val="24"/>
          <w:lang w:val="es-ES_tradnl"/>
        </w:rPr>
      </w:pPr>
    </w:p>
    <w:p w14:paraId="74A41908" w14:textId="77777777" w:rsidR="00FF0D88" w:rsidRPr="00304AE6" w:rsidRDefault="00FF0D88" w:rsidP="00EE64B6">
      <w:pPr>
        <w:rPr>
          <w:rFonts w:cs="Arial"/>
          <w:b/>
          <w:sz w:val="24"/>
          <w:lang w:val="es-ES_tradnl"/>
        </w:rPr>
      </w:pPr>
    </w:p>
    <w:p w14:paraId="6B52005A" w14:textId="77777777" w:rsidR="00FF0D88" w:rsidRPr="00304AE6" w:rsidRDefault="00FF0D88" w:rsidP="00EE64B6">
      <w:pPr>
        <w:rPr>
          <w:rFonts w:cs="Arial"/>
          <w:b/>
          <w:sz w:val="24"/>
          <w:lang w:val="es-ES_tradnl"/>
        </w:rPr>
      </w:pPr>
    </w:p>
    <w:p w14:paraId="2AAA6E01" w14:textId="77777777" w:rsidR="00FF0D88" w:rsidRPr="00304AE6" w:rsidRDefault="00FF0D88" w:rsidP="00EE64B6">
      <w:pPr>
        <w:rPr>
          <w:rFonts w:cs="Arial"/>
          <w:b/>
          <w:sz w:val="24"/>
          <w:lang w:val="es-ES_tradnl"/>
        </w:rPr>
      </w:pPr>
    </w:p>
    <w:p w14:paraId="3CEBD314" w14:textId="77777777" w:rsidR="00FF0D88" w:rsidRPr="00304AE6" w:rsidRDefault="00FF0D88" w:rsidP="00EE64B6">
      <w:pPr>
        <w:rPr>
          <w:rFonts w:cs="Arial"/>
          <w:b/>
          <w:sz w:val="24"/>
          <w:lang w:val="es-ES_tradnl"/>
        </w:rPr>
      </w:pPr>
    </w:p>
    <w:p w14:paraId="2693C202" w14:textId="77777777" w:rsidR="00FF0D88" w:rsidRPr="00304AE6" w:rsidRDefault="00FF0D88" w:rsidP="00EE64B6">
      <w:pPr>
        <w:rPr>
          <w:rFonts w:cs="Arial"/>
          <w:b/>
          <w:sz w:val="24"/>
          <w:lang w:val="es-ES_tradnl"/>
        </w:rPr>
      </w:pPr>
    </w:p>
    <w:p w14:paraId="7F57DD07" w14:textId="77777777" w:rsidR="00FF0D88" w:rsidRPr="00304AE6" w:rsidRDefault="00FF0D88" w:rsidP="00EE64B6">
      <w:pPr>
        <w:rPr>
          <w:rFonts w:cs="Arial"/>
          <w:b/>
          <w:sz w:val="24"/>
          <w:lang w:val="es-ES_tradnl"/>
        </w:rPr>
      </w:pPr>
    </w:p>
    <w:p w14:paraId="414E3C47" w14:textId="77777777" w:rsidR="00FF0D88" w:rsidRPr="00304AE6" w:rsidRDefault="00FF0D88" w:rsidP="00EE64B6">
      <w:pPr>
        <w:rPr>
          <w:rFonts w:cs="Arial"/>
          <w:b/>
          <w:sz w:val="24"/>
          <w:lang w:val="es-ES_tradnl"/>
        </w:rPr>
      </w:pPr>
    </w:p>
    <w:p w14:paraId="38EF6050" w14:textId="77777777" w:rsidR="00FF0D88" w:rsidRPr="00304AE6" w:rsidRDefault="00FF0D88" w:rsidP="00EE64B6">
      <w:pPr>
        <w:rPr>
          <w:rFonts w:cs="Arial"/>
          <w:b/>
          <w:sz w:val="24"/>
          <w:lang w:val="es-ES_tradnl"/>
        </w:rPr>
      </w:pPr>
    </w:p>
    <w:p w14:paraId="3024D518" w14:textId="77777777" w:rsidR="00FF0D88" w:rsidRPr="00304AE6" w:rsidRDefault="00FF0D88" w:rsidP="00EE64B6">
      <w:pPr>
        <w:rPr>
          <w:rFonts w:cs="Arial"/>
          <w:b/>
          <w:sz w:val="24"/>
          <w:lang w:val="es-ES_tradnl"/>
        </w:rPr>
      </w:pPr>
    </w:p>
    <w:p w14:paraId="45B61A5A" w14:textId="77777777" w:rsidR="00FF0D88" w:rsidRPr="00304AE6" w:rsidRDefault="00FF0D88" w:rsidP="00EE64B6">
      <w:pPr>
        <w:rPr>
          <w:rFonts w:cs="Arial"/>
          <w:b/>
          <w:sz w:val="24"/>
          <w:lang w:val="es-ES_tradnl"/>
        </w:rPr>
      </w:pPr>
    </w:p>
    <w:p w14:paraId="6F63C449" w14:textId="77777777" w:rsidR="00FF0D88" w:rsidRPr="00304AE6" w:rsidRDefault="00FF0D88" w:rsidP="00EE64B6">
      <w:pPr>
        <w:rPr>
          <w:rFonts w:cs="Arial"/>
          <w:b/>
          <w:sz w:val="24"/>
          <w:lang w:val="es-ES_tradnl"/>
        </w:rPr>
      </w:pPr>
    </w:p>
    <w:p w14:paraId="55C949E4" w14:textId="77777777" w:rsidR="00FF0D88" w:rsidRPr="00304AE6" w:rsidRDefault="00FF0D88" w:rsidP="00EE64B6">
      <w:pPr>
        <w:rPr>
          <w:rFonts w:cs="Arial"/>
          <w:b/>
          <w:sz w:val="24"/>
          <w:lang w:val="es-ES_tradnl"/>
        </w:rPr>
      </w:pPr>
    </w:p>
    <w:p w14:paraId="61CDE1C9" w14:textId="77777777" w:rsidR="00FF0D88" w:rsidRPr="00304AE6" w:rsidRDefault="00FF0D88" w:rsidP="00EE64B6">
      <w:pPr>
        <w:rPr>
          <w:rFonts w:cs="Arial"/>
          <w:b/>
          <w:sz w:val="24"/>
          <w:lang w:val="es-ES_tradnl"/>
        </w:rPr>
      </w:pPr>
    </w:p>
    <w:p w14:paraId="040BE2B5" w14:textId="77777777" w:rsidR="00FF0D88" w:rsidRPr="00304AE6" w:rsidRDefault="00FF0D88" w:rsidP="00EE64B6">
      <w:pPr>
        <w:rPr>
          <w:rFonts w:cs="Arial"/>
          <w:b/>
          <w:sz w:val="24"/>
          <w:lang w:val="es-ES_tradnl"/>
        </w:rPr>
      </w:pPr>
    </w:p>
    <w:p w14:paraId="758EC543" w14:textId="77777777" w:rsidR="00FF0D88" w:rsidRPr="00304AE6" w:rsidRDefault="00FF0D88" w:rsidP="00EE64B6">
      <w:pPr>
        <w:rPr>
          <w:rFonts w:cs="Arial"/>
          <w:b/>
          <w:sz w:val="24"/>
          <w:lang w:val="es-ES_tradnl"/>
        </w:rPr>
      </w:pPr>
    </w:p>
    <w:p w14:paraId="0DB6D2F9" w14:textId="77777777" w:rsidR="00FF0D88" w:rsidRPr="00304AE6" w:rsidRDefault="00FF0D88" w:rsidP="00EE64B6">
      <w:pPr>
        <w:rPr>
          <w:rFonts w:cs="Arial"/>
          <w:b/>
          <w:sz w:val="24"/>
          <w:lang w:val="es-ES_tradnl"/>
        </w:rPr>
      </w:pPr>
    </w:p>
    <w:p w14:paraId="55513C43" w14:textId="77777777" w:rsidR="00FF0D88" w:rsidRPr="00304AE6" w:rsidRDefault="00FF0D88" w:rsidP="00EE64B6">
      <w:pPr>
        <w:rPr>
          <w:rFonts w:cs="Arial"/>
          <w:b/>
          <w:sz w:val="24"/>
          <w:lang w:val="es-ES_tradnl"/>
        </w:rPr>
      </w:pPr>
    </w:p>
    <w:p w14:paraId="14EE6841" w14:textId="77777777" w:rsidR="00FF0D88" w:rsidRPr="00304AE6" w:rsidRDefault="00FF0D88" w:rsidP="00EE64B6">
      <w:pPr>
        <w:rPr>
          <w:rFonts w:cs="Arial"/>
          <w:b/>
          <w:sz w:val="24"/>
          <w:lang w:val="es-ES_tradnl"/>
        </w:rPr>
      </w:pPr>
    </w:p>
    <w:p w14:paraId="50B89BBE" w14:textId="77777777" w:rsidR="00FF0D88" w:rsidRPr="00304AE6" w:rsidRDefault="00FF0D88" w:rsidP="00EE64B6">
      <w:pPr>
        <w:rPr>
          <w:rFonts w:cs="Arial"/>
          <w:b/>
          <w:sz w:val="24"/>
          <w:lang w:val="es-ES_tradnl"/>
        </w:rPr>
      </w:pPr>
    </w:p>
    <w:p w14:paraId="6D24BCCA" w14:textId="77777777" w:rsidR="00FF0D88" w:rsidRPr="00304AE6" w:rsidRDefault="00FF0D88" w:rsidP="00EE64B6">
      <w:pPr>
        <w:rPr>
          <w:rFonts w:cs="Arial"/>
          <w:b/>
          <w:sz w:val="24"/>
          <w:lang w:val="es-ES_tradnl"/>
        </w:rPr>
      </w:pPr>
    </w:p>
    <w:p w14:paraId="78363669" w14:textId="77777777" w:rsidR="00FF0D88" w:rsidRPr="00304AE6" w:rsidRDefault="00FF0D88" w:rsidP="00EE64B6">
      <w:pPr>
        <w:rPr>
          <w:rFonts w:cs="Arial"/>
          <w:b/>
          <w:sz w:val="24"/>
          <w:lang w:val="es-ES_tradnl"/>
        </w:rPr>
      </w:pPr>
    </w:p>
    <w:p w14:paraId="682099D6" w14:textId="77777777" w:rsidR="00FF0D88" w:rsidRPr="00304AE6" w:rsidRDefault="00FF0D88" w:rsidP="00EE64B6">
      <w:pPr>
        <w:rPr>
          <w:rFonts w:cs="Arial"/>
          <w:b/>
          <w:sz w:val="24"/>
          <w:lang w:val="es-ES_tradnl"/>
        </w:rPr>
      </w:pPr>
    </w:p>
    <w:p w14:paraId="22BD9972" w14:textId="77777777" w:rsidR="00FF0D88" w:rsidRPr="00304AE6" w:rsidRDefault="00FF0D88" w:rsidP="00EE64B6">
      <w:pPr>
        <w:rPr>
          <w:rFonts w:cs="Arial"/>
          <w:b/>
          <w:sz w:val="24"/>
          <w:lang w:val="es-ES_tradnl"/>
        </w:rPr>
      </w:pPr>
    </w:p>
    <w:p w14:paraId="49549C0F" w14:textId="77777777" w:rsidR="00FF0D88" w:rsidRPr="00304AE6" w:rsidRDefault="00FF0D88" w:rsidP="00EE64B6">
      <w:pPr>
        <w:rPr>
          <w:rFonts w:cs="Arial"/>
          <w:b/>
          <w:sz w:val="24"/>
          <w:lang w:val="es-ES_tradnl"/>
        </w:rPr>
      </w:pPr>
    </w:p>
    <w:p w14:paraId="1CBC0FDC" w14:textId="77777777" w:rsidR="00FF0D88" w:rsidRPr="00304AE6" w:rsidRDefault="00FF0D88" w:rsidP="00EE64B6">
      <w:pPr>
        <w:rPr>
          <w:rFonts w:cs="Arial"/>
          <w:b/>
          <w:sz w:val="24"/>
          <w:lang w:val="es-ES_tradnl"/>
        </w:rPr>
      </w:pPr>
    </w:p>
    <w:p w14:paraId="596B6540" w14:textId="77777777" w:rsidR="00FF0D88" w:rsidRPr="00304AE6" w:rsidRDefault="00FF0D88" w:rsidP="00EE64B6">
      <w:pPr>
        <w:rPr>
          <w:rFonts w:cs="Arial"/>
          <w:b/>
          <w:sz w:val="24"/>
          <w:lang w:val="es-ES_tradnl"/>
        </w:rPr>
      </w:pPr>
    </w:p>
    <w:p w14:paraId="25306C5E" w14:textId="635579EA" w:rsidR="00FF0D88" w:rsidRPr="00304AE6" w:rsidRDefault="008344AB" w:rsidP="008344AB">
      <w:pPr>
        <w:tabs>
          <w:tab w:val="left" w:pos="8295"/>
        </w:tabs>
        <w:rPr>
          <w:rFonts w:cs="Arial"/>
          <w:b/>
          <w:sz w:val="24"/>
          <w:lang w:val="es-ES_tradnl"/>
        </w:rPr>
      </w:pPr>
      <w:r w:rsidRPr="00304AE6">
        <w:rPr>
          <w:rFonts w:cs="Arial"/>
          <w:b/>
          <w:sz w:val="24"/>
          <w:lang w:val="es-ES_tradnl"/>
        </w:rPr>
        <w:tab/>
      </w:r>
    </w:p>
    <w:p w14:paraId="78B52BE9" w14:textId="77777777" w:rsidR="00FF0D88" w:rsidRPr="00304AE6" w:rsidRDefault="00FF0D88" w:rsidP="00EE64B6">
      <w:pPr>
        <w:rPr>
          <w:rFonts w:cs="Arial"/>
          <w:b/>
          <w:sz w:val="24"/>
          <w:lang w:val="es-ES_tradnl"/>
        </w:rPr>
      </w:pPr>
    </w:p>
    <w:sdt>
      <w:sdtPr>
        <w:rPr>
          <w:rFonts w:ascii="Arial" w:eastAsiaTheme="minorHAnsi" w:hAnsi="Arial" w:cstheme="minorBidi"/>
          <w:color w:val="auto"/>
          <w:sz w:val="20"/>
          <w:szCs w:val="22"/>
          <w:lang w:val="es-ES_tradnl" w:eastAsia="en-US"/>
        </w:rPr>
        <w:id w:val="1383053203"/>
        <w:docPartObj>
          <w:docPartGallery w:val="Table of Contents"/>
          <w:docPartUnique/>
        </w:docPartObj>
      </w:sdtPr>
      <w:sdtEndPr>
        <w:rPr>
          <w:b/>
          <w:bCs/>
        </w:rPr>
      </w:sdtEndPr>
      <w:sdtContent>
        <w:p w14:paraId="5F274783" w14:textId="27A7F30B" w:rsidR="00FF0D88" w:rsidRPr="00304AE6" w:rsidRDefault="00FF0D88" w:rsidP="00FF0D88">
          <w:pPr>
            <w:pStyle w:val="TtuloTDC"/>
            <w:jc w:val="center"/>
            <w:rPr>
              <w:rFonts w:ascii="Arial" w:hAnsi="Arial" w:cs="Arial"/>
              <w:b/>
              <w:bCs/>
              <w:color w:val="auto"/>
              <w:sz w:val="24"/>
              <w:szCs w:val="24"/>
              <w:lang w:val="es-ES_tradnl"/>
            </w:rPr>
          </w:pPr>
          <w:r w:rsidRPr="00304AE6">
            <w:rPr>
              <w:rFonts w:ascii="Arial" w:hAnsi="Arial" w:cs="Arial"/>
              <w:b/>
              <w:bCs/>
              <w:color w:val="auto"/>
              <w:sz w:val="24"/>
              <w:szCs w:val="24"/>
              <w:lang w:val="es-ES_tradnl"/>
            </w:rPr>
            <w:t>TABLA DE CONTENIDO</w:t>
          </w:r>
        </w:p>
        <w:p w14:paraId="79D98743" w14:textId="37D6789F" w:rsidR="002F7ACE" w:rsidRPr="00304AE6" w:rsidRDefault="00FF0D88">
          <w:pPr>
            <w:pStyle w:val="TDC1"/>
            <w:rPr>
              <w:rFonts w:asciiTheme="minorHAnsi" w:eastAsiaTheme="minorEastAsia" w:hAnsiTheme="minorHAnsi"/>
              <w:b w:val="0"/>
              <w:bCs w:val="0"/>
              <w:iCs w:val="0"/>
              <w:noProof/>
              <w:kern w:val="2"/>
              <w:sz w:val="24"/>
              <w:lang w:val="es-ES_tradnl" w:eastAsia="es-EC"/>
              <w14:ligatures w14:val="standardContextual"/>
            </w:rPr>
          </w:pPr>
          <w:r w:rsidRPr="00304AE6">
            <w:rPr>
              <w:lang w:val="es-ES_tradnl"/>
            </w:rPr>
            <w:fldChar w:fldCharType="begin"/>
          </w:r>
          <w:r w:rsidRPr="00304AE6">
            <w:rPr>
              <w:lang w:val="es-ES_tradnl"/>
            </w:rPr>
            <w:instrText xml:space="preserve"> TOC \o "1-3" \h \z \u </w:instrText>
          </w:r>
          <w:r w:rsidRPr="00304AE6">
            <w:rPr>
              <w:lang w:val="es-ES_tradnl"/>
            </w:rPr>
            <w:fldChar w:fldCharType="separate"/>
          </w:r>
          <w:hyperlink w:anchor="_Toc175952089" w:history="1">
            <w:r w:rsidR="002F7ACE" w:rsidRPr="00304AE6">
              <w:rPr>
                <w:rStyle w:val="Hipervnculo"/>
                <w:rFonts w:cs="Arial"/>
                <w:noProof/>
                <w:w w:val="105"/>
                <w:lang w:val="es-ES_tradnl"/>
              </w:rPr>
              <w:t>Caratula</w:t>
            </w:r>
            <w:r w:rsidR="002F7ACE" w:rsidRPr="00304AE6">
              <w:rPr>
                <w:noProof/>
                <w:webHidden/>
                <w:lang w:val="es-ES_tradnl"/>
              </w:rPr>
              <w:tab/>
            </w:r>
            <w:r w:rsidR="002F7ACE" w:rsidRPr="00304AE6">
              <w:rPr>
                <w:noProof/>
                <w:webHidden/>
                <w:lang w:val="es-ES_tradnl"/>
              </w:rPr>
              <w:fldChar w:fldCharType="begin"/>
            </w:r>
            <w:r w:rsidR="002F7ACE" w:rsidRPr="00304AE6">
              <w:rPr>
                <w:noProof/>
                <w:webHidden/>
                <w:lang w:val="es-ES_tradnl"/>
              </w:rPr>
              <w:instrText xml:space="preserve"> PAGEREF _Toc175952089 \h </w:instrText>
            </w:r>
            <w:r w:rsidR="002F7ACE" w:rsidRPr="00304AE6">
              <w:rPr>
                <w:noProof/>
                <w:webHidden/>
                <w:lang w:val="es-ES_tradnl"/>
              </w:rPr>
            </w:r>
            <w:r w:rsidR="002F7ACE" w:rsidRPr="00304AE6">
              <w:rPr>
                <w:noProof/>
                <w:webHidden/>
                <w:lang w:val="es-ES_tradnl"/>
              </w:rPr>
              <w:fldChar w:fldCharType="separate"/>
            </w:r>
            <w:r w:rsidR="002F7ACE" w:rsidRPr="00304AE6">
              <w:rPr>
                <w:noProof/>
                <w:webHidden/>
                <w:lang w:val="es-ES_tradnl"/>
              </w:rPr>
              <w:t>I</w:t>
            </w:r>
            <w:r w:rsidR="002F7ACE" w:rsidRPr="00304AE6">
              <w:rPr>
                <w:noProof/>
                <w:webHidden/>
                <w:lang w:val="es-ES_tradnl"/>
              </w:rPr>
              <w:fldChar w:fldCharType="end"/>
            </w:r>
          </w:hyperlink>
        </w:p>
        <w:p w14:paraId="29271F96" w14:textId="1AA9B824"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0" w:history="1">
            <w:r w:rsidRPr="00304AE6">
              <w:rPr>
                <w:rStyle w:val="Hipervnculo"/>
                <w:rFonts w:cs="Arial"/>
                <w:noProof/>
                <w:lang w:val="es-ES_tradnl"/>
              </w:rPr>
              <w:t>Aprobación del director del Trabajo de Integración Curricular</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_Toc175952090 \h </w:instrText>
            </w:r>
            <w:r w:rsidRPr="00304AE6">
              <w:rPr>
                <w:noProof/>
                <w:webHidden/>
                <w:lang w:val="es-ES_tradnl"/>
              </w:rPr>
            </w:r>
            <w:r w:rsidRPr="00304AE6">
              <w:rPr>
                <w:noProof/>
                <w:webHidden/>
                <w:lang w:val="es-ES_tradnl"/>
              </w:rPr>
              <w:fldChar w:fldCharType="separate"/>
            </w:r>
            <w:r w:rsidRPr="00304AE6">
              <w:rPr>
                <w:noProof/>
                <w:webHidden/>
                <w:lang w:val="es-ES_tradnl"/>
              </w:rPr>
              <w:t>II</w:t>
            </w:r>
            <w:r w:rsidRPr="00304AE6">
              <w:rPr>
                <w:noProof/>
                <w:webHidden/>
                <w:lang w:val="es-ES_tradnl"/>
              </w:rPr>
              <w:fldChar w:fldCharType="end"/>
            </w:r>
          </w:hyperlink>
        </w:p>
        <w:p w14:paraId="5CF375E9" w14:textId="7B3BFED6"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1" w:history="1">
            <w:r w:rsidRPr="00304AE6">
              <w:rPr>
                <w:rStyle w:val="Hipervnculo"/>
                <w:rFonts w:cs="Arial"/>
                <w:noProof/>
                <w:lang w:val="es-ES_tradnl"/>
              </w:rPr>
              <w:t>Declaración de autoría y cesión de derechos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_Toc175952091 \h </w:instrText>
            </w:r>
            <w:r w:rsidRPr="00304AE6">
              <w:rPr>
                <w:noProof/>
                <w:webHidden/>
                <w:lang w:val="es-ES_tradnl"/>
              </w:rPr>
            </w:r>
            <w:r w:rsidRPr="00304AE6">
              <w:rPr>
                <w:noProof/>
                <w:webHidden/>
                <w:lang w:val="es-ES_tradnl"/>
              </w:rPr>
              <w:fldChar w:fldCharType="separate"/>
            </w:r>
            <w:r w:rsidRPr="00304AE6">
              <w:rPr>
                <w:noProof/>
                <w:webHidden/>
                <w:lang w:val="es-ES_tradnl"/>
              </w:rPr>
              <w:t>III</w:t>
            </w:r>
            <w:r w:rsidRPr="00304AE6">
              <w:rPr>
                <w:noProof/>
                <w:webHidden/>
                <w:lang w:val="es-ES_tradnl"/>
              </w:rPr>
              <w:fldChar w:fldCharType="end"/>
            </w:r>
          </w:hyperlink>
        </w:p>
        <w:p w14:paraId="02FF633C" w14:textId="367ACCEC"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2" w:history="1">
            <w:r w:rsidRPr="00304AE6">
              <w:rPr>
                <w:rStyle w:val="Hipervnculo"/>
                <w:rFonts w:cs="Arial"/>
                <w:noProof/>
                <w:lang w:val="es-ES_tradnl"/>
              </w:rPr>
              <w:t>Dedicatoria</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_Toc175952092 \h </w:instrText>
            </w:r>
            <w:r w:rsidRPr="00304AE6">
              <w:rPr>
                <w:noProof/>
                <w:webHidden/>
                <w:lang w:val="es-ES_tradnl"/>
              </w:rPr>
            </w:r>
            <w:r w:rsidRPr="00304AE6">
              <w:rPr>
                <w:noProof/>
                <w:webHidden/>
                <w:lang w:val="es-ES_tradnl"/>
              </w:rPr>
              <w:fldChar w:fldCharType="separate"/>
            </w:r>
            <w:r w:rsidRPr="00304AE6">
              <w:rPr>
                <w:noProof/>
                <w:webHidden/>
                <w:lang w:val="es-ES_tradnl"/>
              </w:rPr>
              <w:t>V</w:t>
            </w:r>
            <w:r w:rsidRPr="00304AE6">
              <w:rPr>
                <w:noProof/>
                <w:webHidden/>
                <w:lang w:val="es-ES_tradnl"/>
              </w:rPr>
              <w:fldChar w:fldCharType="end"/>
            </w:r>
          </w:hyperlink>
        </w:p>
        <w:p w14:paraId="1A8EA461" w14:textId="376A03C2"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3" w:history="1">
            <w:r w:rsidRPr="00304AE6">
              <w:rPr>
                <w:rStyle w:val="Hipervnculo"/>
                <w:rFonts w:cs="Arial"/>
                <w:noProof/>
                <w:lang w:val="es-ES_tradnl"/>
              </w:rPr>
              <w:t>Agradecimiento</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_Toc175952093 \h </w:instrText>
            </w:r>
            <w:r w:rsidRPr="00304AE6">
              <w:rPr>
                <w:noProof/>
                <w:webHidden/>
                <w:lang w:val="es-ES_tradnl"/>
              </w:rPr>
            </w:r>
            <w:r w:rsidRPr="00304AE6">
              <w:rPr>
                <w:noProof/>
                <w:webHidden/>
                <w:lang w:val="es-ES_tradnl"/>
              </w:rPr>
              <w:fldChar w:fldCharType="separate"/>
            </w:r>
            <w:r w:rsidRPr="00304AE6">
              <w:rPr>
                <w:noProof/>
                <w:webHidden/>
                <w:lang w:val="es-ES_tradnl"/>
              </w:rPr>
              <w:t>VI</w:t>
            </w:r>
            <w:r w:rsidRPr="00304AE6">
              <w:rPr>
                <w:noProof/>
                <w:webHidden/>
                <w:lang w:val="es-ES_tradnl"/>
              </w:rPr>
              <w:fldChar w:fldCharType="end"/>
            </w:r>
          </w:hyperlink>
        </w:p>
        <w:p w14:paraId="6D44DDD4" w14:textId="7A7E36D8"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4" w:history="1">
            <w:r w:rsidRPr="00304AE6">
              <w:rPr>
                <w:rStyle w:val="Hipervnculo"/>
                <w:rFonts w:cs="Arial"/>
                <w:noProof/>
                <w:lang w:val="es-ES_tradnl"/>
              </w:rPr>
              <w:t>Resumen</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_Toc175952094 \h </w:instrText>
            </w:r>
            <w:r w:rsidRPr="00304AE6">
              <w:rPr>
                <w:noProof/>
                <w:webHidden/>
                <w:lang w:val="es-ES_tradnl"/>
              </w:rPr>
            </w:r>
            <w:r w:rsidRPr="00304AE6">
              <w:rPr>
                <w:noProof/>
                <w:webHidden/>
                <w:lang w:val="es-ES_tradnl"/>
              </w:rPr>
              <w:fldChar w:fldCharType="separate"/>
            </w:r>
            <w:r w:rsidRPr="00304AE6">
              <w:rPr>
                <w:noProof/>
                <w:webHidden/>
                <w:lang w:val="es-ES_tradnl"/>
              </w:rPr>
              <w:t>1</w:t>
            </w:r>
            <w:r w:rsidRPr="00304AE6">
              <w:rPr>
                <w:noProof/>
                <w:webHidden/>
                <w:lang w:val="es-ES_tradnl"/>
              </w:rPr>
              <w:fldChar w:fldCharType="end"/>
            </w:r>
          </w:hyperlink>
        </w:p>
        <w:p w14:paraId="05FEEE87" w14:textId="5D99CA2F"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5" w:history="1">
            <w:r w:rsidRPr="00304AE6">
              <w:rPr>
                <w:rStyle w:val="Hipervnculo"/>
                <w:rFonts w:cs="Arial"/>
                <w:noProof/>
                <w:lang w:val="es-ES_tradnl"/>
              </w:rPr>
              <w:t>Abstract</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_Toc175952095 \h </w:instrText>
            </w:r>
            <w:r w:rsidRPr="00304AE6">
              <w:rPr>
                <w:noProof/>
                <w:webHidden/>
                <w:lang w:val="es-ES_tradnl"/>
              </w:rPr>
            </w:r>
            <w:r w:rsidRPr="00304AE6">
              <w:rPr>
                <w:noProof/>
                <w:webHidden/>
                <w:lang w:val="es-ES_tradnl"/>
              </w:rPr>
              <w:fldChar w:fldCharType="separate"/>
            </w:r>
            <w:r w:rsidRPr="00304AE6">
              <w:rPr>
                <w:noProof/>
                <w:webHidden/>
                <w:lang w:val="es-ES_tradnl"/>
              </w:rPr>
              <w:t>2</w:t>
            </w:r>
            <w:r w:rsidRPr="00304AE6">
              <w:rPr>
                <w:noProof/>
                <w:webHidden/>
                <w:lang w:val="es-ES_tradnl"/>
              </w:rPr>
              <w:fldChar w:fldCharType="end"/>
            </w:r>
          </w:hyperlink>
        </w:p>
        <w:p w14:paraId="201162B9" w14:textId="6569FEE3"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6" w:history="1">
            <w:r w:rsidRPr="00304AE6">
              <w:rPr>
                <w:rStyle w:val="Hipervnculo"/>
                <w:rFonts w:cs="Arial"/>
                <w:noProof/>
                <w:lang w:val="es-ES_tradnl"/>
              </w:rPr>
              <w:t>Introducción</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_Toc175952096 \h </w:instrText>
            </w:r>
            <w:r w:rsidRPr="00304AE6">
              <w:rPr>
                <w:noProof/>
                <w:webHidden/>
                <w:lang w:val="es-ES_tradnl"/>
              </w:rPr>
            </w:r>
            <w:r w:rsidRPr="00304AE6">
              <w:rPr>
                <w:noProof/>
                <w:webHidden/>
                <w:lang w:val="es-ES_tradnl"/>
              </w:rPr>
              <w:fldChar w:fldCharType="separate"/>
            </w:r>
            <w:r w:rsidRPr="00304AE6">
              <w:rPr>
                <w:noProof/>
                <w:webHidden/>
                <w:lang w:val="es-ES_tradnl"/>
              </w:rPr>
              <w:t>3</w:t>
            </w:r>
            <w:r w:rsidRPr="00304AE6">
              <w:rPr>
                <w:noProof/>
                <w:webHidden/>
                <w:lang w:val="es-ES_tradnl"/>
              </w:rPr>
              <w:fldChar w:fldCharType="end"/>
            </w:r>
          </w:hyperlink>
        </w:p>
        <w:p w14:paraId="56051717" w14:textId="66C9CA7B"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7" w:history="1">
            <w:r w:rsidRPr="00304AE6">
              <w:rPr>
                <w:rStyle w:val="Hipervnculo"/>
                <w:rFonts w:cs="Arial"/>
                <w:noProof/>
                <w:lang w:val="es-ES_tradnl"/>
              </w:rPr>
              <w:t>Capítulo uno</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_Toc175952097 \h </w:instrText>
            </w:r>
            <w:r w:rsidRPr="00304AE6">
              <w:rPr>
                <w:noProof/>
                <w:webHidden/>
                <w:lang w:val="es-ES_tradnl"/>
              </w:rPr>
            </w:r>
            <w:r w:rsidRPr="00304AE6">
              <w:rPr>
                <w:noProof/>
                <w:webHidden/>
                <w:lang w:val="es-ES_tradnl"/>
              </w:rPr>
              <w:fldChar w:fldCharType="separate"/>
            </w:r>
            <w:r w:rsidRPr="00304AE6">
              <w:rPr>
                <w:noProof/>
                <w:webHidden/>
                <w:lang w:val="es-ES_tradnl"/>
              </w:rPr>
              <w:t>4</w:t>
            </w:r>
            <w:r w:rsidRPr="00304AE6">
              <w:rPr>
                <w:noProof/>
                <w:webHidden/>
                <w:lang w:val="es-ES_tradnl"/>
              </w:rPr>
              <w:fldChar w:fldCharType="end"/>
            </w:r>
          </w:hyperlink>
        </w:p>
        <w:p w14:paraId="1C53BCED" w14:textId="46DE38D6"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098" w:history="1">
            <w:r w:rsidRPr="00304AE6">
              <w:rPr>
                <w:rStyle w:val="Hipervnculo"/>
                <w:rFonts w:cs="Arial"/>
                <w:noProof/>
                <w:lang w:val="es-ES_tradnl"/>
              </w:rPr>
              <w:t>Antecedentes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_Toc175952098 \h </w:instrText>
            </w:r>
            <w:r w:rsidRPr="00304AE6">
              <w:rPr>
                <w:noProof/>
                <w:webHidden/>
                <w:lang w:val="es-ES_tradnl"/>
              </w:rPr>
            </w:r>
            <w:r w:rsidRPr="00304AE6">
              <w:rPr>
                <w:noProof/>
                <w:webHidden/>
                <w:lang w:val="es-ES_tradnl"/>
              </w:rPr>
              <w:fldChar w:fldCharType="separate"/>
            </w:r>
            <w:r w:rsidRPr="00304AE6">
              <w:rPr>
                <w:noProof/>
                <w:webHidden/>
                <w:lang w:val="es-ES_tradnl"/>
              </w:rPr>
              <w:t>4</w:t>
            </w:r>
            <w:r w:rsidRPr="00304AE6">
              <w:rPr>
                <w:noProof/>
                <w:webHidden/>
                <w:lang w:val="es-ES_tradnl"/>
              </w:rPr>
              <w:fldChar w:fldCharType="end"/>
            </w:r>
          </w:hyperlink>
        </w:p>
        <w:p w14:paraId="53839555" w14:textId="34F03076"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099" w:history="1">
            <w:r w:rsidRPr="00304AE6">
              <w:rPr>
                <w:rStyle w:val="Hipervnculo"/>
                <w:rFonts w:cs="Arial"/>
                <w:noProof/>
                <w:lang w:val="es-ES_tradnl"/>
              </w:rPr>
              <w:t>1.1</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rFonts w:cs="Arial"/>
                <w:noProof/>
                <w:lang w:val="es-ES_tradnl"/>
              </w:rPr>
              <w:t>Problemática</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_Toc175952099 \h </w:instrText>
            </w:r>
            <w:r w:rsidRPr="00304AE6">
              <w:rPr>
                <w:noProof/>
                <w:webHidden/>
                <w:lang w:val="es-ES_tradnl"/>
              </w:rPr>
            </w:r>
            <w:r w:rsidRPr="00304AE6">
              <w:rPr>
                <w:noProof/>
                <w:webHidden/>
                <w:lang w:val="es-ES_tradnl"/>
              </w:rPr>
              <w:fldChar w:fldCharType="separate"/>
            </w:r>
            <w:r w:rsidRPr="00304AE6">
              <w:rPr>
                <w:noProof/>
                <w:webHidden/>
                <w:lang w:val="es-ES_tradnl"/>
              </w:rPr>
              <w:t>4</w:t>
            </w:r>
            <w:r w:rsidRPr="00304AE6">
              <w:rPr>
                <w:noProof/>
                <w:webHidden/>
                <w:lang w:val="es-ES_tradnl"/>
              </w:rPr>
              <w:fldChar w:fldCharType="end"/>
            </w:r>
          </w:hyperlink>
        </w:p>
        <w:p w14:paraId="7A04B16C" w14:textId="5AC76BF9"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00" w:history="1">
            <w:r w:rsidRPr="00304AE6">
              <w:rPr>
                <w:rStyle w:val="Hipervnculo"/>
                <w:rFonts w:cs="Arial"/>
                <w:noProof/>
                <w:lang w:val="es-ES_tradnl"/>
              </w:rPr>
              <w:t>1.2</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rFonts w:cs="Arial"/>
                <w:noProof/>
                <w:lang w:val="es-ES_tradnl"/>
              </w:rPr>
              <w:t>Justificación</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_Toc175952100 \h </w:instrText>
            </w:r>
            <w:r w:rsidRPr="00304AE6">
              <w:rPr>
                <w:noProof/>
                <w:webHidden/>
                <w:lang w:val="es-ES_tradnl"/>
              </w:rPr>
            </w:r>
            <w:r w:rsidRPr="00304AE6">
              <w:rPr>
                <w:noProof/>
                <w:webHidden/>
                <w:lang w:val="es-ES_tradnl"/>
              </w:rPr>
              <w:fldChar w:fldCharType="separate"/>
            </w:r>
            <w:r w:rsidRPr="00304AE6">
              <w:rPr>
                <w:noProof/>
                <w:webHidden/>
                <w:lang w:val="es-ES_tradnl"/>
              </w:rPr>
              <w:t>5</w:t>
            </w:r>
            <w:r w:rsidRPr="00304AE6">
              <w:rPr>
                <w:noProof/>
                <w:webHidden/>
                <w:lang w:val="es-ES_tradnl"/>
              </w:rPr>
              <w:fldChar w:fldCharType="end"/>
            </w:r>
          </w:hyperlink>
        </w:p>
        <w:p w14:paraId="21176A62" w14:textId="04207FF4"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01" w:history="1">
            <w:r w:rsidRPr="00304AE6">
              <w:rPr>
                <w:rStyle w:val="Hipervnculo"/>
                <w:i/>
                <w:iCs/>
                <w:noProof/>
                <w:lang w:val="es-ES_tradnl"/>
              </w:rPr>
              <w:t>1.2.1</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i/>
                <w:iCs/>
                <w:noProof/>
                <w:lang w:val="es-ES_tradnl"/>
              </w:rPr>
              <w:t>componente de Integración:</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_Toc175952101 \h </w:instrText>
            </w:r>
            <w:r w:rsidRPr="00304AE6">
              <w:rPr>
                <w:noProof/>
                <w:webHidden/>
                <w:lang w:val="es-ES_tradnl"/>
              </w:rPr>
            </w:r>
            <w:r w:rsidRPr="00304AE6">
              <w:rPr>
                <w:noProof/>
                <w:webHidden/>
                <w:lang w:val="es-ES_tradnl"/>
              </w:rPr>
              <w:fldChar w:fldCharType="separate"/>
            </w:r>
            <w:r w:rsidRPr="00304AE6">
              <w:rPr>
                <w:noProof/>
                <w:webHidden/>
                <w:lang w:val="es-ES_tradnl"/>
              </w:rPr>
              <w:t>5</w:t>
            </w:r>
            <w:r w:rsidRPr="00304AE6">
              <w:rPr>
                <w:noProof/>
                <w:webHidden/>
                <w:lang w:val="es-ES_tradnl"/>
              </w:rPr>
              <w:fldChar w:fldCharType="end"/>
            </w:r>
          </w:hyperlink>
        </w:p>
        <w:p w14:paraId="1A58E5AE" w14:textId="245FE854"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02" w:history="1">
            <w:r w:rsidRPr="00304AE6">
              <w:rPr>
                <w:rStyle w:val="Hipervnculo"/>
                <w:iCs/>
                <w:lang w:val="es-ES_tradnl"/>
              </w:rPr>
              <w:t>1.2.2</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Componente de Inovvacion</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_Toc175952102 \h </w:instrText>
            </w:r>
            <w:r w:rsidRPr="00304AE6">
              <w:rPr>
                <w:webHidden/>
                <w:lang w:val="es-ES_tradnl"/>
              </w:rPr>
            </w:r>
            <w:r w:rsidRPr="00304AE6">
              <w:rPr>
                <w:webHidden/>
                <w:lang w:val="es-ES_tradnl"/>
              </w:rPr>
              <w:fldChar w:fldCharType="separate"/>
            </w:r>
            <w:r w:rsidRPr="00304AE6">
              <w:rPr>
                <w:webHidden/>
                <w:lang w:val="es-ES_tradnl"/>
              </w:rPr>
              <w:t>5</w:t>
            </w:r>
            <w:r w:rsidRPr="00304AE6">
              <w:rPr>
                <w:webHidden/>
                <w:lang w:val="es-ES_tradnl"/>
              </w:rPr>
              <w:fldChar w:fldCharType="end"/>
            </w:r>
          </w:hyperlink>
        </w:p>
        <w:p w14:paraId="5F7000E7" w14:textId="597A28CB"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03" w:history="1">
            <w:r w:rsidRPr="00304AE6">
              <w:rPr>
                <w:rStyle w:val="Hipervnculo"/>
                <w:iCs/>
                <w:lang w:val="es-ES_tradnl"/>
              </w:rPr>
              <w:t>1.2.3</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Componente Técnico:</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_Toc175952103 \h </w:instrText>
            </w:r>
            <w:r w:rsidRPr="00304AE6">
              <w:rPr>
                <w:webHidden/>
                <w:lang w:val="es-ES_tradnl"/>
              </w:rPr>
            </w:r>
            <w:r w:rsidRPr="00304AE6">
              <w:rPr>
                <w:webHidden/>
                <w:lang w:val="es-ES_tradnl"/>
              </w:rPr>
              <w:fldChar w:fldCharType="separate"/>
            </w:r>
            <w:r w:rsidRPr="00304AE6">
              <w:rPr>
                <w:webHidden/>
                <w:lang w:val="es-ES_tradnl"/>
              </w:rPr>
              <w:t>5</w:t>
            </w:r>
            <w:r w:rsidRPr="00304AE6">
              <w:rPr>
                <w:webHidden/>
                <w:lang w:val="es-ES_tradnl"/>
              </w:rPr>
              <w:fldChar w:fldCharType="end"/>
            </w:r>
          </w:hyperlink>
        </w:p>
        <w:p w14:paraId="66DF7CB3" w14:textId="04EF1C08"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04" w:history="1">
            <w:r w:rsidRPr="00304AE6">
              <w:rPr>
                <w:rStyle w:val="Hipervnculo"/>
                <w:rFonts w:cs="Arial"/>
                <w:noProof/>
                <w:lang w:val="es-ES_tradnl"/>
              </w:rPr>
              <w:t>1.3</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rFonts w:cs="Arial"/>
                <w:noProof/>
                <w:lang w:val="es-ES_tradnl"/>
              </w:rPr>
              <w:t>Objetivos: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_Toc175952104 \h </w:instrText>
            </w:r>
            <w:r w:rsidRPr="00304AE6">
              <w:rPr>
                <w:noProof/>
                <w:webHidden/>
                <w:lang w:val="es-ES_tradnl"/>
              </w:rPr>
            </w:r>
            <w:r w:rsidRPr="00304AE6">
              <w:rPr>
                <w:noProof/>
                <w:webHidden/>
                <w:lang w:val="es-ES_tradnl"/>
              </w:rPr>
              <w:fldChar w:fldCharType="separate"/>
            </w:r>
            <w:r w:rsidRPr="00304AE6">
              <w:rPr>
                <w:noProof/>
                <w:webHidden/>
                <w:lang w:val="es-ES_tradnl"/>
              </w:rPr>
              <w:t>6</w:t>
            </w:r>
            <w:r w:rsidRPr="00304AE6">
              <w:rPr>
                <w:noProof/>
                <w:webHidden/>
                <w:lang w:val="es-ES_tradnl"/>
              </w:rPr>
              <w:fldChar w:fldCharType="end"/>
            </w:r>
          </w:hyperlink>
        </w:p>
        <w:p w14:paraId="26BFD69D" w14:textId="560E70A3"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05" w:history="1">
            <w:r w:rsidRPr="00304AE6">
              <w:rPr>
                <w:rStyle w:val="Hipervnculo"/>
                <w:iCs/>
                <w:lang w:val="es-ES_tradnl"/>
              </w:rPr>
              <w:t>1.3.1</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Objetivo General</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_Toc175952105 \h </w:instrText>
            </w:r>
            <w:r w:rsidRPr="00304AE6">
              <w:rPr>
                <w:webHidden/>
                <w:lang w:val="es-ES_tradnl"/>
              </w:rPr>
            </w:r>
            <w:r w:rsidRPr="00304AE6">
              <w:rPr>
                <w:webHidden/>
                <w:lang w:val="es-ES_tradnl"/>
              </w:rPr>
              <w:fldChar w:fldCharType="separate"/>
            </w:r>
            <w:r w:rsidRPr="00304AE6">
              <w:rPr>
                <w:webHidden/>
                <w:lang w:val="es-ES_tradnl"/>
              </w:rPr>
              <w:t>6</w:t>
            </w:r>
            <w:r w:rsidRPr="00304AE6">
              <w:rPr>
                <w:webHidden/>
                <w:lang w:val="es-ES_tradnl"/>
              </w:rPr>
              <w:fldChar w:fldCharType="end"/>
            </w:r>
          </w:hyperlink>
        </w:p>
        <w:p w14:paraId="28991AFB" w14:textId="32729DF9"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06" w:history="1">
            <w:r w:rsidRPr="00304AE6">
              <w:rPr>
                <w:rStyle w:val="Hipervnculo"/>
                <w:iCs/>
                <w:lang w:val="es-ES_tradnl"/>
              </w:rPr>
              <w:t>1.3.2</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Objetivo Específicos</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_Toc175952106 \h </w:instrText>
            </w:r>
            <w:r w:rsidRPr="00304AE6">
              <w:rPr>
                <w:webHidden/>
                <w:lang w:val="es-ES_tradnl"/>
              </w:rPr>
            </w:r>
            <w:r w:rsidRPr="00304AE6">
              <w:rPr>
                <w:webHidden/>
                <w:lang w:val="es-ES_tradnl"/>
              </w:rPr>
              <w:fldChar w:fldCharType="separate"/>
            </w:r>
            <w:r w:rsidRPr="00304AE6">
              <w:rPr>
                <w:webHidden/>
                <w:lang w:val="es-ES_tradnl"/>
              </w:rPr>
              <w:t>6</w:t>
            </w:r>
            <w:r w:rsidRPr="00304AE6">
              <w:rPr>
                <w:webHidden/>
                <w:lang w:val="es-ES_tradnl"/>
              </w:rPr>
              <w:fldChar w:fldCharType="end"/>
            </w:r>
          </w:hyperlink>
        </w:p>
        <w:p w14:paraId="14ACCFC6" w14:textId="5BAF3C62"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07" w:history="1">
            <w:r w:rsidRPr="00304AE6">
              <w:rPr>
                <w:rStyle w:val="Hipervnculo"/>
                <w:rFonts w:cs="Arial"/>
                <w:noProof/>
                <w:lang w:val="es-ES_tradnl"/>
              </w:rPr>
              <w:t>1.4</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rFonts w:cs="Arial"/>
                <w:noProof/>
                <w:lang w:val="es-ES_tradnl"/>
              </w:rPr>
              <w:t>Metodología / estrategia</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_Toc175952107 \h </w:instrText>
            </w:r>
            <w:r w:rsidRPr="00304AE6">
              <w:rPr>
                <w:noProof/>
                <w:webHidden/>
                <w:lang w:val="es-ES_tradnl"/>
              </w:rPr>
            </w:r>
            <w:r w:rsidRPr="00304AE6">
              <w:rPr>
                <w:noProof/>
                <w:webHidden/>
                <w:lang w:val="es-ES_tradnl"/>
              </w:rPr>
              <w:fldChar w:fldCharType="separate"/>
            </w:r>
            <w:r w:rsidRPr="00304AE6">
              <w:rPr>
                <w:noProof/>
                <w:webHidden/>
                <w:lang w:val="es-ES_tradnl"/>
              </w:rPr>
              <w:t>7</w:t>
            </w:r>
            <w:r w:rsidRPr="00304AE6">
              <w:rPr>
                <w:noProof/>
                <w:webHidden/>
                <w:lang w:val="es-ES_tradnl"/>
              </w:rPr>
              <w:fldChar w:fldCharType="end"/>
            </w:r>
          </w:hyperlink>
        </w:p>
        <w:p w14:paraId="44ABA86F" w14:textId="7DC202D8"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08" w:history="1">
            <w:r w:rsidRPr="00304AE6">
              <w:rPr>
                <w:rStyle w:val="Hipervnculo"/>
                <w:rFonts w:cs="Arial"/>
                <w:i/>
                <w:iCs/>
                <w:noProof/>
                <w:lang w:val="es-ES_tradnl"/>
              </w:rPr>
              <w:t>1.4.1</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i/>
                <w:iCs/>
                <w:noProof/>
                <w:lang w:val="es-ES_tradnl"/>
              </w:rPr>
              <w:t>Primera fase:</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_Toc175952108 \h </w:instrText>
            </w:r>
            <w:r w:rsidRPr="00304AE6">
              <w:rPr>
                <w:noProof/>
                <w:webHidden/>
                <w:lang w:val="es-ES_tradnl"/>
              </w:rPr>
            </w:r>
            <w:r w:rsidRPr="00304AE6">
              <w:rPr>
                <w:noProof/>
                <w:webHidden/>
                <w:lang w:val="es-ES_tradnl"/>
              </w:rPr>
              <w:fldChar w:fldCharType="separate"/>
            </w:r>
            <w:r w:rsidRPr="00304AE6">
              <w:rPr>
                <w:noProof/>
                <w:webHidden/>
                <w:lang w:val="es-ES_tradnl"/>
              </w:rPr>
              <w:t>7</w:t>
            </w:r>
            <w:r w:rsidRPr="00304AE6">
              <w:rPr>
                <w:noProof/>
                <w:webHidden/>
                <w:lang w:val="es-ES_tradnl"/>
              </w:rPr>
              <w:fldChar w:fldCharType="end"/>
            </w:r>
          </w:hyperlink>
        </w:p>
        <w:p w14:paraId="08698B6F" w14:textId="4E4C3A8F"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09" w:history="1">
            <w:r w:rsidRPr="00304AE6">
              <w:rPr>
                <w:rStyle w:val="Hipervnculo"/>
                <w:i/>
                <w:iCs/>
                <w:noProof/>
                <w:lang w:val="es-ES_tradnl"/>
              </w:rPr>
              <w:t>1.4.3</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i/>
                <w:iCs/>
                <w:noProof/>
                <w:lang w:val="es-ES_tradnl"/>
              </w:rPr>
              <w:t>Tercera fase:</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_Toc175952109 \h </w:instrText>
            </w:r>
            <w:r w:rsidRPr="00304AE6">
              <w:rPr>
                <w:noProof/>
                <w:webHidden/>
                <w:lang w:val="es-ES_tradnl"/>
              </w:rPr>
            </w:r>
            <w:r w:rsidRPr="00304AE6">
              <w:rPr>
                <w:noProof/>
                <w:webHidden/>
                <w:lang w:val="es-ES_tradnl"/>
              </w:rPr>
              <w:fldChar w:fldCharType="separate"/>
            </w:r>
            <w:r w:rsidRPr="00304AE6">
              <w:rPr>
                <w:noProof/>
                <w:webHidden/>
                <w:lang w:val="es-ES_tradnl"/>
              </w:rPr>
              <w:t>7</w:t>
            </w:r>
            <w:r w:rsidRPr="00304AE6">
              <w:rPr>
                <w:noProof/>
                <w:webHidden/>
                <w:lang w:val="es-ES_tradnl"/>
              </w:rPr>
              <w:fldChar w:fldCharType="end"/>
            </w:r>
          </w:hyperlink>
        </w:p>
        <w:p w14:paraId="5416E462" w14:textId="78CE76A1"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10" w:history="1">
            <w:r w:rsidRPr="00304AE6">
              <w:rPr>
                <w:rStyle w:val="Hipervnculo"/>
                <w:rFonts w:cs="Arial"/>
                <w:noProof/>
                <w:lang w:val="es-ES_tradnl"/>
              </w:rPr>
              <w:t>1.5</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rFonts w:cs="Arial"/>
                <w:noProof/>
                <w:lang w:val="es-ES_tradnl"/>
              </w:rPr>
              <w:t>Estructura del documento</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_Toc175952110 \h </w:instrText>
            </w:r>
            <w:r w:rsidRPr="00304AE6">
              <w:rPr>
                <w:noProof/>
                <w:webHidden/>
                <w:lang w:val="es-ES_tradnl"/>
              </w:rPr>
            </w:r>
            <w:r w:rsidRPr="00304AE6">
              <w:rPr>
                <w:noProof/>
                <w:webHidden/>
                <w:lang w:val="es-ES_tradnl"/>
              </w:rPr>
              <w:fldChar w:fldCharType="separate"/>
            </w:r>
            <w:r w:rsidRPr="00304AE6">
              <w:rPr>
                <w:noProof/>
                <w:webHidden/>
                <w:lang w:val="es-ES_tradnl"/>
              </w:rPr>
              <w:t>8</w:t>
            </w:r>
            <w:r w:rsidRPr="00304AE6">
              <w:rPr>
                <w:noProof/>
                <w:webHidden/>
                <w:lang w:val="es-ES_tradnl"/>
              </w:rPr>
              <w:fldChar w:fldCharType="end"/>
            </w:r>
          </w:hyperlink>
        </w:p>
        <w:p w14:paraId="0D447340" w14:textId="35863E4F"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11" w:history="1">
            <w:r w:rsidRPr="00304AE6">
              <w:rPr>
                <w:rStyle w:val="Hipervnculo"/>
                <w:rFonts w:cs="Arial"/>
                <w:noProof/>
                <w:lang w:val="es-ES_tradnl"/>
              </w:rPr>
              <w:t>Capítulo dos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_Toc175952111 \h </w:instrText>
            </w:r>
            <w:r w:rsidRPr="00304AE6">
              <w:rPr>
                <w:noProof/>
                <w:webHidden/>
                <w:lang w:val="es-ES_tradnl"/>
              </w:rPr>
            </w:r>
            <w:r w:rsidRPr="00304AE6">
              <w:rPr>
                <w:noProof/>
                <w:webHidden/>
                <w:lang w:val="es-ES_tradnl"/>
              </w:rPr>
              <w:fldChar w:fldCharType="separate"/>
            </w:r>
            <w:r w:rsidRPr="00304AE6">
              <w:rPr>
                <w:noProof/>
                <w:webHidden/>
                <w:lang w:val="es-ES_tradnl"/>
              </w:rPr>
              <w:t>9</w:t>
            </w:r>
            <w:r w:rsidRPr="00304AE6">
              <w:rPr>
                <w:noProof/>
                <w:webHidden/>
                <w:lang w:val="es-ES_tradnl"/>
              </w:rPr>
              <w:fldChar w:fldCharType="end"/>
            </w:r>
          </w:hyperlink>
        </w:p>
        <w:p w14:paraId="16060417" w14:textId="41863EE2"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12" w:history="1">
            <w:r w:rsidRPr="00304AE6">
              <w:rPr>
                <w:rStyle w:val="Hipervnculo"/>
                <w:rFonts w:cs="Arial"/>
                <w:noProof/>
                <w:lang w:val="es-ES_tradnl"/>
              </w:rPr>
              <w:t>marco teorico</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_Toc175952112 \h </w:instrText>
            </w:r>
            <w:r w:rsidRPr="00304AE6">
              <w:rPr>
                <w:noProof/>
                <w:webHidden/>
                <w:lang w:val="es-ES_tradnl"/>
              </w:rPr>
            </w:r>
            <w:r w:rsidRPr="00304AE6">
              <w:rPr>
                <w:noProof/>
                <w:webHidden/>
                <w:lang w:val="es-ES_tradnl"/>
              </w:rPr>
              <w:fldChar w:fldCharType="separate"/>
            </w:r>
            <w:r w:rsidRPr="00304AE6">
              <w:rPr>
                <w:noProof/>
                <w:webHidden/>
                <w:lang w:val="es-ES_tradnl"/>
              </w:rPr>
              <w:t>9</w:t>
            </w:r>
            <w:r w:rsidRPr="00304AE6">
              <w:rPr>
                <w:noProof/>
                <w:webHidden/>
                <w:lang w:val="es-ES_tradnl"/>
              </w:rPr>
              <w:fldChar w:fldCharType="end"/>
            </w:r>
          </w:hyperlink>
        </w:p>
        <w:p w14:paraId="7FD7B5C7" w14:textId="09C26BA3"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13" w:history="1">
            <w:r w:rsidRPr="00304AE6">
              <w:rPr>
                <w:rStyle w:val="Hipervnculo"/>
                <w:rFonts w:cs="Arial"/>
                <w:noProof/>
                <w:lang w:val="es-ES_tradnl"/>
              </w:rPr>
              <w:t>2.1</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rFonts w:cs="Arial"/>
                <w:noProof/>
                <w:lang w:val="es-ES_tradnl"/>
              </w:rPr>
              <w:t>Orientación Vocacional: Concepto e Importancia</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_Toc175952113 \h </w:instrText>
            </w:r>
            <w:r w:rsidRPr="00304AE6">
              <w:rPr>
                <w:noProof/>
                <w:webHidden/>
                <w:lang w:val="es-ES_tradnl"/>
              </w:rPr>
            </w:r>
            <w:r w:rsidRPr="00304AE6">
              <w:rPr>
                <w:noProof/>
                <w:webHidden/>
                <w:lang w:val="es-ES_tradnl"/>
              </w:rPr>
              <w:fldChar w:fldCharType="separate"/>
            </w:r>
            <w:r w:rsidRPr="00304AE6">
              <w:rPr>
                <w:noProof/>
                <w:webHidden/>
                <w:lang w:val="es-ES_tradnl"/>
              </w:rPr>
              <w:t>9</w:t>
            </w:r>
            <w:r w:rsidRPr="00304AE6">
              <w:rPr>
                <w:noProof/>
                <w:webHidden/>
                <w:lang w:val="es-ES_tradnl"/>
              </w:rPr>
              <w:fldChar w:fldCharType="end"/>
            </w:r>
          </w:hyperlink>
        </w:p>
        <w:p w14:paraId="116581D1" w14:textId="5CCAD7C5"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14" w:history="1">
            <w:r w:rsidRPr="00304AE6">
              <w:rPr>
                <w:rStyle w:val="Hipervnculo"/>
                <w:iCs/>
                <w:lang w:val="es-ES_tradnl"/>
              </w:rPr>
              <w:t>2.1.2. Test De Orientacion Vocacional</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_Toc175952114 \h </w:instrText>
            </w:r>
            <w:r w:rsidRPr="00304AE6">
              <w:rPr>
                <w:webHidden/>
                <w:lang w:val="es-ES_tradnl"/>
              </w:rPr>
            </w:r>
            <w:r w:rsidRPr="00304AE6">
              <w:rPr>
                <w:webHidden/>
                <w:lang w:val="es-ES_tradnl"/>
              </w:rPr>
              <w:fldChar w:fldCharType="separate"/>
            </w:r>
            <w:r w:rsidRPr="00304AE6">
              <w:rPr>
                <w:webHidden/>
                <w:lang w:val="es-ES_tradnl"/>
              </w:rPr>
              <w:t>10</w:t>
            </w:r>
            <w:r w:rsidRPr="00304AE6">
              <w:rPr>
                <w:webHidden/>
                <w:lang w:val="es-ES_tradnl"/>
              </w:rPr>
              <w:fldChar w:fldCharType="end"/>
            </w:r>
          </w:hyperlink>
        </w:p>
        <w:p w14:paraId="7E31DF67" w14:textId="051AAB02"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15" w:history="1">
            <w:r w:rsidRPr="00304AE6">
              <w:rPr>
                <w:rStyle w:val="Hipervnculo"/>
                <w:noProof/>
                <w:lang w:val="es-ES_tradnl"/>
              </w:rPr>
              <w:t>2.2. La Orientación Vocacional En Ecuador</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_Toc175952115 \h </w:instrText>
            </w:r>
            <w:r w:rsidRPr="00304AE6">
              <w:rPr>
                <w:noProof/>
                <w:webHidden/>
                <w:lang w:val="es-ES_tradnl"/>
              </w:rPr>
            </w:r>
            <w:r w:rsidRPr="00304AE6">
              <w:rPr>
                <w:noProof/>
                <w:webHidden/>
                <w:lang w:val="es-ES_tradnl"/>
              </w:rPr>
              <w:fldChar w:fldCharType="separate"/>
            </w:r>
            <w:r w:rsidRPr="00304AE6">
              <w:rPr>
                <w:noProof/>
                <w:webHidden/>
                <w:lang w:val="es-ES_tradnl"/>
              </w:rPr>
              <w:t>11</w:t>
            </w:r>
            <w:r w:rsidRPr="00304AE6">
              <w:rPr>
                <w:noProof/>
                <w:webHidden/>
                <w:lang w:val="es-ES_tradnl"/>
              </w:rPr>
              <w:fldChar w:fldCharType="end"/>
            </w:r>
          </w:hyperlink>
        </w:p>
        <w:p w14:paraId="5A546043" w14:textId="6C07F8E4"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16" w:history="1">
            <w:r w:rsidRPr="00304AE6">
              <w:rPr>
                <w:rStyle w:val="Hipervnculo"/>
                <w:lang w:val="es-ES_tradnl"/>
              </w:rPr>
              <w:t>2.1.1</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Normativa</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_Toc175952116 \h </w:instrText>
            </w:r>
            <w:r w:rsidRPr="00304AE6">
              <w:rPr>
                <w:webHidden/>
                <w:lang w:val="es-ES_tradnl"/>
              </w:rPr>
            </w:r>
            <w:r w:rsidRPr="00304AE6">
              <w:rPr>
                <w:webHidden/>
                <w:lang w:val="es-ES_tradnl"/>
              </w:rPr>
              <w:fldChar w:fldCharType="separate"/>
            </w:r>
            <w:r w:rsidRPr="00304AE6">
              <w:rPr>
                <w:webHidden/>
                <w:lang w:val="es-ES_tradnl"/>
              </w:rPr>
              <w:t>12</w:t>
            </w:r>
            <w:r w:rsidRPr="00304AE6">
              <w:rPr>
                <w:webHidden/>
                <w:lang w:val="es-ES_tradnl"/>
              </w:rPr>
              <w:fldChar w:fldCharType="end"/>
            </w:r>
          </w:hyperlink>
        </w:p>
        <w:p w14:paraId="71FDCF44" w14:textId="3B758977"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17" w:history="1">
            <w:r w:rsidRPr="00304AE6">
              <w:rPr>
                <w:rStyle w:val="Hipervnculo"/>
                <w:lang w:val="es-ES_tradnl"/>
              </w:rPr>
              <w:t>2.2.2</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Estadística</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_Toc175952117 \h </w:instrText>
            </w:r>
            <w:r w:rsidRPr="00304AE6">
              <w:rPr>
                <w:webHidden/>
                <w:lang w:val="es-ES_tradnl"/>
              </w:rPr>
            </w:r>
            <w:r w:rsidRPr="00304AE6">
              <w:rPr>
                <w:webHidden/>
                <w:lang w:val="es-ES_tradnl"/>
              </w:rPr>
              <w:fldChar w:fldCharType="separate"/>
            </w:r>
            <w:r w:rsidRPr="00304AE6">
              <w:rPr>
                <w:webHidden/>
                <w:lang w:val="es-ES_tradnl"/>
              </w:rPr>
              <w:t>13</w:t>
            </w:r>
            <w:r w:rsidRPr="00304AE6">
              <w:rPr>
                <w:webHidden/>
                <w:lang w:val="es-ES_tradnl"/>
              </w:rPr>
              <w:fldChar w:fldCharType="end"/>
            </w:r>
          </w:hyperlink>
        </w:p>
        <w:p w14:paraId="3105573E" w14:textId="4530049B"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18" w:history="1">
            <w:r w:rsidRPr="00304AE6">
              <w:rPr>
                <w:rStyle w:val="Hipervnculo"/>
                <w:lang w:val="es-ES_tradnl"/>
              </w:rPr>
              <w:t>2.2.3</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Estúdios prévios sobre orientación vocacional en el Ecuador.</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_Toc175952118 \h </w:instrText>
            </w:r>
            <w:r w:rsidRPr="00304AE6">
              <w:rPr>
                <w:webHidden/>
                <w:lang w:val="es-ES_tradnl"/>
              </w:rPr>
            </w:r>
            <w:r w:rsidRPr="00304AE6">
              <w:rPr>
                <w:webHidden/>
                <w:lang w:val="es-ES_tradnl"/>
              </w:rPr>
              <w:fldChar w:fldCharType="separate"/>
            </w:r>
            <w:r w:rsidRPr="00304AE6">
              <w:rPr>
                <w:webHidden/>
                <w:lang w:val="es-ES_tradnl"/>
              </w:rPr>
              <w:t>14</w:t>
            </w:r>
            <w:r w:rsidRPr="00304AE6">
              <w:rPr>
                <w:webHidden/>
                <w:lang w:val="es-ES_tradnl"/>
              </w:rPr>
              <w:fldChar w:fldCharType="end"/>
            </w:r>
          </w:hyperlink>
        </w:p>
        <w:p w14:paraId="34F0C2F6" w14:textId="7846D5A2"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19" w:history="1">
            <w:r w:rsidRPr="00304AE6">
              <w:rPr>
                <w:rStyle w:val="Hipervnculo"/>
                <w:i/>
                <w:noProof/>
                <w:lang w:val="es-ES_tradnl"/>
              </w:rPr>
              <w:t>2.3</w:t>
            </w:r>
            <w:r w:rsidRPr="00304AE6">
              <w:rPr>
                <w:rFonts w:asciiTheme="minorHAnsi" w:eastAsiaTheme="minorEastAsia" w:hAnsiTheme="minorHAnsi"/>
                <w:b w:val="0"/>
                <w:bCs w:val="0"/>
                <w:noProof/>
                <w:kern w:val="2"/>
                <w:sz w:val="24"/>
                <w:szCs w:val="24"/>
                <w:lang w:val="es-ES_tradnl" w:eastAsia="es-EC"/>
                <w14:ligatures w14:val="standardContextual"/>
              </w:rPr>
              <w:tab/>
            </w:r>
            <w:r w:rsidRPr="00304AE6">
              <w:rPr>
                <w:rStyle w:val="Hipervnculo"/>
                <w:noProof/>
                <w:lang w:val="es-ES_tradnl"/>
              </w:rPr>
              <w:t>Carreras stem: ¿qué son? ¿cuáles son?</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_Toc175952119 \h </w:instrText>
            </w:r>
            <w:r w:rsidRPr="00304AE6">
              <w:rPr>
                <w:noProof/>
                <w:webHidden/>
                <w:lang w:val="es-ES_tradnl"/>
              </w:rPr>
            </w:r>
            <w:r w:rsidRPr="00304AE6">
              <w:rPr>
                <w:noProof/>
                <w:webHidden/>
                <w:lang w:val="es-ES_tradnl"/>
              </w:rPr>
              <w:fldChar w:fldCharType="separate"/>
            </w:r>
            <w:r w:rsidRPr="00304AE6">
              <w:rPr>
                <w:noProof/>
                <w:webHidden/>
                <w:lang w:val="es-ES_tradnl"/>
              </w:rPr>
              <w:t>15</w:t>
            </w:r>
            <w:r w:rsidRPr="00304AE6">
              <w:rPr>
                <w:noProof/>
                <w:webHidden/>
                <w:lang w:val="es-ES_tradnl"/>
              </w:rPr>
              <w:fldChar w:fldCharType="end"/>
            </w:r>
          </w:hyperlink>
        </w:p>
        <w:p w14:paraId="13741E41" w14:textId="267D794B"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0" w:history="1">
            <w:r w:rsidRPr="00304AE6">
              <w:rPr>
                <w:rStyle w:val="Hipervnculo"/>
                <w:iCs/>
                <w:lang w:val="es-ES_tradnl"/>
              </w:rPr>
              <w:t>2.3.1 Habilidades associadas a Carreras STEM</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_Toc175952120 \h </w:instrText>
            </w:r>
            <w:r w:rsidRPr="00304AE6">
              <w:rPr>
                <w:webHidden/>
                <w:lang w:val="es-ES_tradnl"/>
              </w:rPr>
            </w:r>
            <w:r w:rsidRPr="00304AE6">
              <w:rPr>
                <w:webHidden/>
                <w:lang w:val="es-ES_tradnl"/>
              </w:rPr>
              <w:fldChar w:fldCharType="separate"/>
            </w:r>
            <w:r w:rsidRPr="00304AE6">
              <w:rPr>
                <w:webHidden/>
                <w:lang w:val="es-ES_tradnl"/>
              </w:rPr>
              <w:t>16</w:t>
            </w:r>
            <w:r w:rsidRPr="00304AE6">
              <w:rPr>
                <w:webHidden/>
                <w:lang w:val="es-ES_tradnl"/>
              </w:rPr>
              <w:fldChar w:fldCharType="end"/>
            </w:r>
          </w:hyperlink>
        </w:p>
        <w:p w14:paraId="68B950A5" w14:textId="6F82CCE9"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1" w:history="1">
            <w:r w:rsidRPr="00304AE6">
              <w:rPr>
                <w:rStyle w:val="Hipervnculo"/>
                <w:iCs/>
                <w:lang w:val="es-ES_tradnl"/>
              </w:rPr>
              <w:t>2.3.2</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Factores que inciden en la elección de Carreras STEM</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_Toc175952121 \h </w:instrText>
            </w:r>
            <w:r w:rsidRPr="00304AE6">
              <w:rPr>
                <w:webHidden/>
                <w:lang w:val="es-ES_tradnl"/>
              </w:rPr>
            </w:r>
            <w:r w:rsidRPr="00304AE6">
              <w:rPr>
                <w:webHidden/>
                <w:lang w:val="es-ES_tradnl"/>
              </w:rPr>
              <w:fldChar w:fldCharType="separate"/>
            </w:r>
            <w:r w:rsidRPr="00304AE6">
              <w:rPr>
                <w:webHidden/>
                <w:lang w:val="es-ES_tradnl"/>
              </w:rPr>
              <w:t>16</w:t>
            </w:r>
            <w:r w:rsidRPr="00304AE6">
              <w:rPr>
                <w:webHidden/>
                <w:lang w:val="es-ES_tradnl"/>
              </w:rPr>
              <w:fldChar w:fldCharType="end"/>
            </w:r>
          </w:hyperlink>
        </w:p>
        <w:p w14:paraId="2857AA27" w14:textId="59FF7CD7"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2" w:history="1">
            <w:r w:rsidRPr="00304AE6">
              <w:rPr>
                <w:rStyle w:val="Hipervnculo"/>
                <w:lang w:val="es-ES_tradnl"/>
              </w:rPr>
              <w:t>2.3</w:t>
            </w:r>
            <w:r w:rsidRPr="00304AE6">
              <w:rPr>
                <w:rStyle w:val="Hipervnculo"/>
                <w:iCs/>
                <w:lang w:val="es-ES_tradnl"/>
              </w:rPr>
              <w:t>.3 prévios sobre elección de Carreras STEM</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_Toc175952122 \h </w:instrText>
            </w:r>
            <w:r w:rsidRPr="00304AE6">
              <w:rPr>
                <w:webHidden/>
                <w:lang w:val="es-ES_tradnl"/>
              </w:rPr>
            </w:r>
            <w:r w:rsidRPr="00304AE6">
              <w:rPr>
                <w:webHidden/>
                <w:lang w:val="es-ES_tradnl"/>
              </w:rPr>
              <w:fldChar w:fldCharType="separate"/>
            </w:r>
            <w:r w:rsidRPr="00304AE6">
              <w:rPr>
                <w:webHidden/>
                <w:lang w:val="es-ES_tradnl"/>
              </w:rPr>
              <w:t>17</w:t>
            </w:r>
            <w:r w:rsidRPr="00304AE6">
              <w:rPr>
                <w:webHidden/>
                <w:lang w:val="es-ES_tradnl"/>
              </w:rPr>
              <w:fldChar w:fldCharType="end"/>
            </w:r>
          </w:hyperlink>
        </w:p>
        <w:p w14:paraId="46275656" w14:textId="55D7432A"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23" w:history="1">
            <w:r w:rsidRPr="00304AE6">
              <w:rPr>
                <w:rStyle w:val="Hipervnculo"/>
                <w:rFonts w:cs="Arial"/>
                <w:noProof/>
                <w:lang w:val="es-ES_tradnl"/>
              </w:rPr>
              <w:t>Capítulo tres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_Toc175952123 \h </w:instrText>
            </w:r>
            <w:r w:rsidRPr="00304AE6">
              <w:rPr>
                <w:noProof/>
                <w:webHidden/>
                <w:lang w:val="es-ES_tradnl"/>
              </w:rPr>
            </w:r>
            <w:r w:rsidRPr="00304AE6">
              <w:rPr>
                <w:noProof/>
                <w:webHidden/>
                <w:lang w:val="es-ES_tradnl"/>
              </w:rPr>
              <w:fldChar w:fldCharType="separate"/>
            </w:r>
            <w:r w:rsidRPr="00304AE6">
              <w:rPr>
                <w:noProof/>
                <w:webHidden/>
                <w:lang w:val="es-ES_tradnl"/>
              </w:rPr>
              <w:t>18</w:t>
            </w:r>
            <w:r w:rsidRPr="00304AE6">
              <w:rPr>
                <w:noProof/>
                <w:webHidden/>
                <w:lang w:val="es-ES_tradnl"/>
              </w:rPr>
              <w:fldChar w:fldCharType="end"/>
            </w:r>
          </w:hyperlink>
        </w:p>
        <w:p w14:paraId="6E27F59C" w14:textId="33DE6CC4"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24" w:history="1">
            <w:r w:rsidRPr="00304AE6">
              <w:rPr>
                <w:rStyle w:val="Hipervnculo"/>
                <w:rFonts w:cs="Arial"/>
                <w:noProof/>
                <w:lang w:val="es-ES_tradnl"/>
              </w:rPr>
              <w:t>Metodología de la investigación</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_Toc175952124 \h </w:instrText>
            </w:r>
            <w:r w:rsidRPr="00304AE6">
              <w:rPr>
                <w:noProof/>
                <w:webHidden/>
                <w:lang w:val="es-ES_tradnl"/>
              </w:rPr>
            </w:r>
            <w:r w:rsidRPr="00304AE6">
              <w:rPr>
                <w:noProof/>
                <w:webHidden/>
                <w:lang w:val="es-ES_tradnl"/>
              </w:rPr>
              <w:fldChar w:fldCharType="separate"/>
            </w:r>
            <w:r w:rsidRPr="00304AE6">
              <w:rPr>
                <w:noProof/>
                <w:webHidden/>
                <w:lang w:val="es-ES_tradnl"/>
              </w:rPr>
              <w:t>18</w:t>
            </w:r>
            <w:r w:rsidRPr="00304AE6">
              <w:rPr>
                <w:noProof/>
                <w:webHidden/>
                <w:lang w:val="es-ES_tradnl"/>
              </w:rPr>
              <w:fldChar w:fldCharType="end"/>
            </w:r>
          </w:hyperlink>
        </w:p>
        <w:p w14:paraId="0E064FBF" w14:textId="2AFF04CA"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6" w:history="1">
            <w:r w:rsidRPr="00304AE6">
              <w:rPr>
                <w:rStyle w:val="Hipervnculo"/>
                <w:lang w:val="es-ES_tradnl"/>
              </w:rPr>
              <w:t>Obtención de los Datos (OSEMN) Los datos pueden ser adquiridos a través de:</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_Toc175952126 \h </w:instrText>
            </w:r>
            <w:r w:rsidRPr="00304AE6">
              <w:rPr>
                <w:webHidden/>
                <w:lang w:val="es-ES_tradnl"/>
              </w:rPr>
            </w:r>
            <w:r w:rsidRPr="00304AE6">
              <w:rPr>
                <w:webHidden/>
                <w:lang w:val="es-ES_tradnl"/>
              </w:rPr>
              <w:fldChar w:fldCharType="separate"/>
            </w:r>
            <w:r w:rsidRPr="00304AE6">
              <w:rPr>
                <w:webHidden/>
                <w:lang w:val="es-ES_tradnl"/>
              </w:rPr>
              <w:t>18</w:t>
            </w:r>
            <w:r w:rsidRPr="00304AE6">
              <w:rPr>
                <w:webHidden/>
                <w:lang w:val="es-ES_tradnl"/>
              </w:rPr>
              <w:fldChar w:fldCharType="end"/>
            </w:r>
          </w:hyperlink>
        </w:p>
        <w:p w14:paraId="232DFF6C" w14:textId="6130D46B"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7" w:history="1">
            <w:r w:rsidRPr="00304AE6">
              <w:rPr>
                <w:rStyle w:val="Hipervnculo"/>
                <w:rFonts w:ascii="Symbol" w:hAnsi="Symbol"/>
                <w:lang w:val="es-ES_tradnl"/>
              </w:rPr>
              <w:t></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lang w:val="es-ES_tradnl"/>
              </w:rPr>
              <w:t>Tipos de diseño de investigación</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_Toc175952127 \h </w:instrText>
            </w:r>
            <w:r w:rsidRPr="00304AE6">
              <w:rPr>
                <w:webHidden/>
                <w:lang w:val="es-ES_tradnl"/>
              </w:rPr>
            </w:r>
            <w:r w:rsidRPr="00304AE6">
              <w:rPr>
                <w:webHidden/>
                <w:lang w:val="es-ES_tradnl"/>
              </w:rPr>
              <w:fldChar w:fldCharType="separate"/>
            </w:r>
            <w:r w:rsidRPr="00304AE6">
              <w:rPr>
                <w:webHidden/>
                <w:lang w:val="es-ES_tradnl"/>
              </w:rPr>
              <w:t>20</w:t>
            </w:r>
            <w:r w:rsidRPr="00304AE6">
              <w:rPr>
                <w:webHidden/>
                <w:lang w:val="es-ES_tradnl"/>
              </w:rPr>
              <w:fldChar w:fldCharType="end"/>
            </w:r>
          </w:hyperlink>
        </w:p>
        <w:p w14:paraId="36AC8C14" w14:textId="445E88B8"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8" w:history="1">
            <w:r w:rsidRPr="00304AE6">
              <w:rPr>
                <w:rStyle w:val="Hipervnculo"/>
                <w:iCs/>
                <w:lang w:val="es-ES_tradnl"/>
              </w:rPr>
              <w:t>2.4.2</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Unidad de estúdio (universo, población y muestra)</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_Toc175952128 \h </w:instrText>
            </w:r>
            <w:r w:rsidRPr="00304AE6">
              <w:rPr>
                <w:webHidden/>
                <w:lang w:val="es-ES_tradnl"/>
              </w:rPr>
            </w:r>
            <w:r w:rsidRPr="00304AE6">
              <w:rPr>
                <w:webHidden/>
                <w:lang w:val="es-ES_tradnl"/>
              </w:rPr>
              <w:fldChar w:fldCharType="separate"/>
            </w:r>
            <w:r w:rsidRPr="00304AE6">
              <w:rPr>
                <w:webHidden/>
                <w:lang w:val="es-ES_tradnl"/>
              </w:rPr>
              <w:t>20</w:t>
            </w:r>
            <w:r w:rsidRPr="00304AE6">
              <w:rPr>
                <w:webHidden/>
                <w:lang w:val="es-ES_tradnl"/>
              </w:rPr>
              <w:fldChar w:fldCharType="end"/>
            </w:r>
          </w:hyperlink>
        </w:p>
        <w:p w14:paraId="1486BDCD" w14:textId="1AC26D01"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29" w:history="1">
            <w:r w:rsidRPr="00304AE6">
              <w:rPr>
                <w:rStyle w:val="Hipervnculo"/>
                <w:iCs/>
                <w:caps/>
                <w:lang w:val="es-ES_tradnl"/>
              </w:rPr>
              <w:t>2.4.3</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Instrumentos</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_Toc175952129 \h </w:instrText>
            </w:r>
            <w:r w:rsidRPr="00304AE6">
              <w:rPr>
                <w:webHidden/>
                <w:lang w:val="es-ES_tradnl"/>
              </w:rPr>
            </w:r>
            <w:r w:rsidRPr="00304AE6">
              <w:rPr>
                <w:webHidden/>
                <w:lang w:val="es-ES_tradnl"/>
              </w:rPr>
              <w:fldChar w:fldCharType="separate"/>
            </w:r>
            <w:r w:rsidRPr="00304AE6">
              <w:rPr>
                <w:webHidden/>
                <w:lang w:val="es-ES_tradnl"/>
              </w:rPr>
              <w:t>22</w:t>
            </w:r>
            <w:r w:rsidRPr="00304AE6">
              <w:rPr>
                <w:webHidden/>
                <w:lang w:val="es-ES_tradnl"/>
              </w:rPr>
              <w:fldChar w:fldCharType="end"/>
            </w:r>
          </w:hyperlink>
        </w:p>
        <w:p w14:paraId="102C0F7B" w14:textId="3D1E1590" w:rsidR="002F7ACE" w:rsidRPr="00304AE6" w:rsidRDefault="002F7ACE">
          <w:pPr>
            <w:pStyle w:val="TDC3"/>
            <w:rPr>
              <w:rFonts w:asciiTheme="minorHAnsi" w:eastAsiaTheme="minorEastAsia" w:hAnsiTheme="minorHAnsi" w:cstheme="minorBidi"/>
              <w:b w:val="0"/>
              <w:i w:val="0"/>
              <w:kern w:val="2"/>
              <w:sz w:val="24"/>
              <w:szCs w:val="24"/>
              <w:lang w:val="es-ES_tradnl" w:eastAsia="es-EC"/>
              <w14:ligatures w14:val="standardContextual"/>
            </w:rPr>
          </w:pPr>
          <w:hyperlink w:anchor="_Toc175952130" w:history="1">
            <w:r w:rsidRPr="00304AE6">
              <w:rPr>
                <w:rStyle w:val="Hipervnculo"/>
                <w:iCs/>
                <w:caps/>
                <w:lang w:val="es-ES_tradnl"/>
              </w:rPr>
              <w:t>2.4.4</w:t>
            </w:r>
            <w:r w:rsidRPr="00304AE6">
              <w:rPr>
                <w:rFonts w:asciiTheme="minorHAnsi" w:eastAsiaTheme="minorEastAsia" w:hAnsiTheme="minorHAnsi" w:cstheme="minorBidi"/>
                <w:b w:val="0"/>
                <w:i w:val="0"/>
                <w:kern w:val="2"/>
                <w:sz w:val="24"/>
                <w:szCs w:val="24"/>
                <w:lang w:val="es-ES_tradnl" w:eastAsia="es-EC"/>
                <w14:ligatures w14:val="standardContextual"/>
              </w:rPr>
              <w:tab/>
            </w:r>
            <w:r w:rsidRPr="00304AE6">
              <w:rPr>
                <w:rStyle w:val="Hipervnculo"/>
                <w:iCs/>
                <w:lang w:val="es-ES_tradnl"/>
              </w:rPr>
              <w:t>Analítica de Datos</w:t>
            </w:r>
            <w:r w:rsidRPr="00304AE6">
              <w:rPr>
                <w:webHidden/>
                <w:lang w:val="es-ES_tradnl"/>
              </w:rPr>
              <w:tab/>
            </w:r>
            <w:r w:rsidRPr="00304AE6">
              <w:rPr>
                <w:webHidden/>
                <w:lang w:val="es-ES_tradnl"/>
              </w:rPr>
              <w:fldChar w:fldCharType="begin"/>
            </w:r>
            <w:r w:rsidRPr="00304AE6">
              <w:rPr>
                <w:webHidden/>
                <w:lang w:val="es-ES_tradnl"/>
              </w:rPr>
              <w:instrText xml:space="preserve"> PAGEREF _Toc175952130 \h </w:instrText>
            </w:r>
            <w:r w:rsidRPr="00304AE6">
              <w:rPr>
                <w:webHidden/>
                <w:lang w:val="es-ES_tradnl"/>
              </w:rPr>
            </w:r>
            <w:r w:rsidRPr="00304AE6">
              <w:rPr>
                <w:webHidden/>
                <w:lang w:val="es-ES_tradnl"/>
              </w:rPr>
              <w:fldChar w:fldCharType="separate"/>
            </w:r>
            <w:r w:rsidRPr="00304AE6">
              <w:rPr>
                <w:webHidden/>
                <w:lang w:val="es-ES_tradnl"/>
              </w:rPr>
              <w:t>24</w:t>
            </w:r>
            <w:r w:rsidRPr="00304AE6">
              <w:rPr>
                <w:webHidden/>
                <w:lang w:val="es-ES_tradnl"/>
              </w:rPr>
              <w:fldChar w:fldCharType="end"/>
            </w:r>
          </w:hyperlink>
        </w:p>
        <w:p w14:paraId="055AA965" w14:textId="25D986D3"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31" w:history="1">
            <w:r w:rsidRPr="00304AE6">
              <w:rPr>
                <w:rStyle w:val="Hipervnculo"/>
                <w:noProof/>
                <w:lang w:val="es-ES_tradnl"/>
              </w:rPr>
              <w:t>Conclusiones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_Toc175952131 \h </w:instrText>
            </w:r>
            <w:r w:rsidRPr="00304AE6">
              <w:rPr>
                <w:noProof/>
                <w:webHidden/>
                <w:lang w:val="es-ES_tradnl"/>
              </w:rPr>
            </w:r>
            <w:r w:rsidRPr="00304AE6">
              <w:rPr>
                <w:noProof/>
                <w:webHidden/>
                <w:lang w:val="es-ES_tradnl"/>
              </w:rPr>
              <w:fldChar w:fldCharType="separate"/>
            </w:r>
            <w:r w:rsidRPr="00304AE6">
              <w:rPr>
                <w:noProof/>
                <w:webHidden/>
                <w:lang w:val="es-ES_tradnl"/>
              </w:rPr>
              <w:t>27</w:t>
            </w:r>
            <w:r w:rsidRPr="00304AE6">
              <w:rPr>
                <w:noProof/>
                <w:webHidden/>
                <w:lang w:val="es-ES_tradnl"/>
              </w:rPr>
              <w:fldChar w:fldCharType="end"/>
            </w:r>
          </w:hyperlink>
        </w:p>
        <w:p w14:paraId="022134A7" w14:textId="466BF129"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32" w:history="1">
            <w:r w:rsidRPr="00304AE6">
              <w:rPr>
                <w:rStyle w:val="Hipervnculo"/>
                <w:noProof/>
                <w:lang w:val="es-ES_tradnl"/>
              </w:rPr>
              <w:t>Recomendaciones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_Toc175952132 \h </w:instrText>
            </w:r>
            <w:r w:rsidRPr="00304AE6">
              <w:rPr>
                <w:noProof/>
                <w:webHidden/>
                <w:lang w:val="es-ES_tradnl"/>
              </w:rPr>
            </w:r>
            <w:r w:rsidRPr="00304AE6">
              <w:rPr>
                <w:noProof/>
                <w:webHidden/>
                <w:lang w:val="es-ES_tradnl"/>
              </w:rPr>
              <w:fldChar w:fldCharType="separate"/>
            </w:r>
            <w:r w:rsidRPr="00304AE6">
              <w:rPr>
                <w:noProof/>
                <w:webHidden/>
                <w:lang w:val="es-ES_tradnl"/>
              </w:rPr>
              <w:t>27</w:t>
            </w:r>
            <w:r w:rsidRPr="00304AE6">
              <w:rPr>
                <w:noProof/>
                <w:webHidden/>
                <w:lang w:val="es-ES_tradnl"/>
              </w:rPr>
              <w:fldChar w:fldCharType="end"/>
            </w:r>
          </w:hyperlink>
        </w:p>
        <w:p w14:paraId="4EED9D8B" w14:textId="1BD69550"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33" w:history="1">
            <w:r w:rsidRPr="00304AE6">
              <w:rPr>
                <w:rStyle w:val="Hipervnculo"/>
                <w:noProof/>
                <w:lang w:val="es-ES_tradnl"/>
              </w:rPr>
              <w:t>Referencias</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_Toc175952133 \h </w:instrText>
            </w:r>
            <w:r w:rsidRPr="00304AE6">
              <w:rPr>
                <w:noProof/>
                <w:webHidden/>
                <w:lang w:val="es-ES_tradnl"/>
              </w:rPr>
            </w:r>
            <w:r w:rsidRPr="00304AE6">
              <w:rPr>
                <w:noProof/>
                <w:webHidden/>
                <w:lang w:val="es-ES_tradnl"/>
              </w:rPr>
              <w:fldChar w:fldCharType="separate"/>
            </w:r>
            <w:r w:rsidRPr="00304AE6">
              <w:rPr>
                <w:noProof/>
                <w:webHidden/>
                <w:lang w:val="es-ES_tradnl"/>
              </w:rPr>
              <w:t>28</w:t>
            </w:r>
            <w:r w:rsidRPr="00304AE6">
              <w:rPr>
                <w:noProof/>
                <w:webHidden/>
                <w:lang w:val="es-ES_tradnl"/>
              </w:rPr>
              <w:fldChar w:fldCharType="end"/>
            </w:r>
          </w:hyperlink>
        </w:p>
        <w:p w14:paraId="0CC1C427" w14:textId="242B3C54" w:rsidR="002F7ACE" w:rsidRPr="00304AE6" w:rsidRDefault="002F7ACE">
          <w:pPr>
            <w:pStyle w:val="TDC1"/>
            <w:rPr>
              <w:rFonts w:asciiTheme="minorHAnsi" w:eastAsiaTheme="minorEastAsia" w:hAnsiTheme="minorHAnsi"/>
              <w:b w:val="0"/>
              <w:bCs w:val="0"/>
              <w:iCs w:val="0"/>
              <w:noProof/>
              <w:kern w:val="2"/>
              <w:sz w:val="24"/>
              <w:lang w:val="es-ES_tradnl" w:eastAsia="es-EC"/>
              <w14:ligatures w14:val="standardContextual"/>
            </w:rPr>
          </w:pPr>
          <w:hyperlink w:anchor="_Toc175952134" w:history="1">
            <w:r w:rsidRPr="00304AE6">
              <w:rPr>
                <w:rStyle w:val="Hipervnculo"/>
                <w:rFonts w:cs="Arial"/>
                <w:noProof/>
                <w:lang w:val="es-ES_tradnl"/>
              </w:rPr>
              <w:t>Apéndice</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_Toc175952134 \h </w:instrText>
            </w:r>
            <w:r w:rsidRPr="00304AE6">
              <w:rPr>
                <w:noProof/>
                <w:webHidden/>
                <w:lang w:val="es-ES_tradnl"/>
              </w:rPr>
            </w:r>
            <w:r w:rsidRPr="00304AE6">
              <w:rPr>
                <w:noProof/>
                <w:webHidden/>
                <w:lang w:val="es-ES_tradnl"/>
              </w:rPr>
              <w:fldChar w:fldCharType="separate"/>
            </w:r>
            <w:r w:rsidRPr="00304AE6">
              <w:rPr>
                <w:noProof/>
                <w:webHidden/>
                <w:lang w:val="es-ES_tradnl"/>
              </w:rPr>
              <w:t>31</w:t>
            </w:r>
            <w:r w:rsidRPr="00304AE6">
              <w:rPr>
                <w:noProof/>
                <w:webHidden/>
                <w:lang w:val="es-ES_tradnl"/>
              </w:rPr>
              <w:fldChar w:fldCharType="end"/>
            </w:r>
          </w:hyperlink>
        </w:p>
        <w:p w14:paraId="008ED0CE" w14:textId="0F60DABD"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35" w:history="1">
            <w:r w:rsidRPr="00304AE6">
              <w:rPr>
                <w:rStyle w:val="Hipervnculo"/>
                <w:noProof/>
                <w:lang w:val="es-ES_tradnl"/>
              </w:rPr>
              <w:t xml:space="preserve">Anexo 1: cuestionario de evaluación motivacional del proceso de aprendizaje (índice EMPA) </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_Toc175952135 \h </w:instrText>
            </w:r>
            <w:r w:rsidRPr="00304AE6">
              <w:rPr>
                <w:noProof/>
                <w:webHidden/>
                <w:lang w:val="es-ES_tradnl"/>
              </w:rPr>
            </w:r>
            <w:r w:rsidRPr="00304AE6">
              <w:rPr>
                <w:noProof/>
                <w:webHidden/>
                <w:lang w:val="es-ES_tradnl"/>
              </w:rPr>
              <w:fldChar w:fldCharType="separate"/>
            </w:r>
            <w:r w:rsidRPr="00304AE6">
              <w:rPr>
                <w:noProof/>
                <w:webHidden/>
                <w:lang w:val="es-ES_tradnl"/>
              </w:rPr>
              <w:t>31</w:t>
            </w:r>
            <w:r w:rsidRPr="00304AE6">
              <w:rPr>
                <w:noProof/>
                <w:webHidden/>
                <w:lang w:val="es-ES_tradnl"/>
              </w:rPr>
              <w:fldChar w:fldCharType="end"/>
            </w:r>
          </w:hyperlink>
        </w:p>
        <w:p w14:paraId="01ED3100" w14:textId="5CCA5B6B"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36" w:history="1">
            <w:r w:rsidRPr="00304AE6">
              <w:rPr>
                <w:rStyle w:val="Hipervnculo"/>
                <w:noProof/>
                <w:lang w:val="es-ES_tradnl"/>
              </w:rPr>
              <w:t>Anexo 2: formulário de observacional</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_Toc175952136 \h </w:instrText>
            </w:r>
            <w:r w:rsidRPr="00304AE6">
              <w:rPr>
                <w:noProof/>
                <w:webHidden/>
                <w:lang w:val="es-ES_tradnl"/>
              </w:rPr>
            </w:r>
            <w:r w:rsidRPr="00304AE6">
              <w:rPr>
                <w:noProof/>
                <w:webHidden/>
                <w:lang w:val="es-ES_tradnl"/>
              </w:rPr>
              <w:fldChar w:fldCharType="separate"/>
            </w:r>
            <w:r w:rsidRPr="00304AE6">
              <w:rPr>
                <w:noProof/>
                <w:webHidden/>
                <w:lang w:val="es-ES_tradnl"/>
              </w:rPr>
              <w:t>33</w:t>
            </w:r>
            <w:r w:rsidRPr="00304AE6">
              <w:rPr>
                <w:noProof/>
                <w:webHidden/>
                <w:lang w:val="es-ES_tradnl"/>
              </w:rPr>
              <w:fldChar w:fldCharType="end"/>
            </w:r>
          </w:hyperlink>
        </w:p>
        <w:p w14:paraId="037D8F64" w14:textId="53990A0A"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37" w:history="1">
            <w:r w:rsidRPr="00304AE6">
              <w:rPr>
                <w:rStyle w:val="Hipervnculo"/>
                <w:noProof/>
                <w:lang w:val="es-ES_tradnl"/>
              </w:rPr>
              <w:t>Anexo 3: ficha de observación / dimensión a observar: atención tabla 14</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_Toc175952137 \h </w:instrText>
            </w:r>
            <w:r w:rsidRPr="00304AE6">
              <w:rPr>
                <w:noProof/>
                <w:webHidden/>
                <w:lang w:val="es-ES_tradnl"/>
              </w:rPr>
            </w:r>
            <w:r w:rsidRPr="00304AE6">
              <w:rPr>
                <w:noProof/>
                <w:webHidden/>
                <w:lang w:val="es-ES_tradnl"/>
              </w:rPr>
              <w:fldChar w:fldCharType="separate"/>
            </w:r>
            <w:r w:rsidRPr="00304AE6">
              <w:rPr>
                <w:noProof/>
                <w:webHidden/>
                <w:lang w:val="es-ES_tradnl"/>
              </w:rPr>
              <w:t>34</w:t>
            </w:r>
            <w:r w:rsidRPr="00304AE6">
              <w:rPr>
                <w:noProof/>
                <w:webHidden/>
                <w:lang w:val="es-ES_tradnl"/>
              </w:rPr>
              <w:fldChar w:fldCharType="end"/>
            </w:r>
          </w:hyperlink>
        </w:p>
        <w:p w14:paraId="02F2ABC2" w14:textId="4DFAEB28" w:rsidR="002F7ACE" w:rsidRPr="00304AE6" w:rsidRDefault="002F7ACE">
          <w:pPr>
            <w:pStyle w:val="TDC2"/>
            <w:rPr>
              <w:rFonts w:asciiTheme="minorHAnsi" w:eastAsiaTheme="minorEastAsia" w:hAnsiTheme="minorHAnsi"/>
              <w:b w:val="0"/>
              <w:bCs w:val="0"/>
              <w:noProof/>
              <w:kern w:val="2"/>
              <w:sz w:val="24"/>
              <w:szCs w:val="24"/>
              <w:lang w:val="es-ES_tradnl" w:eastAsia="es-EC"/>
              <w14:ligatures w14:val="standardContextual"/>
            </w:rPr>
          </w:pPr>
          <w:hyperlink w:anchor="_Toc175952138" w:history="1">
            <w:r w:rsidRPr="00304AE6">
              <w:rPr>
                <w:rStyle w:val="Hipervnculo"/>
                <w:noProof/>
                <w:lang w:val="es-ES_tradnl"/>
              </w:rPr>
              <w:t>Anexo 4: tabla de asignación de grupos para la implementación de la metodología STEAM</w:t>
            </w:r>
            <w:r w:rsidRPr="00304AE6">
              <w:rPr>
                <w:noProof/>
                <w:webHidden/>
                <w:lang w:val="es-ES_tradnl"/>
              </w:rPr>
              <w:tab/>
            </w:r>
            <w:r w:rsidRPr="00304AE6">
              <w:rPr>
                <w:noProof/>
                <w:webHidden/>
                <w:lang w:val="es-ES_tradnl"/>
              </w:rPr>
              <w:fldChar w:fldCharType="begin"/>
            </w:r>
            <w:r w:rsidRPr="00304AE6">
              <w:rPr>
                <w:noProof/>
                <w:webHidden/>
                <w:lang w:val="es-ES_tradnl"/>
              </w:rPr>
              <w:instrText xml:space="preserve"> PAGEREF _Toc175952138 \h </w:instrText>
            </w:r>
            <w:r w:rsidRPr="00304AE6">
              <w:rPr>
                <w:noProof/>
                <w:webHidden/>
                <w:lang w:val="es-ES_tradnl"/>
              </w:rPr>
            </w:r>
            <w:r w:rsidRPr="00304AE6">
              <w:rPr>
                <w:noProof/>
                <w:webHidden/>
                <w:lang w:val="es-ES_tradnl"/>
              </w:rPr>
              <w:fldChar w:fldCharType="separate"/>
            </w:r>
            <w:r w:rsidRPr="00304AE6">
              <w:rPr>
                <w:noProof/>
                <w:webHidden/>
                <w:lang w:val="es-ES_tradnl"/>
              </w:rPr>
              <w:t>34</w:t>
            </w:r>
            <w:r w:rsidRPr="00304AE6">
              <w:rPr>
                <w:noProof/>
                <w:webHidden/>
                <w:lang w:val="es-ES_tradnl"/>
              </w:rPr>
              <w:fldChar w:fldCharType="end"/>
            </w:r>
          </w:hyperlink>
        </w:p>
        <w:p w14:paraId="00EF5113" w14:textId="32B3F410" w:rsidR="00FF0D88" w:rsidRPr="00304AE6" w:rsidRDefault="00FF0D88">
          <w:pPr>
            <w:rPr>
              <w:lang w:val="es-ES_tradnl"/>
            </w:rPr>
          </w:pPr>
          <w:r w:rsidRPr="00304AE6">
            <w:rPr>
              <w:b/>
              <w:bCs/>
              <w:lang w:val="es-ES_tradnl"/>
            </w:rPr>
            <w:fldChar w:fldCharType="end"/>
          </w:r>
        </w:p>
      </w:sdtContent>
    </w:sdt>
    <w:p w14:paraId="0B9E7D77" w14:textId="0D9AD371" w:rsidR="008205C5" w:rsidRPr="00304AE6" w:rsidRDefault="00EE64B6" w:rsidP="008A5DA9">
      <w:pPr>
        <w:spacing w:line="480" w:lineRule="auto"/>
        <w:rPr>
          <w:rFonts w:cs="Arial"/>
          <w:b/>
          <w:sz w:val="22"/>
          <w:lang w:val="es-ES_tradnl"/>
        </w:rPr>
      </w:pPr>
      <w:r w:rsidRPr="00304AE6">
        <w:rPr>
          <w:rFonts w:cs="Arial"/>
          <w:sz w:val="22"/>
          <w:lang w:val="es-ES_tradnl"/>
        </w:rPr>
        <w:t>Aquí se debe hacer constar la paginación respectiva de los capítulos, temas y subtemas desarrollados</w:t>
      </w:r>
      <w:r w:rsidR="00F537F3" w:rsidRPr="00304AE6">
        <w:rPr>
          <w:rFonts w:cs="Arial"/>
          <w:sz w:val="22"/>
          <w:lang w:val="es-ES_tradnl"/>
        </w:rPr>
        <w:t>, así como i</w:t>
      </w:r>
      <w:r w:rsidR="00A81B5A" w:rsidRPr="00304AE6">
        <w:rPr>
          <w:rFonts w:cs="Arial"/>
          <w:sz w:val="22"/>
          <w:lang w:val="es-ES_tradnl"/>
        </w:rPr>
        <w:t>ncluir índice de tabla</w:t>
      </w:r>
      <w:r w:rsidR="00EF3AA2" w:rsidRPr="00304AE6">
        <w:rPr>
          <w:rFonts w:cs="Arial"/>
          <w:sz w:val="22"/>
          <w:lang w:val="es-ES_tradnl"/>
        </w:rPr>
        <w:t>s</w:t>
      </w:r>
      <w:r w:rsidR="00045C76" w:rsidRPr="00304AE6">
        <w:rPr>
          <w:rFonts w:cs="Arial"/>
          <w:sz w:val="22"/>
          <w:lang w:val="es-ES_tradnl"/>
        </w:rPr>
        <w:t xml:space="preserve"> y figuras</w:t>
      </w:r>
      <w:r w:rsidR="00A81B5A" w:rsidRPr="00304AE6">
        <w:rPr>
          <w:rFonts w:cs="Arial"/>
          <w:sz w:val="22"/>
          <w:lang w:val="es-ES_tradnl"/>
        </w:rPr>
        <w:t>.</w:t>
      </w:r>
    </w:p>
    <w:p w14:paraId="130A20B2" w14:textId="77777777" w:rsidR="00121FCA" w:rsidRPr="00304AE6" w:rsidRDefault="00121FCA" w:rsidP="003C17E5">
      <w:pPr>
        <w:pStyle w:val="Tabladeilustraciones"/>
        <w:tabs>
          <w:tab w:val="right" w:leader="dot" w:pos="8495"/>
        </w:tabs>
        <w:jc w:val="center"/>
        <w:rPr>
          <w:rFonts w:cs="Arial"/>
          <w:b/>
          <w:sz w:val="22"/>
          <w:lang w:val="es-ES_tradnl"/>
        </w:rPr>
      </w:pPr>
    </w:p>
    <w:p w14:paraId="068CB908" w14:textId="7F8C1ADD" w:rsidR="00173993" w:rsidRPr="00304AE6" w:rsidRDefault="00874350" w:rsidP="008205C5">
      <w:pPr>
        <w:pStyle w:val="Tabladeilustraciones"/>
        <w:tabs>
          <w:tab w:val="right" w:leader="dot" w:pos="8495"/>
        </w:tabs>
        <w:jc w:val="center"/>
        <w:rPr>
          <w:rFonts w:cs="Arial"/>
          <w:b/>
          <w:sz w:val="22"/>
          <w:lang w:val="es-ES_tradnl"/>
        </w:rPr>
      </w:pPr>
      <w:r w:rsidRPr="00304AE6">
        <w:rPr>
          <w:rFonts w:cs="Arial"/>
          <w:b/>
          <w:sz w:val="22"/>
          <w:lang w:val="es-ES_tradnl"/>
        </w:rPr>
        <w:t xml:space="preserve">Índice de </w:t>
      </w:r>
      <w:r w:rsidR="00C84529" w:rsidRPr="00304AE6">
        <w:rPr>
          <w:rFonts w:cs="Arial"/>
          <w:b/>
          <w:sz w:val="22"/>
          <w:lang w:val="es-ES_tradnl"/>
        </w:rPr>
        <w:t>t</w:t>
      </w:r>
      <w:r w:rsidR="003C17E5" w:rsidRPr="00304AE6">
        <w:rPr>
          <w:rFonts w:cs="Arial"/>
          <w:b/>
          <w:sz w:val="22"/>
          <w:lang w:val="es-ES_tradnl"/>
        </w:rPr>
        <w:t>ablas</w:t>
      </w:r>
    </w:p>
    <w:p w14:paraId="2E04844E" w14:textId="505407B6" w:rsidR="006C7B1F" w:rsidRPr="00304AE6" w:rsidRDefault="00173993">
      <w:pPr>
        <w:pStyle w:val="Tabladeilustraciones"/>
        <w:tabs>
          <w:tab w:val="right" w:leader="dot" w:pos="9017"/>
        </w:tabs>
        <w:rPr>
          <w:rFonts w:asciiTheme="minorHAnsi" w:eastAsiaTheme="minorEastAsia" w:hAnsiTheme="minorHAnsi"/>
          <w:noProof/>
          <w:sz w:val="22"/>
          <w:lang w:val="es-ES_tradnl" w:eastAsia="es-EC"/>
        </w:rPr>
      </w:pPr>
      <w:r w:rsidRPr="00304AE6">
        <w:rPr>
          <w:rFonts w:cs="Arial"/>
          <w:b/>
          <w:sz w:val="22"/>
          <w:lang w:val="es-ES_tradnl"/>
        </w:rPr>
        <w:lastRenderedPageBreak/>
        <w:fldChar w:fldCharType="begin"/>
      </w:r>
      <w:r w:rsidRPr="00304AE6">
        <w:rPr>
          <w:rFonts w:cs="Arial"/>
          <w:b/>
          <w:sz w:val="22"/>
          <w:lang w:val="es-ES_tradnl"/>
        </w:rPr>
        <w:instrText xml:space="preserve"> TOC \h \z \c "Tabla" </w:instrText>
      </w:r>
      <w:r w:rsidRPr="00304AE6">
        <w:rPr>
          <w:rFonts w:cs="Arial"/>
          <w:b/>
          <w:sz w:val="22"/>
          <w:lang w:val="es-ES_tradnl"/>
        </w:rPr>
        <w:fldChar w:fldCharType="separate"/>
      </w:r>
      <w:hyperlink w:anchor="_Toc138755732" w:history="1">
        <w:r w:rsidR="006C7B1F" w:rsidRPr="00304AE6">
          <w:rPr>
            <w:rStyle w:val="Hipervnculo"/>
            <w:rFonts w:cs="Arial"/>
            <w:b/>
            <w:noProof/>
            <w:lang w:val="es-ES_tradnl"/>
          </w:rPr>
          <w:t xml:space="preserve"> Tabla 1</w:t>
        </w:r>
        <w:r w:rsidR="00C61B19" w:rsidRPr="00304AE6">
          <w:rPr>
            <w:rStyle w:val="Hipervnculo"/>
            <w:rFonts w:cs="Arial"/>
            <w:b/>
            <w:noProof/>
            <w:lang w:val="es-ES_tradnl"/>
          </w:rPr>
          <w:t xml:space="preserve"> Xxxxxxxxxxxxxxxxxxxx</w:t>
        </w:r>
        <w:r w:rsidR="006C7B1F" w:rsidRPr="00304AE6">
          <w:rPr>
            <w:noProof/>
            <w:webHidden/>
            <w:lang w:val="es-ES_tradnl"/>
          </w:rPr>
          <w:tab/>
        </w:r>
        <w:r w:rsidR="006C7B1F" w:rsidRPr="00304AE6">
          <w:rPr>
            <w:noProof/>
            <w:webHidden/>
            <w:lang w:val="es-ES_tradnl"/>
          </w:rPr>
          <w:fldChar w:fldCharType="begin"/>
        </w:r>
        <w:r w:rsidR="006C7B1F" w:rsidRPr="00304AE6">
          <w:rPr>
            <w:noProof/>
            <w:webHidden/>
            <w:lang w:val="es-ES_tradnl"/>
          </w:rPr>
          <w:instrText xml:space="preserve"> PAGEREF _Toc138755732 \h </w:instrText>
        </w:r>
        <w:r w:rsidR="006C7B1F" w:rsidRPr="00304AE6">
          <w:rPr>
            <w:noProof/>
            <w:webHidden/>
            <w:lang w:val="es-ES_tradnl"/>
          </w:rPr>
        </w:r>
        <w:r w:rsidR="006C7B1F" w:rsidRPr="00304AE6">
          <w:rPr>
            <w:noProof/>
            <w:webHidden/>
            <w:lang w:val="es-ES_tradnl"/>
          </w:rPr>
          <w:fldChar w:fldCharType="separate"/>
        </w:r>
        <w:r w:rsidR="00DA7270" w:rsidRPr="00304AE6">
          <w:rPr>
            <w:b/>
            <w:bCs/>
            <w:noProof/>
            <w:webHidden/>
            <w:lang w:val="es-ES_tradnl"/>
          </w:rPr>
          <w:t>¡Error! Marcador no definido.</w:t>
        </w:r>
        <w:r w:rsidR="006C7B1F" w:rsidRPr="00304AE6">
          <w:rPr>
            <w:noProof/>
            <w:webHidden/>
            <w:lang w:val="es-ES_tradnl"/>
          </w:rPr>
          <w:fldChar w:fldCharType="end"/>
        </w:r>
      </w:hyperlink>
    </w:p>
    <w:p w14:paraId="4DAF006E" w14:textId="5D82467A" w:rsidR="00173993" w:rsidRPr="00304AE6" w:rsidRDefault="00173993" w:rsidP="00821E5E">
      <w:pPr>
        <w:tabs>
          <w:tab w:val="left" w:pos="6945"/>
        </w:tabs>
        <w:rPr>
          <w:rFonts w:cs="Arial"/>
          <w:b/>
          <w:sz w:val="22"/>
          <w:lang w:val="es-ES_tradnl"/>
        </w:rPr>
      </w:pPr>
      <w:r w:rsidRPr="00304AE6">
        <w:rPr>
          <w:rFonts w:cs="Arial"/>
          <w:b/>
          <w:sz w:val="22"/>
          <w:lang w:val="es-ES_tradnl"/>
        </w:rPr>
        <w:fldChar w:fldCharType="end"/>
      </w:r>
      <w:r w:rsidR="00821E5E" w:rsidRPr="00304AE6">
        <w:rPr>
          <w:rFonts w:cs="Arial"/>
          <w:b/>
          <w:sz w:val="22"/>
          <w:lang w:val="es-ES_tradnl"/>
        </w:rPr>
        <w:tab/>
      </w:r>
    </w:p>
    <w:p w14:paraId="75FC9685" w14:textId="77777777" w:rsidR="004908DF" w:rsidRPr="00304AE6" w:rsidRDefault="004908DF" w:rsidP="00A81B5A">
      <w:pPr>
        <w:rPr>
          <w:rFonts w:cs="Arial"/>
          <w:b/>
          <w:sz w:val="22"/>
          <w:lang w:val="es-ES_tradnl"/>
        </w:rPr>
      </w:pPr>
    </w:p>
    <w:p w14:paraId="74CE13B4" w14:textId="260681E2" w:rsidR="00173993" w:rsidRPr="00304AE6" w:rsidRDefault="00874350" w:rsidP="003C17E5">
      <w:pPr>
        <w:pStyle w:val="Tabladeilustraciones"/>
        <w:tabs>
          <w:tab w:val="right" w:leader="dot" w:pos="8495"/>
        </w:tabs>
        <w:jc w:val="center"/>
        <w:rPr>
          <w:rFonts w:cs="Arial"/>
          <w:b/>
          <w:sz w:val="22"/>
          <w:lang w:val="es-ES_tradnl"/>
        </w:rPr>
      </w:pPr>
      <w:r w:rsidRPr="00304AE6">
        <w:rPr>
          <w:rFonts w:cs="Arial"/>
          <w:b/>
          <w:sz w:val="22"/>
          <w:lang w:val="es-ES_tradnl"/>
        </w:rPr>
        <w:t xml:space="preserve">Índice de </w:t>
      </w:r>
      <w:r w:rsidR="00C84529" w:rsidRPr="00304AE6">
        <w:rPr>
          <w:rFonts w:cs="Arial"/>
          <w:b/>
          <w:sz w:val="22"/>
          <w:lang w:val="es-ES_tradnl"/>
        </w:rPr>
        <w:t>f</w:t>
      </w:r>
      <w:r w:rsidR="003C17E5" w:rsidRPr="00304AE6">
        <w:rPr>
          <w:rFonts w:cs="Arial"/>
          <w:b/>
          <w:sz w:val="22"/>
          <w:lang w:val="es-ES_tradnl"/>
        </w:rPr>
        <w:t>iguras</w:t>
      </w:r>
    </w:p>
    <w:p w14:paraId="36E9A983" w14:textId="6110DB9A" w:rsidR="00C12336" w:rsidRPr="00304AE6" w:rsidRDefault="00173993">
      <w:pPr>
        <w:pStyle w:val="Tabladeilustraciones"/>
        <w:tabs>
          <w:tab w:val="right" w:leader="dot" w:pos="9017"/>
        </w:tabs>
        <w:rPr>
          <w:rFonts w:asciiTheme="minorHAnsi" w:eastAsiaTheme="minorEastAsia" w:hAnsiTheme="minorHAnsi"/>
          <w:noProof/>
          <w:sz w:val="22"/>
          <w:lang w:val="es-ES_tradnl" w:eastAsia="es-EC"/>
        </w:rPr>
      </w:pPr>
      <w:r w:rsidRPr="00304AE6">
        <w:rPr>
          <w:rFonts w:cs="Arial"/>
          <w:b/>
          <w:sz w:val="22"/>
          <w:lang w:val="es-ES_tradnl"/>
        </w:rPr>
        <w:fldChar w:fldCharType="begin"/>
      </w:r>
      <w:r w:rsidRPr="00304AE6">
        <w:rPr>
          <w:rFonts w:cs="Arial"/>
          <w:b/>
          <w:sz w:val="22"/>
          <w:lang w:val="es-ES_tradnl"/>
        </w:rPr>
        <w:instrText xml:space="preserve"> TOC \h \z \c "Figura" </w:instrText>
      </w:r>
      <w:r w:rsidRPr="00304AE6">
        <w:rPr>
          <w:rFonts w:cs="Arial"/>
          <w:b/>
          <w:sz w:val="22"/>
          <w:lang w:val="es-ES_tradnl"/>
        </w:rPr>
        <w:fldChar w:fldCharType="separate"/>
      </w:r>
      <w:hyperlink w:anchor="_Toc109994750" w:history="1">
        <w:r w:rsidR="00C12336" w:rsidRPr="00304AE6">
          <w:rPr>
            <w:rStyle w:val="Hipervnculo"/>
            <w:b/>
            <w:noProof/>
            <w:lang w:val="es-ES_tradnl"/>
          </w:rPr>
          <w:t xml:space="preserve"> Figura 1</w:t>
        </w:r>
        <w:r w:rsidR="00C61B19" w:rsidRPr="00304AE6">
          <w:rPr>
            <w:rStyle w:val="Hipervnculo"/>
            <w:b/>
            <w:noProof/>
            <w:lang w:val="es-ES_tradnl"/>
          </w:rPr>
          <w:t xml:space="preserve"> Xxxxxxxxxxxxxxxxxxx</w:t>
        </w:r>
        <w:r w:rsidR="00C12336" w:rsidRPr="00304AE6">
          <w:rPr>
            <w:noProof/>
            <w:webHidden/>
            <w:lang w:val="es-ES_tradnl"/>
          </w:rPr>
          <w:tab/>
        </w:r>
        <w:r w:rsidR="00C12336" w:rsidRPr="00304AE6">
          <w:rPr>
            <w:noProof/>
            <w:webHidden/>
            <w:lang w:val="es-ES_tradnl"/>
          </w:rPr>
          <w:fldChar w:fldCharType="begin"/>
        </w:r>
        <w:r w:rsidR="00C12336" w:rsidRPr="00304AE6">
          <w:rPr>
            <w:noProof/>
            <w:webHidden/>
            <w:lang w:val="es-ES_tradnl"/>
          </w:rPr>
          <w:instrText xml:space="preserve"> PAGEREF _Toc109994750 \h </w:instrText>
        </w:r>
        <w:r w:rsidR="00C12336" w:rsidRPr="00304AE6">
          <w:rPr>
            <w:noProof/>
            <w:webHidden/>
            <w:lang w:val="es-ES_tradnl"/>
          </w:rPr>
        </w:r>
        <w:r w:rsidR="00C12336" w:rsidRPr="00304AE6">
          <w:rPr>
            <w:noProof/>
            <w:webHidden/>
            <w:lang w:val="es-ES_tradnl"/>
          </w:rPr>
          <w:fldChar w:fldCharType="separate"/>
        </w:r>
        <w:r w:rsidR="00DA7270" w:rsidRPr="00304AE6">
          <w:rPr>
            <w:b/>
            <w:bCs/>
            <w:noProof/>
            <w:webHidden/>
            <w:lang w:val="es-ES_tradnl"/>
          </w:rPr>
          <w:t>¡Error! Marcador no definido.</w:t>
        </w:r>
        <w:r w:rsidR="00C12336" w:rsidRPr="00304AE6">
          <w:rPr>
            <w:noProof/>
            <w:webHidden/>
            <w:lang w:val="es-ES_tradnl"/>
          </w:rPr>
          <w:fldChar w:fldCharType="end"/>
        </w:r>
      </w:hyperlink>
    </w:p>
    <w:p w14:paraId="7FC96AD5" w14:textId="38A6C97B" w:rsidR="00ED1633" w:rsidRPr="00304AE6" w:rsidRDefault="00173993" w:rsidP="000964FE">
      <w:pPr>
        <w:rPr>
          <w:rFonts w:cs="Arial"/>
          <w:sz w:val="24"/>
          <w:szCs w:val="24"/>
          <w:lang w:val="es-ES_tradnl"/>
        </w:rPr>
        <w:sectPr w:rsidR="00ED1633" w:rsidRPr="00304AE6" w:rsidSect="00256F4E">
          <w:headerReference w:type="default" r:id="rId12"/>
          <w:pgSz w:w="11907" w:h="16839" w:code="9"/>
          <w:pgMar w:top="1440" w:right="1440" w:bottom="1440" w:left="1440" w:header="709" w:footer="709" w:gutter="0"/>
          <w:pgNumType w:fmt="upperRoman"/>
          <w:cols w:space="708"/>
          <w:docGrid w:linePitch="360"/>
        </w:sectPr>
      </w:pPr>
      <w:r w:rsidRPr="00304AE6">
        <w:rPr>
          <w:rFonts w:cs="Arial"/>
          <w:b/>
          <w:sz w:val="22"/>
          <w:lang w:val="es-ES_tradnl"/>
        </w:rPr>
        <w:fldChar w:fldCharType="end"/>
      </w:r>
    </w:p>
    <w:p w14:paraId="1CFD05D1" w14:textId="77777777" w:rsidR="002D4E70" w:rsidRPr="00304AE6" w:rsidRDefault="002D4E70" w:rsidP="00085041">
      <w:pPr>
        <w:spacing w:line="480" w:lineRule="auto"/>
        <w:rPr>
          <w:lang w:val="es-ES_tradnl"/>
        </w:rPr>
        <w:sectPr w:rsidR="002D4E70" w:rsidRPr="00304AE6" w:rsidSect="00773DF3">
          <w:pgSz w:w="11907" w:h="16839" w:code="9"/>
          <w:pgMar w:top="1440" w:right="1440" w:bottom="1440" w:left="1440" w:header="709" w:footer="709" w:gutter="0"/>
          <w:pgNumType w:start="1"/>
          <w:cols w:space="708"/>
          <w:docGrid w:linePitch="360"/>
        </w:sectPr>
      </w:pPr>
    </w:p>
    <w:p w14:paraId="5016E1E5" w14:textId="70EF7844" w:rsidR="00EE64B6" w:rsidRPr="00304AE6" w:rsidRDefault="006E6859" w:rsidP="00085041">
      <w:pPr>
        <w:pStyle w:val="Ttulo1"/>
        <w:numPr>
          <w:ilvl w:val="0"/>
          <w:numId w:val="0"/>
        </w:numPr>
        <w:rPr>
          <w:rFonts w:cs="Arial"/>
          <w:szCs w:val="22"/>
          <w:lang w:val="es-ES_tradnl"/>
        </w:rPr>
      </w:pPr>
      <w:bookmarkStart w:id="18" w:name="_Toc52812693"/>
      <w:bookmarkStart w:id="19" w:name="_Toc52815610"/>
      <w:bookmarkStart w:id="20" w:name="_Toc147131036"/>
      <w:bookmarkStart w:id="21" w:name="_Toc175952094"/>
      <w:r w:rsidRPr="00304AE6">
        <w:rPr>
          <w:rFonts w:cs="Arial"/>
          <w:caps w:val="0"/>
          <w:szCs w:val="22"/>
          <w:lang w:val="es-ES_tradnl"/>
        </w:rPr>
        <w:t>Resumen</w:t>
      </w:r>
      <w:bookmarkEnd w:id="18"/>
      <w:bookmarkEnd w:id="19"/>
      <w:bookmarkEnd w:id="20"/>
      <w:bookmarkEnd w:id="21"/>
    </w:p>
    <w:p w14:paraId="08EEC9C3" w14:textId="4C503D70" w:rsidR="003822D9" w:rsidRPr="00304AE6" w:rsidRDefault="00F60E0A" w:rsidP="00085041">
      <w:pPr>
        <w:autoSpaceDE w:val="0"/>
        <w:autoSpaceDN w:val="0"/>
        <w:adjustRightInd w:val="0"/>
        <w:spacing w:line="480" w:lineRule="auto"/>
        <w:rPr>
          <w:rFonts w:cs="Arial"/>
          <w:sz w:val="22"/>
          <w:lang w:val="es-ES_tradnl"/>
        </w:rPr>
      </w:pPr>
      <w:r w:rsidRPr="00304AE6">
        <w:rPr>
          <w:rFonts w:cs="Arial"/>
          <w:sz w:val="22"/>
          <w:lang w:val="es-ES_tradnl"/>
        </w:rPr>
        <w:t>:</w:t>
      </w:r>
    </w:p>
    <w:p w14:paraId="2009A65F" w14:textId="77777777" w:rsidR="00972898" w:rsidRPr="00304AE6" w:rsidRDefault="00972898" w:rsidP="00972898">
      <w:pPr>
        <w:pStyle w:val="apa7maedicion"/>
        <w:rPr>
          <w:lang w:val="es-ES_tradnl"/>
        </w:rPr>
      </w:pPr>
      <w:r w:rsidRPr="00304AE6">
        <w:rPr>
          <w:lang w:val="es-ES_tradnl"/>
        </w:rPr>
        <w:t>En los últimos tiempos, las disciplinas STEM (Ciencia, Tecnología, Ingeniería y Matemáticas) han experimentado un aumento significativo en su relevancia en el ámbito laboral. Esto ha generado una mayor importancia para que las Instituciones de Educación Superior (IES) oferten programas de carrera en estas áreas, ya que buscan formar profesionales altamente competitivos. Sin embargo, cada vez son menos los jóvenes interesados en estos tipos de carreras. El presente TIC pretende conocer y analizar los factores que influyen en la elección de carreras STEAM, así como identificar las tendencias y preferencias de los estudiantes en cuanto a habilidades, intereses y motivaciones.</w:t>
      </w:r>
    </w:p>
    <w:p w14:paraId="2D405717" w14:textId="77777777" w:rsidR="00972898" w:rsidRPr="00304AE6" w:rsidRDefault="00972898" w:rsidP="00972898">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La orientación profesional se centra en adquirir competencias y habilidades para elegir una carrera mediante información y toma de decisiones adecuadas. Esta investigación analiza el proceso de orientación profesional en bachillerato para carreras STEAM (Ciencia, Tecnología, Ingeniería, Artes y Matemáticas). De tipo cuantitativa, descriptiva y de corte transversal, </w:t>
      </w:r>
      <w:commentRangeStart w:id="22"/>
      <w:r w:rsidRPr="00304AE6">
        <w:rPr>
          <w:rFonts w:cs="Arial"/>
          <w:sz w:val="22"/>
          <w:lang w:val="es-ES_tradnl"/>
        </w:rPr>
        <w:t>se aplicó una encuesta de 32 ítems a 148 estudiantes</w:t>
      </w:r>
      <w:commentRangeEnd w:id="22"/>
      <w:r w:rsidR="00F268C3" w:rsidRPr="00304AE6">
        <w:rPr>
          <w:rStyle w:val="Refdecomentario"/>
          <w:lang w:val="es-ES_tradnl"/>
        </w:rPr>
        <w:commentReference w:id="22"/>
      </w:r>
      <w:r w:rsidRPr="00304AE6">
        <w:rPr>
          <w:rFonts w:cs="Arial"/>
          <w:sz w:val="22"/>
          <w:lang w:val="es-ES_tradnl"/>
        </w:rPr>
        <w:t xml:space="preserve">, evaluando autoconocimiento, información y toma de decisiones, y satisfacción con la carrera. Los datos se analizaron con el programa estadístico </w:t>
      </w:r>
      <w:r w:rsidRPr="00304AE6">
        <w:rPr>
          <w:rFonts w:cs="Arial"/>
          <w:sz w:val="22"/>
          <w:highlight w:val="yellow"/>
          <w:lang w:val="es-ES_tradnl"/>
        </w:rPr>
        <w:t>XXXXXXXXX</w:t>
      </w:r>
      <w:r w:rsidRPr="00304AE6">
        <w:rPr>
          <w:rFonts w:cs="Arial"/>
          <w:sz w:val="22"/>
          <w:lang w:val="es-ES_tradnl"/>
        </w:rPr>
        <w:t xml:space="preserve">. Los resultados muestran que el </w:t>
      </w:r>
      <w:r w:rsidRPr="00304AE6">
        <w:rPr>
          <w:rFonts w:cs="Arial"/>
          <w:sz w:val="22"/>
          <w:highlight w:val="yellow"/>
          <w:lang w:val="es-ES_tradnl"/>
        </w:rPr>
        <w:t>XXXXXX%</w:t>
      </w:r>
      <w:r w:rsidRPr="00304AE6">
        <w:rPr>
          <w:rFonts w:cs="Arial"/>
          <w:sz w:val="22"/>
          <w:lang w:val="es-ES_tradnl"/>
        </w:rPr>
        <w:t xml:space="preserve"> de los estudiantes no están satisfechos con la orientación profesional recibida, especialmente en los ejes de información y toma de decisiones. Sin embargo, el </w:t>
      </w:r>
      <w:r w:rsidRPr="00304AE6">
        <w:rPr>
          <w:rFonts w:cs="Arial"/>
          <w:sz w:val="22"/>
          <w:highlight w:val="yellow"/>
          <w:lang w:val="es-ES_tradnl"/>
        </w:rPr>
        <w:t>XXXXXX%</w:t>
      </w:r>
      <w:r w:rsidRPr="00304AE6">
        <w:rPr>
          <w:rFonts w:cs="Arial"/>
          <w:sz w:val="22"/>
          <w:lang w:val="es-ES_tradnl"/>
        </w:rPr>
        <w:t xml:space="preserve"> de los estudiantes muestran alta satisfacción con su elección de carrera en el ámbito STEAM, destacando una mayor efectividad en la orientación profesional en estas áreas.                         </w:t>
      </w:r>
    </w:p>
    <w:p w14:paraId="1859D943" w14:textId="77777777" w:rsidR="00972898" w:rsidRPr="00304AE6" w:rsidRDefault="00972898" w:rsidP="00972898">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   </w:t>
      </w:r>
      <w:r w:rsidRPr="00304AE6">
        <w:rPr>
          <w:rFonts w:cs="Arial"/>
          <w:b/>
          <w:bCs/>
          <w:sz w:val="22"/>
          <w:lang w:val="es-ES_tradnl"/>
        </w:rPr>
        <w:t>Palabras clave:  orientación profesional, carreras STEAM, satisfacción estudiantil.</w:t>
      </w:r>
    </w:p>
    <w:p w14:paraId="49F092E4" w14:textId="77777777" w:rsidR="00972898" w:rsidRPr="00304AE6" w:rsidRDefault="00972898" w:rsidP="00972898">
      <w:pPr>
        <w:rPr>
          <w:lang w:val="es-ES_tradnl"/>
        </w:rPr>
      </w:pPr>
    </w:p>
    <w:p w14:paraId="2617CFF1" w14:textId="06E526AE" w:rsidR="00DE0E73" w:rsidRPr="00304AE6" w:rsidRDefault="00DE0E73" w:rsidP="008E44B3">
      <w:pPr>
        <w:spacing w:line="480" w:lineRule="auto"/>
        <w:rPr>
          <w:rFonts w:cs="Arial"/>
          <w:sz w:val="22"/>
          <w:lang w:val="es-ES_tradnl"/>
        </w:rPr>
      </w:pPr>
      <w:r w:rsidRPr="00304AE6">
        <w:rPr>
          <w:rFonts w:cs="Arial"/>
          <w:sz w:val="22"/>
          <w:lang w:val="es-ES_tradnl"/>
        </w:rPr>
        <w:t>.</w:t>
      </w:r>
    </w:p>
    <w:p w14:paraId="235DA56F" w14:textId="3D51CB9A" w:rsidR="00F60E0A" w:rsidRPr="00304AE6" w:rsidRDefault="00F7550A" w:rsidP="00265DDA">
      <w:pPr>
        <w:autoSpaceDE w:val="0"/>
        <w:autoSpaceDN w:val="0"/>
        <w:adjustRightInd w:val="0"/>
        <w:spacing w:line="480" w:lineRule="auto"/>
        <w:ind w:firstLine="720"/>
        <w:rPr>
          <w:rFonts w:cs="Arial"/>
          <w:sz w:val="22"/>
          <w:lang w:val="es-ES_tradnl"/>
        </w:rPr>
      </w:pPr>
      <w:r w:rsidRPr="00304AE6">
        <w:rPr>
          <w:rFonts w:cs="Arial"/>
          <w:sz w:val="22"/>
          <w:shd w:val="clear" w:color="auto" w:fill="FFFFFF"/>
          <w:lang w:val="es-ES_tradnl"/>
        </w:rPr>
        <w:t>.</w:t>
      </w:r>
    </w:p>
    <w:p w14:paraId="35BD93DB" w14:textId="77777777" w:rsidR="001B6CF4" w:rsidRPr="00304AE6" w:rsidRDefault="001B6CF4" w:rsidP="00085041">
      <w:pPr>
        <w:pStyle w:val="Ttulo1"/>
        <w:numPr>
          <w:ilvl w:val="0"/>
          <w:numId w:val="0"/>
        </w:numPr>
        <w:rPr>
          <w:rFonts w:cs="Arial"/>
          <w:caps w:val="0"/>
          <w:szCs w:val="22"/>
          <w:lang w:val="es-ES_tradnl"/>
        </w:rPr>
      </w:pPr>
      <w:bookmarkStart w:id="23" w:name="_Toc52812694"/>
      <w:bookmarkStart w:id="24" w:name="_Toc52815611"/>
      <w:bookmarkStart w:id="25" w:name="_Toc147131037"/>
    </w:p>
    <w:p w14:paraId="14AB994B" w14:textId="77777777" w:rsidR="001B6CF4" w:rsidRPr="00304AE6" w:rsidRDefault="001B6CF4" w:rsidP="00085041">
      <w:pPr>
        <w:pStyle w:val="Ttulo1"/>
        <w:numPr>
          <w:ilvl w:val="0"/>
          <w:numId w:val="0"/>
        </w:numPr>
        <w:rPr>
          <w:rFonts w:cs="Arial"/>
          <w:caps w:val="0"/>
          <w:szCs w:val="22"/>
          <w:lang w:val="es-ES_tradnl"/>
        </w:rPr>
      </w:pPr>
    </w:p>
    <w:p w14:paraId="7DD78030" w14:textId="24E29A4E" w:rsidR="00F60E0A" w:rsidRPr="00304AE6" w:rsidRDefault="006E6859" w:rsidP="00085041">
      <w:pPr>
        <w:pStyle w:val="Ttulo1"/>
        <w:numPr>
          <w:ilvl w:val="0"/>
          <w:numId w:val="0"/>
        </w:numPr>
        <w:rPr>
          <w:rFonts w:cs="Arial"/>
          <w:szCs w:val="22"/>
          <w:lang w:val="es-ES_tradnl"/>
        </w:rPr>
      </w:pPr>
      <w:bookmarkStart w:id="26" w:name="_Toc175952095"/>
      <w:proofErr w:type="spellStart"/>
      <w:r w:rsidRPr="00304AE6">
        <w:rPr>
          <w:rFonts w:cs="Arial"/>
          <w:caps w:val="0"/>
          <w:szCs w:val="22"/>
          <w:lang w:val="es-ES_tradnl"/>
        </w:rPr>
        <w:t>Abstract</w:t>
      </w:r>
      <w:bookmarkEnd w:id="23"/>
      <w:bookmarkEnd w:id="24"/>
      <w:bookmarkEnd w:id="25"/>
      <w:bookmarkEnd w:id="26"/>
      <w:proofErr w:type="spellEnd"/>
    </w:p>
    <w:p w14:paraId="190F45C5" w14:textId="057D8953" w:rsidR="00F60E0A" w:rsidRPr="00304AE6" w:rsidRDefault="00F60E0A" w:rsidP="002C174C">
      <w:pPr>
        <w:autoSpaceDE w:val="0"/>
        <w:autoSpaceDN w:val="0"/>
        <w:adjustRightInd w:val="0"/>
        <w:spacing w:line="480" w:lineRule="auto"/>
        <w:ind w:firstLine="720"/>
        <w:rPr>
          <w:rFonts w:cs="Arial"/>
          <w:sz w:val="22"/>
          <w:lang w:val="es-ES_tradnl"/>
        </w:rPr>
      </w:pPr>
      <w:proofErr w:type="spellStart"/>
      <w:r w:rsidRPr="00304AE6">
        <w:rPr>
          <w:rFonts w:cs="Arial"/>
          <w:sz w:val="22"/>
          <w:lang w:val="es-ES_tradnl"/>
        </w:rPr>
        <w:t>Ab</w:t>
      </w:r>
      <w:r w:rsidR="00557377" w:rsidRPr="00304AE6">
        <w:rPr>
          <w:rFonts w:cs="Arial"/>
          <w:sz w:val="22"/>
          <w:lang w:val="es-ES_tradnl"/>
        </w:rPr>
        <w:t>stract</w:t>
      </w:r>
      <w:proofErr w:type="spellEnd"/>
      <w:r w:rsidR="00557377" w:rsidRPr="00304AE6">
        <w:rPr>
          <w:rFonts w:cs="Arial"/>
          <w:sz w:val="22"/>
          <w:lang w:val="es-ES_tradnl"/>
        </w:rPr>
        <w:t xml:space="preserve"> es el resumen traducido </w:t>
      </w:r>
      <w:r w:rsidRPr="00304AE6">
        <w:rPr>
          <w:rFonts w:cs="Arial"/>
          <w:sz w:val="22"/>
          <w:lang w:val="es-ES_tradnl"/>
        </w:rPr>
        <w:t>al</w:t>
      </w:r>
      <w:r w:rsidR="00557377" w:rsidRPr="00304AE6">
        <w:rPr>
          <w:rFonts w:cs="Arial"/>
          <w:sz w:val="22"/>
          <w:lang w:val="es-ES_tradnl"/>
        </w:rPr>
        <w:t xml:space="preserve"> idioma </w:t>
      </w:r>
      <w:r w:rsidRPr="00304AE6">
        <w:rPr>
          <w:rFonts w:cs="Arial"/>
          <w:sz w:val="22"/>
          <w:lang w:val="es-ES_tradnl"/>
        </w:rPr>
        <w:t xml:space="preserve">inglés en </w:t>
      </w:r>
      <w:r w:rsidR="00557377" w:rsidRPr="00304AE6">
        <w:rPr>
          <w:rFonts w:cs="Arial"/>
          <w:sz w:val="22"/>
          <w:lang w:val="es-ES_tradnl"/>
        </w:rPr>
        <w:t xml:space="preserve">donde se </w:t>
      </w:r>
      <w:r w:rsidRPr="00304AE6">
        <w:rPr>
          <w:rFonts w:cs="Arial"/>
          <w:sz w:val="22"/>
          <w:lang w:val="es-ES_tradnl"/>
        </w:rPr>
        <w:t>incluyen las palabras claves.</w:t>
      </w:r>
      <w:r w:rsidR="002C174C" w:rsidRPr="00304AE6">
        <w:rPr>
          <w:rFonts w:cs="Arial"/>
          <w:sz w:val="22"/>
          <w:lang w:val="es-ES_tradnl"/>
        </w:rPr>
        <w:t xml:space="preserve"> </w:t>
      </w:r>
      <w:r w:rsidR="003822D9" w:rsidRPr="00304AE6">
        <w:rPr>
          <w:rFonts w:cs="Arial"/>
          <w:b/>
          <w:sz w:val="22"/>
          <w:lang w:val="es-ES_tradnl"/>
        </w:rPr>
        <w:t>Obligatoriamente</w:t>
      </w:r>
      <w:r w:rsidR="002C174C" w:rsidRPr="00304AE6">
        <w:rPr>
          <w:rFonts w:cs="Arial"/>
          <w:sz w:val="22"/>
          <w:lang w:val="es-ES_tradnl"/>
        </w:rPr>
        <w:t xml:space="preserve"> debe</w:t>
      </w:r>
      <w:r w:rsidR="003822D9" w:rsidRPr="00304AE6">
        <w:rPr>
          <w:rFonts w:cs="Arial"/>
          <w:sz w:val="22"/>
          <w:lang w:val="es-ES_tradnl"/>
        </w:rPr>
        <w:t xml:space="preserve"> contener las palabras claves </w:t>
      </w:r>
      <w:r w:rsidR="00B7200F" w:rsidRPr="00304AE6">
        <w:rPr>
          <w:rFonts w:cs="Arial"/>
          <w:b/>
          <w:sz w:val="22"/>
          <w:lang w:val="es-ES_tradnl"/>
        </w:rPr>
        <w:t>(máximo tres)</w:t>
      </w:r>
      <w:r w:rsidR="00B7200F" w:rsidRPr="00304AE6">
        <w:rPr>
          <w:rFonts w:cs="Arial"/>
          <w:sz w:val="22"/>
          <w:lang w:val="es-ES_tradnl"/>
        </w:rPr>
        <w:t>.</w:t>
      </w:r>
    </w:p>
    <w:p w14:paraId="4583DB26" w14:textId="1B948B8F" w:rsidR="003822D9" w:rsidRPr="00304AE6" w:rsidRDefault="00F60E0A" w:rsidP="00085041">
      <w:pPr>
        <w:autoSpaceDE w:val="0"/>
        <w:autoSpaceDN w:val="0"/>
        <w:adjustRightInd w:val="0"/>
        <w:spacing w:line="480" w:lineRule="auto"/>
        <w:rPr>
          <w:rFonts w:cs="Arial"/>
          <w:sz w:val="22"/>
          <w:lang w:val="es-ES_tradnl"/>
        </w:rPr>
      </w:pPr>
      <w:r w:rsidRPr="00304AE6">
        <w:rPr>
          <w:rFonts w:cs="Arial"/>
          <w:sz w:val="22"/>
          <w:lang w:val="es-ES_tradnl"/>
        </w:rPr>
        <w:t>Ejemplo:</w:t>
      </w:r>
    </w:p>
    <w:p w14:paraId="6F130B6D" w14:textId="77777777" w:rsidR="005A665A" w:rsidRPr="00304AE6" w:rsidRDefault="005A665A" w:rsidP="005A665A">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In </w:t>
      </w:r>
      <w:proofErr w:type="spellStart"/>
      <w:r w:rsidRPr="00304AE6">
        <w:rPr>
          <w:rFonts w:cs="Arial"/>
          <w:sz w:val="22"/>
          <w:lang w:val="es-ES_tradnl"/>
        </w:rPr>
        <w:t>recent</w:t>
      </w:r>
      <w:proofErr w:type="spellEnd"/>
      <w:r w:rsidRPr="00304AE6">
        <w:rPr>
          <w:rFonts w:cs="Arial"/>
          <w:sz w:val="22"/>
          <w:lang w:val="es-ES_tradnl"/>
        </w:rPr>
        <w:t xml:space="preserve"> times, STEM disciplines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and </w:t>
      </w:r>
      <w:proofErr w:type="spellStart"/>
      <w:r w:rsidRPr="00304AE6">
        <w:rPr>
          <w:rFonts w:cs="Arial"/>
          <w:sz w:val="22"/>
          <w:lang w:val="es-ES_tradnl"/>
        </w:rPr>
        <w:t>Mathematics</w:t>
      </w:r>
      <w:proofErr w:type="spellEnd"/>
      <w:r w:rsidRPr="00304AE6">
        <w:rPr>
          <w:rFonts w:cs="Arial"/>
          <w:sz w:val="22"/>
          <w:lang w:val="es-ES_tradnl"/>
        </w:rPr>
        <w:t xml:space="preserve">) </w:t>
      </w:r>
      <w:proofErr w:type="spellStart"/>
      <w:r w:rsidRPr="00304AE6">
        <w:rPr>
          <w:rFonts w:cs="Arial"/>
          <w:sz w:val="22"/>
          <w:lang w:val="es-ES_tradnl"/>
        </w:rPr>
        <w:t>have</w:t>
      </w:r>
      <w:proofErr w:type="spellEnd"/>
      <w:r w:rsidRPr="00304AE6">
        <w:rPr>
          <w:rFonts w:cs="Arial"/>
          <w:sz w:val="22"/>
          <w:lang w:val="es-ES_tradnl"/>
        </w:rPr>
        <w:t xml:space="preserve"> </w:t>
      </w:r>
      <w:proofErr w:type="spellStart"/>
      <w:r w:rsidRPr="00304AE6">
        <w:rPr>
          <w:rFonts w:cs="Arial"/>
          <w:sz w:val="22"/>
          <w:lang w:val="es-ES_tradnl"/>
        </w:rPr>
        <w:t>experienced</w:t>
      </w:r>
      <w:proofErr w:type="spellEnd"/>
      <w:r w:rsidRPr="00304AE6">
        <w:rPr>
          <w:rFonts w:cs="Arial"/>
          <w:sz w:val="22"/>
          <w:lang w:val="es-ES_tradnl"/>
        </w:rPr>
        <w:t xml:space="preserve"> </w:t>
      </w:r>
      <w:proofErr w:type="spellStart"/>
      <w:r w:rsidRPr="00304AE6">
        <w:rPr>
          <w:rFonts w:cs="Arial"/>
          <w:sz w:val="22"/>
          <w:lang w:val="es-ES_tradnl"/>
        </w:rPr>
        <w:t>significant</w:t>
      </w:r>
      <w:proofErr w:type="spellEnd"/>
      <w:r w:rsidRPr="00304AE6">
        <w:rPr>
          <w:rFonts w:cs="Arial"/>
          <w:sz w:val="22"/>
          <w:lang w:val="es-ES_tradnl"/>
        </w:rPr>
        <w:t xml:space="preserve"> </w:t>
      </w:r>
      <w:proofErr w:type="spellStart"/>
      <w:r w:rsidRPr="00304AE6">
        <w:rPr>
          <w:rFonts w:cs="Arial"/>
          <w:sz w:val="22"/>
          <w:lang w:val="es-ES_tradnl"/>
        </w:rPr>
        <w:t>relevance</w:t>
      </w:r>
      <w:proofErr w:type="spellEnd"/>
      <w:r w:rsidRPr="00304AE6">
        <w:rPr>
          <w:rFonts w:cs="Arial"/>
          <w:sz w:val="22"/>
          <w:lang w:val="es-ES_tradnl"/>
        </w:rPr>
        <w:t xml:space="preserve"> in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job</w:t>
      </w:r>
      <w:proofErr w:type="spellEnd"/>
      <w:r w:rsidRPr="00304AE6">
        <w:rPr>
          <w:rFonts w:cs="Arial"/>
          <w:sz w:val="22"/>
          <w:lang w:val="es-ES_tradnl"/>
        </w:rPr>
        <w:t xml:space="preserve"> </w:t>
      </w:r>
      <w:proofErr w:type="spellStart"/>
      <w:r w:rsidRPr="00304AE6">
        <w:rPr>
          <w:rFonts w:cs="Arial"/>
          <w:sz w:val="22"/>
          <w:lang w:val="es-ES_tradnl"/>
        </w:rPr>
        <w:t>market</w:t>
      </w:r>
      <w:proofErr w:type="spellEnd"/>
      <w:r w:rsidRPr="00304AE6">
        <w:rPr>
          <w:rFonts w:cs="Arial"/>
          <w:sz w:val="22"/>
          <w:lang w:val="es-ES_tradnl"/>
        </w:rPr>
        <w:t xml:space="preserve">. </w:t>
      </w:r>
      <w:proofErr w:type="spellStart"/>
      <w:r w:rsidRPr="00304AE6">
        <w:rPr>
          <w:rFonts w:cs="Arial"/>
          <w:sz w:val="22"/>
          <w:lang w:val="es-ES_tradnl"/>
        </w:rPr>
        <w:t>This</w:t>
      </w:r>
      <w:proofErr w:type="spellEnd"/>
      <w:r w:rsidRPr="00304AE6">
        <w:rPr>
          <w:rFonts w:cs="Arial"/>
          <w:sz w:val="22"/>
          <w:lang w:val="es-ES_tradnl"/>
        </w:rPr>
        <w:t xml:space="preserve"> has led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increased</w:t>
      </w:r>
      <w:proofErr w:type="spellEnd"/>
      <w:r w:rsidRPr="00304AE6">
        <w:rPr>
          <w:rFonts w:cs="Arial"/>
          <w:sz w:val="22"/>
          <w:lang w:val="es-ES_tradnl"/>
        </w:rPr>
        <w:t xml:space="preserve"> </w:t>
      </w:r>
      <w:proofErr w:type="spellStart"/>
      <w:r w:rsidRPr="00304AE6">
        <w:rPr>
          <w:rFonts w:cs="Arial"/>
          <w:sz w:val="22"/>
          <w:lang w:val="es-ES_tradnl"/>
        </w:rPr>
        <w:t>importance</w:t>
      </w:r>
      <w:proofErr w:type="spellEnd"/>
      <w:r w:rsidRPr="00304AE6">
        <w:rPr>
          <w:rFonts w:cs="Arial"/>
          <w:sz w:val="22"/>
          <w:lang w:val="es-ES_tradnl"/>
        </w:rPr>
        <w:t xml:space="preserve"> </w:t>
      </w:r>
      <w:proofErr w:type="spellStart"/>
      <w:r w:rsidRPr="00304AE6">
        <w:rPr>
          <w:rFonts w:cs="Arial"/>
          <w:sz w:val="22"/>
          <w:lang w:val="es-ES_tradnl"/>
        </w:rPr>
        <w:t>for</w:t>
      </w:r>
      <w:proofErr w:type="spellEnd"/>
      <w:r w:rsidRPr="00304AE6">
        <w:rPr>
          <w:rFonts w:cs="Arial"/>
          <w:sz w:val="22"/>
          <w:lang w:val="es-ES_tradnl"/>
        </w:rPr>
        <w:t xml:space="preserve"> </w:t>
      </w:r>
      <w:proofErr w:type="spellStart"/>
      <w:r w:rsidRPr="00304AE6">
        <w:rPr>
          <w:rFonts w:cs="Arial"/>
          <w:sz w:val="22"/>
          <w:lang w:val="es-ES_tradnl"/>
        </w:rPr>
        <w:t>Higher</w:t>
      </w:r>
      <w:proofErr w:type="spellEnd"/>
      <w:r w:rsidRPr="00304AE6">
        <w:rPr>
          <w:rFonts w:cs="Arial"/>
          <w:sz w:val="22"/>
          <w:lang w:val="es-ES_tradnl"/>
        </w:rPr>
        <w:t xml:space="preserve"> </w:t>
      </w:r>
      <w:proofErr w:type="spellStart"/>
      <w:r w:rsidRPr="00304AE6">
        <w:rPr>
          <w:rFonts w:cs="Arial"/>
          <w:sz w:val="22"/>
          <w:lang w:val="es-ES_tradnl"/>
        </w:rPr>
        <w:t>Education</w:t>
      </w:r>
      <w:proofErr w:type="spellEnd"/>
      <w:r w:rsidRPr="00304AE6">
        <w:rPr>
          <w:rFonts w:cs="Arial"/>
          <w:sz w:val="22"/>
          <w:lang w:val="es-ES_tradnl"/>
        </w:rPr>
        <w:t xml:space="preserve"> </w:t>
      </w:r>
      <w:proofErr w:type="spellStart"/>
      <w:r w:rsidRPr="00304AE6">
        <w:rPr>
          <w:rFonts w:cs="Arial"/>
          <w:sz w:val="22"/>
          <w:lang w:val="es-ES_tradnl"/>
        </w:rPr>
        <w:t>Institutions</w:t>
      </w:r>
      <w:proofErr w:type="spellEnd"/>
      <w:r w:rsidRPr="00304AE6">
        <w:rPr>
          <w:rFonts w:cs="Arial"/>
          <w:sz w:val="22"/>
          <w:lang w:val="es-ES_tradnl"/>
        </w:rPr>
        <w:t xml:space="preserve"> (</w:t>
      </w:r>
      <w:proofErr w:type="spellStart"/>
      <w:r w:rsidRPr="00304AE6">
        <w:rPr>
          <w:rFonts w:cs="Arial"/>
          <w:sz w:val="22"/>
          <w:lang w:val="es-ES_tradnl"/>
        </w:rPr>
        <w:t>HEIs</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offer</w:t>
      </w:r>
      <w:proofErr w:type="spellEnd"/>
      <w:r w:rsidRPr="00304AE6">
        <w:rPr>
          <w:rFonts w:cs="Arial"/>
          <w:sz w:val="22"/>
          <w:lang w:val="es-ES_tradnl"/>
        </w:rPr>
        <w:t xml:space="preserve">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programs</w:t>
      </w:r>
      <w:proofErr w:type="spellEnd"/>
      <w:r w:rsidRPr="00304AE6">
        <w:rPr>
          <w:rFonts w:cs="Arial"/>
          <w:sz w:val="22"/>
          <w:lang w:val="es-ES_tradnl"/>
        </w:rPr>
        <w:t xml:space="preserve"> in </w:t>
      </w:r>
      <w:proofErr w:type="spellStart"/>
      <w:r w:rsidRPr="00304AE6">
        <w:rPr>
          <w:rFonts w:cs="Arial"/>
          <w:sz w:val="22"/>
          <w:lang w:val="es-ES_tradnl"/>
        </w:rPr>
        <w:t>these</w:t>
      </w:r>
      <w:proofErr w:type="spellEnd"/>
      <w:r w:rsidRPr="00304AE6">
        <w:rPr>
          <w:rFonts w:cs="Arial"/>
          <w:sz w:val="22"/>
          <w:lang w:val="es-ES_tradnl"/>
        </w:rPr>
        <w:t xml:space="preserve"> </w:t>
      </w:r>
      <w:proofErr w:type="spellStart"/>
      <w:r w:rsidRPr="00304AE6">
        <w:rPr>
          <w:rFonts w:cs="Arial"/>
          <w:sz w:val="22"/>
          <w:lang w:val="es-ES_tradnl"/>
        </w:rPr>
        <w:t>areas</w:t>
      </w:r>
      <w:proofErr w:type="spellEnd"/>
      <w:r w:rsidRPr="00304AE6">
        <w:rPr>
          <w:rFonts w:cs="Arial"/>
          <w:sz w:val="22"/>
          <w:lang w:val="es-ES_tradnl"/>
        </w:rPr>
        <w:t xml:space="preserve">, </w:t>
      </w:r>
      <w:proofErr w:type="spellStart"/>
      <w:r w:rsidRPr="00304AE6">
        <w:rPr>
          <w:rFonts w:cs="Arial"/>
          <w:sz w:val="22"/>
          <w:lang w:val="es-ES_tradnl"/>
        </w:rPr>
        <w:t>aiming</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train</w:t>
      </w:r>
      <w:proofErr w:type="spellEnd"/>
      <w:r w:rsidRPr="00304AE6">
        <w:rPr>
          <w:rFonts w:cs="Arial"/>
          <w:sz w:val="22"/>
          <w:lang w:val="es-ES_tradnl"/>
        </w:rPr>
        <w:t xml:space="preserve"> </w:t>
      </w:r>
      <w:proofErr w:type="spellStart"/>
      <w:r w:rsidRPr="00304AE6">
        <w:rPr>
          <w:rFonts w:cs="Arial"/>
          <w:sz w:val="22"/>
          <w:lang w:val="es-ES_tradnl"/>
        </w:rPr>
        <w:t>highly</w:t>
      </w:r>
      <w:proofErr w:type="spellEnd"/>
      <w:r w:rsidRPr="00304AE6">
        <w:rPr>
          <w:rFonts w:cs="Arial"/>
          <w:sz w:val="22"/>
          <w:lang w:val="es-ES_tradnl"/>
        </w:rPr>
        <w:t xml:space="preserve"> competitive </w:t>
      </w:r>
      <w:proofErr w:type="spellStart"/>
      <w:r w:rsidRPr="00304AE6">
        <w:rPr>
          <w:rFonts w:cs="Arial"/>
          <w:sz w:val="22"/>
          <w:lang w:val="es-ES_tradnl"/>
        </w:rPr>
        <w:t>professionals</w:t>
      </w:r>
      <w:proofErr w:type="spellEnd"/>
      <w:r w:rsidRPr="00304AE6">
        <w:rPr>
          <w:rFonts w:cs="Arial"/>
          <w:sz w:val="22"/>
          <w:lang w:val="es-ES_tradnl"/>
        </w:rPr>
        <w:t xml:space="preserve">. </w:t>
      </w:r>
      <w:proofErr w:type="spellStart"/>
      <w:r w:rsidRPr="00304AE6">
        <w:rPr>
          <w:rFonts w:cs="Arial"/>
          <w:sz w:val="22"/>
          <w:lang w:val="es-ES_tradnl"/>
        </w:rPr>
        <w:t>However</w:t>
      </w:r>
      <w:proofErr w:type="spellEnd"/>
      <w:r w:rsidRPr="00304AE6">
        <w:rPr>
          <w:rFonts w:cs="Arial"/>
          <w:sz w:val="22"/>
          <w:lang w:val="es-ES_tradnl"/>
        </w:rPr>
        <w:t xml:space="preserve">, </w:t>
      </w:r>
      <w:proofErr w:type="spellStart"/>
      <w:r w:rsidRPr="00304AE6">
        <w:rPr>
          <w:rFonts w:cs="Arial"/>
          <w:sz w:val="22"/>
          <w:lang w:val="es-ES_tradnl"/>
        </w:rPr>
        <w:t>fewer</w:t>
      </w:r>
      <w:proofErr w:type="spellEnd"/>
      <w:r w:rsidRPr="00304AE6">
        <w:rPr>
          <w:rFonts w:cs="Arial"/>
          <w:sz w:val="22"/>
          <w:lang w:val="es-ES_tradnl"/>
        </w:rPr>
        <w:t xml:space="preserve"> </w:t>
      </w:r>
      <w:proofErr w:type="spellStart"/>
      <w:r w:rsidRPr="00304AE6">
        <w:rPr>
          <w:rFonts w:cs="Arial"/>
          <w:sz w:val="22"/>
          <w:lang w:val="es-ES_tradnl"/>
        </w:rPr>
        <w:t>young</w:t>
      </w:r>
      <w:proofErr w:type="spellEnd"/>
      <w:r w:rsidRPr="00304AE6">
        <w:rPr>
          <w:rFonts w:cs="Arial"/>
          <w:sz w:val="22"/>
          <w:lang w:val="es-ES_tradnl"/>
        </w:rPr>
        <w:t xml:space="preserve"> </w:t>
      </w:r>
      <w:proofErr w:type="spellStart"/>
      <w:r w:rsidRPr="00304AE6">
        <w:rPr>
          <w:rFonts w:cs="Arial"/>
          <w:sz w:val="22"/>
          <w:lang w:val="es-ES_tradnl"/>
        </w:rPr>
        <w:t>people</w:t>
      </w:r>
      <w:proofErr w:type="spellEnd"/>
      <w:r w:rsidRPr="00304AE6">
        <w:rPr>
          <w:rFonts w:cs="Arial"/>
          <w:sz w:val="22"/>
          <w:lang w:val="es-ES_tradnl"/>
        </w:rPr>
        <w:t xml:space="preserve"> are </w:t>
      </w:r>
      <w:proofErr w:type="spellStart"/>
      <w:r w:rsidRPr="00304AE6">
        <w:rPr>
          <w:rFonts w:cs="Arial"/>
          <w:sz w:val="22"/>
          <w:lang w:val="es-ES_tradnl"/>
        </w:rPr>
        <w:t>showing</w:t>
      </w:r>
      <w:proofErr w:type="spellEnd"/>
      <w:r w:rsidRPr="00304AE6">
        <w:rPr>
          <w:rFonts w:cs="Arial"/>
          <w:sz w:val="22"/>
          <w:lang w:val="es-ES_tradnl"/>
        </w:rPr>
        <w:t xml:space="preserve"> </w:t>
      </w:r>
      <w:proofErr w:type="spellStart"/>
      <w:r w:rsidRPr="00304AE6">
        <w:rPr>
          <w:rFonts w:cs="Arial"/>
          <w:sz w:val="22"/>
          <w:lang w:val="es-ES_tradnl"/>
        </w:rPr>
        <w:t>interest</w:t>
      </w:r>
      <w:proofErr w:type="spellEnd"/>
      <w:r w:rsidRPr="00304AE6">
        <w:rPr>
          <w:rFonts w:cs="Arial"/>
          <w:sz w:val="22"/>
          <w:lang w:val="es-ES_tradnl"/>
        </w:rPr>
        <w:t xml:space="preserve"> in </w:t>
      </w:r>
      <w:proofErr w:type="spellStart"/>
      <w:r w:rsidRPr="00304AE6">
        <w:rPr>
          <w:rFonts w:cs="Arial"/>
          <w:sz w:val="22"/>
          <w:lang w:val="es-ES_tradnl"/>
        </w:rPr>
        <w:t>these</w:t>
      </w:r>
      <w:proofErr w:type="spellEnd"/>
      <w:r w:rsidRPr="00304AE6">
        <w:rPr>
          <w:rFonts w:cs="Arial"/>
          <w:sz w:val="22"/>
          <w:lang w:val="es-ES_tradnl"/>
        </w:rPr>
        <w:t xml:space="preserve"> </w:t>
      </w:r>
      <w:proofErr w:type="spellStart"/>
      <w:r w:rsidRPr="00304AE6">
        <w:rPr>
          <w:rFonts w:cs="Arial"/>
          <w:sz w:val="22"/>
          <w:lang w:val="es-ES_tradnl"/>
        </w:rPr>
        <w:t>types</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careers</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present</w:t>
      </w:r>
      <w:proofErr w:type="spellEnd"/>
      <w:r w:rsidRPr="00304AE6">
        <w:rPr>
          <w:rFonts w:cs="Arial"/>
          <w:sz w:val="22"/>
          <w:lang w:val="es-ES_tradnl"/>
        </w:rPr>
        <w:t xml:space="preserve"> </w:t>
      </w:r>
      <w:proofErr w:type="spellStart"/>
      <w:r w:rsidRPr="00304AE6">
        <w:rPr>
          <w:rFonts w:cs="Arial"/>
          <w:sz w:val="22"/>
          <w:lang w:val="es-ES_tradnl"/>
        </w:rPr>
        <w:t>research</w:t>
      </w:r>
      <w:proofErr w:type="spellEnd"/>
      <w:r w:rsidRPr="00304AE6">
        <w:rPr>
          <w:rFonts w:cs="Arial"/>
          <w:sz w:val="22"/>
          <w:lang w:val="es-ES_tradnl"/>
        </w:rPr>
        <w:t xml:space="preserve"> </w:t>
      </w:r>
      <w:proofErr w:type="spellStart"/>
      <w:r w:rsidRPr="00304AE6">
        <w:rPr>
          <w:rFonts w:cs="Arial"/>
          <w:sz w:val="22"/>
          <w:lang w:val="es-ES_tradnl"/>
        </w:rPr>
        <w:t>aims</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understand</w:t>
      </w:r>
      <w:proofErr w:type="spellEnd"/>
      <w:r w:rsidRPr="00304AE6">
        <w:rPr>
          <w:rFonts w:cs="Arial"/>
          <w:sz w:val="22"/>
          <w:lang w:val="es-ES_tradnl"/>
        </w:rPr>
        <w:t xml:space="preserve"> and </w:t>
      </w:r>
      <w:proofErr w:type="spellStart"/>
      <w:r w:rsidRPr="00304AE6">
        <w:rPr>
          <w:rFonts w:cs="Arial"/>
          <w:sz w:val="22"/>
          <w:lang w:val="es-ES_tradnl"/>
        </w:rPr>
        <w:t>analyze</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factors</w:t>
      </w:r>
      <w:proofErr w:type="spellEnd"/>
      <w:r w:rsidRPr="00304AE6">
        <w:rPr>
          <w:rFonts w:cs="Arial"/>
          <w:sz w:val="22"/>
          <w:lang w:val="es-ES_tradnl"/>
        </w:rPr>
        <w:t xml:space="preserve"> </w:t>
      </w:r>
      <w:proofErr w:type="spellStart"/>
      <w:r w:rsidRPr="00304AE6">
        <w:rPr>
          <w:rFonts w:cs="Arial"/>
          <w:sz w:val="22"/>
          <w:lang w:val="es-ES_tradnl"/>
        </w:rPr>
        <w:t>influencing</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choice</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STEAM </w:t>
      </w:r>
      <w:proofErr w:type="spellStart"/>
      <w:r w:rsidRPr="00304AE6">
        <w:rPr>
          <w:rFonts w:cs="Arial"/>
          <w:sz w:val="22"/>
          <w:lang w:val="es-ES_tradnl"/>
        </w:rPr>
        <w:t>careers</w:t>
      </w:r>
      <w:proofErr w:type="spellEnd"/>
      <w:r w:rsidRPr="00304AE6">
        <w:rPr>
          <w:rFonts w:cs="Arial"/>
          <w:sz w:val="22"/>
          <w:lang w:val="es-ES_tradnl"/>
        </w:rPr>
        <w:t xml:space="preserve">, as </w:t>
      </w:r>
      <w:proofErr w:type="spellStart"/>
      <w:r w:rsidRPr="00304AE6">
        <w:rPr>
          <w:rFonts w:cs="Arial"/>
          <w:sz w:val="22"/>
          <w:lang w:val="es-ES_tradnl"/>
        </w:rPr>
        <w:t>well</w:t>
      </w:r>
      <w:proofErr w:type="spellEnd"/>
      <w:r w:rsidRPr="00304AE6">
        <w:rPr>
          <w:rFonts w:cs="Arial"/>
          <w:sz w:val="22"/>
          <w:lang w:val="es-ES_tradnl"/>
        </w:rPr>
        <w:t xml:space="preserve"> as </w:t>
      </w:r>
      <w:proofErr w:type="spellStart"/>
      <w:r w:rsidRPr="00304AE6">
        <w:rPr>
          <w:rFonts w:cs="Arial"/>
          <w:sz w:val="22"/>
          <w:lang w:val="es-ES_tradnl"/>
        </w:rPr>
        <w:t>identify</w:t>
      </w:r>
      <w:proofErr w:type="spellEnd"/>
      <w:r w:rsidRPr="00304AE6">
        <w:rPr>
          <w:rFonts w:cs="Arial"/>
          <w:sz w:val="22"/>
          <w:lang w:val="es-ES_tradnl"/>
        </w:rPr>
        <w:t xml:space="preserve"> </w:t>
      </w:r>
      <w:proofErr w:type="spellStart"/>
      <w:r w:rsidRPr="00304AE6">
        <w:rPr>
          <w:rFonts w:cs="Arial"/>
          <w:sz w:val="22"/>
          <w:lang w:val="es-ES_tradnl"/>
        </w:rPr>
        <w:t>student</w:t>
      </w:r>
      <w:proofErr w:type="spellEnd"/>
      <w:r w:rsidRPr="00304AE6">
        <w:rPr>
          <w:rFonts w:cs="Arial"/>
          <w:sz w:val="22"/>
          <w:lang w:val="es-ES_tradnl"/>
        </w:rPr>
        <w:t xml:space="preserve"> </w:t>
      </w:r>
      <w:proofErr w:type="spellStart"/>
      <w:r w:rsidRPr="00304AE6">
        <w:rPr>
          <w:rFonts w:cs="Arial"/>
          <w:sz w:val="22"/>
          <w:lang w:val="es-ES_tradnl"/>
        </w:rPr>
        <w:t>trends</w:t>
      </w:r>
      <w:proofErr w:type="spellEnd"/>
      <w:r w:rsidRPr="00304AE6">
        <w:rPr>
          <w:rFonts w:cs="Arial"/>
          <w:sz w:val="22"/>
          <w:lang w:val="es-ES_tradnl"/>
        </w:rPr>
        <w:t xml:space="preserve"> and </w:t>
      </w:r>
      <w:proofErr w:type="spellStart"/>
      <w:r w:rsidRPr="00304AE6">
        <w:rPr>
          <w:rFonts w:cs="Arial"/>
          <w:sz w:val="22"/>
          <w:lang w:val="es-ES_tradnl"/>
        </w:rPr>
        <w:t>preferences</w:t>
      </w:r>
      <w:proofErr w:type="spellEnd"/>
      <w:r w:rsidRPr="00304AE6">
        <w:rPr>
          <w:rFonts w:cs="Arial"/>
          <w:sz w:val="22"/>
          <w:lang w:val="es-ES_tradnl"/>
        </w:rPr>
        <w:t xml:space="preserve"> </w:t>
      </w:r>
      <w:proofErr w:type="spellStart"/>
      <w:r w:rsidRPr="00304AE6">
        <w:rPr>
          <w:rFonts w:cs="Arial"/>
          <w:sz w:val="22"/>
          <w:lang w:val="es-ES_tradnl"/>
        </w:rPr>
        <w:t>related</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skills</w:t>
      </w:r>
      <w:proofErr w:type="spellEnd"/>
      <w:r w:rsidRPr="00304AE6">
        <w:rPr>
          <w:rFonts w:cs="Arial"/>
          <w:sz w:val="22"/>
          <w:lang w:val="es-ES_tradnl"/>
        </w:rPr>
        <w:t xml:space="preserve">, </w:t>
      </w:r>
      <w:proofErr w:type="spellStart"/>
      <w:r w:rsidRPr="00304AE6">
        <w:rPr>
          <w:rFonts w:cs="Arial"/>
          <w:sz w:val="22"/>
          <w:lang w:val="es-ES_tradnl"/>
        </w:rPr>
        <w:t>interests</w:t>
      </w:r>
      <w:proofErr w:type="spellEnd"/>
      <w:r w:rsidRPr="00304AE6">
        <w:rPr>
          <w:rFonts w:cs="Arial"/>
          <w:sz w:val="22"/>
          <w:lang w:val="es-ES_tradnl"/>
        </w:rPr>
        <w:t xml:space="preserve">, and </w:t>
      </w:r>
      <w:proofErr w:type="spellStart"/>
      <w:r w:rsidRPr="00304AE6">
        <w:rPr>
          <w:rFonts w:cs="Arial"/>
          <w:sz w:val="22"/>
          <w:lang w:val="es-ES_tradnl"/>
        </w:rPr>
        <w:t>motivations</w:t>
      </w:r>
      <w:proofErr w:type="spellEnd"/>
      <w:r w:rsidRPr="00304AE6">
        <w:rPr>
          <w:rFonts w:cs="Arial"/>
          <w:sz w:val="22"/>
          <w:lang w:val="es-ES_tradnl"/>
        </w:rPr>
        <w:t>.</w:t>
      </w:r>
    </w:p>
    <w:p w14:paraId="48AA363B" w14:textId="77777777" w:rsidR="005A665A" w:rsidRPr="00304AE6" w:rsidRDefault="005A665A" w:rsidP="005A665A">
      <w:pPr>
        <w:autoSpaceDE w:val="0"/>
        <w:autoSpaceDN w:val="0"/>
        <w:adjustRightInd w:val="0"/>
        <w:spacing w:line="480" w:lineRule="auto"/>
        <w:ind w:firstLine="720"/>
        <w:rPr>
          <w:rFonts w:cs="Arial"/>
          <w:sz w:val="22"/>
          <w:lang w:val="es-ES_tradnl"/>
        </w:rPr>
      </w:pP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w:t>
      </w:r>
      <w:proofErr w:type="spellStart"/>
      <w:r w:rsidRPr="00304AE6">
        <w:rPr>
          <w:rFonts w:cs="Arial"/>
          <w:sz w:val="22"/>
          <w:lang w:val="es-ES_tradnl"/>
        </w:rPr>
        <w:t>focuses</w:t>
      </w:r>
      <w:proofErr w:type="spellEnd"/>
      <w:r w:rsidRPr="00304AE6">
        <w:rPr>
          <w:rFonts w:cs="Arial"/>
          <w:sz w:val="22"/>
          <w:lang w:val="es-ES_tradnl"/>
        </w:rPr>
        <w:t xml:space="preserve"> </w:t>
      </w:r>
      <w:proofErr w:type="spellStart"/>
      <w:r w:rsidRPr="00304AE6">
        <w:rPr>
          <w:rFonts w:cs="Arial"/>
          <w:sz w:val="22"/>
          <w:lang w:val="es-ES_tradnl"/>
        </w:rPr>
        <w:t>on</w:t>
      </w:r>
      <w:proofErr w:type="spellEnd"/>
      <w:r w:rsidRPr="00304AE6">
        <w:rPr>
          <w:rFonts w:cs="Arial"/>
          <w:sz w:val="22"/>
          <w:lang w:val="es-ES_tradnl"/>
        </w:rPr>
        <w:t xml:space="preserve"> </w:t>
      </w:r>
      <w:proofErr w:type="spellStart"/>
      <w:r w:rsidRPr="00304AE6">
        <w:rPr>
          <w:rFonts w:cs="Arial"/>
          <w:sz w:val="22"/>
          <w:lang w:val="es-ES_tradnl"/>
        </w:rPr>
        <w:t>acquiring</w:t>
      </w:r>
      <w:proofErr w:type="spellEnd"/>
      <w:r w:rsidRPr="00304AE6">
        <w:rPr>
          <w:rFonts w:cs="Arial"/>
          <w:sz w:val="22"/>
          <w:lang w:val="es-ES_tradnl"/>
        </w:rPr>
        <w:t xml:space="preserve"> </w:t>
      </w:r>
      <w:proofErr w:type="spellStart"/>
      <w:r w:rsidRPr="00304AE6">
        <w:rPr>
          <w:rFonts w:cs="Arial"/>
          <w:sz w:val="22"/>
          <w:lang w:val="es-ES_tradnl"/>
        </w:rPr>
        <w:t>competencies</w:t>
      </w:r>
      <w:proofErr w:type="spellEnd"/>
      <w:r w:rsidRPr="00304AE6">
        <w:rPr>
          <w:rFonts w:cs="Arial"/>
          <w:sz w:val="22"/>
          <w:lang w:val="es-ES_tradnl"/>
        </w:rPr>
        <w:t xml:space="preserve"> and </w:t>
      </w:r>
      <w:proofErr w:type="spellStart"/>
      <w:r w:rsidRPr="00304AE6">
        <w:rPr>
          <w:rFonts w:cs="Arial"/>
          <w:sz w:val="22"/>
          <w:lang w:val="es-ES_tradnl"/>
        </w:rPr>
        <w:t>skills</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w:t>
      </w:r>
      <w:proofErr w:type="spellStart"/>
      <w:r w:rsidRPr="00304AE6">
        <w:rPr>
          <w:rFonts w:cs="Arial"/>
          <w:sz w:val="22"/>
          <w:lang w:val="es-ES_tradnl"/>
        </w:rPr>
        <w:t>make</w:t>
      </w:r>
      <w:proofErr w:type="spellEnd"/>
      <w:r w:rsidRPr="00304AE6">
        <w:rPr>
          <w:rFonts w:cs="Arial"/>
          <w:sz w:val="22"/>
          <w:lang w:val="es-ES_tradnl"/>
        </w:rPr>
        <w:t xml:space="preserve"> </w:t>
      </w:r>
      <w:proofErr w:type="spellStart"/>
      <w:r w:rsidRPr="00304AE6">
        <w:rPr>
          <w:rFonts w:cs="Arial"/>
          <w:sz w:val="22"/>
          <w:lang w:val="es-ES_tradnl"/>
        </w:rPr>
        <w:t>informed</w:t>
      </w:r>
      <w:proofErr w:type="spellEnd"/>
      <w:r w:rsidRPr="00304AE6">
        <w:rPr>
          <w:rFonts w:cs="Arial"/>
          <w:sz w:val="22"/>
          <w:lang w:val="es-ES_tradnl"/>
        </w:rPr>
        <w:t xml:space="preserve"> </w:t>
      </w:r>
      <w:proofErr w:type="spellStart"/>
      <w:r w:rsidRPr="00304AE6">
        <w:rPr>
          <w:rFonts w:cs="Arial"/>
          <w:sz w:val="22"/>
          <w:lang w:val="es-ES_tradnl"/>
        </w:rPr>
        <w:t>decisions</w:t>
      </w:r>
      <w:proofErr w:type="spellEnd"/>
      <w:r w:rsidRPr="00304AE6">
        <w:rPr>
          <w:rFonts w:cs="Arial"/>
          <w:sz w:val="22"/>
          <w:lang w:val="es-ES_tradnl"/>
        </w:rPr>
        <w:t xml:space="preserve"> </w:t>
      </w:r>
      <w:proofErr w:type="spellStart"/>
      <w:r w:rsidRPr="00304AE6">
        <w:rPr>
          <w:rFonts w:cs="Arial"/>
          <w:sz w:val="22"/>
          <w:lang w:val="es-ES_tradnl"/>
        </w:rPr>
        <w:t>when</w:t>
      </w:r>
      <w:proofErr w:type="spellEnd"/>
      <w:r w:rsidRPr="00304AE6">
        <w:rPr>
          <w:rFonts w:cs="Arial"/>
          <w:sz w:val="22"/>
          <w:lang w:val="es-ES_tradnl"/>
        </w:rPr>
        <w:t xml:space="preserve"> </w:t>
      </w:r>
      <w:proofErr w:type="spellStart"/>
      <w:r w:rsidRPr="00304AE6">
        <w:rPr>
          <w:rFonts w:cs="Arial"/>
          <w:sz w:val="22"/>
          <w:lang w:val="es-ES_tradnl"/>
        </w:rPr>
        <w:t>choosing</w:t>
      </w:r>
      <w:proofErr w:type="spellEnd"/>
      <w:r w:rsidRPr="00304AE6">
        <w:rPr>
          <w:rFonts w:cs="Arial"/>
          <w:sz w:val="22"/>
          <w:lang w:val="es-ES_tradnl"/>
        </w:rPr>
        <w:t xml:space="preserve"> a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This</w:t>
      </w:r>
      <w:proofErr w:type="spellEnd"/>
      <w:r w:rsidRPr="00304AE6">
        <w:rPr>
          <w:rFonts w:cs="Arial"/>
          <w:sz w:val="22"/>
          <w:lang w:val="es-ES_tradnl"/>
        </w:rPr>
        <w:t xml:space="preserve"> </w:t>
      </w:r>
      <w:proofErr w:type="spellStart"/>
      <w:r w:rsidRPr="00304AE6">
        <w:rPr>
          <w:rFonts w:cs="Arial"/>
          <w:sz w:val="22"/>
          <w:lang w:val="es-ES_tradnl"/>
        </w:rPr>
        <w:t>study</w:t>
      </w:r>
      <w:proofErr w:type="spellEnd"/>
      <w:r w:rsidRPr="00304AE6">
        <w:rPr>
          <w:rFonts w:cs="Arial"/>
          <w:sz w:val="22"/>
          <w:lang w:val="es-ES_tradnl"/>
        </w:rPr>
        <w:t xml:space="preserve"> examines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orientation</w:t>
      </w:r>
      <w:proofErr w:type="spellEnd"/>
      <w:r w:rsidRPr="00304AE6">
        <w:rPr>
          <w:rFonts w:cs="Arial"/>
          <w:sz w:val="22"/>
          <w:lang w:val="es-ES_tradnl"/>
        </w:rPr>
        <w:t xml:space="preserve"> </w:t>
      </w:r>
      <w:proofErr w:type="spellStart"/>
      <w:r w:rsidRPr="00304AE6">
        <w:rPr>
          <w:rFonts w:cs="Arial"/>
          <w:sz w:val="22"/>
          <w:lang w:val="es-ES_tradnl"/>
        </w:rPr>
        <w:t>process</w:t>
      </w:r>
      <w:proofErr w:type="spellEnd"/>
      <w:r w:rsidRPr="00304AE6">
        <w:rPr>
          <w:rFonts w:cs="Arial"/>
          <w:sz w:val="22"/>
          <w:lang w:val="es-ES_tradnl"/>
        </w:rPr>
        <w:t xml:space="preserve"> </w:t>
      </w:r>
      <w:proofErr w:type="spellStart"/>
      <w:r w:rsidRPr="00304AE6">
        <w:rPr>
          <w:rFonts w:cs="Arial"/>
          <w:sz w:val="22"/>
          <w:lang w:val="es-ES_tradnl"/>
        </w:rPr>
        <w:t>for</w:t>
      </w:r>
      <w:proofErr w:type="spellEnd"/>
      <w:r w:rsidRPr="00304AE6">
        <w:rPr>
          <w:rFonts w:cs="Arial"/>
          <w:sz w:val="22"/>
          <w:lang w:val="es-ES_tradnl"/>
        </w:rPr>
        <w:t xml:space="preserve"> STEAM </w:t>
      </w:r>
      <w:proofErr w:type="spellStart"/>
      <w:r w:rsidRPr="00304AE6">
        <w:rPr>
          <w:rFonts w:cs="Arial"/>
          <w:sz w:val="22"/>
          <w:lang w:val="es-ES_tradnl"/>
        </w:rPr>
        <w:t>careers</w:t>
      </w:r>
      <w:proofErr w:type="spellEnd"/>
      <w:r w:rsidRPr="00304AE6">
        <w:rPr>
          <w:rFonts w:cs="Arial"/>
          <w:sz w:val="22"/>
          <w:lang w:val="es-ES_tradnl"/>
        </w:rPr>
        <w:t xml:space="preserve">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w:t>
      </w:r>
      <w:proofErr w:type="spellStart"/>
      <w:r w:rsidRPr="00304AE6">
        <w:rPr>
          <w:rFonts w:cs="Arial"/>
          <w:sz w:val="22"/>
          <w:lang w:val="es-ES_tradnl"/>
        </w:rPr>
        <w:t>Arts</w:t>
      </w:r>
      <w:proofErr w:type="spellEnd"/>
      <w:r w:rsidRPr="00304AE6">
        <w:rPr>
          <w:rFonts w:cs="Arial"/>
          <w:sz w:val="22"/>
          <w:lang w:val="es-ES_tradnl"/>
        </w:rPr>
        <w:t xml:space="preserve">, and </w:t>
      </w:r>
      <w:proofErr w:type="spellStart"/>
      <w:r w:rsidRPr="00304AE6">
        <w:rPr>
          <w:rFonts w:cs="Arial"/>
          <w:sz w:val="22"/>
          <w:lang w:val="es-ES_tradnl"/>
        </w:rPr>
        <w:t>Mathematics</w:t>
      </w:r>
      <w:proofErr w:type="spellEnd"/>
      <w:r w:rsidRPr="00304AE6">
        <w:rPr>
          <w:rFonts w:cs="Arial"/>
          <w:sz w:val="22"/>
          <w:lang w:val="es-ES_tradnl"/>
        </w:rPr>
        <w:t xml:space="preserve">) </w:t>
      </w:r>
      <w:proofErr w:type="spellStart"/>
      <w:r w:rsidRPr="00304AE6">
        <w:rPr>
          <w:rFonts w:cs="Arial"/>
          <w:sz w:val="22"/>
          <w:lang w:val="es-ES_tradnl"/>
        </w:rPr>
        <w:t>among</w:t>
      </w:r>
      <w:proofErr w:type="spellEnd"/>
      <w:r w:rsidRPr="00304AE6">
        <w:rPr>
          <w:rFonts w:cs="Arial"/>
          <w:sz w:val="22"/>
          <w:lang w:val="es-ES_tradnl"/>
        </w:rPr>
        <w:t xml:space="preserve"> </w:t>
      </w:r>
      <w:proofErr w:type="spellStart"/>
      <w:r w:rsidRPr="00304AE6">
        <w:rPr>
          <w:rFonts w:cs="Arial"/>
          <w:sz w:val="22"/>
          <w:lang w:val="es-ES_tradnl"/>
        </w:rPr>
        <w:t>high</w:t>
      </w:r>
      <w:proofErr w:type="spellEnd"/>
      <w:r w:rsidRPr="00304AE6">
        <w:rPr>
          <w:rFonts w:cs="Arial"/>
          <w:sz w:val="22"/>
          <w:lang w:val="es-ES_tradnl"/>
        </w:rPr>
        <w:t xml:space="preserve"> </w:t>
      </w:r>
      <w:proofErr w:type="spellStart"/>
      <w:r w:rsidRPr="00304AE6">
        <w:rPr>
          <w:rFonts w:cs="Arial"/>
          <w:sz w:val="22"/>
          <w:lang w:val="es-ES_tradnl"/>
        </w:rPr>
        <w:t>school</w:t>
      </w:r>
      <w:proofErr w:type="spellEnd"/>
      <w:r w:rsidRPr="00304AE6">
        <w:rPr>
          <w:rFonts w:cs="Arial"/>
          <w:sz w:val="22"/>
          <w:lang w:val="es-ES_tradnl"/>
        </w:rPr>
        <w:t xml:space="preserve"> </w:t>
      </w:r>
      <w:proofErr w:type="spellStart"/>
      <w:r w:rsidRPr="00304AE6">
        <w:rPr>
          <w:rFonts w:cs="Arial"/>
          <w:sz w:val="22"/>
          <w:lang w:val="es-ES_tradnl"/>
        </w:rPr>
        <w:t>students</w:t>
      </w:r>
      <w:proofErr w:type="spellEnd"/>
      <w:r w:rsidRPr="00304AE6">
        <w:rPr>
          <w:rFonts w:cs="Arial"/>
          <w:sz w:val="22"/>
          <w:lang w:val="es-ES_tradnl"/>
        </w:rPr>
        <w:t xml:space="preserve">. </w:t>
      </w:r>
      <w:proofErr w:type="spellStart"/>
      <w:r w:rsidRPr="00304AE6">
        <w:rPr>
          <w:rFonts w:cs="Arial"/>
          <w:sz w:val="22"/>
          <w:lang w:val="es-ES_tradnl"/>
        </w:rPr>
        <w:t>Using</w:t>
      </w:r>
      <w:proofErr w:type="spellEnd"/>
      <w:r w:rsidRPr="00304AE6">
        <w:rPr>
          <w:rFonts w:cs="Arial"/>
          <w:sz w:val="22"/>
          <w:lang w:val="es-ES_tradnl"/>
        </w:rPr>
        <w:t xml:space="preserve"> a </w:t>
      </w:r>
      <w:proofErr w:type="spellStart"/>
      <w:r w:rsidRPr="00304AE6">
        <w:rPr>
          <w:rFonts w:cs="Arial"/>
          <w:sz w:val="22"/>
          <w:lang w:val="es-ES_tradnl"/>
        </w:rPr>
        <w:t>quantitative</w:t>
      </w:r>
      <w:proofErr w:type="spellEnd"/>
      <w:r w:rsidRPr="00304AE6">
        <w:rPr>
          <w:rFonts w:cs="Arial"/>
          <w:sz w:val="22"/>
          <w:lang w:val="es-ES_tradnl"/>
        </w:rPr>
        <w:t xml:space="preserve">, descriptive, </w:t>
      </w:r>
      <w:proofErr w:type="spellStart"/>
      <w:r w:rsidRPr="00304AE6">
        <w:rPr>
          <w:rFonts w:cs="Arial"/>
          <w:sz w:val="22"/>
          <w:lang w:val="es-ES_tradnl"/>
        </w:rPr>
        <w:t>cross-sectional</w:t>
      </w:r>
      <w:proofErr w:type="spellEnd"/>
      <w:r w:rsidRPr="00304AE6">
        <w:rPr>
          <w:rFonts w:cs="Arial"/>
          <w:sz w:val="22"/>
          <w:lang w:val="es-ES_tradnl"/>
        </w:rPr>
        <w:t xml:space="preserve"> </w:t>
      </w:r>
      <w:proofErr w:type="spellStart"/>
      <w:r w:rsidRPr="00304AE6">
        <w:rPr>
          <w:rFonts w:cs="Arial"/>
          <w:sz w:val="22"/>
          <w:lang w:val="es-ES_tradnl"/>
        </w:rPr>
        <w:t>approach</w:t>
      </w:r>
      <w:proofErr w:type="spellEnd"/>
      <w:r w:rsidRPr="00304AE6">
        <w:rPr>
          <w:rFonts w:cs="Arial"/>
          <w:sz w:val="22"/>
          <w:lang w:val="es-ES_tradnl"/>
        </w:rPr>
        <w:t xml:space="preserve">, a 32-item </w:t>
      </w:r>
      <w:proofErr w:type="spellStart"/>
      <w:r w:rsidRPr="00304AE6">
        <w:rPr>
          <w:rFonts w:cs="Arial"/>
          <w:sz w:val="22"/>
          <w:lang w:val="es-ES_tradnl"/>
        </w:rPr>
        <w:t>survey</w:t>
      </w:r>
      <w:proofErr w:type="spellEnd"/>
      <w:r w:rsidRPr="00304AE6">
        <w:rPr>
          <w:rFonts w:cs="Arial"/>
          <w:sz w:val="22"/>
          <w:lang w:val="es-ES_tradnl"/>
        </w:rPr>
        <w:t xml:space="preserve"> </w:t>
      </w:r>
      <w:proofErr w:type="spellStart"/>
      <w:r w:rsidRPr="00304AE6">
        <w:rPr>
          <w:rFonts w:cs="Arial"/>
          <w:sz w:val="22"/>
          <w:lang w:val="es-ES_tradnl"/>
        </w:rPr>
        <w:t>was</w:t>
      </w:r>
      <w:proofErr w:type="spellEnd"/>
      <w:r w:rsidRPr="00304AE6">
        <w:rPr>
          <w:rFonts w:cs="Arial"/>
          <w:sz w:val="22"/>
          <w:lang w:val="es-ES_tradnl"/>
        </w:rPr>
        <w:t xml:space="preserve"> </w:t>
      </w:r>
      <w:proofErr w:type="spellStart"/>
      <w:r w:rsidRPr="00304AE6">
        <w:rPr>
          <w:rFonts w:cs="Arial"/>
          <w:sz w:val="22"/>
          <w:lang w:val="es-ES_tradnl"/>
        </w:rPr>
        <w:t>administered</w:t>
      </w:r>
      <w:proofErr w:type="spellEnd"/>
      <w:r w:rsidRPr="00304AE6">
        <w:rPr>
          <w:rFonts w:cs="Arial"/>
          <w:sz w:val="22"/>
          <w:lang w:val="es-ES_tradnl"/>
        </w:rPr>
        <w:t xml:space="preserve"> </w:t>
      </w:r>
      <w:proofErr w:type="spellStart"/>
      <w:r w:rsidRPr="00304AE6">
        <w:rPr>
          <w:rFonts w:cs="Arial"/>
          <w:sz w:val="22"/>
          <w:lang w:val="es-ES_tradnl"/>
        </w:rPr>
        <w:t>to</w:t>
      </w:r>
      <w:proofErr w:type="spellEnd"/>
      <w:r w:rsidRPr="00304AE6">
        <w:rPr>
          <w:rFonts w:cs="Arial"/>
          <w:sz w:val="22"/>
          <w:lang w:val="es-ES_tradnl"/>
        </w:rPr>
        <w:t xml:space="preserve"> 148 </w:t>
      </w:r>
      <w:proofErr w:type="spellStart"/>
      <w:r w:rsidRPr="00304AE6">
        <w:rPr>
          <w:rFonts w:cs="Arial"/>
          <w:sz w:val="22"/>
          <w:lang w:val="es-ES_tradnl"/>
        </w:rPr>
        <w:t>students</w:t>
      </w:r>
      <w:proofErr w:type="spellEnd"/>
      <w:r w:rsidRPr="00304AE6">
        <w:rPr>
          <w:rFonts w:cs="Arial"/>
          <w:sz w:val="22"/>
          <w:lang w:val="es-ES_tradnl"/>
        </w:rPr>
        <w:t xml:space="preserve">, </w:t>
      </w:r>
      <w:proofErr w:type="spellStart"/>
      <w:r w:rsidRPr="00304AE6">
        <w:rPr>
          <w:rFonts w:cs="Arial"/>
          <w:sz w:val="22"/>
          <w:lang w:val="es-ES_tradnl"/>
        </w:rPr>
        <w:t>assessing</w:t>
      </w:r>
      <w:proofErr w:type="spellEnd"/>
      <w:r w:rsidRPr="00304AE6">
        <w:rPr>
          <w:rFonts w:cs="Arial"/>
          <w:sz w:val="22"/>
          <w:lang w:val="es-ES_tradnl"/>
        </w:rPr>
        <w:t xml:space="preserve"> </w:t>
      </w:r>
      <w:proofErr w:type="spellStart"/>
      <w:r w:rsidRPr="00304AE6">
        <w:rPr>
          <w:rFonts w:cs="Arial"/>
          <w:sz w:val="22"/>
          <w:lang w:val="es-ES_tradnl"/>
        </w:rPr>
        <w:t>self-awareness</w:t>
      </w:r>
      <w:proofErr w:type="spellEnd"/>
      <w:r w:rsidRPr="00304AE6">
        <w:rPr>
          <w:rFonts w:cs="Arial"/>
          <w:sz w:val="22"/>
          <w:lang w:val="es-ES_tradnl"/>
        </w:rPr>
        <w:t xml:space="preserve">, </w:t>
      </w:r>
      <w:proofErr w:type="spellStart"/>
      <w:r w:rsidRPr="00304AE6">
        <w:rPr>
          <w:rFonts w:cs="Arial"/>
          <w:sz w:val="22"/>
          <w:lang w:val="es-ES_tradnl"/>
        </w:rPr>
        <w:t>information</w:t>
      </w:r>
      <w:proofErr w:type="spellEnd"/>
      <w:r w:rsidRPr="00304AE6">
        <w:rPr>
          <w:rFonts w:cs="Arial"/>
          <w:sz w:val="22"/>
          <w:lang w:val="es-ES_tradnl"/>
        </w:rPr>
        <w:t xml:space="preserve"> </w:t>
      </w:r>
      <w:proofErr w:type="spellStart"/>
      <w:r w:rsidRPr="00304AE6">
        <w:rPr>
          <w:rFonts w:cs="Arial"/>
          <w:sz w:val="22"/>
          <w:lang w:val="es-ES_tradnl"/>
        </w:rPr>
        <w:t>gathering</w:t>
      </w:r>
      <w:proofErr w:type="spellEnd"/>
      <w:r w:rsidRPr="00304AE6">
        <w:rPr>
          <w:rFonts w:cs="Arial"/>
          <w:sz w:val="22"/>
          <w:lang w:val="es-ES_tradnl"/>
        </w:rPr>
        <w:t xml:space="preserve">, </w:t>
      </w:r>
      <w:proofErr w:type="spellStart"/>
      <w:r w:rsidRPr="00304AE6">
        <w:rPr>
          <w:rFonts w:cs="Arial"/>
          <w:sz w:val="22"/>
          <w:lang w:val="es-ES_tradnl"/>
        </w:rPr>
        <w:t>decision-making</w:t>
      </w:r>
      <w:proofErr w:type="spellEnd"/>
      <w:r w:rsidRPr="00304AE6">
        <w:rPr>
          <w:rFonts w:cs="Arial"/>
          <w:sz w:val="22"/>
          <w:lang w:val="es-ES_tradnl"/>
        </w:rPr>
        <w:t xml:space="preserve">, and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satisfaction</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data </w:t>
      </w:r>
      <w:proofErr w:type="spellStart"/>
      <w:r w:rsidRPr="00304AE6">
        <w:rPr>
          <w:rFonts w:cs="Arial"/>
          <w:sz w:val="22"/>
          <w:lang w:val="es-ES_tradnl"/>
        </w:rPr>
        <w:t>were</w:t>
      </w:r>
      <w:proofErr w:type="spellEnd"/>
      <w:r w:rsidRPr="00304AE6">
        <w:rPr>
          <w:rFonts w:cs="Arial"/>
          <w:sz w:val="22"/>
          <w:lang w:val="es-ES_tradnl"/>
        </w:rPr>
        <w:t xml:space="preserve"> </w:t>
      </w:r>
      <w:proofErr w:type="spellStart"/>
      <w:r w:rsidRPr="00304AE6">
        <w:rPr>
          <w:rFonts w:cs="Arial"/>
          <w:sz w:val="22"/>
          <w:lang w:val="es-ES_tradnl"/>
        </w:rPr>
        <w:t>analyzed</w:t>
      </w:r>
      <w:proofErr w:type="spellEnd"/>
      <w:r w:rsidRPr="00304AE6">
        <w:rPr>
          <w:rFonts w:cs="Arial"/>
          <w:sz w:val="22"/>
          <w:lang w:val="es-ES_tradnl"/>
        </w:rPr>
        <w:t xml:space="preserve"> </w:t>
      </w:r>
      <w:proofErr w:type="spellStart"/>
      <w:r w:rsidRPr="00304AE6">
        <w:rPr>
          <w:rFonts w:cs="Arial"/>
          <w:sz w:val="22"/>
          <w:lang w:val="es-ES_tradnl"/>
        </w:rPr>
        <w:t>using</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statistical</w:t>
      </w:r>
      <w:proofErr w:type="spellEnd"/>
      <w:r w:rsidRPr="00304AE6">
        <w:rPr>
          <w:rFonts w:cs="Arial"/>
          <w:sz w:val="22"/>
          <w:lang w:val="es-ES_tradnl"/>
        </w:rPr>
        <w:t xml:space="preserve"> </w:t>
      </w:r>
      <w:proofErr w:type="spellStart"/>
      <w:r w:rsidRPr="00304AE6">
        <w:rPr>
          <w:rFonts w:cs="Arial"/>
          <w:sz w:val="22"/>
          <w:lang w:val="es-ES_tradnl"/>
        </w:rPr>
        <w:t>program</w:t>
      </w:r>
      <w:proofErr w:type="spellEnd"/>
      <w:r w:rsidRPr="00304AE6">
        <w:rPr>
          <w:rFonts w:cs="Arial"/>
          <w:sz w:val="22"/>
          <w:lang w:val="es-ES_tradnl"/>
        </w:rPr>
        <w:t xml:space="preserve"> XXXXXXXXX.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results</w:t>
      </w:r>
      <w:proofErr w:type="spellEnd"/>
      <w:r w:rsidRPr="00304AE6">
        <w:rPr>
          <w:rFonts w:cs="Arial"/>
          <w:sz w:val="22"/>
          <w:lang w:val="es-ES_tradnl"/>
        </w:rPr>
        <w:t xml:space="preserve"> </w:t>
      </w:r>
      <w:proofErr w:type="spellStart"/>
      <w:r w:rsidRPr="00304AE6">
        <w:rPr>
          <w:rFonts w:cs="Arial"/>
          <w:sz w:val="22"/>
          <w:lang w:val="es-ES_tradnl"/>
        </w:rPr>
        <w:t>reveal</w:t>
      </w:r>
      <w:proofErr w:type="spellEnd"/>
      <w:r w:rsidRPr="00304AE6">
        <w:rPr>
          <w:rFonts w:cs="Arial"/>
          <w:sz w:val="22"/>
          <w:lang w:val="es-ES_tradnl"/>
        </w:rPr>
        <w:t xml:space="preserve"> </w:t>
      </w:r>
      <w:proofErr w:type="spellStart"/>
      <w:r w:rsidRPr="00304AE6">
        <w:rPr>
          <w:rFonts w:cs="Arial"/>
          <w:sz w:val="22"/>
          <w:lang w:val="es-ES_tradnl"/>
        </w:rPr>
        <w:t>that</w:t>
      </w:r>
      <w:proofErr w:type="spellEnd"/>
      <w:r w:rsidRPr="00304AE6">
        <w:rPr>
          <w:rFonts w:cs="Arial"/>
          <w:sz w:val="22"/>
          <w:lang w:val="es-ES_tradnl"/>
        </w:rPr>
        <w:t xml:space="preserve"> XXXXXX%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students</w:t>
      </w:r>
      <w:proofErr w:type="spellEnd"/>
      <w:r w:rsidRPr="00304AE6">
        <w:rPr>
          <w:rFonts w:cs="Arial"/>
          <w:sz w:val="22"/>
          <w:lang w:val="es-ES_tradnl"/>
        </w:rPr>
        <w:t xml:space="preserve"> are </w:t>
      </w:r>
      <w:proofErr w:type="spellStart"/>
      <w:r w:rsidRPr="00304AE6">
        <w:rPr>
          <w:rFonts w:cs="Arial"/>
          <w:sz w:val="22"/>
          <w:lang w:val="es-ES_tradnl"/>
        </w:rPr>
        <w:t>dissatisfied</w:t>
      </w:r>
      <w:proofErr w:type="spellEnd"/>
      <w:r w:rsidRPr="00304AE6">
        <w:rPr>
          <w:rFonts w:cs="Arial"/>
          <w:sz w:val="22"/>
          <w:lang w:val="es-ES_tradnl"/>
        </w:rPr>
        <w:t xml:space="preserve"> </w:t>
      </w:r>
      <w:proofErr w:type="spellStart"/>
      <w:r w:rsidRPr="00304AE6">
        <w:rPr>
          <w:rFonts w:cs="Arial"/>
          <w:sz w:val="22"/>
          <w:lang w:val="es-ES_tradnl"/>
        </w:rPr>
        <w:t>with</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w:t>
      </w:r>
      <w:proofErr w:type="spellStart"/>
      <w:r w:rsidRPr="00304AE6">
        <w:rPr>
          <w:rFonts w:cs="Arial"/>
          <w:sz w:val="22"/>
          <w:lang w:val="es-ES_tradnl"/>
        </w:rPr>
        <w:t>they</w:t>
      </w:r>
      <w:proofErr w:type="spellEnd"/>
      <w:r w:rsidRPr="00304AE6">
        <w:rPr>
          <w:rFonts w:cs="Arial"/>
          <w:sz w:val="22"/>
          <w:lang w:val="es-ES_tradnl"/>
        </w:rPr>
        <w:t xml:space="preserve"> </w:t>
      </w:r>
      <w:proofErr w:type="spellStart"/>
      <w:r w:rsidRPr="00304AE6">
        <w:rPr>
          <w:rFonts w:cs="Arial"/>
          <w:sz w:val="22"/>
          <w:lang w:val="es-ES_tradnl"/>
        </w:rPr>
        <w:t>receive</w:t>
      </w:r>
      <w:proofErr w:type="spellEnd"/>
      <w:r w:rsidRPr="00304AE6">
        <w:rPr>
          <w:rFonts w:cs="Arial"/>
          <w:sz w:val="22"/>
          <w:lang w:val="es-ES_tradnl"/>
        </w:rPr>
        <w:t xml:space="preserve">, </w:t>
      </w:r>
      <w:proofErr w:type="spellStart"/>
      <w:r w:rsidRPr="00304AE6">
        <w:rPr>
          <w:rFonts w:cs="Arial"/>
          <w:sz w:val="22"/>
          <w:lang w:val="es-ES_tradnl"/>
        </w:rPr>
        <w:t>particularly</w:t>
      </w:r>
      <w:proofErr w:type="spellEnd"/>
      <w:r w:rsidRPr="00304AE6">
        <w:rPr>
          <w:rFonts w:cs="Arial"/>
          <w:sz w:val="22"/>
          <w:lang w:val="es-ES_tradnl"/>
        </w:rPr>
        <w:t xml:space="preserve"> in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areas</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information</w:t>
      </w:r>
      <w:proofErr w:type="spellEnd"/>
      <w:r w:rsidRPr="00304AE6">
        <w:rPr>
          <w:rFonts w:cs="Arial"/>
          <w:sz w:val="22"/>
          <w:lang w:val="es-ES_tradnl"/>
        </w:rPr>
        <w:t xml:space="preserve"> and </w:t>
      </w:r>
      <w:proofErr w:type="spellStart"/>
      <w:r w:rsidRPr="00304AE6">
        <w:rPr>
          <w:rFonts w:cs="Arial"/>
          <w:sz w:val="22"/>
          <w:lang w:val="es-ES_tradnl"/>
        </w:rPr>
        <w:t>decision-making</w:t>
      </w:r>
      <w:proofErr w:type="spellEnd"/>
      <w:r w:rsidRPr="00304AE6">
        <w:rPr>
          <w:rFonts w:cs="Arial"/>
          <w:sz w:val="22"/>
          <w:lang w:val="es-ES_tradnl"/>
        </w:rPr>
        <w:t xml:space="preserve">. </w:t>
      </w:r>
      <w:proofErr w:type="spellStart"/>
      <w:r w:rsidRPr="00304AE6">
        <w:rPr>
          <w:rFonts w:cs="Arial"/>
          <w:sz w:val="22"/>
          <w:lang w:val="es-ES_tradnl"/>
        </w:rPr>
        <w:t>However</w:t>
      </w:r>
      <w:proofErr w:type="spellEnd"/>
      <w:r w:rsidRPr="00304AE6">
        <w:rPr>
          <w:rFonts w:cs="Arial"/>
          <w:sz w:val="22"/>
          <w:lang w:val="es-ES_tradnl"/>
        </w:rPr>
        <w:t xml:space="preserve">, XXXXXX%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students</w:t>
      </w:r>
      <w:proofErr w:type="spellEnd"/>
      <w:r w:rsidRPr="00304AE6">
        <w:rPr>
          <w:rFonts w:cs="Arial"/>
          <w:sz w:val="22"/>
          <w:lang w:val="es-ES_tradnl"/>
        </w:rPr>
        <w:t xml:space="preserve"> </w:t>
      </w:r>
      <w:proofErr w:type="spellStart"/>
      <w:r w:rsidRPr="00304AE6">
        <w:rPr>
          <w:rFonts w:cs="Arial"/>
          <w:sz w:val="22"/>
          <w:lang w:val="es-ES_tradnl"/>
        </w:rPr>
        <w:t>express</w:t>
      </w:r>
      <w:proofErr w:type="spellEnd"/>
      <w:r w:rsidRPr="00304AE6">
        <w:rPr>
          <w:rFonts w:cs="Arial"/>
          <w:sz w:val="22"/>
          <w:lang w:val="es-ES_tradnl"/>
        </w:rPr>
        <w:t xml:space="preserve"> </w:t>
      </w:r>
      <w:proofErr w:type="spellStart"/>
      <w:r w:rsidRPr="00304AE6">
        <w:rPr>
          <w:rFonts w:cs="Arial"/>
          <w:sz w:val="22"/>
          <w:lang w:val="es-ES_tradnl"/>
        </w:rPr>
        <w:t>high</w:t>
      </w:r>
      <w:proofErr w:type="spellEnd"/>
      <w:r w:rsidRPr="00304AE6">
        <w:rPr>
          <w:rFonts w:cs="Arial"/>
          <w:sz w:val="22"/>
          <w:lang w:val="es-ES_tradnl"/>
        </w:rPr>
        <w:t xml:space="preserve"> </w:t>
      </w:r>
      <w:proofErr w:type="spellStart"/>
      <w:r w:rsidRPr="00304AE6">
        <w:rPr>
          <w:rFonts w:cs="Arial"/>
          <w:sz w:val="22"/>
          <w:lang w:val="es-ES_tradnl"/>
        </w:rPr>
        <w:t>satisfaction</w:t>
      </w:r>
      <w:proofErr w:type="spellEnd"/>
      <w:r w:rsidRPr="00304AE6">
        <w:rPr>
          <w:rFonts w:cs="Arial"/>
          <w:sz w:val="22"/>
          <w:lang w:val="es-ES_tradnl"/>
        </w:rPr>
        <w:t xml:space="preserve"> </w:t>
      </w:r>
      <w:proofErr w:type="spellStart"/>
      <w:r w:rsidRPr="00304AE6">
        <w:rPr>
          <w:rFonts w:cs="Arial"/>
          <w:sz w:val="22"/>
          <w:lang w:val="es-ES_tradnl"/>
        </w:rPr>
        <w:t>with</w:t>
      </w:r>
      <w:proofErr w:type="spellEnd"/>
      <w:r w:rsidRPr="00304AE6">
        <w:rPr>
          <w:rFonts w:cs="Arial"/>
          <w:sz w:val="22"/>
          <w:lang w:val="es-ES_tradnl"/>
        </w:rPr>
        <w:t xml:space="preserve"> </w:t>
      </w:r>
      <w:proofErr w:type="spellStart"/>
      <w:r w:rsidRPr="00304AE6">
        <w:rPr>
          <w:rFonts w:cs="Arial"/>
          <w:sz w:val="22"/>
          <w:lang w:val="es-ES_tradnl"/>
        </w:rPr>
        <w:t>their</w:t>
      </w:r>
      <w:proofErr w:type="spellEnd"/>
      <w:r w:rsidRPr="00304AE6">
        <w:rPr>
          <w:rFonts w:cs="Arial"/>
          <w:sz w:val="22"/>
          <w:lang w:val="es-ES_tradnl"/>
        </w:rPr>
        <w:t xml:space="preserve"> STEAM </w:t>
      </w:r>
      <w:proofErr w:type="spellStart"/>
      <w:r w:rsidRPr="00304AE6">
        <w:rPr>
          <w:rFonts w:cs="Arial"/>
          <w:sz w:val="22"/>
          <w:lang w:val="es-ES_tradnl"/>
        </w:rPr>
        <w:t>career</w:t>
      </w:r>
      <w:proofErr w:type="spellEnd"/>
      <w:r w:rsidRPr="00304AE6">
        <w:rPr>
          <w:rFonts w:cs="Arial"/>
          <w:sz w:val="22"/>
          <w:lang w:val="es-ES_tradnl"/>
        </w:rPr>
        <w:t xml:space="preserve"> </w:t>
      </w:r>
      <w:proofErr w:type="spellStart"/>
      <w:r w:rsidRPr="00304AE6">
        <w:rPr>
          <w:rFonts w:cs="Arial"/>
          <w:sz w:val="22"/>
          <w:lang w:val="es-ES_tradnl"/>
        </w:rPr>
        <w:t>choices</w:t>
      </w:r>
      <w:proofErr w:type="spellEnd"/>
      <w:r w:rsidRPr="00304AE6">
        <w:rPr>
          <w:rFonts w:cs="Arial"/>
          <w:sz w:val="22"/>
          <w:lang w:val="es-ES_tradnl"/>
        </w:rPr>
        <w:t xml:space="preserve">, </w:t>
      </w:r>
      <w:proofErr w:type="spellStart"/>
      <w:r w:rsidRPr="00304AE6">
        <w:rPr>
          <w:rFonts w:cs="Arial"/>
          <w:sz w:val="22"/>
          <w:lang w:val="es-ES_tradnl"/>
        </w:rPr>
        <w:t>highlighting</w:t>
      </w:r>
      <w:proofErr w:type="spellEnd"/>
      <w:r w:rsidRPr="00304AE6">
        <w:rPr>
          <w:rFonts w:cs="Arial"/>
          <w:sz w:val="22"/>
          <w:lang w:val="es-ES_tradnl"/>
        </w:rPr>
        <w:t xml:space="preserve"> </w:t>
      </w:r>
      <w:proofErr w:type="spellStart"/>
      <w:r w:rsidRPr="00304AE6">
        <w:rPr>
          <w:rFonts w:cs="Arial"/>
          <w:sz w:val="22"/>
          <w:lang w:val="es-ES_tradnl"/>
        </w:rPr>
        <w:t>the</w:t>
      </w:r>
      <w:proofErr w:type="spellEnd"/>
      <w:r w:rsidRPr="00304AE6">
        <w:rPr>
          <w:rFonts w:cs="Arial"/>
          <w:sz w:val="22"/>
          <w:lang w:val="es-ES_tradnl"/>
        </w:rPr>
        <w:t xml:space="preserve"> </w:t>
      </w:r>
      <w:proofErr w:type="spellStart"/>
      <w:r w:rsidRPr="00304AE6">
        <w:rPr>
          <w:rFonts w:cs="Arial"/>
          <w:sz w:val="22"/>
          <w:lang w:val="es-ES_tradnl"/>
        </w:rPr>
        <w:t>effectiveness</w:t>
      </w:r>
      <w:proofErr w:type="spellEnd"/>
      <w:r w:rsidRPr="00304AE6">
        <w:rPr>
          <w:rFonts w:cs="Arial"/>
          <w:sz w:val="22"/>
          <w:lang w:val="es-ES_tradnl"/>
        </w:rPr>
        <w:t xml:space="preserve"> </w:t>
      </w:r>
      <w:proofErr w:type="spellStart"/>
      <w:r w:rsidRPr="00304AE6">
        <w:rPr>
          <w:rFonts w:cs="Arial"/>
          <w:sz w:val="22"/>
          <w:lang w:val="es-ES_tradnl"/>
        </w:rPr>
        <w:t>of</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in </w:t>
      </w:r>
      <w:proofErr w:type="spellStart"/>
      <w:r w:rsidRPr="00304AE6">
        <w:rPr>
          <w:rFonts w:cs="Arial"/>
          <w:sz w:val="22"/>
          <w:lang w:val="es-ES_tradnl"/>
        </w:rPr>
        <w:t>these</w:t>
      </w:r>
      <w:proofErr w:type="spellEnd"/>
      <w:r w:rsidRPr="00304AE6">
        <w:rPr>
          <w:rFonts w:cs="Arial"/>
          <w:sz w:val="22"/>
          <w:lang w:val="es-ES_tradnl"/>
        </w:rPr>
        <w:t xml:space="preserve"> fields1. </w:t>
      </w:r>
    </w:p>
    <w:p w14:paraId="6678C0ED" w14:textId="44EF42FC" w:rsidR="007E6B52" w:rsidRPr="00304AE6" w:rsidRDefault="005A665A" w:rsidP="005A665A">
      <w:pPr>
        <w:autoSpaceDE w:val="0"/>
        <w:autoSpaceDN w:val="0"/>
        <w:adjustRightInd w:val="0"/>
        <w:spacing w:line="480" w:lineRule="auto"/>
        <w:ind w:firstLine="720"/>
        <w:rPr>
          <w:rFonts w:cs="Arial"/>
          <w:i/>
          <w:iCs/>
          <w:sz w:val="22"/>
          <w:lang w:val="es-ES_tradnl"/>
        </w:rPr>
      </w:pPr>
      <w:proofErr w:type="spellStart"/>
      <w:r w:rsidRPr="00304AE6">
        <w:rPr>
          <w:rFonts w:cs="Arial"/>
          <w:sz w:val="22"/>
          <w:lang w:val="es-ES_tradnl"/>
        </w:rPr>
        <w:t>Keywords</w:t>
      </w:r>
      <w:proofErr w:type="spellEnd"/>
      <w:r w:rsidRPr="00304AE6">
        <w:rPr>
          <w:rFonts w:cs="Arial"/>
          <w:sz w:val="22"/>
          <w:lang w:val="es-ES_tradnl"/>
        </w:rPr>
        <w:t xml:space="preserve">: </w:t>
      </w:r>
      <w:proofErr w:type="spellStart"/>
      <w:r w:rsidRPr="00304AE6">
        <w:rPr>
          <w:rFonts w:cs="Arial"/>
          <w:sz w:val="22"/>
          <w:lang w:val="es-ES_tradnl"/>
        </w:rPr>
        <w:t>professional</w:t>
      </w:r>
      <w:proofErr w:type="spellEnd"/>
      <w:r w:rsidRPr="00304AE6">
        <w:rPr>
          <w:rFonts w:cs="Arial"/>
          <w:sz w:val="22"/>
          <w:lang w:val="es-ES_tradnl"/>
        </w:rPr>
        <w:t xml:space="preserve"> </w:t>
      </w:r>
      <w:proofErr w:type="spellStart"/>
      <w:r w:rsidRPr="00304AE6">
        <w:rPr>
          <w:rFonts w:cs="Arial"/>
          <w:sz w:val="22"/>
          <w:lang w:val="es-ES_tradnl"/>
        </w:rPr>
        <w:t>guidance</w:t>
      </w:r>
      <w:proofErr w:type="spellEnd"/>
      <w:r w:rsidRPr="00304AE6">
        <w:rPr>
          <w:rFonts w:cs="Arial"/>
          <w:sz w:val="22"/>
          <w:lang w:val="es-ES_tradnl"/>
        </w:rPr>
        <w:t xml:space="preserve">, STEAM </w:t>
      </w:r>
      <w:proofErr w:type="spellStart"/>
      <w:r w:rsidRPr="00304AE6">
        <w:rPr>
          <w:rFonts w:cs="Arial"/>
          <w:sz w:val="22"/>
          <w:lang w:val="es-ES_tradnl"/>
        </w:rPr>
        <w:t>careers</w:t>
      </w:r>
      <w:proofErr w:type="spellEnd"/>
      <w:r w:rsidRPr="00304AE6">
        <w:rPr>
          <w:rFonts w:cs="Arial"/>
          <w:sz w:val="22"/>
          <w:lang w:val="es-ES_tradnl"/>
        </w:rPr>
        <w:t xml:space="preserve">, </w:t>
      </w:r>
      <w:proofErr w:type="spellStart"/>
      <w:r w:rsidRPr="00304AE6">
        <w:rPr>
          <w:rFonts w:cs="Arial"/>
          <w:sz w:val="22"/>
          <w:lang w:val="es-ES_tradnl"/>
        </w:rPr>
        <w:t>student</w:t>
      </w:r>
      <w:proofErr w:type="spellEnd"/>
      <w:r w:rsidRPr="00304AE6">
        <w:rPr>
          <w:rFonts w:cs="Arial"/>
          <w:sz w:val="22"/>
          <w:lang w:val="es-ES_tradnl"/>
        </w:rPr>
        <w:t xml:space="preserve"> </w:t>
      </w:r>
      <w:proofErr w:type="spellStart"/>
      <w:proofErr w:type="gramStart"/>
      <w:r w:rsidRPr="00304AE6">
        <w:rPr>
          <w:rFonts w:cs="Arial"/>
          <w:sz w:val="22"/>
          <w:lang w:val="es-ES_tradnl"/>
        </w:rPr>
        <w:t>satisfaction</w:t>
      </w:r>
      <w:proofErr w:type="spellEnd"/>
      <w:r w:rsidRPr="00304AE6">
        <w:rPr>
          <w:rFonts w:cs="Arial"/>
          <w:sz w:val="22"/>
          <w:lang w:val="es-ES_tradnl"/>
        </w:rPr>
        <w:t>.</w:t>
      </w:r>
      <w:r w:rsidR="007E6B52" w:rsidRPr="00304AE6">
        <w:rPr>
          <w:rFonts w:cs="Arial"/>
          <w:sz w:val="22"/>
          <w:shd w:val="clear" w:color="auto" w:fill="FFFFFF"/>
          <w:lang w:val="es-ES_tradnl"/>
        </w:rPr>
        <w:t>.</w:t>
      </w:r>
      <w:proofErr w:type="gramEnd"/>
    </w:p>
    <w:p w14:paraId="17B53394" w14:textId="487E6711" w:rsidR="007E6B52" w:rsidRPr="00304AE6" w:rsidRDefault="007E6B52" w:rsidP="00085041">
      <w:pPr>
        <w:autoSpaceDE w:val="0"/>
        <w:autoSpaceDN w:val="0"/>
        <w:adjustRightInd w:val="0"/>
        <w:spacing w:line="480" w:lineRule="auto"/>
        <w:rPr>
          <w:rFonts w:cs="Arial"/>
          <w:sz w:val="22"/>
          <w:lang w:val="es-ES_tradnl"/>
        </w:rPr>
      </w:pPr>
    </w:p>
    <w:p w14:paraId="3F7B6E58" w14:textId="69AEFCEA" w:rsidR="003822D9" w:rsidRPr="00304AE6" w:rsidRDefault="003822D9" w:rsidP="00085041">
      <w:pPr>
        <w:autoSpaceDE w:val="0"/>
        <w:autoSpaceDN w:val="0"/>
        <w:adjustRightInd w:val="0"/>
        <w:spacing w:line="480" w:lineRule="auto"/>
        <w:rPr>
          <w:rFonts w:cs="Arial"/>
          <w:sz w:val="22"/>
          <w:lang w:val="es-ES_tradnl"/>
        </w:rPr>
      </w:pPr>
    </w:p>
    <w:p w14:paraId="57218196" w14:textId="4610C86B" w:rsidR="00F60E0A" w:rsidRPr="00304AE6" w:rsidRDefault="00F60E0A" w:rsidP="0005710E">
      <w:pPr>
        <w:rPr>
          <w:rFonts w:cs="Arial"/>
          <w:b/>
          <w:sz w:val="24"/>
          <w:szCs w:val="24"/>
          <w:lang w:val="es-ES_tradnl"/>
        </w:rPr>
      </w:pPr>
    </w:p>
    <w:p w14:paraId="358D9EA5" w14:textId="7920C60D" w:rsidR="009119B5" w:rsidRPr="00304AE6" w:rsidRDefault="009119B5" w:rsidP="0005710E">
      <w:pPr>
        <w:rPr>
          <w:rFonts w:cs="Arial"/>
          <w:b/>
          <w:sz w:val="24"/>
          <w:szCs w:val="24"/>
          <w:lang w:val="es-ES_tradnl"/>
        </w:rPr>
      </w:pPr>
    </w:p>
    <w:p w14:paraId="0832AB26" w14:textId="386F98D1" w:rsidR="00F60E0A" w:rsidRPr="00304AE6" w:rsidRDefault="00F60E0A" w:rsidP="0005710E">
      <w:pPr>
        <w:rPr>
          <w:rFonts w:cs="Arial"/>
          <w:b/>
          <w:sz w:val="24"/>
          <w:szCs w:val="24"/>
          <w:lang w:val="es-ES_tradnl"/>
        </w:rPr>
      </w:pPr>
    </w:p>
    <w:p w14:paraId="75E3DB65" w14:textId="44A26D94" w:rsidR="00476056" w:rsidRPr="00304AE6" w:rsidRDefault="00476056" w:rsidP="00476056">
      <w:pPr>
        <w:pStyle w:val="Ttulo1"/>
        <w:numPr>
          <w:ilvl w:val="0"/>
          <w:numId w:val="0"/>
        </w:numPr>
        <w:jc w:val="both"/>
        <w:rPr>
          <w:rFonts w:eastAsiaTheme="minorHAnsi" w:cs="Arial"/>
          <w:bCs w:val="0"/>
          <w:caps w:val="0"/>
          <w:sz w:val="24"/>
          <w:szCs w:val="24"/>
          <w:lang w:val="es-ES_tradnl"/>
        </w:rPr>
      </w:pPr>
      <w:bookmarkStart w:id="27" w:name="_Toc52812695"/>
      <w:bookmarkStart w:id="28" w:name="_Toc52815612"/>
    </w:p>
    <w:p w14:paraId="265292D2" w14:textId="7BF4DD74" w:rsidR="00476056" w:rsidRPr="00304AE6" w:rsidRDefault="00476056" w:rsidP="00476056">
      <w:pPr>
        <w:rPr>
          <w:lang w:val="es-ES_tradnl"/>
        </w:rPr>
      </w:pPr>
    </w:p>
    <w:p w14:paraId="7214238F" w14:textId="625F1CE1" w:rsidR="00F60E0A" w:rsidRPr="00304AE6" w:rsidRDefault="006E6859" w:rsidP="000A7B3B">
      <w:pPr>
        <w:pStyle w:val="Ttulo1"/>
        <w:numPr>
          <w:ilvl w:val="0"/>
          <w:numId w:val="0"/>
        </w:numPr>
        <w:rPr>
          <w:rFonts w:cs="Arial"/>
          <w:szCs w:val="22"/>
          <w:lang w:val="es-ES_tradnl"/>
        </w:rPr>
      </w:pPr>
      <w:bookmarkStart w:id="29" w:name="_Toc147131038"/>
      <w:bookmarkStart w:id="30" w:name="_Toc175952096"/>
      <w:r w:rsidRPr="00304AE6">
        <w:rPr>
          <w:rFonts w:cs="Arial"/>
          <w:caps w:val="0"/>
          <w:szCs w:val="22"/>
          <w:lang w:val="es-ES_tradnl"/>
        </w:rPr>
        <w:t>Introducción</w:t>
      </w:r>
      <w:bookmarkEnd w:id="27"/>
      <w:bookmarkEnd w:id="28"/>
      <w:bookmarkEnd w:id="29"/>
      <w:bookmarkEnd w:id="30"/>
    </w:p>
    <w:p w14:paraId="5545DD7E" w14:textId="77777777" w:rsidR="00FC3D9A" w:rsidRPr="00304AE6" w:rsidRDefault="00FC3D9A" w:rsidP="00FC3D9A">
      <w:pPr>
        <w:autoSpaceDE w:val="0"/>
        <w:autoSpaceDN w:val="0"/>
        <w:adjustRightInd w:val="0"/>
        <w:spacing w:line="480" w:lineRule="auto"/>
        <w:rPr>
          <w:rFonts w:cs="Arial"/>
          <w:sz w:val="22"/>
          <w:lang w:val="es-ES_tradnl"/>
        </w:rPr>
      </w:pPr>
      <w:r w:rsidRPr="00304AE6">
        <w:rPr>
          <w:rFonts w:cs="Arial"/>
          <w:sz w:val="22"/>
          <w:lang w:val="es-ES_tradnl"/>
        </w:rPr>
        <w:t xml:space="preserve">Con el objetivo de fomentar el interés y la motivación de los jóvenes en el aprendizaje de ciencias (Ciencia, Tecnología, Ingeniería, y Matemáticas), se han desarrollado numerosas metodologías de enseñanza-aprendizaje a nivel mundial. Entre estas, se destaca la metodología </w:t>
      </w:r>
      <w:commentRangeStart w:id="31"/>
      <w:r w:rsidRPr="00304AE6">
        <w:rPr>
          <w:rFonts w:cs="Arial"/>
          <w:sz w:val="22"/>
          <w:highlight w:val="yellow"/>
          <w:lang w:val="es-ES_tradnl"/>
        </w:rPr>
        <w:t>XXXXXXXXX</w:t>
      </w:r>
      <w:r w:rsidRPr="00304AE6">
        <w:rPr>
          <w:rFonts w:cs="Arial"/>
          <w:sz w:val="22"/>
          <w:lang w:val="es-ES_tradnl"/>
        </w:rPr>
        <w:t xml:space="preserve"> </w:t>
      </w:r>
      <w:commentRangeEnd w:id="31"/>
      <w:r w:rsidR="00B8206B" w:rsidRPr="00304AE6">
        <w:rPr>
          <w:rStyle w:val="Refdecomentario"/>
          <w:lang w:val="es-ES_tradnl"/>
        </w:rPr>
        <w:commentReference w:id="31"/>
      </w:r>
      <w:r w:rsidRPr="00304AE6">
        <w:rPr>
          <w:rFonts w:cs="Arial"/>
          <w:sz w:val="22"/>
          <w:lang w:val="es-ES_tradnl"/>
        </w:rPr>
        <w:t>STEM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w:t>
      </w:r>
      <w:proofErr w:type="spellStart"/>
      <w:r w:rsidRPr="00304AE6">
        <w:rPr>
          <w:rFonts w:cs="Arial"/>
          <w:sz w:val="22"/>
          <w:lang w:val="es-ES_tradnl"/>
        </w:rPr>
        <w:t>Math</w:t>
      </w:r>
      <w:proofErr w:type="spellEnd"/>
      <w:r w:rsidRPr="00304AE6">
        <w:rPr>
          <w:rFonts w:cs="Arial"/>
          <w:sz w:val="22"/>
          <w:lang w:val="es-ES_tradnl"/>
        </w:rPr>
        <w:t>), que agrupa el estudio de asignaturas relacionadas con Ciencia, Tecnología, Ingeniería y Matemática de manera multidisciplinaria.</w:t>
      </w:r>
    </w:p>
    <w:p w14:paraId="744F12FF" w14:textId="77777777" w:rsidR="00FC3D9A" w:rsidRPr="00304AE6" w:rsidRDefault="00FC3D9A" w:rsidP="00FC3D9A">
      <w:pPr>
        <w:autoSpaceDE w:val="0"/>
        <w:autoSpaceDN w:val="0"/>
        <w:adjustRightInd w:val="0"/>
        <w:spacing w:line="480" w:lineRule="auto"/>
        <w:rPr>
          <w:rFonts w:cs="Arial"/>
          <w:sz w:val="22"/>
          <w:lang w:val="es-ES_tradnl"/>
        </w:rPr>
      </w:pPr>
      <w:r w:rsidRPr="00304AE6">
        <w:rPr>
          <w:rFonts w:cs="Arial"/>
          <w:sz w:val="22"/>
          <w:lang w:val="es-ES_tradnl"/>
        </w:rPr>
        <w:t xml:space="preserve">Evolucionando a partir de la metodología </w:t>
      </w:r>
      <w:proofErr w:type="spellStart"/>
      <w:r w:rsidRPr="00304AE6">
        <w:rPr>
          <w:rFonts w:cs="Arial"/>
          <w:sz w:val="22"/>
          <w:highlight w:val="yellow"/>
          <w:lang w:val="es-ES_tradnl"/>
        </w:rPr>
        <w:t>xxxxxxxx</w:t>
      </w:r>
      <w:proofErr w:type="spellEnd"/>
      <w:r w:rsidRPr="00304AE6">
        <w:rPr>
          <w:rFonts w:cs="Arial"/>
          <w:sz w:val="22"/>
          <w:lang w:val="es-ES_tradnl"/>
        </w:rPr>
        <w:t xml:space="preserve"> </w:t>
      </w:r>
      <w:proofErr w:type="gramStart"/>
      <w:r w:rsidRPr="00304AE6">
        <w:rPr>
          <w:rFonts w:cs="Arial"/>
          <w:sz w:val="22"/>
          <w:lang w:val="es-ES_tradnl"/>
        </w:rPr>
        <w:t>y ,</w:t>
      </w:r>
      <w:proofErr w:type="gramEnd"/>
      <w:r w:rsidRPr="00304AE6">
        <w:rPr>
          <w:rFonts w:cs="Arial"/>
          <w:sz w:val="22"/>
          <w:lang w:val="es-ES_tradnl"/>
        </w:rPr>
        <w:t xml:space="preserve"> la metodología STEAM (</w:t>
      </w:r>
      <w:proofErr w:type="spellStart"/>
      <w:r w:rsidRPr="00304AE6">
        <w:rPr>
          <w:rFonts w:cs="Arial"/>
          <w:sz w:val="22"/>
          <w:lang w:val="es-ES_tradnl"/>
        </w:rPr>
        <w:t>Science</w:t>
      </w:r>
      <w:proofErr w:type="spellEnd"/>
      <w:r w:rsidRPr="00304AE6">
        <w:rPr>
          <w:rFonts w:cs="Arial"/>
          <w:sz w:val="22"/>
          <w:lang w:val="es-ES_tradnl"/>
        </w:rPr>
        <w:t xml:space="preserve">, </w:t>
      </w:r>
      <w:proofErr w:type="spellStart"/>
      <w:r w:rsidRPr="00304AE6">
        <w:rPr>
          <w:rFonts w:cs="Arial"/>
          <w:sz w:val="22"/>
          <w:lang w:val="es-ES_tradnl"/>
        </w:rPr>
        <w:t>Technology</w:t>
      </w:r>
      <w:proofErr w:type="spellEnd"/>
      <w:r w:rsidRPr="00304AE6">
        <w:rPr>
          <w:rFonts w:cs="Arial"/>
          <w:sz w:val="22"/>
          <w:lang w:val="es-ES_tradnl"/>
        </w:rPr>
        <w:t xml:space="preserve">, </w:t>
      </w:r>
      <w:proofErr w:type="spellStart"/>
      <w:r w:rsidRPr="00304AE6">
        <w:rPr>
          <w:rFonts w:cs="Arial"/>
          <w:sz w:val="22"/>
          <w:lang w:val="es-ES_tradnl"/>
        </w:rPr>
        <w:t>Engineering</w:t>
      </w:r>
      <w:proofErr w:type="spellEnd"/>
      <w:r w:rsidRPr="00304AE6">
        <w:rPr>
          <w:rFonts w:cs="Arial"/>
          <w:sz w:val="22"/>
          <w:lang w:val="es-ES_tradnl"/>
        </w:rPr>
        <w:t xml:space="preserve">, </w:t>
      </w:r>
      <w:proofErr w:type="spellStart"/>
      <w:r w:rsidRPr="00304AE6">
        <w:rPr>
          <w:rFonts w:cs="Arial"/>
          <w:sz w:val="22"/>
          <w:lang w:val="es-ES_tradnl"/>
        </w:rPr>
        <w:t>Arts</w:t>
      </w:r>
      <w:proofErr w:type="spellEnd"/>
      <w:r w:rsidRPr="00304AE6">
        <w:rPr>
          <w:rFonts w:cs="Arial"/>
          <w:sz w:val="22"/>
          <w:lang w:val="es-ES_tradnl"/>
        </w:rPr>
        <w:t xml:space="preserve">, </w:t>
      </w:r>
      <w:proofErr w:type="spellStart"/>
      <w:r w:rsidRPr="00304AE6">
        <w:rPr>
          <w:rFonts w:cs="Arial"/>
          <w:sz w:val="22"/>
          <w:lang w:val="es-ES_tradnl"/>
        </w:rPr>
        <w:t>Math</w:t>
      </w:r>
      <w:proofErr w:type="spellEnd"/>
      <w:r w:rsidRPr="00304AE6">
        <w:rPr>
          <w:rFonts w:cs="Arial"/>
          <w:sz w:val="22"/>
          <w:lang w:val="es-ES_tradnl"/>
        </w:rPr>
        <w:t xml:space="preserve">) se enriquece al incorporar el Arte como un pilar adicional, pasando de un enfoque multidisciplinario a uno integral. Esta metodología tiene como objetivo mejorar tanto el desarrollo académico como personal de los estudiantes, promoviendo habilidades sociales (trabajo en equipo, liderazgo, responsabilidad, comunicación, entre otras) y destrezas individuales (creatividad, innovación, resolución de problemas, pensamiento crítico, entre otras). Esto busca preparar a los estudiantes para enfrentar los nuevos desafíos y requerimientos profesionales que emergen constantemente debido al avance social y tecnológico </w:t>
      </w:r>
    </w:p>
    <w:p w14:paraId="1D7AAA45" w14:textId="0D06F8E0" w:rsidR="00943DDE" w:rsidRPr="00304AE6" w:rsidRDefault="00FC3D9A" w:rsidP="00FC3D9A">
      <w:pPr>
        <w:autoSpaceDE w:val="0"/>
        <w:autoSpaceDN w:val="0"/>
        <w:adjustRightInd w:val="0"/>
        <w:spacing w:line="480" w:lineRule="auto"/>
        <w:rPr>
          <w:rFonts w:cs="Arial"/>
          <w:sz w:val="22"/>
          <w:lang w:val="es-ES_tradnl"/>
        </w:rPr>
      </w:pPr>
      <w:r w:rsidRPr="00304AE6">
        <w:rPr>
          <w:rFonts w:cs="Arial"/>
          <w:sz w:val="22"/>
          <w:lang w:val="es-ES_tradnl"/>
        </w:rPr>
        <w:t>En el contexto de esta metodología, se plantea introducir nociones básicas de programación en la enseñanza de matemáticas, con la intención de motivar a los estudiantes. En este marco, es crucial analizar el perfil vocacional de los estudiantes de bachillerato que se orientan hacia carreras STEAM. Esta investigación se enfoca en entender cómo la orientación profesional influye en la elección de carreras STEAM, evaluando los procesos de autoconocimiento, información y toma de decisiones entre los estudiantes, y cómo estos factores afectan su satisfacción con la elección de carrera.</w:t>
      </w:r>
    </w:p>
    <w:p w14:paraId="74E8FB64" w14:textId="5DED4F43" w:rsidR="00F60E0A" w:rsidRPr="00304AE6" w:rsidRDefault="00F60E0A" w:rsidP="0005710E">
      <w:pPr>
        <w:rPr>
          <w:rFonts w:cs="Arial"/>
          <w:b/>
          <w:sz w:val="24"/>
          <w:szCs w:val="24"/>
          <w:lang w:val="es-ES_tradnl"/>
        </w:rPr>
      </w:pPr>
    </w:p>
    <w:p w14:paraId="3E5DAB42" w14:textId="2A7FD89F" w:rsidR="004935B2" w:rsidRPr="00304AE6" w:rsidRDefault="004935B2" w:rsidP="0005710E">
      <w:pPr>
        <w:rPr>
          <w:rFonts w:cs="Arial"/>
          <w:b/>
          <w:sz w:val="24"/>
          <w:szCs w:val="24"/>
          <w:lang w:val="es-ES_tradnl"/>
        </w:rPr>
      </w:pPr>
    </w:p>
    <w:p w14:paraId="05A616D8" w14:textId="4FC71018" w:rsidR="004935B2" w:rsidRPr="00304AE6" w:rsidRDefault="004935B2" w:rsidP="0005710E">
      <w:pPr>
        <w:rPr>
          <w:rFonts w:cs="Arial"/>
          <w:b/>
          <w:sz w:val="24"/>
          <w:szCs w:val="24"/>
          <w:lang w:val="es-ES_tradnl"/>
        </w:rPr>
      </w:pPr>
    </w:p>
    <w:p w14:paraId="19C96150" w14:textId="51E61D0E" w:rsidR="00867B8F" w:rsidRPr="00304AE6" w:rsidRDefault="0095293C" w:rsidP="00721DA7">
      <w:pPr>
        <w:pStyle w:val="Ttulo1"/>
        <w:numPr>
          <w:ilvl w:val="0"/>
          <w:numId w:val="0"/>
        </w:numPr>
        <w:rPr>
          <w:rFonts w:cs="Arial"/>
          <w:caps w:val="0"/>
          <w:szCs w:val="22"/>
          <w:lang w:val="es-ES_tradnl"/>
        </w:rPr>
      </w:pPr>
      <w:bookmarkStart w:id="32" w:name="_Toc52812696"/>
      <w:bookmarkStart w:id="33" w:name="_Toc52815613"/>
      <w:bookmarkStart w:id="34" w:name="_Toc147131039"/>
      <w:bookmarkStart w:id="35" w:name="_Toc175952097"/>
      <w:r w:rsidRPr="00304AE6">
        <w:rPr>
          <w:rFonts w:cs="Arial"/>
          <w:caps w:val="0"/>
          <w:szCs w:val="22"/>
          <w:lang w:val="es-ES_tradnl"/>
        </w:rPr>
        <w:lastRenderedPageBreak/>
        <w:t>Capí</w:t>
      </w:r>
      <w:r w:rsidR="00B575D1" w:rsidRPr="00304AE6">
        <w:rPr>
          <w:rFonts w:cs="Arial"/>
          <w:caps w:val="0"/>
          <w:szCs w:val="22"/>
          <w:lang w:val="es-ES_tradnl"/>
        </w:rPr>
        <w:t xml:space="preserve">tulo </w:t>
      </w:r>
      <w:r w:rsidRPr="00304AE6">
        <w:rPr>
          <w:rFonts w:cs="Arial"/>
          <w:caps w:val="0"/>
          <w:szCs w:val="22"/>
          <w:lang w:val="es-ES_tradnl"/>
        </w:rPr>
        <w:t>uno</w:t>
      </w:r>
      <w:bookmarkStart w:id="36" w:name="_Toc52812697"/>
      <w:bookmarkStart w:id="37" w:name="_Toc52815614"/>
      <w:bookmarkEnd w:id="32"/>
      <w:bookmarkEnd w:id="33"/>
      <w:bookmarkEnd w:id="34"/>
      <w:bookmarkEnd w:id="35"/>
    </w:p>
    <w:p w14:paraId="2FE06686" w14:textId="5DE6FA0F" w:rsidR="008362D1" w:rsidRPr="00304AE6" w:rsidRDefault="004D491D" w:rsidP="00721DA7">
      <w:pPr>
        <w:pStyle w:val="Ttulo1"/>
        <w:numPr>
          <w:ilvl w:val="0"/>
          <w:numId w:val="0"/>
        </w:numPr>
        <w:rPr>
          <w:rFonts w:cs="Arial"/>
          <w:caps w:val="0"/>
          <w:szCs w:val="22"/>
          <w:lang w:val="es-ES_tradnl"/>
        </w:rPr>
      </w:pPr>
      <w:bookmarkStart w:id="38" w:name="_Toc175952098"/>
      <w:bookmarkEnd w:id="36"/>
      <w:bookmarkEnd w:id="37"/>
      <w:r w:rsidRPr="00304AE6">
        <w:rPr>
          <w:rFonts w:cs="Arial"/>
          <w:caps w:val="0"/>
          <w:szCs w:val="22"/>
          <w:lang w:val="es-ES_tradnl"/>
        </w:rPr>
        <w:t>Antecedentes</w:t>
      </w:r>
      <w:bookmarkEnd w:id="38"/>
    </w:p>
    <w:p w14:paraId="10B986AD" w14:textId="1B71BC0E" w:rsidR="00DF4CA2" w:rsidRPr="00304AE6" w:rsidRDefault="00E8540E" w:rsidP="00265FC7">
      <w:pPr>
        <w:pStyle w:val="Ttulo2"/>
        <w:numPr>
          <w:ilvl w:val="1"/>
          <w:numId w:val="3"/>
        </w:numPr>
        <w:spacing w:line="480" w:lineRule="auto"/>
        <w:rPr>
          <w:rFonts w:cs="Arial"/>
          <w:sz w:val="22"/>
          <w:szCs w:val="22"/>
          <w:lang w:val="es-ES_tradnl"/>
        </w:rPr>
      </w:pPr>
      <w:bookmarkStart w:id="39" w:name="_Toc52812698"/>
      <w:bookmarkStart w:id="40" w:name="_Toc52815615"/>
      <w:bookmarkStart w:id="41" w:name="_Toc147131041"/>
      <w:r w:rsidRPr="00304AE6">
        <w:rPr>
          <w:rFonts w:cs="Arial"/>
          <w:b/>
          <w:caps w:val="0"/>
          <w:sz w:val="22"/>
          <w:szCs w:val="22"/>
          <w:lang w:val="es-ES_tradnl"/>
        </w:rPr>
        <w:t xml:space="preserve">     </w:t>
      </w:r>
      <w:bookmarkStart w:id="42" w:name="_Toc175952099"/>
      <w:bookmarkEnd w:id="39"/>
      <w:bookmarkEnd w:id="40"/>
      <w:bookmarkEnd w:id="41"/>
      <w:r w:rsidR="00844EAE" w:rsidRPr="00304AE6">
        <w:rPr>
          <w:rFonts w:cs="Arial"/>
          <w:b/>
          <w:caps w:val="0"/>
          <w:sz w:val="22"/>
          <w:szCs w:val="22"/>
          <w:lang w:val="es-ES_tradnl"/>
        </w:rPr>
        <w:t>Problemática</w:t>
      </w:r>
      <w:bookmarkEnd w:id="42"/>
    </w:p>
    <w:p w14:paraId="6F8C4184" w14:textId="0DB8ED8E" w:rsidR="004D491D" w:rsidRPr="00304AE6" w:rsidRDefault="004D491D" w:rsidP="004D491D">
      <w:pPr>
        <w:autoSpaceDE w:val="0"/>
        <w:autoSpaceDN w:val="0"/>
        <w:adjustRightInd w:val="0"/>
        <w:spacing w:line="480" w:lineRule="auto"/>
        <w:ind w:firstLine="720"/>
        <w:rPr>
          <w:rFonts w:cs="Arial"/>
          <w:sz w:val="22"/>
          <w:lang w:val="es-ES_tradnl"/>
        </w:rPr>
      </w:pPr>
      <w:r w:rsidRPr="00304AE6">
        <w:rPr>
          <w:lang w:val="es-ES_tradnl"/>
        </w:rPr>
        <w:t xml:space="preserve"> </w:t>
      </w:r>
      <w:r w:rsidRPr="00304AE6">
        <w:rPr>
          <w:rFonts w:cs="Arial"/>
          <w:sz w:val="22"/>
          <w:lang w:val="es-ES_tradnl"/>
        </w:rPr>
        <w:t xml:space="preserve">STEAM es el acrónimo en inglés que se utiliza para referirse a </w:t>
      </w:r>
      <w:proofErr w:type="spellStart"/>
      <w:r w:rsidRPr="00304AE6">
        <w:rPr>
          <w:rFonts w:cs="Arial"/>
          <w:sz w:val="22"/>
          <w:lang w:val="es-ES_tradnl"/>
        </w:rPr>
        <w:t>Science</w:t>
      </w:r>
      <w:proofErr w:type="spellEnd"/>
      <w:r w:rsidRPr="00304AE6">
        <w:rPr>
          <w:rFonts w:cs="Arial"/>
          <w:sz w:val="22"/>
          <w:lang w:val="es-ES_tradnl"/>
        </w:rPr>
        <w:t xml:space="preserve"> (Ciencia), </w:t>
      </w:r>
      <w:proofErr w:type="spellStart"/>
      <w:r w:rsidRPr="00304AE6">
        <w:rPr>
          <w:rFonts w:cs="Arial"/>
          <w:sz w:val="22"/>
          <w:lang w:val="es-ES_tradnl"/>
        </w:rPr>
        <w:t>Technology</w:t>
      </w:r>
      <w:proofErr w:type="spellEnd"/>
      <w:r w:rsidRPr="00304AE6">
        <w:rPr>
          <w:rFonts w:cs="Arial"/>
          <w:sz w:val="22"/>
          <w:lang w:val="es-ES_tradnl"/>
        </w:rPr>
        <w:t xml:space="preserve"> (Tecnología), </w:t>
      </w:r>
      <w:proofErr w:type="spellStart"/>
      <w:r w:rsidRPr="00304AE6">
        <w:rPr>
          <w:rFonts w:cs="Arial"/>
          <w:sz w:val="22"/>
          <w:lang w:val="es-ES_tradnl"/>
        </w:rPr>
        <w:t>Engineering</w:t>
      </w:r>
      <w:proofErr w:type="spellEnd"/>
      <w:r w:rsidRPr="00304AE6">
        <w:rPr>
          <w:rFonts w:cs="Arial"/>
          <w:sz w:val="22"/>
          <w:lang w:val="es-ES_tradnl"/>
        </w:rPr>
        <w:t xml:space="preserve"> (Ingeniería), </w:t>
      </w:r>
      <w:proofErr w:type="spellStart"/>
      <w:r w:rsidRPr="00304AE6">
        <w:rPr>
          <w:rFonts w:cs="Arial"/>
          <w:sz w:val="22"/>
          <w:lang w:val="es-ES_tradnl"/>
        </w:rPr>
        <w:t>Mathematics</w:t>
      </w:r>
      <w:proofErr w:type="spellEnd"/>
      <w:r w:rsidRPr="00304AE6">
        <w:rPr>
          <w:rFonts w:cs="Arial"/>
          <w:sz w:val="22"/>
          <w:lang w:val="es-ES_tradnl"/>
        </w:rPr>
        <w:t xml:space="preserve"> (Matemáticas) y </w:t>
      </w:r>
      <w:proofErr w:type="spellStart"/>
      <w:r w:rsidRPr="00304AE6">
        <w:rPr>
          <w:rFonts w:cs="Arial"/>
          <w:sz w:val="22"/>
          <w:lang w:val="es-ES_tradnl"/>
        </w:rPr>
        <w:t>Arts</w:t>
      </w:r>
      <w:proofErr w:type="spellEnd"/>
      <w:r w:rsidRPr="00304AE6">
        <w:rPr>
          <w:rFonts w:cs="Arial"/>
          <w:sz w:val="22"/>
          <w:lang w:val="es-ES_tradnl"/>
        </w:rPr>
        <w:t xml:space="preserve"> (Artes). En años recientes, el término STEAM ha ganado relevancia mundialmente, ya que las disciplinas asociadas fomentan habilidades críticas como el pensamiento analítico, la resolución de problemas y la creatividad (McDermott-Murphy, 2022).</w:t>
      </w:r>
    </w:p>
    <w:p w14:paraId="4C5C153B" w14:textId="7FF99BF5" w:rsidR="004D491D" w:rsidRPr="00304AE6" w:rsidRDefault="004D491D" w:rsidP="004D491D">
      <w:pPr>
        <w:autoSpaceDE w:val="0"/>
        <w:autoSpaceDN w:val="0"/>
        <w:adjustRightInd w:val="0"/>
        <w:spacing w:line="480" w:lineRule="auto"/>
        <w:ind w:firstLine="720"/>
        <w:rPr>
          <w:rFonts w:cs="Arial"/>
          <w:sz w:val="22"/>
          <w:lang w:val="es-ES_tradnl"/>
        </w:rPr>
      </w:pPr>
      <w:r w:rsidRPr="00304AE6">
        <w:rPr>
          <w:rFonts w:cs="Arial"/>
          <w:sz w:val="22"/>
          <w:lang w:val="es-ES_tradnl"/>
        </w:rPr>
        <w:t>Sin embargo, existe una importante disminución en la tasa de matriculaciones en grados STEM, lo que muestra un descenso en el interés hacia estas disciplinas (Biel, 2022). El origen de esta disminución puede depender de varios factores, pero muchos de los estudios realizados representan realidades que, sin lugar a dudas, son válidas. Actualmente, no existe un estudio realizado en nuestro país que llegue a determinar las causas y que permita diseñar soluciones.</w:t>
      </w:r>
    </w:p>
    <w:p w14:paraId="40D72776" w14:textId="4A7D5445" w:rsidR="006A0F4B" w:rsidRPr="00304AE6" w:rsidRDefault="004D491D" w:rsidP="004D491D">
      <w:pPr>
        <w:autoSpaceDE w:val="0"/>
        <w:autoSpaceDN w:val="0"/>
        <w:adjustRightInd w:val="0"/>
        <w:spacing w:line="480" w:lineRule="auto"/>
        <w:ind w:firstLine="720"/>
        <w:rPr>
          <w:rFonts w:cs="Arial"/>
          <w:sz w:val="22"/>
          <w:lang w:val="es-ES_tradnl"/>
        </w:rPr>
      </w:pPr>
      <w:r w:rsidRPr="00304AE6">
        <w:rPr>
          <w:rFonts w:cs="Arial"/>
          <w:sz w:val="22"/>
          <w:lang w:val="es-ES_tradnl"/>
        </w:rPr>
        <w:t>Además, existe una brecha entre la demanda del mercado laboral y la elección vocacional de los estudiantes (Hernández, 2023). Esta discrepancia puede atribuirse a múltiples factores, como la falta de información sobre las oportunidades laborales en STEAM, estereotipos de género arraigados, desconocimiento sobre las habilidades necesarias para tener éxito en estas carreras, entre otros (</w:t>
      </w:r>
      <w:proofErr w:type="spellStart"/>
      <w:r w:rsidRPr="00304AE6">
        <w:rPr>
          <w:rFonts w:cs="Arial"/>
          <w:sz w:val="22"/>
          <w:lang w:val="es-ES_tradnl"/>
        </w:rPr>
        <w:t>Sanchez</w:t>
      </w:r>
      <w:proofErr w:type="spellEnd"/>
      <w:r w:rsidRPr="00304AE6">
        <w:rPr>
          <w:rFonts w:cs="Arial"/>
          <w:sz w:val="22"/>
          <w:lang w:val="es-ES_tradnl"/>
        </w:rPr>
        <w:t>, 2023).</w:t>
      </w:r>
    </w:p>
    <w:p w14:paraId="13469889"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0C73765E"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7A50AFC1"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5C4D0A97"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0C083331"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76B6EF5E"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0F720633"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411C3306" w14:textId="77777777" w:rsidR="004D491D" w:rsidRPr="00304AE6" w:rsidRDefault="004D491D" w:rsidP="004D491D">
      <w:pPr>
        <w:autoSpaceDE w:val="0"/>
        <w:autoSpaceDN w:val="0"/>
        <w:adjustRightInd w:val="0"/>
        <w:spacing w:line="480" w:lineRule="auto"/>
        <w:ind w:firstLine="720"/>
        <w:rPr>
          <w:rFonts w:cs="Arial"/>
          <w:sz w:val="22"/>
          <w:lang w:val="es-ES_tradnl"/>
        </w:rPr>
      </w:pPr>
    </w:p>
    <w:p w14:paraId="6C3D8EE2" w14:textId="3AF45966" w:rsidR="004D491D" w:rsidRPr="00304AE6" w:rsidRDefault="004D491D" w:rsidP="00265FC7">
      <w:pPr>
        <w:pStyle w:val="Ttulo2"/>
        <w:numPr>
          <w:ilvl w:val="1"/>
          <w:numId w:val="3"/>
        </w:numPr>
        <w:spacing w:line="480" w:lineRule="auto"/>
        <w:rPr>
          <w:rFonts w:cs="Arial"/>
          <w:sz w:val="22"/>
          <w:szCs w:val="22"/>
          <w:lang w:val="es-ES_tradnl"/>
        </w:rPr>
      </w:pPr>
      <w:r w:rsidRPr="00304AE6">
        <w:rPr>
          <w:rFonts w:cs="Arial"/>
          <w:b/>
          <w:caps w:val="0"/>
          <w:sz w:val="22"/>
          <w:szCs w:val="22"/>
          <w:lang w:val="es-ES_tradnl"/>
        </w:rPr>
        <w:lastRenderedPageBreak/>
        <w:t xml:space="preserve">     </w:t>
      </w:r>
      <w:bookmarkStart w:id="43" w:name="_Toc175952100"/>
      <w:r w:rsidR="002555D9" w:rsidRPr="00304AE6">
        <w:rPr>
          <w:rFonts w:cs="Arial"/>
          <w:b/>
          <w:caps w:val="0"/>
          <w:sz w:val="22"/>
          <w:szCs w:val="22"/>
          <w:lang w:val="es-ES_tradnl"/>
        </w:rPr>
        <w:t>Justificación</w:t>
      </w:r>
      <w:bookmarkEnd w:id="43"/>
    </w:p>
    <w:p w14:paraId="4ED56604" w14:textId="77777777" w:rsidR="0055651F" w:rsidRPr="00304AE6" w:rsidRDefault="004D491D" w:rsidP="0055651F">
      <w:pPr>
        <w:autoSpaceDE w:val="0"/>
        <w:autoSpaceDN w:val="0"/>
        <w:adjustRightInd w:val="0"/>
        <w:spacing w:line="480" w:lineRule="auto"/>
        <w:ind w:firstLine="720"/>
        <w:rPr>
          <w:rFonts w:cs="Arial"/>
          <w:sz w:val="22"/>
          <w:lang w:val="es-ES_tradnl"/>
        </w:rPr>
      </w:pPr>
      <w:r w:rsidRPr="00304AE6">
        <w:rPr>
          <w:rFonts w:cs="Arial"/>
          <w:sz w:val="22"/>
          <w:lang w:val="es-ES_tradnl"/>
        </w:rPr>
        <w:t>El Ecuador no es ajeno a la disminución del interés por carreras asociadas con STEAM. No existen estudios nacionales que permitan establecer las causas de este comportamiento y que puedan emplearse para proponer soluciones. Muchos de los estudios que hablan de este problema responden a realidades ajenas a la nuestra, lo que podría ocasionar que las soluciones no sean aplicables en nuestro contexto. Por ello, este trabajo de integración curricular busca suplir ese déficit de datos.</w:t>
      </w:r>
    </w:p>
    <w:p w14:paraId="32EE590C" w14:textId="775CF067" w:rsidR="0055651F" w:rsidRPr="00304AE6" w:rsidRDefault="004400C6" w:rsidP="00265FC7">
      <w:pPr>
        <w:pStyle w:val="Ttulo2"/>
        <w:numPr>
          <w:ilvl w:val="2"/>
          <w:numId w:val="3"/>
        </w:numPr>
        <w:rPr>
          <w:b/>
          <w:bCs w:val="0"/>
          <w:i/>
          <w:iCs/>
          <w:sz w:val="22"/>
          <w:szCs w:val="22"/>
          <w:lang w:val="es-ES_tradnl"/>
        </w:rPr>
      </w:pPr>
      <w:bookmarkStart w:id="44" w:name="_Toc175952101"/>
      <w:bookmarkStart w:id="45" w:name="_Hlk172762399"/>
      <w:r w:rsidRPr="00304AE6">
        <w:rPr>
          <w:b/>
          <w:bCs w:val="0"/>
          <w:i/>
          <w:iCs/>
          <w:sz w:val="22"/>
          <w:szCs w:val="22"/>
          <w:lang w:val="es-ES_tradnl"/>
        </w:rPr>
        <w:t>c</w:t>
      </w:r>
      <w:r w:rsidR="004C45D7" w:rsidRPr="00304AE6">
        <w:rPr>
          <w:b/>
          <w:bCs w:val="0"/>
          <w:i/>
          <w:iCs/>
          <w:caps w:val="0"/>
          <w:sz w:val="22"/>
          <w:szCs w:val="22"/>
          <w:lang w:val="es-ES_tradnl"/>
        </w:rPr>
        <w:t xml:space="preserve">omponente de </w:t>
      </w:r>
      <w:r w:rsidR="002555D9" w:rsidRPr="00304AE6">
        <w:rPr>
          <w:b/>
          <w:bCs w:val="0"/>
          <w:i/>
          <w:iCs/>
          <w:caps w:val="0"/>
          <w:sz w:val="22"/>
          <w:szCs w:val="22"/>
          <w:lang w:val="es-ES_tradnl"/>
        </w:rPr>
        <w:t>Integración</w:t>
      </w:r>
      <w:r w:rsidR="004C45D7" w:rsidRPr="00304AE6">
        <w:rPr>
          <w:b/>
          <w:bCs w:val="0"/>
          <w:i/>
          <w:iCs/>
          <w:caps w:val="0"/>
          <w:sz w:val="22"/>
          <w:szCs w:val="22"/>
          <w:lang w:val="es-ES_tradnl"/>
        </w:rPr>
        <w:t>:</w:t>
      </w:r>
      <w:bookmarkEnd w:id="44"/>
    </w:p>
    <w:p w14:paraId="7877F859" w14:textId="77777777" w:rsidR="0055651F" w:rsidRPr="00304AE6" w:rsidRDefault="0055651F" w:rsidP="0055651F">
      <w:pPr>
        <w:rPr>
          <w:lang w:val="es-ES_tradnl"/>
        </w:rPr>
      </w:pPr>
    </w:p>
    <w:p w14:paraId="31CB891C" w14:textId="5ABDB9A3" w:rsidR="005F6117" w:rsidRPr="00304AE6" w:rsidRDefault="0055651F" w:rsidP="005F6117">
      <w:pPr>
        <w:autoSpaceDE w:val="0"/>
        <w:autoSpaceDN w:val="0"/>
        <w:adjustRightInd w:val="0"/>
        <w:spacing w:line="480" w:lineRule="auto"/>
        <w:ind w:firstLine="708"/>
        <w:rPr>
          <w:rFonts w:cs="Arial"/>
          <w:sz w:val="22"/>
          <w:lang w:val="es-ES_tradnl"/>
        </w:rPr>
      </w:pPr>
      <w:r w:rsidRPr="00304AE6">
        <w:rPr>
          <w:rFonts w:cs="Arial"/>
          <w:sz w:val="22"/>
          <w:lang w:val="es-ES_tradnl"/>
        </w:rPr>
        <w:t xml:space="preserve">Se debe investigar las técnicas y estrategias que </w:t>
      </w:r>
      <w:proofErr w:type="spellStart"/>
      <w:r w:rsidR="00563C69">
        <w:rPr>
          <w:rFonts w:cs="Arial"/>
          <w:sz w:val="22"/>
          <w:lang w:val="es-ES_tradnl"/>
        </w:rPr>
        <w:t>fur</w:t>
      </w:r>
      <w:r w:rsidRPr="00304AE6">
        <w:rPr>
          <w:rFonts w:cs="Arial"/>
          <w:sz w:val="22"/>
          <w:highlight w:val="yellow"/>
          <w:lang w:val="es-ES_tradnl"/>
        </w:rPr>
        <w:t>ron</w:t>
      </w:r>
      <w:proofErr w:type="spellEnd"/>
      <w:r w:rsidRPr="00304AE6">
        <w:rPr>
          <w:rFonts w:cs="Arial"/>
          <w:sz w:val="22"/>
          <w:lang w:val="es-ES_tradnl"/>
        </w:rPr>
        <w:t xml:space="preserve"> utilizadas en otros países, donde ya se realizaron este tipo de estudios, para luego </w:t>
      </w:r>
      <w:r w:rsidRPr="00304AE6">
        <w:rPr>
          <w:rFonts w:cs="Arial"/>
          <w:sz w:val="22"/>
          <w:highlight w:val="yellow"/>
          <w:lang w:val="es-ES_tradnl"/>
        </w:rPr>
        <w:t>a</w:t>
      </w:r>
      <w:r w:rsidR="00563C69">
        <w:rPr>
          <w:rFonts w:cs="Arial"/>
          <w:sz w:val="22"/>
          <w:highlight w:val="yellow"/>
          <w:lang w:val="es-ES_tradnl"/>
        </w:rPr>
        <w:t>na</w:t>
      </w:r>
      <w:r w:rsidRPr="00304AE6">
        <w:rPr>
          <w:rFonts w:cs="Arial"/>
          <w:sz w:val="22"/>
          <w:highlight w:val="yellow"/>
          <w:lang w:val="es-ES_tradnl"/>
        </w:rPr>
        <w:t>lizarlos</w:t>
      </w:r>
      <w:r w:rsidRPr="00304AE6">
        <w:rPr>
          <w:rFonts w:cs="Arial"/>
          <w:sz w:val="22"/>
          <w:lang w:val="es-ES_tradnl"/>
        </w:rPr>
        <w:t xml:space="preserve"> y encontrar las mejores prácticas que garanticen el éxito de la propuesta. Además, es necesario documentarse en los procesos de análisis a través de herramientas que permitan construir visualizaciones de impacto para dar a conocer los resultados. Finalmente, es necesario aportar a la comunidad docente publicando los datos obtenidos, siguiendo normas para la descripción de metadatos y niveles de apertura.</w:t>
      </w:r>
      <w:bookmarkEnd w:id="45"/>
    </w:p>
    <w:p w14:paraId="5527D0A3" w14:textId="5A55583C" w:rsidR="0055651F" w:rsidRPr="00304AE6" w:rsidRDefault="004D491D" w:rsidP="00265FC7">
      <w:pPr>
        <w:pStyle w:val="Ttulo3"/>
        <w:numPr>
          <w:ilvl w:val="2"/>
          <w:numId w:val="3"/>
        </w:numPr>
        <w:rPr>
          <w:i/>
          <w:iCs/>
          <w:lang w:val="es-ES_tradnl"/>
        </w:rPr>
      </w:pPr>
      <w:bookmarkStart w:id="46" w:name="_Toc175952102"/>
      <w:r w:rsidRPr="00304AE6">
        <w:rPr>
          <w:rStyle w:val="Ttulo3Car"/>
          <w:b/>
          <w:bCs/>
          <w:i/>
          <w:iCs/>
          <w:lang w:val="es-ES_tradnl"/>
        </w:rPr>
        <w:t xml:space="preserve">Componente de </w:t>
      </w:r>
      <w:bookmarkEnd w:id="46"/>
      <w:r w:rsidR="00563C69" w:rsidRPr="00304AE6">
        <w:rPr>
          <w:rStyle w:val="Ttulo3Car"/>
          <w:b/>
          <w:bCs/>
          <w:i/>
          <w:iCs/>
          <w:highlight w:val="yellow"/>
          <w:lang w:val="es-ES_tradnl"/>
        </w:rPr>
        <w:t>Innovación</w:t>
      </w:r>
    </w:p>
    <w:p w14:paraId="2955D6D9" w14:textId="77777777" w:rsidR="0055651F" w:rsidRPr="00304AE6" w:rsidRDefault="0055651F" w:rsidP="0055651F">
      <w:pPr>
        <w:rPr>
          <w:lang w:val="es-ES_tradnl"/>
        </w:rPr>
      </w:pPr>
    </w:p>
    <w:p w14:paraId="15E61656" w14:textId="77777777" w:rsidR="005F6117" w:rsidRPr="00304AE6" w:rsidRDefault="004D491D" w:rsidP="005F6117">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Se deben utilizar métodos innovadores en el diseño de instrumentos y en el análisis de los datos recopilados. Además, se desarrollarán </w:t>
      </w:r>
      <w:proofErr w:type="spellStart"/>
      <w:r w:rsidRPr="00304AE6">
        <w:rPr>
          <w:rFonts w:cs="Arial"/>
          <w:sz w:val="22"/>
          <w:lang w:val="es-ES_tradnl"/>
        </w:rPr>
        <w:t>dashboards</w:t>
      </w:r>
      <w:proofErr w:type="spellEnd"/>
      <w:r w:rsidRPr="00304AE6">
        <w:rPr>
          <w:rFonts w:cs="Arial"/>
          <w:sz w:val="22"/>
          <w:lang w:val="es-ES_tradnl"/>
        </w:rPr>
        <w:t xml:space="preserve"> interactivos que permitan a los usuarios explorar los datos de manera intuitiva y dinámica. Finalmente, se plantearán recomendaciones para mejorar la orientación vocacional y la promoción de carreras STEAM entre estudiantes de bachillerato.</w:t>
      </w:r>
    </w:p>
    <w:p w14:paraId="1F0384A0" w14:textId="0C92085D" w:rsidR="0055651F" w:rsidRPr="00304AE6" w:rsidRDefault="004D491D" w:rsidP="00265FC7">
      <w:pPr>
        <w:pStyle w:val="Ttulo3"/>
        <w:numPr>
          <w:ilvl w:val="2"/>
          <w:numId w:val="3"/>
        </w:numPr>
        <w:rPr>
          <w:i/>
          <w:iCs/>
          <w:lang w:val="es-ES_tradnl"/>
        </w:rPr>
      </w:pPr>
      <w:bookmarkStart w:id="47" w:name="_Toc175952103"/>
      <w:r w:rsidRPr="00304AE6">
        <w:rPr>
          <w:rStyle w:val="Ttulo3Car"/>
          <w:b/>
          <w:bCs/>
          <w:i/>
          <w:iCs/>
          <w:lang w:val="es-ES_tradnl"/>
        </w:rPr>
        <w:t>Componente Técnico</w:t>
      </w:r>
      <w:r w:rsidRPr="00304AE6">
        <w:rPr>
          <w:i/>
          <w:iCs/>
          <w:lang w:val="es-ES_tradnl"/>
        </w:rPr>
        <w:t>:</w:t>
      </w:r>
      <w:bookmarkEnd w:id="47"/>
    </w:p>
    <w:p w14:paraId="30BCE967" w14:textId="77777777" w:rsidR="0055651F" w:rsidRPr="00304AE6" w:rsidRDefault="0055651F" w:rsidP="0055651F">
      <w:pPr>
        <w:rPr>
          <w:lang w:val="es-ES_tradnl"/>
        </w:rPr>
      </w:pPr>
    </w:p>
    <w:p w14:paraId="7C50F09F" w14:textId="6A92DBB4" w:rsidR="00755CFB" w:rsidRPr="00304AE6" w:rsidRDefault="004D491D" w:rsidP="004D491D">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 Se plantea la aplicación de técnicas de análisis de datos para identificar patrones y tendencias en los datos recopilados y generar información útil para la toma de decisiones. Además, se integrarán herramientas para la visualización de resultados.</w:t>
      </w:r>
    </w:p>
    <w:p w14:paraId="1B179F82"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142831BA"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1186CDED"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5F290743"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1566E950" w14:textId="77777777" w:rsidR="003A63C3" w:rsidRPr="00304AE6" w:rsidRDefault="003A63C3" w:rsidP="004D491D">
      <w:pPr>
        <w:autoSpaceDE w:val="0"/>
        <w:autoSpaceDN w:val="0"/>
        <w:adjustRightInd w:val="0"/>
        <w:spacing w:line="480" w:lineRule="auto"/>
        <w:ind w:firstLine="720"/>
        <w:rPr>
          <w:rFonts w:cs="Arial"/>
          <w:sz w:val="22"/>
          <w:lang w:val="es-ES_tradnl"/>
        </w:rPr>
      </w:pPr>
    </w:p>
    <w:p w14:paraId="38112388" w14:textId="1BA37A8E" w:rsidR="004D491D" w:rsidRPr="00304AE6" w:rsidRDefault="004D491D" w:rsidP="00265FC7">
      <w:pPr>
        <w:pStyle w:val="Ttulo2"/>
        <w:numPr>
          <w:ilvl w:val="1"/>
          <w:numId w:val="3"/>
        </w:numPr>
        <w:spacing w:line="480" w:lineRule="auto"/>
        <w:rPr>
          <w:rFonts w:cs="Arial"/>
          <w:b/>
          <w:caps w:val="0"/>
          <w:sz w:val="22"/>
          <w:szCs w:val="22"/>
          <w:lang w:val="es-ES_tradnl"/>
        </w:rPr>
      </w:pPr>
      <w:r w:rsidRPr="00304AE6">
        <w:rPr>
          <w:rFonts w:cs="Arial"/>
          <w:b/>
          <w:caps w:val="0"/>
          <w:sz w:val="22"/>
          <w:szCs w:val="22"/>
          <w:lang w:val="es-ES_tradnl"/>
        </w:rPr>
        <w:t xml:space="preserve">     </w:t>
      </w:r>
      <w:bookmarkStart w:id="48" w:name="_Toc175952104"/>
      <w:r w:rsidRPr="00304AE6">
        <w:rPr>
          <w:rFonts w:cs="Arial"/>
          <w:b/>
          <w:caps w:val="0"/>
          <w:sz w:val="22"/>
          <w:szCs w:val="22"/>
          <w:lang w:val="es-ES_tradnl"/>
        </w:rPr>
        <w:t>Objetivos</w:t>
      </w:r>
      <w:r w:rsidR="00821E5E" w:rsidRPr="00304AE6">
        <w:rPr>
          <w:rFonts w:cs="Arial"/>
          <w:b/>
          <w:caps w:val="0"/>
          <w:sz w:val="22"/>
          <w:szCs w:val="22"/>
          <w:lang w:val="es-ES_tradnl"/>
        </w:rPr>
        <w:t>:</w:t>
      </w:r>
      <w:bookmarkEnd w:id="48"/>
    </w:p>
    <w:p w14:paraId="0B4811C5" w14:textId="77777777" w:rsidR="00821E5E" w:rsidRPr="00304AE6" w:rsidRDefault="00821E5E" w:rsidP="00821E5E">
      <w:pPr>
        <w:rPr>
          <w:lang w:val="es-ES_tradnl"/>
        </w:rPr>
      </w:pPr>
    </w:p>
    <w:p w14:paraId="68EAE2E0" w14:textId="0A5CCFB5" w:rsidR="003A63C3" w:rsidRPr="00304AE6" w:rsidRDefault="003A63C3" w:rsidP="00265FC7">
      <w:pPr>
        <w:pStyle w:val="Ttulo3"/>
        <w:numPr>
          <w:ilvl w:val="2"/>
          <w:numId w:val="3"/>
        </w:numPr>
        <w:rPr>
          <w:i/>
          <w:iCs/>
          <w:lang w:val="es-ES_tradnl"/>
        </w:rPr>
      </w:pPr>
      <w:bookmarkStart w:id="49" w:name="_Toc175952105"/>
      <w:r w:rsidRPr="00304AE6">
        <w:rPr>
          <w:i/>
          <w:iCs/>
          <w:lang w:val="es-ES_tradnl"/>
        </w:rPr>
        <w:t>Objetivo General</w:t>
      </w:r>
      <w:bookmarkEnd w:id="49"/>
    </w:p>
    <w:p w14:paraId="3F472F31" w14:textId="77777777" w:rsidR="003A63C3" w:rsidRPr="00304AE6" w:rsidRDefault="003A63C3" w:rsidP="003A63C3">
      <w:pPr>
        <w:rPr>
          <w:b/>
          <w:bCs/>
          <w:sz w:val="22"/>
          <w:lang w:val="es-ES_tradnl"/>
        </w:rPr>
      </w:pPr>
    </w:p>
    <w:p w14:paraId="544EF0FF" w14:textId="4AA187BA" w:rsidR="003A63C3" w:rsidRPr="00304AE6" w:rsidRDefault="00563C69" w:rsidP="00C406E6">
      <w:pPr>
        <w:pStyle w:val="Prrafodelista"/>
        <w:numPr>
          <w:ilvl w:val="0"/>
          <w:numId w:val="20"/>
        </w:numPr>
        <w:rPr>
          <w:rFonts w:cs="Arial"/>
          <w:sz w:val="22"/>
          <w:lang w:val="es-ES_tradnl"/>
        </w:rPr>
      </w:pPr>
      <w:r w:rsidRPr="00304AE6">
        <w:rPr>
          <w:rFonts w:cs="Arial"/>
          <w:sz w:val="22"/>
          <w:highlight w:val="yellow"/>
          <w:lang w:val="es-ES_tradnl"/>
        </w:rPr>
        <w:t>Analizar</w:t>
      </w:r>
      <w:r w:rsidR="003A63C3" w:rsidRPr="00304AE6">
        <w:rPr>
          <w:rFonts w:cs="Arial"/>
          <w:sz w:val="22"/>
          <w:lang w:val="es-ES_tradnl"/>
        </w:rPr>
        <w:t xml:space="preserve"> </w:t>
      </w:r>
      <w:r w:rsidR="004A1FAA" w:rsidRPr="00304AE6">
        <w:rPr>
          <w:rFonts w:cs="Arial"/>
          <w:sz w:val="22"/>
          <w:lang w:val="es-ES_tradnl"/>
        </w:rPr>
        <w:t xml:space="preserve">el </w:t>
      </w:r>
      <w:r w:rsidR="003A63C3" w:rsidRPr="00304AE6">
        <w:rPr>
          <w:rFonts w:cs="Arial"/>
          <w:sz w:val="22"/>
          <w:lang w:val="es-ES_tradnl"/>
        </w:rPr>
        <w:t xml:space="preserve">perfil vocacional de </w:t>
      </w:r>
      <w:r w:rsidR="0054657C" w:rsidRPr="00304AE6">
        <w:rPr>
          <w:rFonts w:cs="Arial"/>
          <w:sz w:val="22"/>
          <w:lang w:val="es-ES_tradnl"/>
        </w:rPr>
        <w:t>Estudiantes</w:t>
      </w:r>
      <w:r w:rsidR="003A63C3" w:rsidRPr="00304AE6">
        <w:rPr>
          <w:rFonts w:cs="Arial"/>
          <w:sz w:val="22"/>
          <w:lang w:val="es-ES_tradnl"/>
        </w:rPr>
        <w:t xml:space="preserve"> de bachillerato para </w:t>
      </w:r>
      <w:r w:rsidR="004A1FAA" w:rsidRPr="00304AE6">
        <w:rPr>
          <w:rFonts w:cs="Arial"/>
          <w:sz w:val="22"/>
          <w:lang w:val="es-ES_tradnl"/>
        </w:rPr>
        <w:t>Carreras</w:t>
      </w:r>
      <w:r w:rsidR="003A63C3" w:rsidRPr="00304AE6">
        <w:rPr>
          <w:rFonts w:cs="Arial"/>
          <w:sz w:val="22"/>
          <w:lang w:val="es-ES_tradnl"/>
        </w:rPr>
        <w:t xml:space="preserve"> de STEAM.</w:t>
      </w:r>
    </w:p>
    <w:p w14:paraId="0C8EF452" w14:textId="77777777" w:rsidR="003A63C3" w:rsidRPr="00304AE6" w:rsidRDefault="003A63C3" w:rsidP="0040055F">
      <w:pPr>
        <w:rPr>
          <w:rFonts w:cs="Arial"/>
          <w:sz w:val="22"/>
          <w:lang w:val="es-ES_tradnl"/>
        </w:rPr>
      </w:pPr>
    </w:p>
    <w:p w14:paraId="28EA51FB" w14:textId="068817B1" w:rsidR="003A63C3" w:rsidRPr="00304AE6" w:rsidRDefault="003A63C3" w:rsidP="00265FC7">
      <w:pPr>
        <w:pStyle w:val="Ttulo3"/>
        <w:numPr>
          <w:ilvl w:val="2"/>
          <w:numId w:val="3"/>
        </w:numPr>
        <w:rPr>
          <w:i/>
          <w:iCs/>
          <w:lang w:val="es-ES_tradnl"/>
        </w:rPr>
      </w:pPr>
      <w:bookmarkStart w:id="50" w:name="_Toc175952106"/>
      <w:r w:rsidRPr="00304AE6">
        <w:rPr>
          <w:i/>
          <w:iCs/>
          <w:lang w:val="es-ES_tradnl"/>
        </w:rPr>
        <w:t>Objetivo Específicos</w:t>
      </w:r>
      <w:bookmarkEnd w:id="50"/>
    </w:p>
    <w:p w14:paraId="7153B549" w14:textId="77777777" w:rsidR="003A63C3" w:rsidRPr="00304AE6" w:rsidRDefault="003A63C3" w:rsidP="00821E5E">
      <w:pPr>
        <w:jc w:val="left"/>
        <w:rPr>
          <w:b/>
          <w:bCs/>
          <w:sz w:val="22"/>
          <w:lang w:val="es-ES_tradnl"/>
        </w:rPr>
      </w:pPr>
    </w:p>
    <w:p w14:paraId="36A21A53" w14:textId="77777777" w:rsidR="003A63C3" w:rsidRPr="00304AE6" w:rsidRDefault="003A63C3" w:rsidP="00C406E6">
      <w:pPr>
        <w:pStyle w:val="Prrafodelista"/>
        <w:numPr>
          <w:ilvl w:val="0"/>
          <w:numId w:val="20"/>
        </w:numPr>
        <w:rPr>
          <w:sz w:val="22"/>
          <w:lang w:val="es-ES_tradnl"/>
        </w:rPr>
      </w:pPr>
      <w:r w:rsidRPr="00304AE6">
        <w:rPr>
          <w:sz w:val="22"/>
          <w:lang w:val="es-ES_tradnl"/>
        </w:rPr>
        <w:t>Investigar los factores asociados en la orientación vocacional de los estudiantes de bachillerato que influyen en la elección de carreras STEAM.</w:t>
      </w:r>
    </w:p>
    <w:p w14:paraId="03D8BA0C" w14:textId="77777777" w:rsidR="003A63C3" w:rsidRPr="00304AE6" w:rsidRDefault="003A63C3" w:rsidP="0040055F">
      <w:pPr>
        <w:rPr>
          <w:sz w:val="22"/>
          <w:lang w:val="es-ES_tradnl"/>
        </w:rPr>
      </w:pPr>
    </w:p>
    <w:p w14:paraId="2C66144F" w14:textId="77777777" w:rsidR="003A63C3" w:rsidRPr="00304AE6" w:rsidRDefault="003A63C3" w:rsidP="00C406E6">
      <w:pPr>
        <w:pStyle w:val="Prrafodelista"/>
        <w:numPr>
          <w:ilvl w:val="0"/>
          <w:numId w:val="20"/>
        </w:numPr>
        <w:rPr>
          <w:sz w:val="22"/>
          <w:lang w:val="es-ES_tradnl"/>
        </w:rPr>
      </w:pPr>
      <w:r w:rsidRPr="00304AE6">
        <w:rPr>
          <w:sz w:val="22"/>
          <w:lang w:val="es-ES_tradnl"/>
        </w:rPr>
        <w:t>Diseñar y aplicar los instrumentos para la recolección de datos.</w:t>
      </w:r>
    </w:p>
    <w:p w14:paraId="6325EC25" w14:textId="77777777" w:rsidR="003A63C3" w:rsidRPr="00304AE6" w:rsidRDefault="003A63C3" w:rsidP="0040055F">
      <w:pPr>
        <w:rPr>
          <w:sz w:val="22"/>
          <w:lang w:val="es-ES_tradnl"/>
        </w:rPr>
      </w:pPr>
    </w:p>
    <w:p w14:paraId="40E1324A" w14:textId="77777777" w:rsidR="003A63C3" w:rsidRPr="00304AE6" w:rsidRDefault="003A63C3" w:rsidP="00C406E6">
      <w:pPr>
        <w:pStyle w:val="Prrafodelista"/>
        <w:numPr>
          <w:ilvl w:val="0"/>
          <w:numId w:val="20"/>
        </w:numPr>
        <w:rPr>
          <w:sz w:val="22"/>
          <w:lang w:val="es-ES_tradnl"/>
        </w:rPr>
      </w:pPr>
      <w:r w:rsidRPr="00304AE6">
        <w:rPr>
          <w:sz w:val="22"/>
          <w:lang w:val="es-ES_tradnl"/>
        </w:rPr>
        <w:t>Procesar y analizar los datos recopilados para identificar patrones y tendencias en el perfil vocacional de los estudiantes.</w:t>
      </w:r>
    </w:p>
    <w:p w14:paraId="1A531B79" w14:textId="77777777" w:rsidR="003A63C3" w:rsidRPr="00304AE6" w:rsidRDefault="003A63C3" w:rsidP="0040055F">
      <w:pPr>
        <w:rPr>
          <w:sz w:val="22"/>
          <w:lang w:val="es-ES_tradnl"/>
        </w:rPr>
      </w:pPr>
    </w:p>
    <w:p w14:paraId="37964009" w14:textId="1049CEF1" w:rsidR="003A63C3" w:rsidRPr="00304AE6" w:rsidRDefault="003A63C3" w:rsidP="00C406E6">
      <w:pPr>
        <w:pStyle w:val="Prrafodelista"/>
        <w:numPr>
          <w:ilvl w:val="0"/>
          <w:numId w:val="20"/>
        </w:numPr>
        <w:rPr>
          <w:sz w:val="22"/>
          <w:lang w:val="es-ES_tradnl"/>
        </w:rPr>
      </w:pPr>
      <w:r w:rsidRPr="00304AE6">
        <w:rPr>
          <w:sz w:val="22"/>
          <w:lang w:val="es-ES_tradnl"/>
        </w:rPr>
        <w:t xml:space="preserve">Visualizar los resultados mediante la implementación de </w:t>
      </w:r>
      <w:proofErr w:type="spellStart"/>
      <w:r w:rsidRPr="00304AE6">
        <w:rPr>
          <w:sz w:val="22"/>
          <w:lang w:val="es-ES_tradnl"/>
        </w:rPr>
        <w:t>dashboards</w:t>
      </w:r>
      <w:proofErr w:type="spellEnd"/>
      <w:r w:rsidRPr="00304AE6">
        <w:rPr>
          <w:sz w:val="22"/>
          <w:lang w:val="es-ES_tradnl"/>
        </w:rPr>
        <w:t>.</w:t>
      </w:r>
    </w:p>
    <w:p w14:paraId="7760F246" w14:textId="77777777" w:rsidR="00682728" w:rsidRPr="00304AE6" w:rsidRDefault="00682728" w:rsidP="0040055F">
      <w:pPr>
        <w:rPr>
          <w:sz w:val="22"/>
          <w:lang w:val="es-ES_tradnl"/>
        </w:rPr>
      </w:pPr>
    </w:p>
    <w:p w14:paraId="3E0B09C9" w14:textId="4147B7BF" w:rsidR="003A63C3" w:rsidRPr="00304AE6" w:rsidRDefault="003A63C3" w:rsidP="00C406E6">
      <w:pPr>
        <w:pStyle w:val="Prrafodelista"/>
        <w:numPr>
          <w:ilvl w:val="0"/>
          <w:numId w:val="20"/>
        </w:numPr>
        <w:rPr>
          <w:b/>
          <w:bCs/>
          <w:sz w:val="22"/>
          <w:lang w:val="es-ES_tradnl"/>
        </w:rPr>
      </w:pPr>
      <w:r w:rsidRPr="00304AE6">
        <w:rPr>
          <w:sz w:val="22"/>
          <w:lang w:val="es-ES_tradnl"/>
        </w:rPr>
        <w:t>Analizar e interpretar los resultados obtenidos.</w:t>
      </w:r>
    </w:p>
    <w:p w14:paraId="315336FD" w14:textId="77777777" w:rsidR="00682728" w:rsidRPr="00304AE6" w:rsidRDefault="00682728" w:rsidP="0040055F">
      <w:pPr>
        <w:rPr>
          <w:b/>
          <w:bCs/>
          <w:lang w:val="es-ES_tradnl"/>
        </w:rPr>
      </w:pPr>
    </w:p>
    <w:p w14:paraId="48D51353" w14:textId="77777777" w:rsidR="00682728" w:rsidRPr="00304AE6" w:rsidRDefault="00682728" w:rsidP="0040055F">
      <w:pPr>
        <w:rPr>
          <w:b/>
          <w:bCs/>
          <w:sz w:val="22"/>
          <w:lang w:val="es-ES_tradnl"/>
        </w:rPr>
      </w:pPr>
    </w:p>
    <w:p w14:paraId="5F6112D5" w14:textId="77777777" w:rsidR="00682728" w:rsidRPr="00304AE6" w:rsidRDefault="00682728" w:rsidP="00682728">
      <w:pPr>
        <w:rPr>
          <w:b/>
          <w:bCs/>
          <w:sz w:val="22"/>
          <w:lang w:val="es-ES_tradnl"/>
        </w:rPr>
      </w:pPr>
    </w:p>
    <w:p w14:paraId="1FF770E4" w14:textId="77777777" w:rsidR="00682728" w:rsidRPr="00304AE6" w:rsidRDefault="00682728" w:rsidP="00682728">
      <w:pPr>
        <w:rPr>
          <w:b/>
          <w:bCs/>
          <w:sz w:val="22"/>
          <w:lang w:val="es-ES_tradnl"/>
        </w:rPr>
      </w:pPr>
    </w:p>
    <w:p w14:paraId="49267FB2" w14:textId="77777777" w:rsidR="00682728" w:rsidRPr="00304AE6" w:rsidRDefault="00682728" w:rsidP="00682728">
      <w:pPr>
        <w:rPr>
          <w:b/>
          <w:bCs/>
          <w:sz w:val="22"/>
          <w:lang w:val="es-ES_tradnl"/>
        </w:rPr>
      </w:pPr>
    </w:p>
    <w:p w14:paraId="713198FB" w14:textId="77777777" w:rsidR="00682728" w:rsidRPr="00304AE6" w:rsidRDefault="00682728" w:rsidP="00682728">
      <w:pPr>
        <w:rPr>
          <w:b/>
          <w:bCs/>
          <w:sz w:val="22"/>
          <w:lang w:val="es-ES_tradnl"/>
        </w:rPr>
      </w:pPr>
    </w:p>
    <w:p w14:paraId="65E0BE1B" w14:textId="77777777" w:rsidR="00682728" w:rsidRPr="00304AE6" w:rsidRDefault="00682728" w:rsidP="00682728">
      <w:pPr>
        <w:rPr>
          <w:b/>
          <w:bCs/>
          <w:sz w:val="22"/>
          <w:lang w:val="es-ES_tradnl"/>
        </w:rPr>
      </w:pPr>
    </w:p>
    <w:p w14:paraId="2015D90E" w14:textId="77777777" w:rsidR="00682728" w:rsidRPr="00304AE6" w:rsidRDefault="00682728" w:rsidP="00682728">
      <w:pPr>
        <w:rPr>
          <w:b/>
          <w:bCs/>
          <w:sz w:val="22"/>
          <w:lang w:val="es-ES_tradnl"/>
        </w:rPr>
      </w:pPr>
    </w:p>
    <w:p w14:paraId="5BD35B39" w14:textId="77777777" w:rsidR="00682728" w:rsidRPr="00304AE6" w:rsidRDefault="00682728" w:rsidP="00682728">
      <w:pPr>
        <w:rPr>
          <w:b/>
          <w:bCs/>
          <w:sz w:val="22"/>
          <w:lang w:val="es-ES_tradnl"/>
        </w:rPr>
      </w:pPr>
    </w:p>
    <w:p w14:paraId="29FFBB0B" w14:textId="77777777" w:rsidR="00682728" w:rsidRPr="00304AE6" w:rsidRDefault="00682728" w:rsidP="00682728">
      <w:pPr>
        <w:rPr>
          <w:b/>
          <w:bCs/>
          <w:sz w:val="22"/>
          <w:lang w:val="es-ES_tradnl"/>
        </w:rPr>
      </w:pPr>
    </w:p>
    <w:p w14:paraId="61A83EF9" w14:textId="77777777" w:rsidR="00682728" w:rsidRPr="00304AE6" w:rsidRDefault="00682728" w:rsidP="00682728">
      <w:pPr>
        <w:rPr>
          <w:b/>
          <w:bCs/>
          <w:sz w:val="22"/>
          <w:lang w:val="es-ES_tradnl"/>
        </w:rPr>
      </w:pPr>
    </w:p>
    <w:p w14:paraId="16EA1D10" w14:textId="77777777" w:rsidR="00682728" w:rsidRPr="00304AE6" w:rsidRDefault="00682728" w:rsidP="00682728">
      <w:pPr>
        <w:rPr>
          <w:b/>
          <w:bCs/>
          <w:sz w:val="22"/>
          <w:lang w:val="es-ES_tradnl"/>
        </w:rPr>
      </w:pPr>
    </w:p>
    <w:p w14:paraId="28D97C26" w14:textId="77777777" w:rsidR="00682728" w:rsidRPr="00304AE6" w:rsidRDefault="00682728" w:rsidP="00682728">
      <w:pPr>
        <w:rPr>
          <w:b/>
          <w:bCs/>
          <w:sz w:val="22"/>
          <w:lang w:val="es-ES_tradnl"/>
        </w:rPr>
      </w:pPr>
    </w:p>
    <w:p w14:paraId="538E4344" w14:textId="77777777" w:rsidR="00682728" w:rsidRPr="00304AE6" w:rsidRDefault="00682728" w:rsidP="00682728">
      <w:pPr>
        <w:rPr>
          <w:b/>
          <w:bCs/>
          <w:sz w:val="22"/>
          <w:lang w:val="es-ES_tradnl"/>
        </w:rPr>
      </w:pPr>
    </w:p>
    <w:p w14:paraId="7F452AB9" w14:textId="77777777" w:rsidR="00682728" w:rsidRPr="00304AE6" w:rsidRDefault="00682728" w:rsidP="00682728">
      <w:pPr>
        <w:rPr>
          <w:b/>
          <w:bCs/>
          <w:sz w:val="22"/>
          <w:lang w:val="es-ES_tradnl"/>
        </w:rPr>
      </w:pPr>
    </w:p>
    <w:p w14:paraId="16D0F6D1" w14:textId="77777777" w:rsidR="00682728" w:rsidRPr="00304AE6" w:rsidRDefault="00682728" w:rsidP="00682728">
      <w:pPr>
        <w:rPr>
          <w:b/>
          <w:bCs/>
          <w:sz w:val="22"/>
          <w:lang w:val="es-ES_tradnl"/>
        </w:rPr>
      </w:pPr>
    </w:p>
    <w:p w14:paraId="40D4268F" w14:textId="77777777" w:rsidR="00682728" w:rsidRPr="00304AE6" w:rsidRDefault="00682728" w:rsidP="00682728">
      <w:pPr>
        <w:rPr>
          <w:b/>
          <w:bCs/>
          <w:sz w:val="22"/>
          <w:lang w:val="es-ES_tradnl"/>
        </w:rPr>
      </w:pPr>
    </w:p>
    <w:p w14:paraId="6CE5A245" w14:textId="77777777" w:rsidR="00682728" w:rsidRPr="00304AE6" w:rsidRDefault="00682728" w:rsidP="00682728">
      <w:pPr>
        <w:rPr>
          <w:b/>
          <w:bCs/>
          <w:sz w:val="22"/>
          <w:lang w:val="es-ES_tradnl"/>
        </w:rPr>
      </w:pPr>
    </w:p>
    <w:p w14:paraId="4D5CB8AD" w14:textId="77777777" w:rsidR="00682728" w:rsidRPr="00304AE6" w:rsidRDefault="00682728" w:rsidP="00682728">
      <w:pPr>
        <w:rPr>
          <w:b/>
          <w:bCs/>
          <w:sz w:val="22"/>
          <w:lang w:val="es-ES_tradnl"/>
        </w:rPr>
      </w:pPr>
    </w:p>
    <w:p w14:paraId="34B2A730" w14:textId="77777777" w:rsidR="00682728" w:rsidRPr="00304AE6" w:rsidRDefault="00682728" w:rsidP="00682728">
      <w:pPr>
        <w:rPr>
          <w:b/>
          <w:bCs/>
          <w:sz w:val="22"/>
          <w:lang w:val="es-ES_tradnl"/>
        </w:rPr>
      </w:pPr>
    </w:p>
    <w:p w14:paraId="45D17EA9" w14:textId="77777777" w:rsidR="00682728" w:rsidRPr="00304AE6" w:rsidRDefault="00682728" w:rsidP="00682728">
      <w:pPr>
        <w:rPr>
          <w:b/>
          <w:bCs/>
          <w:sz w:val="22"/>
          <w:lang w:val="es-ES_tradnl"/>
        </w:rPr>
      </w:pPr>
    </w:p>
    <w:p w14:paraId="1F609F44" w14:textId="77777777" w:rsidR="00682728" w:rsidRPr="00304AE6" w:rsidRDefault="00682728" w:rsidP="00682728">
      <w:pPr>
        <w:rPr>
          <w:b/>
          <w:bCs/>
          <w:sz w:val="22"/>
          <w:lang w:val="es-ES_tradnl"/>
        </w:rPr>
      </w:pPr>
    </w:p>
    <w:p w14:paraId="732B8DFB" w14:textId="77777777" w:rsidR="00682728" w:rsidRPr="00304AE6" w:rsidRDefault="00682728" w:rsidP="00682728">
      <w:pPr>
        <w:rPr>
          <w:b/>
          <w:bCs/>
          <w:sz w:val="22"/>
          <w:lang w:val="es-ES_tradnl"/>
        </w:rPr>
      </w:pPr>
    </w:p>
    <w:p w14:paraId="465F6DFD" w14:textId="77777777" w:rsidR="00682728" w:rsidRPr="00304AE6" w:rsidRDefault="00682728" w:rsidP="00682728">
      <w:pPr>
        <w:rPr>
          <w:b/>
          <w:bCs/>
          <w:sz w:val="22"/>
          <w:lang w:val="es-ES_tradnl"/>
        </w:rPr>
      </w:pPr>
    </w:p>
    <w:p w14:paraId="0D342073" w14:textId="77777777" w:rsidR="00682728" w:rsidRPr="00304AE6" w:rsidRDefault="00682728" w:rsidP="00682728">
      <w:pPr>
        <w:rPr>
          <w:b/>
          <w:bCs/>
          <w:sz w:val="22"/>
          <w:lang w:val="es-ES_tradnl"/>
        </w:rPr>
      </w:pPr>
    </w:p>
    <w:p w14:paraId="22F74004" w14:textId="77777777" w:rsidR="00682728" w:rsidRPr="00304AE6" w:rsidRDefault="00682728" w:rsidP="00682728">
      <w:pPr>
        <w:rPr>
          <w:b/>
          <w:bCs/>
          <w:sz w:val="22"/>
          <w:lang w:val="es-ES_tradnl"/>
        </w:rPr>
      </w:pPr>
    </w:p>
    <w:p w14:paraId="29ADD59B" w14:textId="77777777" w:rsidR="00682728" w:rsidRPr="00304AE6" w:rsidRDefault="00682728" w:rsidP="00682728">
      <w:pPr>
        <w:rPr>
          <w:b/>
          <w:bCs/>
          <w:sz w:val="22"/>
          <w:lang w:val="es-ES_tradnl"/>
        </w:rPr>
      </w:pPr>
    </w:p>
    <w:p w14:paraId="48E6A964" w14:textId="77777777" w:rsidR="00682728" w:rsidRPr="00304AE6" w:rsidRDefault="00682728" w:rsidP="00682728">
      <w:pPr>
        <w:rPr>
          <w:b/>
          <w:bCs/>
          <w:sz w:val="22"/>
          <w:lang w:val="es-ES_tradnl"/>
        </w:rPr>
      </w:pPr>
    </w:p>
    <w:p w14:paraId="342CF9CB" w14:textId="77777777" w:rsidR="00682728" w:rsidRPr="00304AE6" w:rsidRDefault="00682728" w:rsidP="00682728">
      <w:pPr>
        <w:rPr>
          <w:b/>
          <w:bCs/>
          <w:sz w:val="22"/>
          <w:lang w:val="es-ES_tradnl"/>
        </w:rPr>
      </w:pPr>
    </w:p>
    <w:p w14:paraId="597FCFAE" w14:textId="77777777" w:rsidR="00682728" w:rsidRPr="00304AE6" w:rsidRDefault="00682728" w:rsidP="00682728">
      <w:pPr>
        <w:rPr>
          <w:b/>
          <w:bCs/>
          <w:sz w:val="22"/>
          <w:lang w:val="es-ES_tradnl"/>
        </w:rPr>
      </w:pPr>
    </w:p>
    <w:p w14:paraId="514E273D" w14:textId="77777777" w:rsidR="00682728" w:rsidRPr="00304AE6" w:rsidRDefault="00682728" w:rsidP="00682728">
      <w:pPr>
        <w:rPr>
          <w:b/>
          <w:bCs/>
          <w:sz w:val="22"/>
          <w:lang w:val="es-ES_tradnl"/>
        </w:rPr>
      </w:pPr>
    </w:p>
    <w:p w14:paraId="59EB1F64" w14:textId="77777777" w:rsidR="00682728" w:rsidRPr="00304AE6" w:rsidRDefault="00682728" w:rsidP="00682728">
      <w:pPr>
        <w:rPr>
          <w:b/>
          <w:bCs/>
          <w:sz w:val="22"/>
          <w:lang w:val="es-ES_tradnl"/>
        </w:rPr>
      </w:pPr>
    </w:p>
    <w:p w14:paraId="55DEF1C9" w14:textId="77777777" w:rsidR="00682728" w:rsidRPr="00304AE6" w:rsidRDefault="00682728" w:rsidP="00682728">
      <w:pPr>
        <w:rPr>
          <w:b/>
          <w:bCs/>
          <w:sz w:val="22"/>
          <w:lang w:val="es-ES_tradnl"/>
        </w:rPr>
      </w:pPr>
    </w:p>
    <w:p w14:paraId="15B796CC" w14:textId="77777777" w:rsidR="004D491D" w:rsidRPr="00304AE6" w:rsidRDefault="004D491D" w:rsidP="004D491D">
      <w:pPr>
        <w:rPr>
          <w:rFonts w:cs="Arial"/>
          <w:sz w:val="22"/>
          <w:lang w:val="es-ES_tradnl"/>
        </w:rPr>
      </w:pPr>
    </w:p>
    <w:p w14:paraId="30E6D90C" w14:textId="256BA35F" w:rsidR="00682728" w:rsidRPr="00304AE6" w:rsidRDefault="00682728" w:rsidP="00265FC7">
      <w:pPr>
        <w:pStyle w:val="Ttulo2"/>
        <w:numPr>
          <w:ilvl w:val="1"/>
          <w:numId w:val="3"/>
        </w:numPr>
        <w:spacing w:line="480" w:lineRule="auto"/>
        <w:rPr>
          <w:rFonts w:cs="Arial"/>
          <w:b/>
          <w:caps w:val="0"/>
          <w:sz w:val="22"/>
          <w:szCs w:val="22"/>
          <w:lang w:val="es-ES_tradnl"/>
        </w:rPr>
      </w:pPr>
      <w:r w:rsidRPr="00304AE6">
        <w:rPr>
          <w:rFonts w:cs="Arial"/>
          <w:b/>
          <w:caps w:val="0"/>
          <w:sz w:val="22"/>
          <w:szCs w:val="22"/>
          <w:lang w:val="es-ES_tradnl"/>
        </w:rPr>
        <w:t xml:space="preserve">     </w:t>
      </w:r>
      <w:bookmarkStart w:id="51" w:name="_Toc175952107"/>
      <w:r w:rsidR="0054657C" w:rsidRPr="00304AE6">
        <w:rPr>
          <w:rFonts w:cs="Arial"/>
          <w:b/>
          <w:caps w:val="0"/>
          <w:sz w:val="22"/>
          <w:szCs w:val="22"/>
          <w:lang w:val="es-ES_tradnl"/>
        </w:rPr>
        <w:t>Metodología</w:t>
      </w:r>
      <w:r w:rsidR="005317FE" w:rsidRPr="00304AE6">
        <w:rPr>
          <w:rFonts w:cs="Arial"/>
          <w:b/>
          <w:caps w:val="0"/>
          <w:sz w:val="22"/>
          <w:szCs w:val="22"/>
          <w:lang w:val="es-ES_tradnl"/>
        </w:rPr>
        <w:t xml:space="preserve"> / estrategia</w:t>
      </w:r>
      <w:bookmarkEnd w:id="51"/>
    </w:p>
    <w:p w14:paraId="3478C2F6" w14:textId="05761BD0" w:rsidR="00EA40D1" w:rsidRPr="00304AE6" w:rsidRDefault="00EA40D1" w:rsidP="00912379">
      <w:pPr>
        <w:spacing w:line="480" w:lineRule="auto"/>
        <w:ind w:firstLine="1"/>
        <w:rPr>
          <w:sz w:val="22"/>
          <w:lang w:val="es-ES_tradnl"/>
        </w:rPr>
      </w:pPr>
      <w:r w:rsidRPr="00304AE6">
        <w:rPr>
          <w:sz w:val="22"/>
          <w:lang w:val="es-ES_tradnl"/>
        </w:rPr>
        <w:t>El presente Trabajo de investigación analiza los factores que influyen en la orientación vocacional para la elección de carreras STEAM de los estudiantes de bachillerato en colegios de Ecuador. El proyecto se desarrollará en tres fases principales:</w:t>
      </w:r>
    </w:p>
    <w:p w14:paraId="01F6F8B0" w14:textId="24D468E3" w:rsidR="00682728" w:rsidRPr="00304AE6" w:rsidRDefault="0054657C" w:rsidP="00265FC7">
      <w:pPr>
        <w:pStyle w:val="Ttulo2"/>
        <w:numPr>
          <w:ilvl w:val="2"/>
          <w:numId w:val="3"/>
        </w:numPr>
        <w:rPr>
          <w:rFonts w:cs="Arial"/>
          <w:b/>
          <w:bCs w:val="0"/>
          <w:i/>
          <w:iCs/>
          <w:sz w:val="22"/>
          <w:szCs w:val="22"/>
          <w:lang w:val="es-ES_tradnl"/>
        </w:rPr>
      </w:pPr>
      <w:bookmarkStart w:id="52" w:name="_Toc175952108"/>
      <w:r w:rsidRPr="00304AE6">
        <w:rPr>
          <w:b/>
          <w:bCs w:val="0"/>
          <w:i/>
          <w:iCs/>
          <w:caps w:val="0"/>
          <w:sz w:val="22"/>
          <w:szCs w:val="22"/>
          <w:lang w:val="es-ES_tradnl"/>
        </w:rPr>
        <w:t>Primera</w:t>
      </w:r>
      <w:r w:rsidR="00A263C3" w:rsidRPr="00304AE6">
        <w:rPr>
          <w:b/>
          <w:bCs w:val="0"/>
          <w:i/>
          <w:iCs/>
          <w:caps w:val="0"/>
          <w:sz w:val="22"/>
          <w:szCs w:val="22"/>
          <w:lang w:val="es-ES_tradnl"/>
        </w:rPr>
        <w:t xml:space="preserve"> fase:</w:t>
      </w:r>
      <w:bookmarkEnd w:id="52"/>
    </w:p>
    <w:p w14:paraId="65786C0A" w14:textId="77777777" w:rsidR="00A263C3" w:rsidRPr="00304AE6" w:rsidRDefault="00A263C3" w:rsidP="00A263C3">
      <w:pPr>
        <w:rPr>
          <w:lang w:val="es-ES_tradnl"/>
        </w:rPr>
      </w:pPr>
    </w:p>
    <w:p w14:paraId="7AAF397F" w14:textId="77777777" w:rsidR="00682728" w:rsidRPr="00304AE6" w:rsidRDefault="00682728" w:rsidP="00C406E6">
      <w:pPr>
        <w:pStyle w:val="Prrafodelista"/>
        <w:numPr>
          <w:ilvl w:val="0"/>
          <w:numId w:val="19"/>
        </w:numPr>
        <w:autoSpaceDE w:val="0"/>
        <w:autoSpaceDN w:val="0"/>
        <w:adjustRightInd w:val="0"/>
        <w:spacing w:line="480" w:lineRule="auto"/>
        <w:rPr>
          <w:rFonts w:cs="Arial"/>
          <w:sz w:val="22"/>
          <w:lang w:val="es-ES_tradnl"/>
        </w:rPr>
      </w:pPr>
      <w:r w:rsidRPr="00304AE6">
        <w:rPr>
          <w:rFonts w:cs="Arial"/>
          <w:sz w:val="22"/>
          <w:lang w:val="es-ES_tradnl"/>
        </w:rPr>
        <w:t>Investigación de los factores asociados en la orientación vocacional que influyen en la selección de carreras de STEAM.</w:t>
      </w:r>
    </w:p>
    <w:p w14:paraId="2F3DBADF" w14:textId="77777777" w:rsidR="00682728" w:rsidRPr="00304AE6" w:rsidRDefault="00682728" w:rsidP="00C406E6">
      <w:pPr>
        <w:pStyle w:val="Prrafodelista"/>
        <w:numPr>
          <w:ilvl w:val="0"/>
          <w:numId w:val="19"/>
        </w:numPr>
        <w:autoSpaceDE w:val="0"/>
        <w:autoSpaceDN w:val="0"/>
        <w:adjustRightInd w:val="0"/>
        <w:spacing w:line="480" w:lineRule="auto"/>
        <w:rPr>
          <w:rFonts w:cs="Arial"/>
          <w:sz w:val="22"/>
          <w:lang w:val="es-ES_tradnl"/>
        </w:rPr>
      </w:pPr>
      <w:r w:rsidRPr="00304AE6">
        <w:rPr>
          <w:rFonts w:cs="Arial"/>
          <w:sz w:val="22"/>
          <w:lang w:val="es-ES_tradnl"/>
        </w:rPr>
        <w:t>Investigación de herramientas tecnológicas para la recolección, procesamiento, análisis y visualización de datos.</w:t>
      </w:r>
    </w:p>
    <w:p w14:paraId="6E36BF9F" w14:textId="77777777" w:rsidR="00682728" w:rsidRPr="00304AE6" w:rsidRDefault="00682728" w:rsidP="00C406E6">
      <w:pPr>
        <w:pStyle w:val="Prrafodelista"/>
        <w:numPr>
          <w:ilvl w:val="0"/>
          <w:numId w:val="19"/>
        </w:numPr>
        <w:autoSpaceDE w:val="0"/>
        <w:autoSpaceDN w:val="0"/>
        <w:adjustRightInd w:val="0"/>
        <w:spacing w:line="480" w:lineRule="auto"/>
        <w:rPr>
          <w:rFonts w:cs="Arial"/>
          <w:sz w:val="22"/>
          <w:lang w:val="es-ES_tradnl"/>
        </w:rPr>
      </w:pPr>
      <w:r w:rsidRPr="00304AE6">
        <w:rPr>
          <w:rFonts w:cs="Arial"/>
          <w:sz w:val="22"/>
          <w:lang w:val="es-ES_tradnl"/>
        </w:rPr>
        <w:t>Diseño de instrumentos para la recolección de datos.</w:t>
      </w:r>
    </w:p>
    <w:p w14:paraId="123964B6" w14:textId="2B92A7B3" w:rsidR="00682728" w:rsidRPr="00304AE6" w:rsidRDefault="00682728" w:rsidP="00265FC7">
      <w:pPr>
        <w:pStyle w:val="Prrafodelista"/>
        <w:numPr>
          <w:ilvl w:val="2"/>
          <w:numId w:val="3"/>
        </w:numPr>
        <w:rPr>
          <w:b/>
          <w:bCs/>
          <w:i/>
          <w:iCs/>
          <w:sz w:val="22"/>
          <w:lang w:val="es-ES_tradnl"/>
        </w:rPr>
      </w:pPr>
      <w:r w:rsidRPr="00304AE6">
        <w:rPr>
          <w:b/>
          <w:bCs/>
          <w:i/>
          <w:iCs/>
          <w:sz w:val="22"/>
          <w:lang w:val="es-ES_tradnl"/>
        </w:rPr>
        <w:t>Segunda fase:</w:t>
      </w:r>
    </w:p>
    <w:p w14:paraId="56E46919" w14:textId="77777777" w:rsidR="00A263C3" w:rsidRPr="00304AE6" w:rsidRDefault="00A263C3" w:rsidP="00A263C3">
      <w:pPr>
        <w:pStyle w:val="Prrafodelista"/>
        <w:rPr>
          <w:b/>
          <w:bCs/>
          <w:sz w:val="22"/>
          <w:lang w:val="es-ES_tradnl"/>
        </w:rPr>
      </w:pPr>
    </w:p>
    <w:p w14:paraId="3ED94B45" w14:textId="77777777" w:rsidR="00682728" w:rsidRPr="00304AE6" w:rsidRDefault="00682728" w:rsidP="00C406E6">
      <w:pPr>
        <w:pStyle w:val="Prrafodelista"/>
        <w:numPr>
          <w:ilvl w:val="0"/>
          <w:numId w:val="18"/>
        </w:numPr>
        <w:autoSpaceDE w:val="0"/>
        <w:autoSpaceDN w:val="0"/>
        <w:adjustRightInd w:val="0"/>
        <w:spacing w:line="480" w:lineRule="auto"/>
        <w:rPr>
          <w:rFonts w:cs="Arial"/>
          <w:sz w:val="22"/>
          <w:lang w:val="es-ES_tradnl"/>
        </w:rPr>
      </w:pPr>
      <w:r w:rsidRPr="00304AE6">
        <w:rPr>
          <w:rFonts w:cs="Arial"/>
          <w:sz w:val="22"/>
          <w:lang w:val="es-ES_tradnl"/>
        </w:rPr>
        <w:t xml:space="preserve">Aplicación de los instrumentos creados: Considerando la localidad de cada estudiante del </w:t>
      </w:r>
      <w:proofErr w:type="spellStart"/>
      <w:r w:rsidRPr="00304AE6">
        <w:rPr>
          <w:rFonts w:cs="Arial"/>
          <w:sz w:val="22"/>
          <w:lang w:val="es-ES_tradnl"/>
        </w:rPr>
        <w:t>Practicum</w:t>
      </w:r>
      <w:proofErr w:type="spellEnd"/>
      <w:r w:rsidRPr="00304AE6">
        <w:rPr>
          <w:rFonts w:cs="Arial"/>
          <w:sz w:val="22"/>
          <w:lang w:val="es-ES_tradnl"/>
        </w:rPr>
        <w:t xml:space="preserve"> 4.1, el tamaño de la muestra (número de colegios, ya sean públicos o privados, y número de estudiantes de segundo y tercero de bachillerato) dependerá de esta localidad.</w:t>
      </w:r>
    </w:p>
    <w:p w14:paraId="312975E7" w14:textId="77777777" w:rsidR="00682728" w:rsidRPr="00304AE6" w:rsidRDefault="00682728" w:rsidP="00C406E6">
      <w:pPr>
        <w:pStyle w:val="Prrafodelista"/>
        <w:numPr>
          <w:ilvl w:val="0"/>
          <w:numId w:val="18"/>
        </w:numPr>
        <w:autoSpaceDE w:val="0"/>
        <w:autoSpaceDN w:val="0"/>
        <w:adjustRightInd w:val="0"/>
        <w:spacing w:line="480" w:lineRule="auto"/>
        <w:rPr>
          <w:rFonts w:cs="Arial"/>
          <w:sz w:val="22"/>
          <w:lang w:val="es-ES_tradnl"/>
        </w:rPr>
      </w:pPr>
      <w:r w:rsidRPr="00304AE6">
        <w:rPr>
          <w:rFonts w:cs="Arial"/>
          <w:sz w:val="22"/>
          <w:lang w:val="es-ES_tradnl"/>
        </w:rPr>
        <w:t>Procesamiento y análisis de los datos recopilados para identificar patrones y tendencias en el perfil profesional de los estudiantes.</w:t>
      </w:r>
    </w:p>
    <w:p w14:paraId="1E9CDE9C" w14:textId="77777777" w:rsidR="00682728" w:rsidRPr="00304AE6" w:rsidRDefault="00682728" w:rsidP="00C406E6">
      <w:pPr>
        <w:pStyle w:val="Prrafodelista"/>
        <w:numPr>
          <w:ilvl w:val="0"/>
          <w:numId w:val="18"/>
        </w:numPr>
        <w:autoSpaceDE w:val="0"/>
        <w:autoSpaceDN w:val="0"/>
        <w:adjustRightInd w:val="0"/>
        <w:spacing w:line="480" w:lineRule="auto"/>
        <w:rPr>
          <w:rFonts w:cs="Arial"/>
          <w:sz w:val="22"/>
          <w:lang w:val="es-ES_tradnl"/>
        </w:rPr>
      </w:pPr>
      <w:r w:rsidRPr="00304AE6">
        <w:rPr>
          <w:rFonts w:cs="Arial"/>
          <w:sz w:val="22"/>
          <w:lang w:val="es-ES_tradnl"/>
        </w:rPr>
        <w:t>Utilización de herramientas tecnológicas para el almacenamiento, procesamiento y análisis de datos.</w:t>
      </w:r>
    </w:p>
    <w:p w14:paraId="0314C94A" w14:textId="20F057D9" w:rsidR="00682728" w:rsidRPr="00304AE6" w:rsidRDefault="00A263C3" w:rsidP="00265FC7">
      <w:pPr>
        <w:pStyle w:val="Ttulo2"/>
        <w:numPr>
          <w:ilvl w:val="2"/>
          <w:numId w:val="3"/>
        </w:numPr>
        <w:rPr>
          <w:b/>
          <w:bCs w:val="0"/>
          <w:i/>
          <w:iCs/>
          <w:caps w:val="0"/>
          <w:sz w:val="22"/>
          <w:szCs w:val="22"/>
          <w:lang w:val="es-ES_tradnl"/>
        </w:rPr>
      </w:pPr>
      <w:bookmarkStart w:id="53" w:name="_Toc175952109"/>
      <w:r w:rsidRPr="00304AE6">
        <w:rPr>
          <w:b/>
          <w:bCs w:val="0"/>
          <w:i/>
          <w:iCs/>
          <w:caps w:val="0"/>
          <w:sz w:val="22"/>
          <w:szCs w:val="22"/>
          <w:lang w:val="es-ES_tradnl"/>
        </w:rPr>
        <w:t>Tercera fase:</w:t>
      </w:r>
      <w:bookmarkEnd w:id="53"/>
    </w:p>
    <w:p w14:paraId="121BDBAD" w14:textId="77777777" w:rsidR="00A263C3" w:rsidRPr="00304AE6" w:rsidRDefault="00A263C3" w:rsidP="00A263C3">
      <w:pPr>
        <w:rPr>
          <w:lang w:val="es-ES_tradnl"/>
        </w:rPr>
      </w:pPr>
    </w:p>
    <w:p w14:paraId="4F7ABB5A" w14:textId="77777777" w:rsidR="00682728" w:rsidRPr="00304AE6" w:rsidRDefault="00682728" w:rsidP="00C406E6">
      <w:pPr>
        <w:numPr>
          <w:ilvl w:val="0"/>
          <w:numId w:val="17"/>
        </w:numPr>
        <w:autoSpaceDE w:val="0"/>
        <w:autoSpaceDN w:val="0"/>
        <w:adjustRightInd w:val="0"/>
        <w:spacing w:line="480" w:lineRule="auto"/>
        <w:rPr>
          <w:rFonts w:cs="Arial"/>
          <w:sz w:val="22"/>
          <w:lang w:val="es-ES_tradnl"/>
        </w:rPr>
      </w:pPr>
      <w:r w:rsidRPr="00304AE6">
        <w:rPr>
          <w:rFonts w:cs="Arial"/>
          <w:sz w:val="22"/>
          <w:lang w:val="es-ES_tradnl"/>
        </w:rPr>
        <w:t xml:space="preserve">Visualización de resultados: Implementación de </w:t>
      </w:r>
      <w:proofErr w:type="spellStart"/>
      <w:r w:rsidRPr="00304AE6">
        <w:rPr>
          <w:rFonts w:cs="Arial"/>
          <w:sz w:val="22"/>
          <w:lang w:val="es-ES_tradnl"/>
        </w:rPr>
        <w:t>dashboards</w:t>
      </w:r>
      <w:proofErr w:type="spellEnd"/>
      <w:r w:rsidRPr="00304AE6">
        <w:rPr>
          <w:rFonts w:cs="Arial"/>
          <w:sz w:val="22"/>
          <w:lang w:val="es-ES_tradnl"/>
        </w:rPr>
        <w:t xml:space="preserve"> mediante las herramientas seleccionadas.</w:t>
      </w:r>
    </w:p>
    <w:p w14:paraId="327250A1" w14:textId="77777777" w:rsidR="00682728" w:rsidRPr="00304AE6" w:rsidRDefault="00682728" w:rsidP="00C406E6">
      <w:pPr>
        <w:numPr>
          <w:ilvl w:val="0"/>
          <w:numId w:val="17"/>
        </w:numPr>
        <w:autoSpaceDE w:val="0"/>
        <w:autoSpaceDN w:val="0"/>
        <w:adjustRightInd w:val="0"/>
        <w:spacing w:line="480" w:lineRule="auto"/>
        <w:rPr>
          <w:rFonts w:cs="Arial"/>
          <w:sz w:val="22"/>
          <w:lang w:val="es-ES_tradnl"/>
        </w:rPr>
      </w:pPr>
      <w:r w:rsidRPr="00304AE6">
        <w:rPr>
          <w:rFonts w:cs="Arial"/>
          <w:sz w:val="22"/>
          <w:lang w:val="es-ES_tradnl"/>
        </w:rPr>
        <w:t>Interpretación de resultados: Elaboración de un informe con los resultados obtenidos.</w:t>
      </w:r>
    </w:p>
    <w:p w14:paraId="68BFBFF5" w14:textId="1EC8D271" w:rsidR="00682728" w:rsidRPr="00304AE6" w:rsidRDefault="00682728" w:rsidP="0040055F">
      <w:pPr>
        <w:pStyle w:val="Prrafodelista"/>
        <w:autoSpaceDE w:val="0"/>
        <w:autoSpaceDN w:val="0"/>
        <w:adjustRightInd w:val="0"/>
        <w:spacing w:line="480" w:lineRule="auto"/>
        <w:rPr>
          <w:rFonts w:cs="Arial"/>
          <w:sz w:val="22"/>
          <w:lang w:val="es-ES_tradnl"/>
        </w:rPr>
      </w:pPr>
      <w:r w:rsidRPr="00304AE6">
        <w:rPr>
          <w:rFonts w:cs="Arial"/>
          <w:sz w:val="22"/>
          <w:lang w:val="es-ES_tradnl"/>
        </w:rPr>
        <w:t>Para el desarrollo de las fases detalladas y considerando que el proyecto está estrechamente relacionado con la ciencia de datos, se propone trabajar con la metodología denominada OSEMN (Ramírez, 2021).</w:t>
      </w:r>
    </w:p>
    <w:p w14:paraId="2B6592F8" w14:textId="77777777" w:rsidR="00682728" w:rsidRPr="00304AE6" w:rsidRDefault="00682728" w:rsidP="00682728">
      <w:pPr>
        <w:autoSpaceDE w:val="0"/>
        <w:autoSpaceDN w:val="0"/>
        <w:adjustRightInd w:val="0"/>
        <w:spacing w:line="480" w:lineRule="auto"/>
        <w:ind w:firstLine="720"/>
        <w:rPr>
          <w:rFonts w:cs="Arial"/>
          <w:sz w:val="22"/>
          <w:lang w:val="es-ES_tradnl"/>
        </w:rPr>
      </w:pPr>
    </w:p>
    <w:p w14:paraId="64E09A3E" w14:textId="77777777" w:rsidR="00682728" w:rsidRPr="00304AE6" w:rsidRDefault="00682728" w:rsidP="00682728">
      <w:pPr>
        <w:autoSpaceDE w:val="0"/>
        <w:autoSpaceDN w:val="0"/>
        <w:adjustRightInd w:val="0"/>
        <w:spacing w:line="480" w:lineRule="auto"/>
        <w:ind w:firstLine="720"/>
        <w:rPr>
          <w:rFonts w:cs="Arial"/>
          <w:sz w:val="22"/>
          <w:lang w:val="es-ES_tradnl"/>
        </w:rPr>
      </w:pPr>
    </w:p>
    <w:p w14:paraId="65F20EF7" w14:textId="1BB5D2EA" w:rsidR="004D491D" w:rsidRPr="00304AE6" w:rsidRDefault="004D491D" w:rsidP="00265FC7">
      <w:pPr>
        <w:pStyle w:val="Ttulo2"/>
        <w:numPr>
          <w:ilvl w:val="1"/>
          <w:numId w:val="3"/>
        </w:numPr>
        <w:spacing w:line="480" w:lineRule="auto"/>
        <w:rPr>
          <w:rFonts w:cs="Arial"/>
          <w:b/>
          <w:caps w:val="0"/>
          <w:sz w:val="22"/>
          <w:szCs w:val="22"/>
          <w:lang w:val="es-ES_tradnl"/>
        </w:rPr>
      </w:pPr>
      <w:r w:rsidRPr="00304AE6">
        <w:rPr>
          <w:rFonts w:cs="Arial"/>
          <w:b/>
          <w:caps w:val="0"/>
          <w:sz w:val="22"/>
          <w:szCs w:val="22"/>
          <w:lang w:val="es-ES_tradnl"/>
        </w:rPr>
        <w:t xml:space="preserve">     </w:t>
      </w:r>
      <w:bookmarkStart w:id="54" w:name="_Toc175952110"/>
      <w:r w:rsidR="00682728" w:rsidRPr="00304AE6">
        <w:rPr>
          <w:rFonts w:cs="Arial"/>
          <w:b/>
          <w:caps w:val="0"/>
          <w:sz w:val="22"/>
          <w:szCs w:val="22"/>
          <w:lang w:val="es-ES_tradnl"/>
        </w:rPr>
        <w:t>Estructura del documento</w:t>
      </w:r>
      <w:bookmarkEnd w:id="54"/>
    </w:p>
    <w:p w14:paraId="16073265" w14:textId="77777777" w:rsidR="00912379" w:rsidRPr="00304AE6" w:rsidRDefault="00912379" w:rsidP="00912379">
      <w:pPr>
        <w:rPr>
          <w:lang w:val="es-ES_tradnl"/>
        </w:rPr>
      </w:pPr>
    </w:p>
    <w:p w14:paraId="6064AECE" w14:textId="618C2B3D" w:rsidR="00B32C70" w:rsidRPr="00304AE6" w:rsidRDefault="00B32C70" w:rsidP="00B32C70">
      <w:pPr>
        <w:autoSpaceDE w:val="0"/>
        <w:autoSpaceDN w:val="0"/>
        <w:adjustRightInd w:val="0"/>
        <w:spacing w:line="480" w:lineRule="auto"/>
        <w:ind w:firstLine="720"/>
        <w:rPr>
          <w:rFonts w:cs="Arial"/>
          <w:sz w:val="22"/>
          <w:lang w:val="es-ES_tradnl"/>
        </w:rPr>
      </w:pPr>
      <w:r w:rsidRPr="00304AE6">
        <w:rPr>
          <w:rFonts w:cs="Arial"/>
          <w:sz w:val="22"/>
          <w:lang w:val="es-ES_tradnl"/>
        </w:rPr>
        <w:t>En este capítulo se presentan las bases teóricas que sustentan el desarrollo del Tema de Investigación Curricular (TIC). Inicialmente, se introduce la orientación vocacional, ofreciendo una comprensión básica de sus conceptos fundamentales. Esta introducción es crucial para establecer el contexto de la investigación, dado que la orientación vocacional desempeña un papel esencial en la educación y el desarrollo profesional de los estudiantes.</w:t>
      </w:r>
    </w:p>
    <w:p w14:paraId="52199820" w14:textId="293913EA" w:rsidR="00B32C70" w:rsidRPr="00304AE6" w:rsidRDefault="00B32C70" w:rsidP="00B32C70">
      <w:pPr>
        <w:autoSpaceDE w:val="0"/>
        <w:autoSpaceDN w:val="0"/>
        <w:adjustRightInd w:val="0"/>
        <w:spacing w:line="480" w:lineRule="auto"/>
        <w:ind w:firstLine="720"/>
        <w:rPr>
          <w:rFonts w:cs="Arial"/>
          <w:sz w:val="22"/>
          <w:lang w:val="es-ES_tradnl"/>
        </w:rPr>
      </w:pPr>
      <w:r w:rsidRPr="00304AE6">
        <w:rPr>
          <w:rFonts w:cs="Arial"/>
          <w:sz w:val="22"/>
          <w:lang w:val="es-ES_tradnl"/>
        </w:rPr>
        <w:t>Seguidamente, se examina la orientación vocacional en el contexto ecuatoriano. Se analiza cómo el sistema educativo de Ecuador aborda la orientación vocacional, considerando las particularidades y desafíos locales que afectan su implementación y eficacia. Este análisis proporciona una visión específica del entorno en el que se desarrolla la orientación vocacional en Ecuador y los factores que influyen en su práctica.</w:t>
      </w:r>
    </w:p>
    <w:p w14:paraId="51505BAC" w14:textId="3525B179" w:rsidR="00B32C70" w:rsidRPr="00304AE6" w:rsidRDefault="00B32C70" w:rsidP="00B32C70">
      <w:pPr>
        <w:autoSpaceDE w:val="0"/>
        <w:autoSpaceDN w:val="0"/>
        <w:adjustRightInd w:val="0"/>
        <w:spacing w:line="480" w:lineRule="auto"/>
        <w:ind w:firstLine="720"/>
        <w:rPr>
          <w:rFonts w:cs="Arial"/>
          <w:sz w:val="22"/>
          <w:lang w:val="es-ES_tradnl"/>
        </w:rPr>
      </w:pPr>
      <w:r w:rsidRPr="00304AE6">
        <w:rPr>
          <w:rFonts w:cs="Arial"/>
          <w:sz w:val="22"/>
          <w:lang w:val="es-ES_tradnl"/>
        </w:rPr>
        <w:t>El capítulo continúa con una discusión sobre las carreras STEM (Ciencia, Tecnología, Ingeniería y Matemáticas). Se exploran las características de estas disciplinas y se destaca su importancia tanto en el desarrollo profesional como en el académico. Se aborda el impacto de las carreras STEM en el mercado laboral y en la formación de los estudiantes, subrayando la relevancia de estas áreas en la educación actual.</w:t>
      </w:r>
    </w:p>
    <w:p w14:paraId="12D9A643" w14:textId="77777777" w:rsidR="00B32C70" w:rsidRPr="00304AE6" w:rsidRDefault="00B32C70" w:rsidP="00B32C70">
      <w:pPr>
        <w:autoSpaceDE w:val="0"/>
        <w:autoSpaceDN w:val="0"/>
        <w:adjustRightInd w:val="0"/>
        <w:spacing w:line="480" w:lineRule="auto"/>
        <w:ind w:firstLine="720"/>
        <w:rPr>
          <w:rFonts w:cs="Arial"/>
          <w:sz w:val="22"/>
          <w:lang w:val="es-ES_tradnl"/>
        </w:rPr>
      </w:pPr>
      <w:r w:rsidRPr="00304AE6">
        <w:rPr>
          <w:rFonts w:cs="Arial"/>
          <w:sz w:val="22"/>
          <w:lang w:val="es-ES_tradnl"/>
        </w:rPr>
        <w:t>Finalmente, se detalla la metodología de investigación empleada en el estudio. Se describen los enfoques y métodos utilizados para la recolección y análisis de datos, proporcionando una visión clara de cómo se llevó a cabo la investigación. Esta sección es fundamental para entender el proceso investigativo y asegurar la validez y confiabilidad de los resultados obtenidos.</w:t>
      </w:r>
    </w:p>
    <w:p w14:paraId="68291CE6" w14:textId="72996B9C" w:rsidR="009078C9" w:rsidRPr="00304AE6" w:rsidRDefault="009078C9" w:rsidP="00B32C70">
      <w:pPr>
        <w:autoSpaceDE w:val="0"/>
        <w:autoSpaceDN w:val="0"/>
        <w:adjustRightInd w:val="0"/>
        <w:spacing w:line="480" w:lineRule="auto"/>
        <w:ind w:firstLine="720"/>
        <w:rPr>
          <w:rFonts w:cs="Arial"/>
          <w:sz w:val="22"/>
          <w:lang w:val="es-ES_tradnl"/>
        </w:rPr>
      </w:pPr>
      <w:r w:rsidRPr="00304AE6">
        <w:rPr>
          <w:rFonts w:cs="Arial"/>
          <w:sz w:val="22"/>
          <w:highlight w:val="yellow"/>
          <w:lang w:val="es-ES_tradnl"/>
        </w:rPr>
        <w:t>Esta sección se debe ajustar conforme avance el desarrollo del trabajo</w:t>
      </w:r>
      <w:r w:rsidRPr="00304AE6">
        <w:rPr>
          <w:rFonts w:cs="Arial"/>
          <w:sz w:val="22"/>
          <w:lang w:val="es-ES_tradnl"/>
        </w:rPr>
        <w:t>.</w:t>
      </w:r>
    </w:p>
    <w:p w14:paraId="184D2F5A" w14:textId="306F3778" w:rsidR="005B07B1" w:rsidRPr="00304AE6" w:rsidRDefault="005B07B1" w:rsidP="00B32C70">
      <w:pPr>
        <w:autoSpaceDE w:val="0"/>
        <w:autoSpaceDN w:val="0"/>
        <w:adjustRightInd w:val="0"/>
        <w:spacing w:line="480" w:lineRule="auto"/>
        <w:ind w:firstLine="720"/>
        <w:rPr>
          <w:rFonts w:cs="Arial"/>
          <w:sz w:val="22"/>
          <w:lang w:val="es-ES_tradnl"/>
        </w:rPr>
      </w:pPr>
    </w:p>
    <w:p w14:paraId="4507EE0C" w14:textId="42CC0479" w:rsidR="00912379" w:rsidRPr="00304AE6" w:rsidRDefault="00912379" w:rsidP="00912379">
      <w:pPr>
        <w:autoSpaceDE w:val="0"/>
        <w:autoSpaceDN w:val="0"/>
        <w:adjustRightInd w:val="0"/>
        <w:spacing w:line="480" w:lineRule="auto"/>
        <w:ind w:firstLine="720"/>
        <w:rPr>
          <w:rFonts w:cs="Arial"/>
          <w:sz w:val="22"/>
          <w:lang w:val="es-ES_tradnl"/>
        </w:rPr>
      </w:pPr>
    </w:p>
    <w:p w14:paraId="033E985C" w14:textId="77777777" w:rsidR="00912379" w:rsidRPr="00304AE6" w:rsidRDefault="00912379" w:rsidP="00912379">
      <w:pPr>
        <w:rPr>
          <w:lang w:val="es-ES_tradnl"/>
        </w:rPr>
      </w:pPr>
    </w:p>
    <w:p w14:paraId="650D4DED" w14:textId="42F7B959" w:rsidR="00B97493" w:rsidRPr="00304AE6" w:rsidRDefault="00B97493">
      <w:pPr>
        <w:spacing w:after="200" w:line="276" w:lineRule="auto"/>
        <w:jc w:val="left"/>
        <w:rPr>
          <w:rFonts w:cs="Arial"/>
          <w:caps/>
          <w:sz w:val="22"/>
          <w:lang w:val="es-ES_tradnl"/>
        </w:rPr>
      </w:pPr>
      <w:bookmarkStart w:id="55" w:name="_Toc52812702"/>
      <w:bookmarkStart w:id="56" w:name="_Toc52815617"/>
      <w:r w:rsidRPr="00304AE6">
        <w:rPr>
          <w:rFonts w:cs="Arial"/>
          <w:caps/>
          <w:sz w:val="22"/>
          <w:lang w:val="es-ES_tradnl"/>
        </w:rPr>
        <w:br w:type="page"/>
      </w:r>
    </w:p>
    <w:p w14:paraId="6B93BE88" w14:textId="50371793" w:rsidR="0095293C" w:rsidRPr="00304AE6" w:rsidRDefault="0095293C" w:rsidP="00B02E2D">
      <w:pPr>
        <w:pStyle w:val="Ttulo1"/>
        <w:numPr>
          <w:ilvl w:val="0"/>
          <w:numId w:val="0"/>
        </w:numPr>
        <w:rPr>
          <w:rFonts w:cs="Arial"/>
          <w:caps w:val="0"/>
          <w:szCs w:val="22"/>
          <w:lang w:val="es-ES_tradnl"/>
        </w:rPr>
      </w:pPr>
      <w:bookmarkStart w:id="57" w:name="_Toc147131045"/>
      <w:bookmarkStart w:id="58" w:name="_Toc175952111"/>
      <w:r w:rsidRPr="00304AE6">
        <w:rPr>
          <w:rFonts w:cs="Arial"/>
          <w:caps w:val="0"/>
          <w:szCs w:val="22"/>
          <w:lang w:val="es-ES_tradnl"/>
        </w:rPr>
        <w:lastRenderedPageBreak/>
        <w:t>Capítulo dos</w:t>
      </w:r>
      <w:bookmarkEnd w:id="55"/>
      <w:bookmarkEnd w:id="56"/>
      <w:bookmarkEnd w:id="57"/>
      <w:bookmarkEnd w:id="58"/>
    </w:p>
    <w:p w14:paraId="2F34DADF" w14:textId="1A5DD704" w:rsidR="00845D7A" w:rsidRPr="00304AE6" w:rsidRDefault="005317FE" w:rsidP="00755CFB">
      <w:pPr>
        <w:pStyle w:val="Ttulo1"/>
        <w:numPr>
          <w:ilvl w:val="0"/>
          <w:numId w:val="0"/>
        </w:numPr>
        <w:rPr>
          <w:rFonts w:cs="Arial"/>
          <w:szCs w:val="22"/>
          <w:lang w:val="es-ES_tradnl"/>
        </w:rPr>
      </w:pPr>
      <w:bookmarkStart w:id="59" w:name="_Toc40381678"/>
      <w:bookmarkStart w:id="60" w:name="_Toc40382163"/>
      <w:bookmarkStart w:id="61" w:name="_Toc40458589"/>
      <w:bookmarkStart w:id="62" w:name="_Toc43291667"/>
      <w:bookmarkStart w:id="63" w:name="_Toc43913209"/>
      <w:bookmarkStart w:id="64" w:name="_Toc43913276"/>
      <w:bookmarkStart w:id="65" w:name="_Toc43914950"/>
      <w:bookmarkStart w:id="66" w:name="_Toc43999759"/>
      <w:bookmarkStart w:id="67" w:name="_Toc45622652"/>
      <w:bookmarkStart w:id="68" w:name="_Toc45622679"/>
      <w:bookmarkStart w:id="69" w:name="_Toc45623297"/>
      <w:bookmarkStart w:id="70" w:name="_Toc45623441"/>
      <w:bookmarkStart w:id="71" w:name="_Toc52807746"/>
      <w:bookmarkStart w:id="72" w:name="_Toc52807795"/>
      <w:bookmarkStart w:id="73" w:name="_Toc52807917"/>
      <w:bookmarkStart w:id="74" w:name="_Toc52808660"/>
      <w:bookmarkStart w:id="75" w:name="_Toc52808990"/>
      <w:bookmarkStart w:id="76" w:name="_Toc52809177"/>
      <w:bookmarkStart w:id="77" w:name="_Toc52809406"/>
      <w:bookmarkStart w:id="78" w:name="_Toc52810289"/>
      <w:bookmarkStart w:id="79" w:name="_Toc52811306"/>
      <w:bookmarkStart w:id="80" w:name="_Toc52811430"/>
      <w:bookmarkStart w:id="81" w:name="_Toc52811638"/>
      <w:bookmarkStart w:id="82" w:name="_Toc52811703"/>
      <w:bookmarkStart w:id="83" w:name="_Toc52812043"/>
      <w:bookmarkStart w:id="84" w:name="_Toc52812144"/>
      <w:bookmarkStart w:id="85" w:name="_Toc52812197"/>
      <w:bookmarkStart w:id="86" w:name="_Toc52812240"/>
      <w:bookmarkStart w:id="87" w:name="_Toc52812467"/>
      <w:bookmarkStart w:id="88" w:name="_Toc52812497"/>
      <w:bookmarkStart w:id="89" w:name="_Toc52812573"/>
      <w:bookmarkStart w:id="90" w:name="_Toc52812704"/>
      <w:bookmarkStart w:id="91" w:name="_Toc52815592"/>
      <w:bookmarkStart w:id="92" w:name="_Toc52815619"/>
      <w:bookmarkStart w:id="93" w:name="_Toc52815750"/>
      <w:bookmarkStart w:id="94" w:name="_Toc75940735"/>
      <w:bookmarkStart w:id="95" w:name="_Toc175952112"/>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r w:rsidRPr="00304AE6">
        <w:rPr>
          <w:rFonts w:cs="Arial"/>
          <w:szCs w:val="22"/>
          <w:lang w:val="es-ES_tradnl"/>
        </w:rPr>
        <w:t>marco teorico</w:t>
      </w:r>
      <w:bookmarkEnd w:id="95"/>
    </w:p>
    <w:p w14:paraId="096ABB08" w14:textId="3ACBF289" w:rsidR="005317FE" w:rsidRPr="00304AE6" w:rsidRDefault="005317FE" w:rsidP="005317FE">
      <w:pPr>
        <w:autoSpaceDE w:val="0"/>
        <w:autoSpaceDN w:val="0"/>
        <w:adjustRightInd w:val="0"/>
        <w:spacing w:line="480" w:lineRule="auto"/>
        <w:ind w:firstLine="720"/>
        <w:rPr>
          <w:rFonts w:cs="Arial"/>
          <w:sz w:val="22"/>
          <w:lang w:val="es-ES_tradnl"/>
        </w:rPr>
      </w:pPr>
      <w:r w:rsidRPr="00304AE6">
        <w:rPr>
          <w:rFonts w:ascii="Times New Roman" w:eastAsia="Times New Roman" w:hAnsi="Times New Roman" w:cs="Times New Roman"/>
          <w:sz w:val="24"/>
          <w:szCs w:val="24"/>
          <w:lang w:val="es-ES_tradnl" w:eastAsia="es-EC"/>
        </w:rPr>
        <w:t xml:space="preserve"> </w:t>
      </w:r>
      <w:r w:rsidRPr="00304AE6">
        <w:rPr>
          <w:rFonts w:cs="Arial"/>
          <w:sz w:val="22"/>
          <w:lang w:val="es-ES_tradnl"/>
        </w:rPr>
        <w:t>El presente Trabajo de Integración Curricular (TIC) se centra en investigar los factores determinantes en la orientación vocacional de estudiantes de bachillerato en Ecuador hacia carreras STEAM (Ciencia, Tecnología, Ingeniería, Arte y Matemáticas). Se estructura en tres fases principales:</w:t>
      </w:r>
    </w:p>
    <w:p w14:paraId="5E95C81E" w14:textId="55B7F22A" w:rsidR="005317FE" w:rsidRPr="00304AE6" w:rsidRDefault="005317FE" w:rsidP="00C406E6">
      <w:pPr>
        <w:pStyle w:val="Prrafodelista"/>
        <w:numPr>
          <w:ilvl w:val="0"/>
          <w:numId w:val="37"/>
        </w:numPr>
        <w:autoSpaceDE w:val="0"/>
        <w:autoSpaceDN w:val="0"/>
        <w:adjustRightInd w:val="0"/>
        <w:spacing w:line="480" w:lineRule="auto"/>
        <w:rPr>
          <w:rFonts w:cs="Arial"/>
          <w:sz w:val="22"/>
          <w:lang w:val="es-ES_tradnl"/>
        </w:rPr>
      </w:pPr>
      <w:r w:rsidRPr="00304AE6">
        <w:rPr>
          <w:rFonts w:cs="Arial"/>
          <w:sz w:val="22"/>
          <w:lang w:val="es-ES_tradnl"/>
        </w:rPr>
        <w:t>La primera fase</w:t>
      </w:r>
      <w:r w:rsidR="00A1714E" w:rsidRPr="00304AE6">
        <w:rPr>
          <w:rFonts w:cs="Arial"/>
          <w:sz w:val="22"/>
          <w:lang w:val="es-ES_tradnl"/>
        </w:rPr>
        <w:t>:</w:t>
      </w:r>
      <w:r w:rsidRPr="00304AE6">
        <w:rPr>
          <w:rFonts w:cs="Arial"/>
          <w:sz w:val="22"/>
          <w:lang w:val="es-ES_tradnl"/>
        </w:rPr>
        <w:t xml:space="preserve"> incluye la investigación de factores que influyen en estas decisiones vocacionales y la exploración de herramientas tecnológicas para recolectar, procesar, analizar y visualizar datos.</w:t>
      </w:r>
    </w:p>
    <w:p w14:paraId="332B192A" w14:textId="77777777" w:rsidR="005317FE" w:rsidRPr="00304AE6" w:rsidRDefault="005317FE" w:rsidP="00C406E6">
      <w:pPr>
        <w:pStyle w:val="Prrafodelista"/>
        <w:numPr>
          <w:ilvl w:val="0"/>
          <w:numId w:val="37"/>
        </w:numPr>
        <w:autoSpaceDE w:val="0"/>
        <w:autoSpaceDN w:val="0"/>
        <w:adjustRightInd w:val="0"/>
        <w:spacing w:line="480" w:lineRule="auto"/>
        <w:rPr>
          <w:rFonts w:cs="Arial"/>
          <w:sz w:val="22"/>
          <w:lang w:val="es-ES_tradnl"/>
        </w:rPr>
      </w:pPr>
      <w:r w:rsidRPr="00304AE6">
        <w:rPr>
          <w:rFonts w:cs="Arial"/>
          <w:sz w:val="22"/>
          <w:lang w:val="es-ES_tradnl"/>
        </w:rPr>
        <w:t>La segunda fase implica la aplicación de instrumentos diseñados en colegios seleccionados, tanto públicos como privados, para recolectar datos significativos que luego se procesarán y analizarán utilizando métodos estadísticos y herramientas tecnológicas avanzadas.</w:t>
      </w:r>
    </w:p>
    <w:p w14:paraId="7B177BDF" w14:textId="06003642" w:rsidR="005317FE" w:rsidRPr="00304AE6" w:rsidRDefault="005317FE" w:rsidP="00C406E6">
      <w:pPr>
        <w:pStyle w:val="Prrafodelista"/>
        <w:numPr>
          <w:ilvl w:val="0"/>
          <w:numId w:val="37"/>
        </w:numPr>
        <w:autoSpaceDE w:val="0"/>
        <w:autoSpaceDN w:val="0"/>
        <w:adjustRightInd w:val="0"/>
        <w:spacing w:line="480" w:lineRule="auto"/>
        <w:rPr>
          <w:lang w:val="es-ES_tradnl"/>
        </w:rPr>
      </w:pPr>
      <w:r w:rsidRPr="00304AE6">
        <w:rPr>
          <w:rFonts w:cs="Arial"/>
          <w:sz w:val="22"/>
          <w:lang w:val="es-ES_tradnl"/>
        </w:rPr>
        <w:t xml:space="preserve">Finalmente, la tercera fase se centra en la visualización de los resultados a través de </w:t>
      </w:r>
      <w:proofErr w:type="spellStart"/>
      <w:r w:rsidRPr="00304AE6">
        <w:rPr>
          <w:rFonts w:cs="Arial"/>
          <w:sz w:val="22"/>
          <w:lang w:val="es-ES_tradnl"/>
        </w:rPr>
        <w:t>dashboards</w:t>
      </w:r>
      <w:proofErr w:type="spellEnd"/>
      <w:r w:rsidRPr="00304AE6">
        <w:rPr>
          <w:rFonts w:cs="Arial"/>
          <w:sz w:val="22"/>
          <w:lang w:val="es-ES_tradnl"/>
        </w:rPr>
        <w:t xml:space="preserve"> y la interpretación de estos hallazgos para informar conclusiones y recomendaciones destinadas a mejorar la orientación vocacional hacia carreras STEAM en el contexto educativo ecuatoriano.</w:t>
      </w:r>
    </w:p>
    <w:p w14:paraId="612E06E0" w14:textId="1C467309" w:rsidR="00845D7A" w:rsidRPr="00304AE6" w:rsidRDefault="00A1714E" w:rsidP="00265FC7">
      <w:pPr>
        <w:pStyle w:val="Ttulo2"/>
        <w:numPr>
          <w:ilvl w:val="1"/>
          <w:numId w:val="4"/>
        </w:numPr>
        <w:tabs>
          <w:tab w:val="left" w:pos="426"/>
        </w:tabs>
        <w:spacing w:line="480" w:lineRule="auto"/>
        <w:rPr>
          <w:rFonts w:cs="Arial"/>
          <w:b/>
          <w:sz w:val="22"/>
          <w:szCs w:val="22"/>
          <w:lang w:val="es-ES_tradnl"/>
        </w:rPr>
      </w:pPr>
      <w:bookmarkStart w:id="96" w:name="_Toc175952113"/>
      <w:r w:rsidRPr="00304AE6">
        <w:rPr>
          <w:rFonts w:cs="Arial"/>
          <w:b/>
          <w:caps w:val="0"/>
          <w:color w:val="000000" w:themeColor="text1"/>
          <w:sz w:val="22"/>
          <w:szCs w:val="22"/>
          <w:lang w:val="es-ES_tradnl"/>
        </w:rPr>
        <w:t>Orientación</w:t>
      </w:r>
      <w:r w:rsidR="00A22351" w:rsidRPr="00304AE6">
        <w:rPr>
          <w:rFonts w:cs="Arial"/>
          <w:b/>
          <w:caps w:val="0"/>
          <w:color w:val="000000" w:themeColor="text1"/>
          <w:sz w:val="22"/>
          <w:szCs w:val="22"/>
          <w:lang w:val="es-ES_tradnl"/>
        </w:rPr>
        <w:t xml:space="preserve"> </w:t>
      </w:r>
      <w:r w:rsidRPr="00304AE6">
        <w:rPr>
          <w:rFonts w:cs="Arial"/>
          <w:b/>
          <w:caps w:val="0"/>
          <w:color w:val="000000" w:themeColor="text1"/>
          <w:sz w:val="22"/>
          <w:szCs w:val="22"/>
          <w:lang w:val="es-ES_tradnl"/>
        </w:rPr>
        <w:t>Vocacional: Concepto</w:t>
      </w:r>
      <w:r w:rsidR="00A22351" w:rsidRPr="00304AE6">
        <w:rPr>
          <w:rFonts w:cs="Arial"/>
          <w:b/>
          <w:caps w:val="0"/>
          <w:color w:val="000000" w:themeColor="text1"/>
          <w:sz w:val="22"/>
          <w:szCs w:val="22"/>
          <w:lang w:val="es-ES_tradnl"/>
        </w:rPr>
        <w:t xml:space="preserve"> e Importancia</w:t>
      </w:r>
      <w:bookmarkEnd w:id="96"/>
    </w:p>
    <w:p w14:paraId="18CBCED4" w14:textId="3A2DEAF1" w:rsidR="0000743D" w:rsidRPr="00304AE6" w:rsidRDefault="00A35270" w:rsidP="003E3A39">
      <w:pPr>
        <w:autoSpaceDE w:val="0"/>
        <w:autoSpaceDN w:val="0"/>
        <w:adjustRightInd w:val="0"/>
        <w:spacing w:line="480" w:lineRule="auto"/>
        <w:ind w:firstLine="720"/>
        <w:rPr>
          <w:rFonts w:cs="Arial"/>
          <w:sz w:val="22"/>
          <w:lang w:val="es-ES_tradnl"/>
        </w:rPr>
      </w:pPr>
      <w:r w:rsidRPr="00304AE6">
        <w:rPr>
          <w:rFonts w:ascii="Times New Roman" w:eastAsia="Times New Roman" w:hAnsi="Times New Roman" w:cs="Times New Roman"/>
          <w:sz w:val="24"/>
          <w:szCs w:val="24"/>
          <w:lang w:val="es-ES_tradnl" w:eastAsia="es-EC"/>
        </w:rPr>
        <w:t xml:space="preserve"> </w:t>
      </w:r>
      <w:r w:rsidR="003E3A39" w:rsidRPr="00304AE6">
        <w:rPr>
          <w:rFonts w:cs="Arial"/>
          <w:sz w:val="22"/>
          <w:lang w:val="es-ES_tradnl"/>
        </w:rPr>
        <w:t xml:space="preserve">La orientación vocacional es un proceso fundamental en la educación moderna, especialmente en un contexto donde la tecnología y la modernidad impactan significativamente en la toma de decisiones de los jóvenes. Según </w:t>
      </w:r>
      <w:proofErr w:type="spellStart"/>
      <w:r w:rsidR="003E3A39" w:rsidRPr="00304AE6">
        <w:rPr>
          <w:rFonts w:cs="Arial"/>
          <w:sz w:val="22"/>
          <w:lang w:val="es-ES_tradnl"/>
        </w:rPr>
        <w:t>Storoszczuk</w:t>
      </w:r>
      <w:proofErr w:type="spellEnd"/>
      <w:r w:rsidR="003E3A39" w:rsidRPr="00304AE6">
        <w:rPr>
          <w:rFonts w:cs="Arial"/>
          <w:sz w:val="22"/>
          <w:lang w:val="es-ES_tradnl"/>
        </w:rPr>
        <w:t xml:space="preserve"> Durán (2024), este proceso no solo proporciona herramientas efectivas para que los estudiantes tomen decisiones informadas sobre su futuro académico y profesional, sino que también les ayuda a desarrollar habilidades que son altamente demandadas en el mercado laboral actual. La implementación de propuestas educativas que fortalezcan la relación de los jóvenes con la tecnología y la modernidad es crucial para prepararlos adecuadamente para los desafíos del mundo profesional </w:t>
      </w:r>
      <w:proofErr w:type="gramStart"/>
      <w:r w:rsidR="003E3A39" w:rsidRPr="00304AE6">
        <w:rPr>
          <w:rFonts w:cs="Arial"/>
          <w:sz w:val="22"/>
          <w:lang w:val="es-ES_tradnl"/>
        </w:rPr>
        <w:t>moderno.</w:t>
      </w:r>
      <w:r w:rsidRPr="00304AE6">
        <w:rPr>
          <w:rFonts w:cs="Arial"/>
          <w:sz w:val="22"/>
          <w:lang w:val="es-ES_tradnl"/>
        </w:rPr>
        <w:t>.</w:t>
      </w:r>
      <w:proofErr w:type="gramEnd"/>
    </w:p>
    <w:p w14:paraId="5132A994" w14:textId="433B8D30" w:rsidR="00D67C38" w:rsidRPr="00304AE6" w:rsidRDefault="0000743D" w:rsidP="008123C9">
      <w:pPr>
        <w:pStyle w:val="Ttulo3"/>
        <w:numPr>
          <w:ilvl w:val="0"/>
          <w:numId w:val="0"/>
        </w:numPr>
        <w:ind w:left="142"/>
        <w:rPr>
          <w:lang w:val="es-ES_tradnl"/>
        </w:rPr>
      </w:pPr>
      <w:bookmarkStart w:id="97" w:name="_Toc175952114"/>
      <w:r w:rsidRPr="00304AE6">
        <w:rPr>
          <w:i/>
          <w:iCs/>
          <w:lang w:val="es-ES_tradnl"/>
        </w:rPr>
        <w:lastRenderedPageBreak/>
        <w:t>2.1.2</w:t>
      </w:r>
      <w:r w:rsidR="00311018" w:rsidRPr="00304AE6">
        <w:rPr>
          <w:i/>
          <w:iCs/>
          <w:lang w:val="es-ES_tradnl"/>
        </w:rPr>
        <w:t xml:space="preserve">. </w:t>
      </w:r>
      <w:r w:rsidR="005F78DA" w:rsidRPr="00304AE6">
        <w:rPr>
          <w:i/>
          <w:iCs/>
          <w:lang w:val="es-ES_tradnl"/>
        </w:rPr>
        <w:t xml:space="preserve">Test De </w:t>
      </w:r>
      <w:r w:rsidR="00563C69" w:rsidRPr="00304AE6">
        <w:rPr>
          <w:i/>
          <w:iCs/>
          <w:highlight w:val="yellow"/>
          <w:lang w:val="es-ES_tradnl"/>
        </w:rPr>
        <w:t>Orientación</w:t>
      </w:r>
      <w:r w:rsidR="005F78DA" w:rsidRPr="00304AE6">
        <w:rPr>
          <w:i/>
          <w:iCs/>
          <w:lang w:val="es-ES_tradnl"/>
        </w:rPr>
        <w:t xml:space="preserve"> Vocacional</w:t>
      </w:r>
      <w:bookmarkEnd w:id="97"/>
    </w:p>
    <w:p w14:paraId="4F30996B" w14:textId="77777777" w:rsidR="005F78DA" w:rsidRPr="00304AE6" w:rsidRDefault="005F78DA" w:rsidP="005F78DA">
      <w:pPr>
        <w:rPr>
          <w:lang w:val="es-ES_tradnl"/>
        </w:rPr>
      </w:pPr>
    </w:p>
    <w:p w14:paraId="1DFF4742" w14:textId="170BA7B0" w:rsidR="009053CD" w:rsidRPr="00304AE6" w:rsidRDefault="00270B56" w:rsidP="009053CD">
      <w:pPr>
        <w:autoSpaceDE w:val="0"/>
        <w:autoSpaceDN w:val="0"/>
        <w:adjustRightInd w:val="0"/>
        <w:spacing w:line="480" w:lineRule="auto"/>
        <w:ind w:firstLine="720"/>
        <w:rPr>
          <w:rFonts w:cs="Arial"/>
          <w:sz w:val="22"/>
          <w:lang w:val="es-ES_tradnl"/>
        </w:rPr>
      </w:pPr>
      <w:r w:rsidRPr="00304AE6">
        <w:rPr>
          <w:rFonts w:cs="Arial"/>
          <w:sz w:val="22"/>
          <w:lang w:val="es-ES_tradnl"/>
        </w:rPr>
        <w:t>D</w:t>
      </w:r>
      <w:r w:rsidR="009053CD" w:rsidRPr="00304AE6">
        <w:rPr>
          <w:rFonts w:cs="Arial"/>
          <w:sz w:val="22"/>
          <w:lang w:val="es-ES_tradnl"/>
        </w:rPr>
        <w:t xml:space="preserve">esarrollado por Victoria de la Cruz en 1993, se centra en evaluar los intereses de los individuos en 17 campos ocupacionales. Este inventario consta de 80 ítems que incluyen profesiones y actividades profesionales. Las respuestas permiten determinar el nivel de interés en distintos campos y analizar la congruencia entre el atractivo hacia los títulos profesionales y las tareas y actividades laborales asociadas. Además, el </w:t>
      </w:r>
      <w:commentRangeStart w:id="98"/>
      <w:r w:rsidR="009053CD" w:rsidRPr="00304AE6">
        <w:rPr>
          <w:rFonts w:cs="Arial"/>
          <w:sz w:val="22"/>
          <w:lang w:val="es-ES_tradnl"/>
        </w:rPr>
        <w:t xml:space="preserve">IPP </w:t>
      </w:r>
      <w:commentRangeEnd w:id="98"/>
      <w:r w:rsidR="009078C9" w:rsidRPr="00304AE6">
        <w:rPr>
          <w:rStyle w:val="Refdecomentario"/>
          <w:lang w:val="es-ES_tradnl"/>
        </w:rPr>
        <w:commentReference w:id="98"/>
      </w:r>
      <w:r w:rsidR="009053CD" w:rsidRPr="00304AE6">
        <w:rPr>
          <w:rFonts w:cs="Arial"/>
          <w:sz w:val="22"/>
          <w:lang w:val="es-ES_tradnl"/>
        </w:rPr>
        <w:t>facilita la identificación de profesiones y actividades desconocidas para el individuo, sirviendo como base para explorar más a fondo esas áreas. En resumen, el IPP es una herramienta útil para la exploración de intereses y la orientación vocacional.</w:t>
      </w:r>
    </w:p>
    <w:p w14:paraId="4CECB2EA" w14:textId="4970EAE7" w:rsidR="009053CD" w:rsidRPr="00304AE6" w:rsidRDefault="009053CD" w:rsidP="00F622D1">
      <w:pPr>
        <w:autoSpaceDE w:val="0"/>
        <w:autoSpaceDN w:val="0"/>
        <w:adjustRightInd w:val="0"/>
        <w:spacing w:line="480" w:lineRule="auto"/>
        <w:ind w:left="432"/>
        <w:rPr>
          <w:rFonts w:cs="Arial"/>
          <w:sz w:val="22"/>
          <w:lang w:val="es-ES_tradnl"/>
        </w:rPr>
      </w:pPr>
      <w:r w:rsidRPr="00304AE6">
        <w:rPr>
          <w:rFonts w:cs="Arial"/>
          <w:sz w:val="22"/>
          <w:lang w:val="es-ES_tradnl"/>
        </w:rPr>
        <w:t xml:space="preserve">Test de las Inteligencias Múltiples de Howard </w:t>
      </w:r>
      <w:proofErr w:type="spellStart"/>
      <w:r w:rsidRPr="00304AE6">
        <w:rPr>
          <w:rFonts w:cs="Arial"/>
          <w:sz w:val="22"/>
          <w:highlight w:val="yellow"/>
          <w:lang w:val="es-ES_tradnl"/>
        </w:rPr>
        <w:t>Gardnerevalúa</w:t>
      </w:r>
      <w:proofErr w:type="spellEnd"/>
      <w:r w:rsidRPr="00304AE6">
        <w:rPr>
          <w:rFonts w:cs="Arial"/>
          <w:sz w:val="22"/>
          <w:lang w:val="es-ES_tradnl"/>
        </w:rPr>
        <w:t xml:space="preserve"> ocho tipos de habilidades intelectuales:</w:t>
      </w:r>
    </w:p>
    <w:p w14:paraId="2F988736"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Lingüística: Habilidad para manejar palabras y expresar pensamientos eficazmente. Personas con esta inteligencia suelen ser buenos oradores, escritores o poetas.</w:t>
      </w:r>
    </w:p>
    <w:p w14:paraId="0987F20B"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Lógica-matemática: Facilidad para manipular números y razonar. Se destaca en científicos, matemáticos y analistas de sistemas.</w:t>
      </w:r>
    </w:p>
    <w:p w14:paraId="3F5D5827"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Visual-espacial: Capacidad para percibir, crear y recrear imágenes. Habilidad común en escultores, arquitectos, pintores y diseñadores de interiores.</w:t>
      </w:r>
    </w:p>
    <w:p w14:paraId="7B0BA6EF"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Corporal-kinestésica: Capacidad para expresar ideas a través del cuerpo y el uso de las manos. Deportistas, bailarines y mimos son ejemplos de personas con esta inteligencia.</w:t>
      </w:r>
    </w:p>
    <w:p w14:paraId="091005B4"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Musical: Habilidad para percibir, comprender y reproducir ritmos y melodías. Incluye a músicos, cantantes y compositores.</w:t>
      </w:r>
    </w:p>
    <w:p w14:paraId="46B78D00"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Interpersonal: Capacidad para entender e interactuar con los demás. Educadores, trabajadores sociales y terapeutas suelen destacar en esta área.</w:t>
      </w:r>
    </w:p>
    <w:p w14:paraId="0AA92533"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t>Intrapersonal: Habilidad para construir una percepción de uno mismo y tomar decisiones basadas en fortalezas y limitaciones personales.</w:t>
      </w:r>
    </w:p>
    <w:p w14:paraId="1604D418" w14:textId="77777777" w:rsidR="009053CD" w:rsidRPr="00304AE6" w:rsidRDefault="009053CD" w:rsidP="00C406E6">
      <w:pPr>
        <w:numPr>
          <w:ilvl w:val="0"/>
          <w:numId w:val="16"/>
        </w:numPr>
        <w:autoSpaceDE w:val="0"/>
        <w:autoSpaceDN w:val="0"/>
        <w:adjustRightInd w:val="0"/>
        <w:spacing w:line="480" w:lineRule="auto"/>
        <w:rPr>
          <w:rFonts w:cs="Arial"/>
          <w:sz w:val="22"/>
          <w:lang w:val="es-ES_tradnl"/>
        </w:rPr>
      </w:pPr>
      <w:r w:rsidRPr="00304AE6">
        <w:rPr>
          <w:rFonts w:cs="Arial"/>
          <w:sz w:val="22"/>
          <w:lang w:val="es-ES_tradnl"/>
        </w:rPr>
        <w:lastRenderedPageBreak/>
        <w:t>Naturalista: Capacidad para distinguir entre seres vivos, clasificarlos y utilizar elementos del entorno natural. Ejemplos incluyen granjeros, paisajistas, jardineros y estudiosos de la flora y fauna.</w:t>
      </w:r>
    </w:p>
    <w:p w14:paraId="524969E5" w14:textId="77777777" w:rsidR="009053CD" w:rsidRPr="00304AE6" w:rsidRDefault="009053CD" w:rsidP="009053CD">
      <w:pPr>
        <w:autoSpaceDE w:val="0"/>
        <w:autoSpaceDN w:val="0"/>
        <w:adjustRightInd w:val="0"/>
        <w:spacing w:line="480" w:lineRule="auto"/>
        <w:ind w:firstLine="720"/>
        <w:rPr>
          <w:rFonts w:cs="Arial"/>
          <w:sz w:val="22"/>
          <w:lang w:val="es-ES_tradnl"/>
        </w:rPr>
      </w:pPr>
      <w:r w:rsidRPr="00304AE6">
        <w:rPr>
          <w:rFonts w:cs="Arial"/>
          <w:sz w:val="22"/>
          <w:lang w:val="es-ES_tradnl"/>
        </w:rPr>
        <w:t>Estas herramientas proporcionan un marco para la evaluación de intereses y habilidades, ayudando a orientar a los individuos en sus decisiones vocacionales y en el desarrollo de sus capacidades.</w:t>
      </w:r>
    </w:p>
    <w:p w14:paraId="3B789BD0" w14:textId="7F9B04D5" w:rsidR="00C3616B" w:rsidRPr="00304AE6" w:rsidRDefault="0075206E" w:rsidP="0075206E">
      <w:pPr>
        <w:pStyle w:val="Ttulo2"/>
        <w:numPr>
          <w:ilvl w:val="0"/>
          <w:numId w:val="0"/>
        </w:numPr>
        <w:rPr>
          <w:b/>
          <w:bCs w:val="0"/>
          <w:caps w:val="0"/>
          <w:sz w:val="22"/>
          <w:szCs w:val="22"/>
          <w:lang w:val="es-ES_tradnl"/>
        </w:rPr>
      </w:pPr>
      <w:bookmarkStart w:id="99" w:name="_Toc175952115"/>
      <w:r w:rsidRPr="00304AE6">
        <w:rPr>
          <w:b/>
          <w:bCs w:val="0"/>
          <w:caps w:val="0"/>
          <w:sz w:val="22"/>
          <w:szCs w:val="22"/>
          <w:lang w:val="es-ES_tradnl"/>
        </w:rPr>
        <w:t>2</w:t>
      </w:r>
      <w:r w:rsidR="003C57E7" w:rsidRPr="00304AE6">
        <w:rPr>
          <w:b/>
          <w:bCs w:val="0"/>
          <w:caps w:val="0"/>
          <w:sz w:val="22"/>
          <w:szCs w:val="22"/>
          <w:lang w:val="es-ES_tradnl"/>
        </w:rPr>
        <w:t xml:space="preserve">.2. </w:t>
      </w:r>
      <w:r w:rsidR="00C42FF8" w:rsidRPr="00304AE6">
        <w:rPr>
          <w:b/>
          <w:bCs w:val="0"/>
          <w:caps w:val="0"/>
          <w:sz w:val="22"/>
          <w:szCs w:val="22"/>
          <w:lang w:val="es-ES_tradnl"/>
        </w:rPr>
        <w:t>La Orientación Vocacional En Ecuador</w:t>
      </w:r>
      <w:bookmarkEnd w:id="99"/>
    </w:p>
    <w:p w14:paraId="6D0CFAF5" w14:textId="77777777" w:rsidR="00C42FF8" w:rsidRPr="00304AE6" w:rsidRDefault="00C42FF8" w:rsidP="00C42FF8">
      <w:pPr>
        <w:rPr>
          <w:lang w:val="es-ES_tradnl"/>
        </w:rPr>
      </w:pPr>
    </w:p>
    <w:p w14:paraId="00281FDE" w14:textId="776D7183" w:rsidR="00D70111" w:rsidRPr="00304AE6" w:rsidRDefault="00EA50EF" w:rsidP="00EA50EF">
      <w:pPr>
        <w:autoSpaceDE w:val="0"/>
        <w:autoSpaceDN w:val="0"/>
        <w:adjustRightInd w:val="0"/>
        <w:spacing w:line="480" w:lineRule="auto"/>
        <w:ind w:firstLine="720"/>
        <w:rPr>
          <w:rFonts w:cs="Arial"/>
          <w:sz w:val="22"/>
          <w:lang w:val="es-ES_tradnl"/>
        </w:rPr>
      </w:pPr>
      <w:r w:rsidRPr="00304AE6">
        <w:rPr>
          <w:lang w:val="es-ES_tradnl"/>
        </w:rPr>
        <w:t xml:space="preserve"> </w:t>
      </w:r>
      <w:r w:rsidRPr="00304AE6">
        <w:rPr>
          <w:rFonts w:cs="Arial"/>
          <w:sz w:val="22"/>
          <w:lang w:val="es-ES_tradnl"/>
        </w:rPr>
        <w:t xml:space="preserve">La orientación vocacional en Ecuador para estudiantes de bachillerato que se preparan para la educación universitaria enfrenta diversos desafíos y enfoques. A pesar de la presencia de iniciativas generales que abarcan múltiples carreras, la atención específica hacia las disciplinas STEAM (Ciencia, Tecnología, Ingeniería, Artes y Matemáticas) sigue siendo limitada. Sin embargo, algunas instituciones educativas como la Universidad Técnica Particular de Loja (UTPL) y la Escuela </w:t>
      </w:r>
      <w:r w:rsidR="00563C69" w:rsidRPr="00304AE6">
        <w:rPr>
          <w:rFonts w:cs="Arial"/>
          <w:sz w:val="22"/>
          <w:highlight w:val="yellow"/>
          <w:lang w:val="es-ES_tradnl"/>
        </w:rPr>
        <w:t>Politécnica</w:t>
      </w:r>
      <w:r w:rsidRPr="00304AE6">
        <w:rPr>
          <w:rFonts w:cs="Arial"/>
          <w:sz w:val="22"/>
          <w:lang w:val="es-ES_tradnl"/>
        </w:rPr>
        <w:t xml:space="preserve"> Nacional (EPN) han emergido como líderes en este ámbito.</w:t>
      </w:r>
    </w:p>
    <w:p w14:paraId="16B7689C" w14:textId="77777777" w:rsidR="009A684E" w:rsidRPr="00304AE6" w:rsidRDefault="009A684E" w:rsidP="007C7145">
      <w:pPr>
        <w:autoSpaceDE w:val="0"/>
        <w:autoSpaceDN w:val="0"/>
        <w:adjustRightInd w:val="0"/>
        <w:spacing w:line="480" w:lineRule="auto"/>
        <w:ind w:firstLine="720"/>
        <w:rPr>
          <w:rFonts w:cs="Arial"/>
          <w:sz w:val="22"/>
          <w:lang w:val="es-ES_tradnl"/>
        </w:rPr>
      </w:pPr>
      <w:r w:rsidRPr="00304AE6">
        <w:rPr>
          <w:rFonts w:cs="Arial"/>
          <w:sz w:val="22"/>
          <w:lang w:val="es-ES_tradnl"/>
        </w:rPr>
        <w:t>La Universidad Técnica Particular de Loja (UTPL) ha desarrollado el proyecto "Yo quiero ser" con el propósito de acercar a estudiantes de educación básica y bachillerato a las carreras STEAM mediante programas de vinculación con escuelas locales. Estos programas incluyen talleres prácticos y visitas guiadas que permiten a los jóvenes explorar disciplinas como robótica, energía renovable y tecnología digital. Esta iniciativa busca integrar teoría y práctica, despertando el interés de los estudiantes en áreas críticas para el desarrollo tecnológico y científico del país (Universidad Técnica Particular de Loja, 2024).</w:t>
      </w:r>
    </w:p>
    <w:p w14:paraId="1E288426" w14:textId="353D962F" w:rsidR="007C7145" w:rsidRPr="00304AE6" w:rsidRDefault="007C7145" w:rsidP="007C7145">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Por otro lado, la Escuela Politécnica Nacional (EPN) desempeña un rol activo en la Feria Nacional de Orientación Vocacional y Profesional "Del Cole... a la U", evento destinado a guiar a estudiantes secundarios sobre las diversas opciones académicas disponibles en Ecuador. La participación de la EPN en este evento no solo presenta su oferta académica, sino que también motiva a los jóvenes a explorar carreras alineadas con sus intereses y habilidades, promoviendo así una educación superior más ajustada a las demandas del mercado laboral actual (Escuela Politécnica </w:t>
      </w:r>
      <w:r w:rsidR="00851981" w:rsidRPr="00304AE6">
        <w:rPr>
          <w:rFonts w:cs="Arial"/>
          <w:sz w:val="22"/>
          <w:lang w:val="es-ES_tradnl"/>
        </w:rPr>
        <w:t>Nacional,</w:t>
      </w:r>
      <w:r w:rsidRPr="00304AE6">
        <w:rPr>
          <w:rFonts w:cs="Arial"/>
          <w:sz w:val="22"/>
          <w:lang w:val="es-ES_tradnl"/>
        </w:rPr>
        <w:t xml:space="preserve"> 2024).</w:t>
      </w:r>
    </w:p>
    <w:p w14:paraId="1CFE5C1F" w14:textId="5A0ED92F" w:rsidR="00C3616B" w:rsidRPr="00304AE6" w:rsidRDefault="00EA50EF" w:rsidP="00EA50EF">
      <w:pPr>
        <w:autoSpaceDE w:val="0"/>
        <w:autoSpaceDN w:val="0"/>
        <w:adjustRightInd w:val="0"/>
        <w:spacing w:line="480" w:lineRule="auto"/>
        <w:ind w:firstLine="720"/>
        <w:rPr>
          <w:rFonts w:cs="Arial"/>
          <w:sz w:val="22"/>
          <w:lang w:val="es-ES_tradnl"/>
        </w:rPr>
      </w:pPr>
      <w:r w:rsidRPr="00304AE6">
        <w:rPr>
          <w:rFonts w:cs="Arial"/>
          <w:sz w:val="22"/>
          <w:lang w:val="es-ES_tradnl"/>
        </w:rPr>
        <w:lastRenderedPageBreak/>
        <w:t>En resumen, mientras Ecuador expande sus programas generales de orientación vocacional, la atención específica hacia las carreras STEAM está en ascenso gracias a iniciativas pioneras como las de la UTPL y la EPN. Estas instituciones no solo transforman las perspectivas educativas y profesionales de los jóvenes ecuatorianos, sino que también preparan a una nueva generación de profesionales capacitados para enfrentar los desafíos del futuro tecnológico y científico.</w:t>
      </w:r>
    </w:p>
    <w:p w14:paraId="650093E2" w14:textId="6850A1F1" w:rsidR="00B72ECC" w:rsidRPr="00304AE6" w:rsidRDefault="00E27F98" w:rsidP="00DA7270">
      <w:pPr>
        <w:pStyle w:val="Ttulo3"/>
        <w:numPr>
          <w:ilvl w:val="2"/>
          <w:numId w:val="4"/>
        </w:numPr>
        <w:spacing w:line="480" w:lineRule="auto"/>
        <w:rPr>
          <w:lang w:val="es-ES_tradnl"/>
        </w:rPr>
      </w:pPr>
      <w:bookmarkStart w:id="100" w:name="_Toc175952116"/>
      <w:r w:rsidRPr="00304AE6">
        <w:rPr>
          <w:i/>
          <w:iCs/>
          <w:lang w:val="es-ES_tradnl"/>
        </w:rPr>
        <w:t>Normativa</w:t>
      </w:r>
      <w:bookmarkEnd w:id="100"/>
    </w:p>
    <w:p w14:paraId="737D808C" w14:textId="6A2BEAFA" w:rsidR="00A56FDC" w:rsidRPr="00304AE6" w:rsidRDefault="00A56FDC" w:rsidP="00A56FDC">
      <w:pPr>
        <w:autoSpaceDE w:val="0"/>
        <w:autoSpaceDN w:val="0"/>
        <w:adjustRightInd w:val="0"/>
        <w:spacing w:line="480" w:lineRule="auto"/>
        <w:ind w:firstLine="720"/>
        <w:rPr>
          <w:rFonts w:cs="Arial"/>
          <w:sz w:val="22"/>
          <w:lang w:val="es-ES_tradnl"/>
        </w:rPr>
      </w:pPr>
      <w:r w:rsidRPr="00304AE6">
        <w:rPr>
          <w:rFonts w:cs="Arial"/>
          <w:sz w:val="22"/>
          <w:lang w:val="es-ES_tradnl"/>
        </w:rPr>
        <w:t>Según la Constitución de la República del Ecuador (2008), el objetivo fundamental de la educación es el aprendizaje individual, que debe lograrse mediante diversas metodologías artísticas, culturales y técnicas. Además, se destaca la importancia del desarrollo integral de las personas en el ámbito educativo, centrándose en el ser humano y su adquisición de conocimiento. El derecho a la educación está garantizado en el Artículo 26 de la misma Constitución. La Ley Orgánica de Educación Intercultural (LOEI) complementa este derecho al enfatizar la necesidad de una educación de calidad y calidez. La LOEI promueve la flexibilidad en la enseñanza y el aprendizaje, así como valores que crean un entorno escolar propicio para el proceso de enseñanza-aprendizaje de los estudiantes.</w:t>
      </w:r>
    </w:p>
    <w:p w14:paraId="30B96509" w14:textId="77777777" w:rsidR="00A56FDC" w:rsidRPr="00304AE6" w:rsidRDefault="00A56FDC" w:rsidP="00A56FDC">
      <w:pPr>
        <w:autoSpaceDE w:val="0"/>
        <w:autoSpaceDN w:val="0"/>
        <w:adjustRightInd w:val="0"/>
        <w:spacing w:line="480" w:lineRule="auto"/>
        <w:ind w:firstLine="720"/>
        <w:rPr>
          <w:rFonts w:cs="Arial"/>
          <w:sz w:val="22"/>
          <w:lang w:val="es-ES_tradnl"/>
        </w:rPr>
      </w:pPr>
      <w:r w:rsidRPr="00304AE6">
        <w:rPr>
          <w:rFonts w:cs="Arial"/>
          <w:sz w:val="22"/>
          <w:lang w:val="es-ES_tradnl"/>
        </w:rPr>
        <w:t>Estas disposiciones legales se reflejan en el Currículo Educativo (2016), que aboga por el desarrollo de habilidades cognitivas en los estudiantes. El currículo busca integrar procesos como el análisis, el reconocimiento, la reflexión y la deducción, con el objetivo de lograr un aprendizaje integral e interdisciplinario (MINEDUC, 2016). Además, el Currículo Educativo enfatiza la importancia de diseñar tareas motivadoras basadas en situaciones reales y adaptadas a los diferentes estilos de aprendizaje. Se fomenta el trabajo colaborativo y el autoaprendizaje, involucrando a toda la comunidad educativa en el proceso formativo de los estudiantes (MINEDUC, 2016).</w:t>
      </w:r>
    </w:p>
    <w:p w14:paraId="5365E382" w14:textId="77777777" w:rsidR="00A56FDC" w:rsidRPr="00304AE6" w:rsidRDefault="00A56FDC" w:rsidP="00A56FDC">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Estas iniciativas y enfoques muestran un esfuerzo significativo por parte del sistema educativo ecuatoriano para adaptarse a las necesidades y potencialidades de los estudiantes, promoviendo un entorno de aprendizaje dinámico y flexible. La implementación de estas </w:t>
      </w:r>
      <w:r w:rsidRPr="00304AE6">
        <w:rPr>
          <w:rFonts w:cs="Arial"/>
          <w:sz w:val="22"/>
          <w:lang w:val="es-ES_tradnl"/>
        </w:rPr>
        <w:lastRenderedPageBreak/>
        <w:t>políticas educativas puede contribuir significativamente al desarrollo de una educación más inclusiva y efectiva, que prepare a los jóvenes para los desafíos del mundo contemporáneo.</w:t>
      </w:r>
    </w:p>
    <w:p w14:paraId="237571C5" w14:textId="71435C3A" w:rsidR="00AC7201" w:rsidRPr="00304AE6" w:rsidRDefault="00702C8D" w:rsidP="00A202DC">
      <w:pPr>
        <w:pStyle w:val="Ttulo3"/>
        <w:numPr>
          <w:ilvl w:val="2"/>
          <w:numId w:val="49"/>
        </w:numPr>
        <w:spacing w:line="480" w:lineRule="auto"/>
        <w:rPr>
          <w:lang w:val="es-ES_tradnl"/>
        </w:rPr>
      </w:pPr>
      <w:bookmarkStart w:id="101" w:name="_Toc175952117"/>
      <w:r w:rsidRPr="00304AE6">
        <w:rPr>
          <w:i/>
          <w:iCs/>
          <w:lang w:val="es-ES_tradnl"/>
        </w:rPr>
        <w:t>Estadística</w:t>
      </w:r>
      <w:bookmarkEnd w:id="101"/>
    </w:p>
    <w:p w14:paraId="6E04856D" w14:textId="592BB813" w:rsidR="002B2EF0" w:rsidRPr="00304AE6" w:rsidRDefault="002B2EF0" w:rsidP="002B2EF0">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Las carreras STEM (Ciencias, Tecnologías, Ingeniería y Matemáticas) son fundamentales en la oferta académica de muchas universidades, brindando una proyección profesional considerable. Sin embargo, persiste una notable brecha de género en la elección de estas carreras. Un análisis detallado realizado por los docentes de la carrera de Economía de la </w:t>
      </w:r>
      <w:commentRangeStart w:id="102"/>
      <w:r w:rsidRPr="00304AE6">
        <w:rPr>
          <w:rFonts w:cs="Arial"/>
          <w:sz w:val="22"/>
          <w:lang w:val="es-ES_tradnl"/>
        </w:rPr>
        <w:t>ESPOL</w:t>
      </w:r>
      <w:commentRangeEnd w:id="102"/>
      <w:r w:rsidR="00C420A7" w:rsidRPr="00304AE6">
        <w:rPr>
          <w:rStyle w:val="Refdecomentario"/>
          <w:lang w:val="es-ES_tradnl"/>
        </w:rPr>
        <w:commentReference w:id="102"/>
      </w:r>
      <w:r w:rsidR="00563C69">
        <w:rPr>
          <w:rFonts w:cs="Arial"/>
          <w:sz w:val="22"/>
          <w:lang w:val="es-ES_tradnl"/>
        </w:rPr>
        <w:t xml:space="preserve"> Escuela Politécnica del Litoral</w:t>
      </w:r>
      <w:r w:rsidRPr="00304AE6">
        <w:rPr>
          <w:rFonts w:cs="Arial"/>
          <w:sz w:val="22"/>
          <w:lang w:val="es-ES_tradnl"/>
        </w:rPr>
        <w:t>, Alicia Guerrero, María Alejandra Ruano y Gonzalo Vaca, titulado Análisis socioeconómico y factores demográficos de obtención de títulos STEM en Ecuador con énfasis sobre la brecha de género, examina las características de los titulados en carreras STEM y la desigualdad de género presente en este campo (ESPOL, s.f.).</w:t>
      </w:r>
    </w:p>
    <w:p w14:paraId="41E41B95" w14:textId="06478BE2" w:rsidR="002B2EF0" w:rsidRPr="00304AE6" w:rsidRDefault="002B2EF0" w:rsidP="002B2EF0">
      <w:pPr>
        <w:autoSpaceDE w:val="0"/>
        <w:autoSpaceDN w:val="0"/>
        <w:adjustRightInd w:val="0"/>
        <w:spacing w:line="480" w:lineRule="auto"/>
        <w:ind w:firstLine="720"/>
        <w:rPr>
          <w:rFonts w:cs="Arial"/>
          <w:sz w:val="22"/>
          <w:lang w:val="es-ES_tradnl"/>
        </w:rPr>
      </w:pPr>
      <w:commentRangeStart w:id="103"/>
      <w:r w:rsidRPr="00304AE6">
        <w:rPr>
          <w:rFonts w:cs="Arial"/>
          <w:sz w:val="22"/>
          <w:lang w:val="es-ES_tradnl"/>
        </w:rPr>
        <w:t>Según estudios previos citados por los autores</w:t>
      </w:r>
      <w:commentRangeEnd w:id="103"/>
      <w:r w:rsidR="00C420A7" w:rsidRPr="00304AE6">
        <w:rPr>
          <w:rStyle w:val="Refdecomentario"/>
          <w:lang w:val="es-ES_tradnl"/>
        </w:rPr>
        <w:commentReference w:id="103"/>
      </w:r>
      <w:r w:rsidRPr="00304AE6">
        <w:rPr>
          <w:rFonts w:cs="Arial"/>
          <w:sz w:val="22"/>
          <w:lang w:val="es-ES_tradnl"/>
        </w:rPr>
        <w:t>, a nivel mundial, solo el 35% de las mujeres están involucradas en carreras STEM. En Europa y Estados Unidos, los porcentajes son similares, con un 36% y 34% respectivamente, mientras que en América Latina la representación femenina en estas áreas es del 30%. En Ecuador, la situación es aún más crítica: en Ingeniería, Industria y Construcción, el 19% de los profesionales son mujeres; en Informática y Tecnologías de la Comunicación, el 31%; y en Ciencias Naturales, Matemáticas y Estadística, el 38%, según la Encuesta Nacional de Empleo, Desempleo y Subempleo (ENEMDU) del 2019 (ESPOL, s.f.). Estas cifras reflejan una subrepresentación femenina en STEM, agravada por la menor probabilidad de obtener pleno empleo en estas áreas.</w:t>
      </w:r>
    </w:p>
    <w:p w14:paraId="6702FB8B" w14:textId="77777777" w:rsidR="002B2EF0" w:rsidRPr="00304AE6" w:rsidRDefault="002B2EF0" w:rsidP="002B2EF0">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Además, el estudio identifica factores sociales, como la etnia y los ingresos, que influyen en la probabilidad de que una mujer obtenga un título en STEM. Las mujeres pertenecientes a grupos raciales minoritarios y aquellas de hogares en el quintil más bajo de ingresos tienen menos probabilidades de obtener un título en STEM, optando en su lugar por carreras relacionadas con las Ciencias Sociales, Administración, y Educación (ESPOL, s.f.). También se observa que los residentes de la Costa y Galápagos tienen una menor </w:t>
      </w:r>
      <w:r w:rsidRPr="00304AE6">
        <w:rPr>
          <w:rFonts w:cs="Arial"/>
          <w:sz w:val="22"/>
          <w:lang w:val="es-ES_tradnl"/>
        </w:rPr>
        <w:lastRenderedPageBreak/>
        <w:t>probabilidad de elegir una carrera STEM en comparación con aquellos de la Sierra (ESPOL, s.f.).</w:t>
      </w:r>
    </w:p>
    <w:p w14:paraId="2414324C" w14:textId="0F641F86" w:rsidR="00F622D1" w:rsidRPr="00304AE6" w:rsidRDefault="002B2EF0" w:rsidP="002B2EF0">
      <w:pPr>
        <w:autoSpaceDE w:val="0"/>
        <w:autoSpaceDN w:val="0"/>
        <w:adjustRightInd w:val="0"/>
        <w:spacing w:line="480" w:lineRule="auto"/>
        <w:ind w:firstLine="720"/>
        <w:rPr>
          <w:rFonts w:cs="Arial"/>
          <w:sz w:val="22"/>
          <w:lang w:val="es-ES_tradnl"/>
        </w:rPr>
      </w:pPr>
      <w:r w:rsidRPr="00304AE6">
        <w:rPr>
          <w:rFonts w:cs="Arial"/>
          <w:sz w:val="22"/>
          <w:lang w:val="es-ES_tradnl"/>
        </w:rPr>
        <w:t>María Alejandra Ruano, una de las autoras del estudio, destaca que la importancia de este análisis radica en su contribución a la comprensión de la brecha de género en STEM en Ecuador, utilizando una base de datos pública a gran escala. Este estudio refuerza las estadísticas globales y locales sobre la infrarrepresentación femenina en STEM, subrayando la necesidad de que los gestores educativos y los responsables de políticas públicas implementen medidas más efectivas para cerrar esta brecha y promover el crecimiento económico e innovación a través de la educación STEM (ESPOL, s.f.).</w:t>
      </w:r>
    </w:p>
    <w:p w14:paraId="1160A2D1" w14:textId="3C29F0FB" w:rsidR="0075373A" w:rsidRPr="00304AE6" w:rsidRDefault="00563C69" w:rsidP="00A202DC">
      <w:pPr>
        <w:pStyle w:val="Ttulo3"/>
        <w:numPr>
          <w:ilvl w:val="2"/>
          <w:numId w:val="49"/>
        </w:numPr>
        <w:spacing w:line="480" w:lineRule="auto"/>
        <w:rPr>
          <w:lang w:val="es-ES_tradnl"/>
        </w:rPr>
      </w:pPr>
      <w:bookmarkStart w:id="104" w:name="_Toc175952118"/>
      <w:r w:rsidRPr="00304AE6">
        <w:rPr>
          <w:i/>
          <w:iCs/>
          <w:lang w:val="es-ES_tradnl"/>
        </w:rPr>
        <w:t>Estudios</w:t>
      </w:r>
      <w:r w:rsidR="00702C8D" w:rsidRPr="00304AE6">
        <w:rPr>
          <w:i/>
          <w:iCs/>
          <w:lang w:val="es-ES_tradnl"/>
        </w:rPr>
        <w:t xml:space="preserve"> </w:t>
      </w:r>
      <w:r w:rsidRPr="00304AE6">
        <w:rPr>
          <w:i/>
          <w:iCs/>
          <w:lang w:val="es-ES_tradnl"/>
        </w:rPr>
        <w:t>previos</w:t>
      </w:r>
      <w:r w:rsidR="00702C8D" w:rsidRPr="00304AE6">
        <w:rPr>
          <w:i/>
          <w:iCs/>
          <w:lang w:val="es-ES_tradnl"/>
        </w:rPr>
        <w:t xml:space="preserve"> sobre orientación vocacional en el Ecuador.</w:t>
      </w:r>
      <w:bookmarkEnd w:id="104"/>
      <w:r w:rsidR="00702C8D" w:rsidRPr="00304AE6">
        <w:rPr>
          <w:lang w:val="es-ES_tradnl"/>
        </w:rPr>
        <w:tab/>
      </w:r>
      <w:r w:rsidR="00702C8D" w:rsidRPr="00304AE6">
        <w:rPr>
          <w:lang w:val="es-ES_tradnl"/>
        </w:rPr>
        <w:tab/>
      </w:r>
      <w:r w:rsidR="00702C8D" w:rsidRPr="00304AE6">
        <w:rPr>
          <w:lang w:val="es-ES_tradnl"/>
        </w:rPr>
        <w:tab/>
      </w:r>
    </w:p>
    <w:p w14:paraId="634FA7A9" w14:textId="36AF07AC" w:rsidR="00EC50A6" w:rsidRPr="00304AE6" w:rsidRDefault="00EC50A6" w:rsidP="00EC50A6">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En Ecuador, se han realizado varios estudios sobre la orientación vocacional y la elección de una carrera universitaria. Un estudio destacado es el realizado por </w:t>
      </w:r>
      <w:proofErr w:type="spellStart"/>
      <w:r w:rsidRPr="00304AE6">
        <w:rPr>
          <w:rFonts w:cs="Arial"/>
          <w:sz w:val="22"/>
          <w:lang w:val="es-ES_tradnl"/>
        </w:rPr>
        <w:t>Resabala</w:t>
      </w:r>
      <w:proofErr w:type="spellEnd"/>
      <w:r w:rsidRPr="00304AE6">
        <w:rPr>
          <w:rFonts w:cs="Arial"/>
          <w:sz w:val="22"/>
          <w:lang w:val="es-ES_tradnl"/>
        </w:rPr>
        <w:t xml:space="preserve"> et al. (2023), que concluye que la orientación vocacional debe considerar tanto los aspectos personales como educativos del estudiante para elegir una carrera acorde con sus deseos y objetivos, lo que ayuda a evitar la deserción en los primeros años de estudio.</w:t>
      </w:r>
    </w:p>
    <w:p w14:paraId="038886B2" w14:textId="2BEFD42E" w:rsidR="00EC50A6" w:rsidRPr="00304AE6" w:rsidRDefault="00EC50A6" w:rsidP="00EC50A6">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Otro estudio relevante es el de Duque et al. (2023), que analiza la importancia de la orientación profesional antes del ingreso a la educación superior. El objetivo fue comparar las carreras autodeterminadas con los resultados de </w:t>
      </w:r>
      <w:proofErr w:type="gramStart"/>
      <w:r w:rsidRPr="00304AE6">
        <w:rPr>
          <w:rFonts w:cs="Arial"/>
          <w:sz w:val="22"/>
          <w:lang w:val="es-ES_tradnl"/>
        </w:rPr>
        <w:t>un test</w:t>
      </w:r>
      <w:proofErr w:type="gramEnd"/>
      <w:r w:rsidRPr="00304AE6">
        <w:rPr>
          <w:rFonts w:cs="Arial"/>
          <w:sz w:val="22"/>
          <w:lang w:val="es-ES_tradnl"/>
        </w:rPr>
        <w:t xml:space="preserve"> de orientación vocacional aplicado a los estudiantes. La muestra incluyó a 3,693 alumnos de 13 colegios en Ibarra, Ecuador. Se utilizaron tres instrumentos para la recolección de datos: un cuestionario de 98 ítems para identificar aptitudes e intereses vocacionales, la prueba Chi-cuadrado para la comparación de carreras y la prueba de CHASIDE. Los resultados mostraron una diferencia significativa entre las carreras autodeterminadas y los resultados </w:t>
      </w:r>
      <w:proofErr w:type="gramStart"/>
      <w:r w:rsidRPr="00304AE6">
        <w:rPr>
          <w:rFonts w:cs="Arial"/>
          <w:sz w:val="22"/>
          <w:lang w:val="es-ES_tradnl"/>
        </w:rPr>
        <w:t>del test</w:t>
      </w:r>
      <w:proofErr w:type="gramEnd"/>
      <w:r w:rsidRPr="00304AE6">
        <w:rPr>
          <w:rFonts w:cs="Arial"/>
          <w:sz w:val="22"/>
          <w:lang w:val="es-ES_tradnl"/>
        </w:rPr>
        <w:t xml:space="preserve"> de CHASIDE, con valores inferiores al 50%, destacando la importancia de la orientación vocacional previa a la elección de carrera.</w:t>
      </w:r>
    </w:p>
    <w:p w14:paraId="5DB94CFB" w14:textId="60ED1D5D" w:rsidR="00EC50A6" w:rsidRPr="00304AE6" w:rsidRDefault="00EC50A6" w:rsidP="00EC50A6">
      <w:pPr>
        <w:autoSpaceDE w:val="0"/>
        <w:autoSpaceDN w:val="0"/>
        <w:adjustRightInd w:val="0"/>
        <w:spacing w:line="480" w:lineRule="auto"/>
        <w:ind w:firstLine="720"/>
        <w:rPr>
          <w:rFonts w:cs="Arial"/>
          <w:sz w:val="22"/>
          <w:lang w:val="es-ES_tradnl"/>
        </w:rPr>
      </w:pPr>
      <w:bookmarkStart w:id="105" w:name="_Hlk172797023"/>
      <w:r w:rsidRPr="00304AE6">
        <w:rPr>
          <w:rFonts w:cs="Arial"/>
          <w:sz w:val="22"/>
          <w:lang w:val="es-ES_tradnl"/>
        </w:rPr>
        <w:t xml:space="preserve">En 2018, Crespo y Zumba llevaron a cabo un estudio sobre un proyecto de orientación vocacional dirigido a estudiantes de tercer año de bachillerato en la Unidad Educativa “Luis Cordero”. Este estudio incluyó a 141 estudiantes y utilizó cuatro instrumentos: la prueba de </w:t>
      </w:r>
      <w:r w:rsidRPr="00304AE6">
        <w:rPr>
          <w:rFonts w:cs="Arial"/>
          <w:sz w:val="22"/>
          <w:lang w:val="es-ES_tradnl"/>
        </w:rPr>
        <w:lastRenderedPageBreak/>
        <w:t xml:space="preserve">intereses vocacionales IPP, </w:t>
      </w:r>
      <w:proofErr w:type="gramStart"/>
      <w:r w:rsidRPr="00304AE6">
        <w:rPr>
          <w:rFonts w:cs="Arial"/>
          <w:sz w:val="22"/>
          <w:lang w:val="es-ES_tradnl"/>
        </w:rPr>
        <w:t>el Test</w:t>
      </w:r>
      <w:proofErr w:type="gramEnd"/>
      <w:r w:rsidRPr="00304AE6">
        <w:rPr>
          <w:rFonts w:cs="Arial"/>
          <w:sz w:val="22"/>
          <w:lang w:val="es-ES_tradnl"/>
        </w:rPr>
        <w:t xml:space="preserve"> de Raven, el Test de personalidad y una encuesta estructurada. Los instrumentos se seleccionaron para conocer y analizar los intereses, habilidades, nivel de conocimiento y formación personal de los estudiantes. Las pruebas </w:t>
      </w:r>
      <w:bookmarkEnd w:id="105"/>
      <w:r w:rsidRPr="00304AE6">
        <w:rPr>
          <w:rFonts w:cs="Arial"/>
          <w:sz w:val="22"/>
          <w:lang w:val="es-ES_tradnl"/>
        </w:rPr>
        <w:t>concluyeron que, aunque los estudiantes muestran seguridad en sus intereses y destrezas, carecen de la información básica necesaria para tomar una decisión acertada que contribuya a su formación personal, laboral y proyecto de vida (Crespo y Zumba, 2018).</w:t>
      </w:r>
    </w:p>
    <w:p w14:paraId="61D7CD7B" w14:textId="120BBB31" w:rsidR="00815B33" w:rsidRPr="00304AE6" w:rsidRDefault="00EC50A6" w:rsidP="00EC50A6">
      <w:pPr>
        <w:autoSpaceDE w:val="0"/>
        <w:autoSpaceDN w:val="0"/>
        <w:adjustRightInd w:val="0"/>
        <w:spacing w:line="480" w:lineRule="auto"/>
        <w:ind w:firstLine="720"/>
        <w:rPr>
          <w:rFonts w:cs="Arial"/>
          <w:sz w:val="22"/>
          <w:lang w:val="es-ES_tradnl"/>
        </w:rPr>
      </w:pPr>
      <w:bookmarkStart w:id="106" w:name="_Hlk172796999"/>
      <w:r w:rsidRPr="00304AE6">
        <w:rPr>
          <w:rFonts w:cs="Arial"/>
          <w:sz w:val="22"/>
          <w:lang w:val="es-ES_tradnl"/>
        </w:rPr>
        <w:t>Estos estudios subrayan la importancia de la orientación vocacional como un proceso integral que abarca no solo las aptitudes e intereses de los estudiantes, sino también su contexto personal y educativo. La implementación adecuada de programas de orientación vocacional puede contribuir significativamente a reducir la deserción y guiar a los estudiantes hacia elecciones de carrera más informadas y alineadas con sus aspiraciones y capacidades</w:t>
      </w:r>
      <w:bookmarkEnd w:id="106"/>
      <w:r w:rsidRPr="00304AE6">
        <w:rPr>
          <w:rFonts w:cs="Arial"/>
          <w:sz w:val="22"/>
          <w:lang w:val="es-ES_tradnl"/>
        </w:rPr>
        <w:t>.</w:t>
      </w:r>
    </w:p>
    <w:p w14:paraId="476EC6C1" w14:textId="749095D3" w:rsidR="0075373A" w:rsidRPr="00304AE6" w:rsidRDefault="00FF0065" w:rsidP="00A37945">
      <w:pPr>
        <w:pStyle w:val="Ttulo2"/>
        <w:numPr>
          <w:ilvl w:val="1"/>
          <w:numId w:val="49"/>
        </w:numPr>
        <w:rPr>
          <w:b/>
          <w:bCs w:val="0"/>
          <w:sz w:val="22"/>
          <w:szCs w:val="22"/>
          <w:lang w:val="es-ES_tradnl"/>
        </w:rPr>
      </w:pPr>
      <w:bookmarkStart w:id="107" w:name="_Toc175952119"/>
      <w:r w:rsidRPr="00304AE6">
        <w:rPr>
          <w:b/>
          <w:bCs w:val="0"/>
          <w:caps w:val="0"/>
          <w:sz w:val="22"/>
          <w:szCs w:val="22"/>
          <w:lang w:val="es-ES_tradnl"/>
        </w:rPr>
        <w:t xml:space="preserve">Carreras </w:t>
      </w:r>
      <w:proofErr w:type="spellStart"/>
      <w:r w:rsidRPr="00304AE6">
        <w:rPr>
          <w:b/>
          <w:bCs w:val="0"/>
          <w:caps w:val="0"/>
          <w:sz w:val="22"/>
          <w:szCs w:val="22"/>
          <w:lang w:val="es-ES_tradnl"/>
        </w:rPr>
        <w:t>stem</w:t>
      </w:r>
      <w:proofErr w:type="spellEnd"/>
      <w:r w:rsidRPr="00304AE6">
        <w:rPr>
          <w:b/>
          <w:bCs w:val="0"/>
          <w:caps w:val="0"/>
          <w:sz w:val="22"/>
          <w:szCs w:val="22"/>
          <w:lang w:val="es-ES_tradnl"/>
        </w:rPr>
        <w:t>: ¿qué son? ¿cuáles son?</w:t>
      </w:r>
      <w:bookmarkEnd w:id="107"/>
    </w:p>
    <w:p w14:paraId="393A3C4A" w14:textId="77777777" w:rsidR="00AF0630" w:rsidRPr="00304AE6" w:rsidRDefault="00AF0630" w:rsidP="00AF0630">
      <w:pPr>
        <w:rPr>
          <w:lang w:val="es-ES_tradnl"/>
        </w:rPr>
      </w:pPr>
    </w:p>
    <w:p w14:paraId="32576D2E" w14:textId="77777777" w:rsidR="00AF0630" w:rsidRPr="00304AE6" w:rsidRDefault="00AF0630" w:rsidP="00AF0630">
      <w:pPr>
        <w:rPr>
          <w:lang w:val="es-ES_tradnl"/>
        </w:rPr>
      </w:pPr>
    </w:p>
    <w:p w14:paraId="1A2F9B4D" w14:textId="726BE710" w:rsidR="00972806" w:rsidRPr="00304AE6" w:rsidRDefault="00FD2F61" w:rsidP="00972806">
      <w:pPr>
        <w:autoSpaceDE w:val="0"/>
        <w:autoSpaceDN w:val="0"/>
        <w:adjustRightInd w:val="0"/>
        <w:spacing w:line="480" w:lineRule="auto"/>
        <w:ind w:firstLine="720"/>
        <w:rPr>
          <w:rFonts w:cs="Arial"/>
          <w:sz w:val="22"/>
          <w:lang w:val="es-ES_tradnl"/>
        </w:rPr>
      </w:pPr>
      <w:r w:rsidRPr="00304AE6">
        <w:rPr>
          <w:rFonts w:cs="Arial"/>
          <w:sz w:val="22"/>
          <w:lang w:val="es-ES_tradnl"/>
        </w:rPr>
        <w:t>El enfoque STEAM, que integra Ciencia, Tecnología, Ingeniería, Arte y Matemáticas, se ha consolidado como una metodología educativa prominente en naciones avanzadas como Estados Unidos y países de la Unión Europea. Su creciente popularidad en los últimos años ha sido impulsada en gran medida por el avance y la expansión de las Tecnologías de la Información y Comunicación (TIC), que han facilitado su implementación y expansión a nivel global (Díaz Morgado, 2019)</w:t>
      </w:r>
      <w:r w:rsidR="00972806" w:rsidRPr="00304AE6">
        <w:rPr>
          <w:rFonts w:cs="Arial"/>
          <w:sz w:val="22"/>
          <w:lang w:val="es-ES_tradnl"/>
        </w:rPr>
        <w:t>.</w:t>
      </w:r>
    </w:p>
    <w:p w14:paraId="167D2A5C" w14:textId="77777777" w:rsidR="00352409" w:rsidRPr="00304AE6" w:rsidRDefault="00FD2F61" w:rsidP="00352409">
      <w:pPr>
        <w:autoSpaceDE w:val="0"/>
        <w:autoSpaceDN w:val="0"/>
        <w:adjustRightInd w:val="0"/>
        <w:spacing w:line="480" w:lineRule="auto"/>
        <w:ind w:firstLine="720"/>
        <w:rPr>
          <w:rFonts w:cs="Arial"/>
          <w:sz w:val="22"/>
          <w:lang w:val="es-ES_tradnl"/>
        </w:rPr>
      </w:pPr>
      <w:r w:rsidRPr="00304AE6">
        <w:rPr>
          <w:rFonts w:cs="Arial"/>
          <w:sz w:val="22"/>
          <w:lang w:val="es-ES_tradnl"/>
        </w:rPr>
        <w:t>Aspectos Clave de las Disciplinas en STEAM</w:t>
      </w:r>
      <w:r w:rsidR="00972806" w:rsidRPr="00304AE6">
        <w:rPr>
          <w:rFonts w:cs="Arial"/>
          <w:sz w:val="22"/>
          <w:lang w:val="es-ES_tradnl"/>
        </w:rPr>
        <w:t>:</w:t>
      </w:r>
    </w:p>
    <w:p w14:paraId="571F1CA7" w14:textId="77777777" w:rsidR="00352409" w:rsidRPr="00304AE6" w:rsidRDefault="004F4036" w:rsidP="00352409">
      <w:pPr>
        <w:autoSpaceDE w:val="0"/>
        <w:autoSpaceDN w:val="0"/>
        <w:adjustRightInd w:val="0"/>
        <w:spacing w:line="480" w:lineRule="auto"/>
        <w:ind w:firstLine="720"/>
        <w:rPr>
          <w:rFonts w:cs="Arial"/>
          <w:sz w:val="22"/>
          <w:lang w:val="es-ES_tradnl"/>
        </w:rPr>
      </w:pPr>
      <w:r w:rsidRPr="00304AE6">
        <w:rPr>
          <w:rFonts w:cs="Arial"/>
          <w:b/>
          <w:bCs/>
          <w:sz w:val="22"/>
          <w:lang w:val="es-ES_tradnl"/>
        </w:rPr>
        <w:t>Ciencia (</w:t>
      </w:r>
      <w:proofErr w:type="spellStart"/>
      <w:r w:rsidRPr="00304AE6">
        <w:rPr>
          <w:rFonts w:cs="Arial"/>
          <w:b/>
          <w:bCs/>
          <w:sz w:val="22"/>
          <w:lang w:val="es-ES_tradnl"/>
        </w:rPr>
        <w:t>Science</w:t>
      </w:r>
      <w:proofErr w:type="spellEnd"/>
      <w:r w:rsidRPr="00304AE6">
        <w:rPr>
          <w:rFonts w:cs="Arial"/>
          <w:b/>
          <w:bCs/>
          <w:sz w:val="22"/>
          <w:lang w:val="es-ES_tradnl"/>
        </w:rPr>
        <w:t>):</w:t>
      </w:r>
      <w:r w:rsidRPr="00304AE6">
        <w:rPr>
          <w:rFonts w:cs="Arial"/>
          <w:sz w:val="22"/>
          <w:lang w:val="es-ES_tradnl"/>
        </w:rPr>
        <w:t xml:space="preserve"> Esta disciplina se centra en la investigación de fenómenos naturales y la comprensión de las leyes que rigen el mundo mediante la observación, la experimentación y el análisis. La Ciencia permite a los estudiantes explorar el entorno natural y entender los procesos que lo afectan (</w:t>
      </w:r>
      <w:proofErr w:type="spellStart"/>
      <w:r w:rsidRPr="00304AE6">
        <w:rPr>
          <w:rFonts w:cs="Arial"/>
          <w:sz w:val="22"/>
          <w:lang w:val="es-ES_tradnl"/>
        </w:rPr>
        <w:t>Yakman</w:t>
      </w:r>
      <w:proofErr w:type="spellEnd"/>
      <w:r w:rsidRPr="00304AE6">
        <w:rPr>
          <w:rFonts w:cs="Arial"/>
          <w:sz w:val="22"/>
          <w:lang w:val="es-ES_tradnl"/>
        </w:rPr>
        <w:t>, 2008)</w:t>
      </w:r>
      <w:r w:rsidR="00972806" w:rsidRPr="00304AE6">
        <w:rPr>
          <w:rFonts w:cs="Arial"/>
          <w:sz w:val="22"/>
          <w:lang w:val="es-ES_tradnl"/>
        </w:rPr>
        <w:t>.</w:t>
      </w:r>
    </w:p>
    <w:p w14:paraId="622CAAA8" w14:textId="77777777" w:rsidR="00352409" w:rsidRPr="00304AE6" w:rsidRDefault="00576BB4" w:rsidP="00352409">
      <w:pPr>
        <w:autoSpaceDE w:val="0"/>
        <w:autoSpaceDN w:val="0"/>
        <w:adjustRightInd w:val="0"/>
        <w:spacing w:line="480" w:lineRule="auto"/>
        <w:ind w:firstLine="720"/>
        <w:rPr>
          <w:rFonts w:cs="Arial"/>
          <w:sz w:val="22"/>
          <w:lang w:val="es-ES_tradnl"/>
        </w:rPr>
      </w:pPr>
      <w:r w:rsidRPr="00304AE6">
        <w:rPr>
          <w:rFonts w:cs="Arial"/>
          <w:b/>
          <w:bCs/>
          <w:sz w:val="22"/>
          <w:lang w:val="es-ES_tradnl"/>
        </w:rPr>
        <w:t>Tecnología (</w:t>
      </w:r>
      <w:proofErr w:type="spellStart"/>
      <w:r w:rsidRPr="00304AE6">
        <w:rPr>
          <w:rFonts w:cs="Arial"/>
          <w:b/>
          <w:bCs/>
          <w:sz w:val="22"/>
          <w:lang w:val="es-ES_tradnl"/>
        </w:rPr>
        <w:t>Technology</w:t>
      </w:r>
      <w:proofErr w:type="spellEnd"/>
      <w:r w:rsidRPr="00304AE6">
        <w:rPr>
          <w:rFonts w:cs="Arial"/>
          <w:b/>
          <w:bCs/>
          <w:sz w:val="22"/>
          <w:lang w:val="es-ES_tradnl"/>
        </w:rPr>
        <w:t>):</w:t>
      </w:r>
      <w:r w:rsidRPr="00304AE6">
        <w:rPr>
          <w:rFonts w:cs="Arial"/>
          <w:sz w:val="22"/>
          <w:lang w:val="es-ES_tradnl"/>
        </w:rPr>
        <w:t xml:space="preserve"> La Tecnología se refiere al desarrollo y la aplicación de herramientas y procesos creados por los humanos para facilitar tareas y mejorar la vida diaria. A través de la tecnología, el conocimiento científico se convierte en aplicaciones prácticas </w:t>
      </w:r>
      <w:r w:rsidRPr="00304AE6">
        <w:rPr>
          <w:rFonts w:cs="Arial"/>
          <w:sz w:val="22"/>
          <w:lang w:val="es-ES_tradnl"/>
        </w:rPr>
        <w:lastRenderedPageBreak/>
        <w:t>que optimizan la resolución de problemas y la eficiencia de las tareas (</w:t>
      </w:r>
      <w:proofErr w:type="spellStart"/>
      <w:r w:rsidRPr="00304AE6">
        <w:rPr>
          <w:rFonts w:cs="Arial"/>
          <w:sz w:val="22"/>
          <w:lang w:val="es-ES_tradnl"/>
        </w:rPr>
        <w:t>Yakman</w:t>
      </w:r>
      <w:proofErr w:type="spellEnd"/>
      <w:r w:rsidRPr="00304AE6">
        <w:rPr>
          <w:rFonts w:cs="Arial"/>
          <w:sz w:val="22"/>
          <w:lang w:val="es-ES_tradnl"/>
        </w:rPr>
        <w:t>, 2008, pp. 6-16)</w:t>
      </w:r>
      <w:r w:rsidR="00972806" w:rsidRPr="00304AE6">
        <w:rPr>
          <w:rFonts w:cs="Arial"/>
          <w:sz w:val="22"/>
          <w:lang w:val="es-ES_tradnl"/>
        </w:rPr>
        <w:t>.</w:t>
      </w:r>
    </w:p>
    <w:p w14:paraId="4A02FB45" w14:textId="77777777" w:rsidR="00352409" w:rsidRPr="00304AE6" w:rsidRDefault="00576BB4" w:rsidP="00352409">
      <w:pPr>
        <w:autoSpaceDE w:val="0"/>
        <w:autoSpaceDN w:val="0"/>
        <w:adjustRightInd w:val="0"/>
        <w:spacing w:line="480" w:lineRule="auto"/>
        <w:ind w:firstLine="720"/>
        <w:rPr>
          <w:rFonts w:cs="Arial"/>
          <w:sz w:val="22"/>
          <w:lang w:val="es-ES_tradnl"/>
        </w:rPr>
      </w:pPr>
      <w:proofErr w:type="spellStart"/>
      <w:r w:rsidRPr="00304AE6">
        <w:rPr>
          <w:rFonts w:cs="Arial"/>
          <w:b/>
          <w:bCs/>
          <w:sz w:val="22"/>
          <w:lang w:val="es-ES_tradnl"/>
        </w:rPr>
        <w:t>Engineering</w:t>
      </w:r>
      <w:proofErr w:type="spellEnd"/>
      <w:r w:rsidRPr="00304AE6">
        <w:rPr>
          <w:rFonts w:cs="Arial"/>
          <w:b/>
          <w:bCs/>
          <w:sz w:val="22"/>
          <w:lang w:val="es-ES_tradnl"/>
        </w:rPr>
        <w:t xml:space="preserve"> (Ingeniería):</w:t>
      </w:r>
      <w:r w:rsidRPr="00304AE6">
        <w:rPr>
          <w:rFonts w:cs="Arial"/>
          <w:sz w:val="22"/>
          <w:lang w:val="es-ES_tradnl"/>
        </w:rPr>
        <w:t xml:space="preserve"> Combina la creatividad con la lógica para diseñar y construir soluciones a problemas. Utiliza el conocimiento de las ciencias y las matemáticas, con la tecnología como medio para implementar soluciones innovadoras. Su objetivo es mejorar la infraestructura y contribuir al progreso de la sociedad (</w:t>
      </w:r>
      <w:proofErr w:type="spellStart"/>
      <w:r w:rsidRPr="00304AE6">
        <w:rPr>
          <w:rFonts w:cs="Arial"/>
          <w:sz w:val="22"/>
          <w:lang w:val="es-ES_tradnl"/>
        </w:rPr>
        <w:t>Yakman</w:t>
      </w:r>
      <w:proofErr w:type="spellEnd"/>
      <w:r w:rsidRPr="00304AE6">
        <w:rPr>
          <w:rFonts w:cs="Arial"/>
          <w:sz w:val="22"/>
          <w:lang w:val="es-ES_tradnl"/>
        </w:rPr>
        <w:t>, 2008, pp. 6-16).</w:t>
      </w:r>
    </w:p>
    <w:p w14:paraId="25C8243D" w14:textId="77777777" w:rsidR="00352409" w:rsidRPr="00304AE6" w:rsidRDefault="00972806" w:rsidP="00352409">
      <w:pPr>
        <w:autoSpaceDE w:val="0"/>
        <w:autoSpaceDN w:val="0"/>
        <w:adjustRightInd w:val="0"/>
        <w:spacing w:line="480" w:lineRule="auto"/>
        <w:ind w:firstLine="720"/>
        <w:rPr>
          <w:rFonts w:cs="Arial"/>
          <w:sz w:val="22"/>
          <w:lang w:val="es-ES_tradnl"/>
        </w:rPr>
      </w:pPr>
      <w:r w:rsidRPr="00304AE6">
        <w:rPr>
          <w:rFonts w:cs="Arial"/>
          <w:b/>
          <w:bCs/>
          <w:sz w:val="22"/>
          <w:lang w:val="es-ES_tradnl"/>
        </w:rPr>
        <w:t>Art (Arte):</w:t>
      </w:r>
      <w:r w:rsidRPr="00304AE6">
        <w:rPr>
          <w:rFonts w:cs="Arial"/>
          <w:sz w:val="22"/>
          <w:lang w:val="es-ES_tradnl"/>
        </w:rPr>
        <w:t xml:space="preserve"> Representa la expresión creativa y cultural del ser humano. A través del arte, los estudiantes desarrollan habilidades estéticas y la capacidad de comunicar ideas y emociones. El arte en STEAM fomenta la creatividad y proporciona una perspectiva única que complementa las otras disciplinas (</w:t>
      </w:r>
      <w:proofErr w:type="spellStart"/>
      <w:r w:rsidRPr="00304AE6">
        <w:rPr>
          <w:rFonts w:cs="Arial"/>
          <w:sz w:val="22"/>
          <w:lang w:val="es-ES_tradnl"/>
        </w:rPr>
        <w:t>Yakman</w:t>
      </w:r>
      <w:proofErr w:type="spellEnd"/>
      <w:r w:rsidRPr="00304AE6">
        <w:rPr>
          <w:rFonts w:cs="Arial"/>
          <w:sz w:val="22"/>
          <w:lang w:val="es-ES_tradnl"/>
        </w:rPr>
        <w:t>, 2008, pp. 15-16).</w:t>
      </w:r>
    </w:p>
    <w:p w14:paraId="1AA257FD" w14:textId="23E1BACE" w:rsidR="00972806" w:rsidRPr="00304AE6" w:rsidRDefault="00972806" w:rsidP="00352409">
      <w:pPr>
        <w:autoSpaceDE w:val="0"/>
        <w:autoSpaceDN w:val="0"/>
        <w:adjustRightInd w:val="0"/>
        <w:spacing w:line="480" w:lineRule="auto"/>
        <w:ind w:firstLine="720"/>
        <w:rPr>
          <w:rFonts w:cs="Arial"/>
          <w:sz w:val="22"/>
          <w:lang w:val="es-ES_tradnl"/>
        </w:rPr>
      </w:pPr>
      <w:proofErr w:type="spellStart"/>
      <w:r w:rsidRPr="00304AE6">
        <w:rPr>
          <w:rFonts w:cs="Arial"/>
          <w:b/>
          <w:bCs/>
          <w:sz w:val="22"/>
          <w:lang w:val="es-ES_tradnl"/>
        </w:rPr>
        <w:t>Mathematics</w:t>
      </w:r>
      <w:proofErr w:type="spellEnd"/>
      <w:r w:rsidRPr="00304AE6">
        <w:rPr>
          <w:rFonts w:cs="Arial"/>
          <w:b/>
          <w:bCs/>
          <w:sz w:val="22"/>
          <w:lang w:val="es-ES_tradnl"/>
        </w:rPr>
        <w:t xml:space="preserve"> (Matemáticas):</w:t>
      </w:r>
      <w:r w:rsidRPr="00304AE6">
        <w:rPr>
          <w:rFonts w:cs="Arial"/>
          <w:sz w:val="22"/>
          <w:lang w:val="es-ES_tradnl"/>
        </w:rPr>
        <w:t xml:space="preserve"> Ofrece un lenguaje universal para la resolución de problemas y el análisis de datos. Las matemáticas son esenciales para interpretar y aplicar el conocimiento en las ciencias, la tecnología y la ingeniería. Facilitan el entendimiento y la comunicación de información compleja (</w:t>
      </w:r>
      <w:proofErr w:type="spellStart"/>
      <w:r w:rsidRPr="00304AE6">
        <w:rPr>
          <w:rFonts w:cs="Arial"/>
          <w:sz w:val="22"/>
          <w:lang w:val="es-ES_tradnl"/>
        </w:rPr>
        <w:t>Yakman</w:t>
      </w:r>
      <w:proofErr w:type="spellEnd"/>
      <w:r w:rsidRPr="00304AE6">
        <w:rPr>
          <w:rFonts w:cs="Arial"/>
          <w:sz w:val="22"/>
          <w:lang w:val="es-ES_tradnl"/>
        </w:rPr>
        <w:t>, 2008, pp. 6-16).</w:t>
      </w:r>
    </w:p>
    <w:p w14:paraId="5D852AD3" w14:textId="3AF6FC33" w:rsidR="00B01C07" w:rsidRPr="00304AE6" w:rsidRDefault="000E6BE1" w:rsidP="00B01C07">
      <w:pPr>
        <w:pStyle w:val="Ttulo3"/>
        <w:numPr>
          <w:ilvl w:val="0"/>
          <w:numId w:val="0"/>
        </w:numPr>
        <w:ind w:left="142"/>
        <w:rPr>
          <w:i/>
          <w:iCs/>
          <w:lang w:val="es-ES_tradnl"/>
        </w:rPr>
      </w:pPr>
      <w:bookmarkStart w:id="108" w:name="_Toc175952120"/>
      <w:r w:rsidRPr="00304AE6">
        <w:rPr>
          <w:i/>
          <w:iCs/>
          <w:lang w:val="es-ES_tradnl"/>
        </w:rPr>
        <w:t>2.3.1 Habilidades</w:t>
      </w:r>
      <w:r w:rsidR="00E317BE" w:rsidRPr="00304AE6">
        <w:rPr>
          <w:i/>
          <w:iCs/>
          <w:lang w:val="es-ES_tradnl"/>
        </w:rPr>
        <w:t xml:space="preserve"> </w:t>
      </w:r>
      <w:r w:rsidR="00563C69" w:rsidRPr="00304AE6">
        <w:rPr>
          <w:i/>
          <w:iCs/>
          <w:lang w:val="es-ES_tradnl"/>
        </w:rPr>
        <w:t>asociadas</w:t>
      </w:r>
      <w:r w:rsidR="00E317BE" w:rsidRPr="00304AE6">
        <w:rPr>
          <w:i/>
          <w:iCs/>
          <w:lang w:val="es-ES_tradnl"/>
        </w:rPr>
        <w:t xml:space="preserve"> a </w:t>
      </w:r>
      <w:r w:rsidR="00A10D5A" w:rsidRPr="00304AE6">
        <w:rPr>
          <w:i/>
          <w:iCs/>
          <w:lang w:val="es-ES_tradnl"/>
        </w:rPr>
        <w:t>Carreras</w:t>
      </w:r>
      <w:r w:rsidR="00E317BE" w:rsidRPr="00304AE6">
        <w:rPr>
          <w:i/>
          <w:iCs/>
          <w:lang w:val="es-ES_tradnl"/>
        </w:rPr>
        <w:t xml:space="preserve"> STEM</w:t>
      </w:r>
      <w:bookmarkEnd w:id="108"/>
      <w:r w:rsidR="00E317BE" w:rsidRPr="00304AE6">
        <w:rPr>
          <w:i/>
          <w:iCs/>
          <w:lang w:val="es-ES_tradnl"/>
        </w:rPr>
        <w:t xml:space="preserve"> </w:t>
      </w:r>
    </w:p>
    <w:p w14:paraId="173DC12D" w14:textId="77777777" w:rsidR="00B01C07" w:rsidRPr="00304AE6" w:rsidRDefault="00B01C07" w:rsidP="00B01C07">
      <w:pPr>
        <w:spacing w:line="480" w:lineRule="auto"/>
        <w:rPr>
          <w:lang w:val="es-ES_tradnl"/>
        </w:rPr>
      </w:pPr>
    </w:p>
    <w:p w14:paraId="1DF18A73" w14:textId="630BFA10" w:rsidR="00B01C07" w:rsidRPr="00304AE6" w:rsidRDefault="00B01C07" w:rsidP="00B01C07">
      <w:pPr>
        <w:pStyle w:val="apa7maedicion"/>
        <w:rPr>
          <w:lang w:val="es-ES_tradnl"/>
        </w:rPr>
      </w:pPr>
      <w:r w:rsidRPr="00304AE6">
        <w:rPr>
          <w:lang w:val="es-ES_tradnl"/>
        </w:rPr>
        <w:t xml:space="preserve">La educación STEM busca desarrollar habilidades esenciales como el pensamiento crítico, la resolución de problemas, la investigación, la creatividad y la comunicación. </w:t>
      </w:r>
    </w:p>
    <w:p w14:paraId="687604AC" w14:textId="2EC95C15" w:rsidR="00D25A6D" w:rsidRPr="00304AE6" w:rsidRDefault="00B01C07" w:rsidP="00B01C07">
      <w:pPr>
        <w:pStyle w:val="apa7maedicion"/>
        <w:rPr>
          <w:lang w:val="es-ES_tradnl"/>
        </w:rPr>
      </w:pPr>
      <w:r w:rsidRPr="00304AE6">
        <w:rPr>
          <w:lang w:val="es-ES_tradnl"/>
        </w:rPr>
        <w:t>Estas competencias son cruciales en una sociedad altamente tecnológica. Por ejemplo, el pensamiento sistémico combina creatividad y pensamiento crítico, mientras que resolver problemas no rutinarios requiere habilidades de investigación y resolución de problemas. En resumen, las habilidades STEM son vitales para enfrentar los desafíos de una sociedad tecnológica...</w:t>
      </w:r>
    </w:p>
    <w:p w14:paraId="052CF6D4" w14:textId="4E300DBD" w:rsidR="00DA3ED3" w:rsidRPr="00304AE6" w:rsidRDefault="00DA3ED3" w:rsidP="000E6BE1">
      <w:pPr>
        <w:pStyle w:val="Ttulo3"/>
        <w:numPr>
          <w:ilvl w:val="2"/>
          <w:numId w:val="49"/>
        </w:numPr>
        <w:rPr>
          <w:i/>
          <w:iCs/>
          <w:lang w:val="es-ES_tradnl"/>
        </w:rPr>
      </w:pPr>
      <w:bookmarkStart w:id="109" w:name="_Toc175952121"/>
      <w:r w:rsidRPr="00304AE6">
        <w:rPr>
          <w:i/>
          <w:iCs/>
          <w:lang w:val="es-ES_tradnl"/>
        </w:rPr>
        <w:t xml:space="preserve">Factores que inciden en la elección de </w:t>
      </w:r>
      <w:r w:rsidR="000E6BE1" w:rsidRPr="00304AE6">
        <w:rPr>
          <w:i/>
          <w:iCs/>
          <w:lang w:val="es-ES_tradnl"/>
        </w:rPr>
        <w:t>Carreras</w:t>
      </w:r>
      <w:r w:rsidRPr="00304AE6">
        <w:rPr>
          <w:i/>
          <w:iCs/>
          <w:lang w:val="es-ES_tradnl"/>
        </w:rPr>
        <w:t xml:space="preserve"> STEM</w:t>
      </w:r>
      <w:bookmarkEnd w:id="109"/>
      <w:r w:rsidRPr="00304AE6">
        <w:rPr>
          <w:i/>
          <w:iCs/>
          <w:lang w:val="es-ES_tradnl"/>
        </w:rPr>
        <w:t> </w:t>
      </w:r>
    </w:p>
    <w:p w14:paraId="442DB9DA" w14:textId="77777777" w:rsidR="00E967B2" w:rsidRPr="00304AE6" w:rsidRDefault="00E967B2" w:rsidP="00E967B2">
      <w:pPr>
        <w:rPr>
          <w:lang w:val="es-ES_tradnl"/>
        </w:rPr>
      </w:pPr>
      <w:bookmarkStart w:id="110" w:name="_Hlk173075400"/>
    </w:p>
    <w:p w14:paraId="0E2E76AE" w14:textId="120632E6" w:rsidR="00CE3591" w:rsidRPr="00304AE6" w:rsidRDefault="00895F02" w:rsidP="00CE3591">
      <w:pPr>
        <w:autoSpaceDE w:val="0"/>
        <w:autoSpaceDN w:val="0"/>
        <w:adjustRightInd w:val="0"/>
        <w:spacing w:line="480" w:lineRule="auto"/>
        <w:ind w:firstLine="720"/>
        <w:rPr>
          <w:rFonts w:cs="Arial"/>
          <w:sz w:val="22"/>
          <w:lang w:val="es-ES_tradnl"/>
        </w:rPr>
      </w:pPr>
      <w:bookmarkStart w:id="111" w:name="_Hlk175950909"/>
      <w:bookmarkEnd w:id="110"/>
      <w:r w:rsidRPr="00304AE6">
        <w:rPr>
          <w:rFonts w:cs="Arial"/>
          <w:sz w:val="22"/>
          <w:lang w:val="es-ES_tradnl"/>
        </w:rPr>
        <w:t xml:space="preserve">La elección de carreras universitarias es un proceso complejo influenciado por múltiples factores, entre los cuales se encuentran las percepciones sobre oportunidades futuras, la influencia familiar y académica, y las motivaciones emocionales y cognitivas de los estudiantes (Cárdenas Chávez, 2021; </w:t>
      </w:r>
      <w:proofErr w:type="spellStart"/>
      <w:r w:rsidRPr="00304AE6">
        <w:rPr>
          <w:rFonts w:cs="Arial"/>
          <w:sz w:val="22"/>
          <w:lang w:val="es-ES_tradnl"/>
        </w:rPr>
        <w:t>Korkmaz</w:t>
      </w:r>
      <w:proofErr w:type="spellEnd"/>
      <w:r w:rsidRPr="00304AE6">
        <w:rPr>
          <w:rFonts w:cs="Arial"/>
          <w:sz w:val="22"/>
          <w:lang w:val="es-ES_tradnl"/>
        </w:rPr>
        <w:t xml:space="preserve">, 2015; </w:t>
      </w:r>
      <w:proofErr w:type="spellStart"/>
      <w:r w:rsidRPr="00304AE6">
        <w:rPr>
          <w:rFonts w:cs="Arial"/>
          <w:sz w:val="22"/>
          <w:lang w:val="es-ES_tradnl"/>
        </w:rPr>
        <w:t>Waichun</w:t>
      </w:r>
      <w:proofErr w:type="spellEnd"/>
      <w:r w:rsidRPr="00304AE6">
        <w:rPr>
          <w:rFonts w:cs="Arial"/>
          <w:sz w:val="22"/>
          <w:lang w:val="es-ES_tradnl"/>
        </w:rPr>
        <w:t xml:space="preserve"> Choy, 2022).</w:t>
      </w:r>
      <w:bookmarkEnd w:id="111"/>
      <w:r w:rsidRPr="00304AE6">
        <w:rPr>
          <w:rFonts w:cs="Arial"/>
          <w:sz w:val="22"/>
          <w:lang w:val="es-ES_tradnl"/>
        </w:rPr>
        <w:t xml:space="preserve"> Según </w:t>
      </w:r>
      <w:r w:rsidRPr="00304AE6">
        <w:rPr>
          <w:rFonts w:cs="Arial"/>
          <w:sz w:val="22"/>
          <w:lang w:val="es-ES_tradnl"/>
        </w:rPr>
        <w:lastRenderedPageBreak/>
        <w:t xml:space="preserve">Cárdenas Chávez (2021), los factores más influyentes son el ejercicio profesional, la familia y las materias de la carrera, mientras que </w:t>
      </w:r>
      <w:proofErr w:type="spellStart"/>
      <w:r w:rsidRPr="00304AE6">
        <w:rPr>
          <w:rFonts w:cs="Arial"/>
          <w:sz w:val="22"/>
          <w:lang w:val="es-ES_tradnl"/>
        </w:rPr>
        <w:t>Korkmaz</w:t>
      </w:r>
      <w:proofErr w:type="spellEnd"/>
      <w:r w:rsidRPr="00304AE6">
        <w:rPr>
          <w:rFonts w:cs="Arial"/>
          <w:sz w:val="22"/>
          <w:lang w:val="es-ES_tradnl"/>
        </w:rPr>
        <w:t xml:space="preserve"> (2015) subraya la influencia del género, el tipo de escuela y el nivel educativo de los padres en la elección de carreras en ciencia y tecnología. </w:t>
      </w:r>
      <w:proofErr w:type="spellStart"/>
      <w:r w:rsidRPr="00304AE6">
        <w:rPr>
          <w:rFonts w:cs="Arial"/>
          <w:sz w:val="22"/>
          <w:lang w:val="es-ES_tradnl"/>
        </w:rPr>
        <w:t>Waichun</w:t>
      </w:r>
      <w:proofErr w:type="spellEnd"/>
      <w:r w:rsidRPr="00304AE6">
        <w:rPr>
          <w:rFonts w:cs="Arial"/>
          <w:sz w:val="22"/>
          <w:lang w:val="es-ES_tradnl"/>
        </w:rPr>
        <w:t xml:space="preserve"> Choy (2022) destaca la importancia de la motivación emocional y afectiva en este proceso, indicando que estas pueden tener un impacto significativo en el éxito laboral </w:t>
      </w:r>
      <w:proofErr w:type="gramStart"/>
      <w:r w:rsidRPr="00304AE6">
        <w:rPr>
          <w:rFonts w:cs="Arial"/>
          <w:sz w:val="22"/>
          <w:lang w:val="es-ES_tradnl"/>
        </w:rPr>
        <w:t>futuro.</w:t>
      </w:r>
      <w:r w:rsidR="00CE3591" w:rsidRPr="00304AE6">
        <w:rPr>
          <w:rFonts w:cs="Arial"/>
          <w:sz w:val="22"/>
          <w:lang w:val="es-ES_tradnl"/>
        </w:rPr>
        <w:t>.</w:t>
      </w:r>
      <w:proofErr w:type="gramEnd"/>
    </w:p>
    <w:p w14:paraId="6560454D" w14:textId="2477C6FA" w:rsidR="00E317BE" w:rsidRPr="00304AE6" w:rsidRDefault="00AD0279" w:rsidP="00AD0279">
      <w:pPr>
        <w:pStyle w:val="Ttulo3"/>
        <w:numPr>
          <w:ilvl w:val="0"/>
          <w:numId w:val="0"/>
        </w:numPr>
        <w:ind w:left="142"/>
        <w:rPr>
          <w:lang w:val="es-ES_tradnl"/>
        </w:rPr>
      </w:pPr>
      <w:bookmarkStart w:id="112" w:name="_Toc175952122"/>
      <w:r w:rsidRPr="00304AE6">
        <w:rPr>
          <w:lang w:val="es-ES_tradnl"/>
        </w:rPr>
        <w:t>2.3</w:t>
      </w:r>
      <w:r w:rsidRPr="00304AE6">
        <w:rPr>
          <w:i/>
          <w:iCs/>
          <w:lang w:val="es-ES_tradnl"/>
        </w:rPr>
        <w:t xml:space="preserve">.3 </w:t>
      </w:r>
      <w:r w:rsidR="00563C69" w:rsidRPr="00304AE6">
        <w:rPr>
          <w:i/>
          <w:iCs/>
          <w:highlight w:val="yellow"/>
          <w:lang w:val="es-ES_tradnl"/>
        </w:rPr>
        <w:t>previos</w:t>
      </w:r>
      <w:r w:rsidR="00D25A6D" w:rsidRPr="00304AE6">
        <w:rPr>
          <w:i/>
          <w:iCs/>
          <w:highlight w:val="yellow"/>
          <w:lang w:val="es-ES_tradnl"/>
        </w:rPr>
        <w:t xml:space="preserve"> sobre elección de </w:t>
      </w:r>
      <w:r w:rsidRPr="00304AE6">
        <w:rPr>
          <w:i/>
          <w:iCs/>
          <w:highlight w:val="yellow"/>
          <w:lang w:val="es-ES_tradnl"/>
        </w:rPr>
        <w:t>Carreras</w:t>
      </w:r>
      <w:r w:rsidR="00D25A6D" w:rsidRPr="00304AE6">
        <w:rPr>
          <w:i/>
          <w:iCs/>
          <w:highlight w:val="yellow"/>
          <w:lang w:val="es-ES_tradnl"/>
        </w:rPr>
        <w:t xml:space="preserve"> STEM</w:t>
      </w:r>
      <w:bookmarkEnd w:id="112"/>
      <w:r w:rsidR="00D25A6D" w:rsidRPr="00304AE6">
        <w:rPr>
          <w:lang w:val="es-ES_tradnl"/>
        </w:rPr>
        <w:t> </w:t>
      </w:r>
    </w:p>
    <w:p w14:paraId="134DB60A" w14:textId="77777777" w:rsidR="00B50CC2" w:rsidRPr="00304AE6" w:rsidRDefault="00B50CC2" w:rsidP="00B50CC2">
      <w:pPr>
        <w:rPr>
          <w:lang w:val="es-ES_tradnl"/>
        </w:rPr>
      </w:pPr>
    </w:p>
    <w:p w14:paraId="47FC7DC4" w14:textId="33CFF2EA" w:rsidR="00FC7B8C" w:rsidRPr="00304AE6" w:rsidRDefault="00FC7B8C" w:rsidP="00FC7B8C">
      <w:pPr>
        <w:autoSpaceDE w:val="0"/>
        <w:autoSpaceDN w:val="0"/>
        <w:adjustRightInd w:val="0"/>
        <w:spacing w:line="480" w:lineRule="auto"/>
        <w:ind w:firstLine="720"/>
        <w:rPr>
          <w:rFonts w:cs="Arial"/>
          <w:sz w:val="22"/>
          <w:lang w:val="es-ES_tradnl"/>
        </w:rPr>
      </w:pPr>
      <w:r w:rsidRPr="00304AE6">
        <w:rPr>
          <w:rFonts w:cs="Arial"/>
          <w:sz w:val="22"/>
          <w:lang w:val="es-ES_tradnl"/>
        </w:rPr>
        <w:t>La elección de carreras universitarias es un proceso complejo que involucra múltiples factores, y varios autores han abordado esta temática desde diversas perspectivas. En primer lugar, la percepción de las oportunidades futuras en una carrera es un factor influyente en la elección de los estudiantes. Según Cárdenas Chávez y Hernández Reyes (2021), “el ejercicio profesional, la familia y las materias de la carrera son los tres principales factores que influyen en la elección, mientras que las personas más significativas son los padres y los profesores”.</w:t>
      </w:r>
    </w:p>
    <w:p w14:paraId="7095B851" w14:textId="4C82CFF8" w:rsidR="00FC7B8C" w:rsidRPr="00304AE6" w:rsidRDefault="00FC7B8C" w:rsidP="00FC7B8C">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Así mismo, </w:t>
      </w:r>
      <w:proofErr w:type="spellStart"/>
      <w:r w:rsidRPr="00304AE6">
        <w:rPr>
          <w:rFonts w:cs="Arial"/>
          <w:sz w:val="22"/>
          <w:lang w:val="es-ES_tradnl"/>
        </w:rPr>
        <w:t>Hunkar</w:t>
      </w:r>
      <w:proofErr w:type="spellEnd"/>
      <w:r w:rsidRPr="00304AE6">
        <w:rPr>
          <w:rFonts w:cs="Arial"/>
          <w:sz w:val="22"/>
          <w:lang w:val="es-ES_tradnl"/>
        </w:rPr>
        <w:t xml:space="preserve"> </w:t>
      </w:r>
      <w:proofErr w:type="spellStart"/>
      <w:r w:rsidRPr="00304AE6">
        <w:rPr>
          <w:rFonts w:cs="Arial"/>
          <w:sz w:val="22"/>
          <w:lang w:val="es-ES_tradnl"/>
        </w:rPr>
        <w:t>Korkmaz</w:t>
      </w:r>
      <w:proofErr w:type="spellEnd"/>
      <w:r w:rsidRPr="00304AE6">
        <w:rPr>
          <w:rFonts w:cs="Arial"/>
          <w:sz w:val="22"/>
          <w:lang w:val="es-ES_tradnl"/>
        </w:rPr>
        <w:t xml:space="preserve"> (2015) apoya este tipo de estudios indicando que las elecciones y preferencias de carrera de los estudiantes de secundaria están influenciadas por el género, el tipo de escuela, el nivel de educación de la madre y el padre, así como los ingresos familiares. Otros investigadores, como Mónica </w:t>
      </w:r>
      <w:proofErr w:type="spellStart"/>
      <w:r w:rsidRPr="00304AE6">
        <w:rPr>
          <w:rFonts w:cs="Arial"/>
          <w:sz w:val="22"/>
          <w:lang w:val="es-ES_tradnl"/>
        </w:rPr>
        <w:t>Waichun</w:t>
      </w:r>
      <w:proofErr w:type="spellEnd"/>
      <w:r w:rsidRPr="00304AE6">
        <w:rPr>
          <w:rFonts w:cs="Arial"/>
          <w:sz w:val="22"/>
          <w:lang w:val="es-ES_tradnl"/>
        </w:rPr>
        <w:t xml:space="preserve"> Choy (2022), aportan una perspectiva adicional al distinguir entre la competencia cognitiva y el gusto por la vocación como motivadores en la elección de carreras. Sus hallazgos sugieren que la motivación emocional y afectiva desempeña un papel importante en la elección de carrera, además de la consideración de resultados basados en el desempeño.</w:t>
      </w:r>
    </w:p>
    <w:p w14:paraId="647C65A1" w14:textId="12077B15" w:rsidR="00FC7B8C" w:rsidRPr="00304AE6" w:rsidRDefault="00FC7B8C" w:rsidP="00FC7B8C">
      <w:pPr>
        <w:autoSpaceDE w:val="0"/>
        <w:autoSpaceDN w:val="0"/>
        <w:adjustRightInd w:val="0"/>
        <w:spacing w:line="480" w:lineRule="auto"/>
        <w:ind w:firstLine="720"/>
        <w:rPr>
          <w:rFonts w:cs="Arial"/>
          <w:sz w:val="22"/>
          <w:lang w:val="es-ES_tradnl"/>
        </w:rPr>
      </w:pPr>
      <w:r w:rsidRPr="00304AE6">
        <w:rPr>
          <w:rFonts w:cs="Arial"/>
          <w:sz w:val="22"/>
          <w:lang w:val="es-ES_tradnl"/>
        </w:rPr>
        <w:t>Cano Celestino (2008) subraya la relevancia de la motivación en el proceso de elección de carrera, indicando que factores personales y contextuales pueden influir en la toma de decisiones. Además, Vilma Guadalupe et al. (2021) analizan la influencia de factores específicos en la elección de carreras STEM en la educación universitaria en El Salvador, destacando la importancia de un enfoque integral que considere tanto aspectos académicos como socioeconómicos.</w:t>
      </w:r>
    </w:p>
    <w:p w14:paraId="70E48A57" w14:textId="7EF65EDA" w:rsidR="0013796B" w:rsidRPr="00304AE6" w:rsidRDefault="00FC7B8C" w:rsidP="00FC7B8C">
      <w:pPr>
        <w:autoSpaceDE w:val="0"/>
        <w:autoSpaceDN w:val="0"/>
        <w:adjustRightInd w:val="0"/>
        <w:spacing w:line="480" w:lineRule="auto"/>
        <w:ind w:firstLine="720"/>
        <w:rPr>
          <w:rFonts w:cs="Arial"/>
          <w:sz w:val="22"/>
          <w:lang w:val="es-ES_tradnl"/>
        </w:rPr>
      </w:pPr>
      <w:r w:rsidRPr="00304AE6">
        <w:rPr>
          <w:rFonts w:cs="Arial"/>
          <w:sz w:val="22"/>
          <w:lang w:val="es-ES_tradnl"/>
        </w:rPr>
        <w:lastRenderedPageBreak/>
        <w:t xml:space="preserve">Finalmente, Tamargo Pedregal, Agudo Prado, y Fombona (2022) examinan las diferencias en los intereses STEM/STEAM entre estudiantes de zonas rurales y urbanas en España, enfatizando cómo el contexto geográfico y las oportunidades educativas influyen en las preferencias vocacionales de los </w:t>
      </w:r>
      <w:commentRangeStart w:id="113"/>
      <w:r w:rsidRPr="00304AE6">
        <w:rPr>
          <w:rFonts w:cs="Arial"/>
          <w:sz w:val="22"/>
          <w:lang w:val="es-ES_tradnl"/>
        </w:rPr>
        <w:t>estudiantes</w:t>
      </w:r>
      <w:commentRangeEnd w:id="113"/>
      <w:r w:rsidR="00304AE6" w:rsidRPr="00304AE6">
        <w:rPr>
          <w:rStyle w:val="Refdecomentario"/>
          <w:lang w:val="es-ES_tradnl"/>
        </w:rPr>
        <w:commentReference w:id="113"/>
      </w:r>
      <w:r w:rsidRPr="00304AE6">
        <w:rPr>
          <w:rFonts w:cs="Arial"/>
          <w:sz w:val="22"/>
          <w:lang w:val="es-ES_tradnl"/>
        </w:rPr>
        <w:t>.</w:t>
      </w:r>
    </w:p>
    <w:p w14:paraId="7C26E654" w14:textId="1AE53F85" w:rsidR="00D67C38" w:rsidRPr="00304AE6" w:rsidRDefault="00D67C38" w:rsidP="00B02E2D">
      <w:pPr>
        <w:pStyle w:val="Ttulo1"/>
        <w:numPr>
          <w:ilvl w:val="0"/>
          <w:numId w:val="0"/>
        </w:numPr>
        <w:rPr>
          <w:rFonts w:cs="Arial"/>
          <w:caps w:val="0"/>
          <w:szCs w:val="22"/>
          <w:lang w:val="es-ES_tradnl"/>
        </w:rPr>
      </w:pPr>
      <w:bookmarkStart w:id="114" w:name="_Toc52812707"/>
      <w:bookmarkStart w:id="115" w:name="_Toc52815622"/>
      <w:bookmarkStart w:id="116" w:name="_Toc147131049"/>
      <w:bookmarkStart w:id="117" w:name="_Toc175952123"/>
      <w:r w:rsidRPr="00304AE6">
        <w:rPr>
          <w:rFonts w:cs="Arial"/>
          <w:caps w:val="0"/>
          <w:szCs w:val="22"/>
          <w:lang w:val="es-ES_tradnl"/>
        </w:rPr>
        <w:t>Capítulo tres</w:t>
      </w:r>
      <w:bookmarkEnd w:id="114"/>
      <w:bookmarkEnd w:id="115"/>
      <w:bookmarkEnd w:id="116"/>
      <w:bookmarkEnd w:id="117"/>
    </w:p>
    <w:p w14:paraId="0BA8FD40" w14:textId="2B8C2655" w:rsidR="00D67C38" w:rsidRDefault="00A75A7B" w:rsidP="00B7277B">
      <w:pPr>
        <w:pStyle w:val="Ttulo1"/>
        <w:numPr>
          <w:ilvl w:val="0"/>
          <w:numId w:val="0"/>
        </w:numPr>
        <w:rPr>
          <w:rFonts w:cs="Arial"/>
          <w:caps w:val="0"/>
          <w:szCs w:val="22"/>
          <w:lang w:val="es-ES_tradnl"/>
        </w:rPr>
      </w:pPr>
      <w:bookmarkStart w:id="118" w:name="_Toc43291672"/>
      <w:bookmarkStart w:id="119" w:name="_Toc43913214"/>
      <w:bookmarkStart w:id="120" w:name="_Toc43913281"/>
      <w:bookmarkStart w:id="121" w:name="_Toc43914955"/>
      <w:bookmarkStart w:id="122" w:name="_Toc43999764"/>
      <w:bookmarkStart w:id="123" w:name="_Toc45622657"/>
      <w:bookmarkStart w:id="124" w:name="_Toc45622684"/>
      <w:bookmarkStart w:id="125" w:name="_Toc45623302"/>
      <w:bookmarkStart w:id="126" w:name="_Toc45623446"/>
      <w:bookmarkStart w:id="127" w:name="_Toc52807751"/>
      <w:bookmarkStart w:id="128" w:name="_Toc52807800"/>
      <w:bookmarkStart w:id="129" w:name="_Toc52807922"/>
      <w:bookmarkStart w:id="130" w:name="_Toc52808665"/>
      <w:bookmarkStart w:id="131" w:name="_Toc52808995"/>
      <w:bookmarkStart w:id="132" w:name="_Toc52809182"/>
      <w:bookmarkStart w:id="133" w:name="_Toc52809411"/>
      <w:bookmarkStart w:id="134" w:name="_Toc52810294"/>
      <w:bookmarkStart w:id="135" w:name="_Toc52811311"/>
      <w:bookmarkStart w:id="136" w:name="_Toc52811435"/>
      <w:bookmarkStart w:id="137" w:name="_Toc52811643"/>
      <w:bookmarkStart w:id="138" w:name="_Toc52811708"/>
      <w:bookmarkStart w:id="139" w:name="_Toc52812048"/>
      <w:bookmarkStart w:id="140" w:name="_Toc52812149"/>
      <w:bookmarkStart w:id="141" w:name="_Toc52812202"/>
      <w:bookmarkStart w:id="142" w:name="_Toc52812245"/>
      <w:bookmarkStart w:id="143" w:name="_Toc52812472"/>
      <w:bookmarkStart w:id="144" w:name="_Toc52812502"/>
      <w:bookmarkStart w:id="145" w:name="_Toc52812578"/>
      <w:bookmarkStart w:id="146" w:name="_Toc52812709"/>
      <w:bookmarkStart w:id="147" w:name="_Toc52815597"/>
      <w:bookmarkStart w:id="148" w:name="_Toc52815624"/>
      <w:bookmarkStart w:id="149" w:name="_Toc52815755"/>
      <w:bookmarkStart w:id="150" w:name="_Toc75940740"/>
      <w:bookmarkStart w:id="151" w:name="_Toc175952124"/>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r w:rsidRPr="00304AE6">
        <w:rPr>
          <w:rFonts w:cs="Arial"/>
          <w:caps w:val="0"/>
          <w:szCs w:val="22"/>
          <w:lang w:val="es-ES_tradnl"/>
        </w:rPr>
        <w:t xml:space="preserve">Metodología de la </w:t>
      </w:r>
      <w:r w:rsidR="006F5788" w:rsidRPr="00304AE6">
        <w:rPr>
          <w:rFonts w:cs="Arial"/>
          <w:caps w:val="0"/>
          <w:szCs w:val="22"/>
          <w:lang w:val="es-ES_tradnl"/>
        </w:rPr>
        <w:t>investigación</w:t>
      </w:r>
      <w:bookmarkEnd w:id="151"/>
    </w:p>
    <w:p w14:paraId="44EBD305" w14:textId="77777777" w:rsidR="00340825" w:rsidRDefault="00340825" w:rsidP="00340825">
      <w:pPr>
        <w:rPr>
          <w:lang w:val="es-ES_tradnl"/>
        </w:rPr>
      </w:pPr>
    </w:p>
    <w:p w14:paraId="39786DE6" w14:textId="39879D71" w:rsidR="00340825" w:rsidRDefault="00340825" w:rsidP="00340825">
      <w:pPr>
        <w:autoSpaceDE w:val="0"/>
        <w:autoSpaceDN w:val="0"/>
        <w:adjustRightInd w:val="0"/>
        <w:spacing w:line="480" w:lineRule="auto"/>
        <w:ind w:firstLine="720"/>
        <w:rPr>
          <w:rFonts w:cs="Arial"/>
          <w:sz w:val="22"/>
          <w:lang w:val="es-MX"/>
        </w:rPr>
      </w:pPr>
      <w:r w:rsidRPr="00340825">
        <w:rPr>
          <w:rFonts w:cs="Arial"/>
          <w:sz w:val="22"/>
          <w:lang w:val="es-MX"/>
        </w:rPr>
        <w:t xml:space="preserve">Los distintos tipos de investigación son utilizados para establecer o confirmar hechos, coma, reafirmar resultados de trabajos previos, solventar problemas nuevos o </w:t>
      </w:r>
      <w:r w:rsidR="00E45A86" w:rsidRPr="00340825">
        <w:rPr>
          <w:rFonts w:cs="Arial"/>
          <w:sz w:val="22"/>
          <w:lang w:val="es-MX"/>
        </w:rPr>
        <w:t>existentes, apoyar</w:t>
      </w:r>
      <w:r w:rsidRPr="00340825">
        <w:rPr>
          <w:rFonts w:cs="Arial"/>
          <w:sz w:val="22"/>
          <w:lang w:val="es-MX"/>
        </w:rPr>
        <w:t xml:space="preserve"> teoremas o desarrollar nuevas teorías. Dependiendo de la meta y de los recursos, será decidido el tipo de investigación</w:t>
      </w:r>
      <w:sdt>
        <w:sdtPr>
          <w:rPr>
            <w:rFonts w:cs="Arial"/>
            <w:color w:val="000000"/>
            <w:sz w:val="22"/>
            <w:lang w:val="es-MX"/>
          </w:rPr>
          <w:tag w:val="MENDELEY_CITATION_v3_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"/>
          <w:id w:val="576336681"/>
          <w:placeholder>
            <w:docPart w:val="DefaultPlaceholder_-1854013440"/>
          </w:placeholder>
        </w:sdtPr>
        <w:sdtContent>
          <w:r w:rsidR="00D64D89" w:rsidRPr="00D64D89">
            <w:rPr>
              <w:rFonts w:cs="Arial"/>
              <w:color w:val="000000"/>
              <w:sz w:val="22"/>
              <w:lang w:val="es-MX"/>
            </w:rPr>
            <w:t xml:space="preserve">(Rodríguez </w:t>
          </w:r>
          <w:proofErr w:type="spellStart"/>
          <w:r w:rsidR="00D64D89" w:rsidRPr="00D64D89">
            <w:rPr>
              <w:rFonts w:cs="Arial"/>
              <w:color w:val="000000"/>
              <w:sz w:val="22"/>
              <w:lang w:val="es-MX"/>
            </w:rPr>
            <w:t>Sanchez</w:t>
          </w:r>
          <w:proofErr w:type="spellEnd"/>
          <w:r w:rsidR="00D64D89" w:rsidRPr="00D64D89">
            <w:rPr>
              <w:rFonts w:cs="Arial"/>
              <w:color w:val="000000"/>
              <w:sz w:val="22"/>
              <w:lang w:val="es-MX"/>
            </w:rPr>
            <w:t>, 2020)</w:t>
          </w:r>
        </w:sdtContent>
      </w:sdt>
      <w:r w:rsidRPr="00340825">
        <w:rPr>
          <w:rFonts w:cs="Arial"/>
          <w:sz w:val="22"/>
          <w:lang w:val="es-MX"/>
        </w:rPr>
        <w:t>.</w:t>
      </w:r>
    </w:p>
    <w:p w14:paraId="183AE487" w14:textId="77777777" w:rsidR="00340825" w:rsidRPr="00340825" w:rsidRDefault="00340825" w:rsidP="00340825">
      <w:pPr>
        <w:rPr>
          <w:lang w:val="es-ES_tradnl"/>
        </w:rPr>
      </w:pPr>
    </w:p>
    <w:p w14:paraId="2090A92C" w14:textId="77777777" w:rsidR="00A30A1E" w:rsidRPr="00304AE6" w:rsidRDefault="00A30A1E" w:rsidP="00C406E6">
      <w:pPr>
        <w:pStyle w:val="Prrafodelista"/>
        <w:keepNext/>
        <w:keepLines/>
        <w:numPr>
          <w:ilvl w:val="0"/>
          <w:numId w:val="7"/>
        </w:numPr>
        <w:tabs>
          <w:tab w:val="left" w:pos="426"/>
        </w:tabs>
        <w:spacing w:line="480" w:lineRule="auto"/>
        <w:contextualSpacing w:val="0"/>
        <w:outlineLvl w:val="1"/>
        <w:rPr>
          <w:rFonts w:eastAsiaTheme="majorEastAsia" w:cs="Arial"/>
          <w:b/>
          <w:bCs/>
          <w:vanish/>
          <w:color w:val="000000" w:themeColor="text1"/>
          <w:sz w:val="22"/>
          <w:lang w:val="es-ES_tradnl"/>
        </w:rPr>
      </w:pPr>
      <w:bookmarkStart w:id="152" w:name="_Toc147130973"/>
      <w:bookmarkStart w:id="153" w:name="_Toc147131020"/>
      <w:bookmarkStart w:id="154" w:name="_Toc147131051"/>
      <w:bookmarkStart w:id="155" w:name="_Toc173102700"/>
      <w:bookmarkStart w:id="156" w:name="_Toc173481445"/>
      <w:bookmarkStart w:id="157" w:name="_Toc175943441"/>
      <w:bookmarkStart w:id="158" w:name="_Toc175943489"/>
      <w:bookmarkStart w:id="159" w:name="_Toc175950744"/>
      <w:bookmarkStart w:id="160" w:name="_Toc175952043"/>
      <w:bookmarkStart w:id="161" w:name="_Toc175952125"/>
      <w:bookmarkStart w:id="162" w:name="_Toc52812710"/>
      <w:bookmarkStart w:id="163" w:name="_Toc52815625"/>
      <w:bookmarkEnd w:id="152"/>
      <w:bookmarkEnd w:id="153"/>
      <w:bookmarkEnd w:id="154"/>
      <w:bookmarkEnd w:id="155"/>
      <w:bookmarkEnd w:id="156"/>
      <w:bookmarkEnd w:id="157"/>
      <w:bookmarkEnd w:id="158"/>
      <w:bookmarkEnd w:id="159"/>
      <w:bookmarkEnd w:id="160"/>
      <w:bookmarkEnd w:id="161"/>
    </w:p>
    <w:p w14:paraId="7A0C0421" w14:textId="12F23EE1" w:rsidR="007F0FE8" w:rsidRDefault="006656DA" w:rsidP="008D6409">
      <w:pPr>
        <w:pStyle w:val="Ttulo4"/>
        <w:numPr>
          <w:ilvl w:val="2"/>
          <w:numId w:val="54"/>
        </w:numPr>
        <w:rPr>
          <w:i/>
          <w:iCs w:val="0"/>
          <w:lang w:val="es-ES_tradnl"/>
        </w:rPr>
      </w:pPr>
      <w:r w:rsidRPr="00304AE6">
        <w:rPr>
          <w:i/>
          <w:iCs w:val="0"/>
          <w:lang w:val="es-ES_tradnl"/>
        </w:rPr>
        <w:t xml:space="preserve">Tipos de </w:t>
      </w:r>
      <w:r w:rsidR="00340825" w:rsidRPr="00304AE6">
        <w:rPr>
          <w:i/>
          <w:iCs w:val="0"/>
          <w:lang w:val="es-ES_tradnl"/>
        </w:rPr>
        <w:t>metodologías</w:t>
      </w:r>
      <w:r w:rsidR="00D6355B" w:rsidRPr="00304AE6">
        <w:rPr>
          <w:i/>
          <w:iCs w:val="0"/>
          <w:lang w:val="es-ES_tradnl"/>
        </w:rPr>
        <w:t xml:space="preserve"> </w:t>
      </w:r>
      <w:r w:rsidRPr="00304AE6">
        <w:rPr>
          <w:i/>
          <w:iCs w:val="0"/>
          <w:lang w:val="es-ES_tradnl"/>
        </w:rPr>
        <w:t>de la investigación</w:t>
      </w:r>
    </w:p>
    <w:p w14:paraId="09AF0D0C" w14:textId="15B62DB9" w:rsidR="00F74F33" w:rsidRPr="00F74F33" w:rsidRDefault="00F74F33" w:rsidP="00F74F33">
      <w:pPr>
        <w:pStyle w:val="apa7maedicion"/>
      </w:pPr>
      <w:r w:rsidRPr="00F74F33">
        <w:t>Diversas metodologías de investigación que se clasifican según el enfoque</w:t>
      </w:r>
      <w:r>
        <w:t>,</w:t>
      </w:r>
      <w:r w:rsidRPr="00F74F33">
        <w:t xml:space="preserve"> </w:t>
      </w:r>
      <w:r>
        <w:t>e</w:t>
      </w:r>
      <w:r w:rsidRPr="00F74F33">
        <w:t xml:space="preserve">l propósito y el diseño utilizado para abordar la problemática. Entre las principales se encuentran. </w:t>
      </w:r>
    </w:p>
    <w:p w14:paraId="1D19A4CC" w14:textId="3DEA5EF7" w:rsidR="00F74F33" w:rsidRDefault="00F74F33" w:rsidP="00F74F33">
      <w:pPr>
        <w:pStyle w:val="apa7maedicion"/>
        <w:rPr>
          <w:lang w:val="es-MX"/>
        </w:rPr>
      </w:pPr>
      <w:r w:rsidRPr="00F74F33">
        <w:t xml:space="preserve"> </w:t>
      </w:r>
      <w:bookmarkStart w:id="164" w:name="_Hlk183818116"/>
      <w:r w:rsidRPr="0029571E">
        <w:rPr>
          <w:b/>
          <w:bCs/>
          <w:i/>
          <w:iCs/>
        </w:rPr>
        <w:t>metodología cuantitativa</w:t>
      </w:r>
      <w:r w:rsidRPr="0029571E">
        <w:rPr>
          <w:b/>
          <w:bCs/>
          <w:i/>
          <w:iCs/>
        </w:rPr>
        <w:t>:</w:t>
      </w:r>
      <w:r w:rsidRPr="00F74F33">
        <w:rPr>
          <w:lang w:val="es-MX"/>
        </w:rPr>
        <w:t xml:space="preserve"> </w:t>
      </w:r>
      <w:proofErr w:type="spellStart"/>
      <w:r w:rsidRPr="00F74F33">
        <w:rPr>
          <w:lang w:val="es-MX"/>
        </w:rPr>
        <w:t>anális</w:t>
      </w:r>
      <w:r w:rsidR="003E2700">
        <w:rPr>
          <w:lang w:val="es-MX"/>
        </w:rPr>
        <w:t>a</w:t>
      </w:r>
      <w:proofErr w:type="spellEnd"/>
      <w:r w:rsidRPr="00F74F33">
        <w:rPr>
          <w:lang w:val="es-MX"/>
        </w:rPr>
        <w:t xml:space="preserve"> de datos numéricos utilizando herramientas estadísticas para describir patrones y relaciones.</w:t>
      </w:r>
      <w:bookmarkEnd w:id="164"/>
    </w:p>
    <w:p w14:paraId="642D5038" w14:textId="56936FFA" w:rsidR="00F74F33" w:rsidRDefault="00F74F33" w:rsidP="00F74F33">
      <w:pPr>
        <w:pStyle w:val="apa7maedicion"/>
        <w:rPr>
          <w:lang w:val="es-MX"/>
        </w:rPr>
      </w:pPr>
      <w:r w:rsidRPr="0029571E">
        <w:rPr>
          <w:b/>
          <w:bCs/>
          <w:i/>
          <w:iCs/>
        </w:rPr>
        <w:t xml:space="preserve">metodología </w:t>
      </w:r>
      <w:r w:rsidRPr="0029571E">
        <w:rPr>
          <w:b/>
          <w:bCs/>
          <w:i/>
          <w:iCs/>
        </w:rPr>
        <w:t>cualitativa</w:t>
      </w:r>
      <w:r w:rsidRPr="0029571E">
        <w:rPr>
          <w:b/>
          <w:bCs/>
          <w:i/>
          <w:iCs/>
        </w:rPr>
        <w:t>:</w:t>
      </w:r>
      <w:r w:rsidRPr="00F74F33">
        <w:t xml:space="preserve">  </w:t>
      </w:r>
      <w:r w:rsidR="0029571E" w:rsidRPr="0029571E">
        <w:rPr>
          <w:lang w:val="es-MX"/>
        </w:rPr>
        <w:t>explora percepciones, opiniones y experiencias a través de datos no numéricos.</w:t>
      </w:r>
    </w:p>
    <w:p w14:paraId="4B471132" w14:textId="5D898DB5" w:rsidR="0029571E" w:rsidRDefault="0029571E" w:rsidP="0029571E">
      <w:pPr>
        <w:pStyle w:val="apa7maedicion"/>
        <w:rPr>
          <w:lang w:val="es-MX"/>
        </w:rPr>
      </w:pPr>
      <w:r w:rsidRPr="0029571E">
        <w:rPr>
          <w:b/>
          <w:bCs/>
          <w:i/>
          <w:iCs/>
        </w:rPr>
        <w:t xml:space="preserve">metodología </w:t>
      </w:r>
      <w:r w:rsidRPr="0029571E">
        <w:rPr>
          <w:b/>
          <w:bCs/>
          <w:i/>
          <w:iCs/>
        </w:rPr>
        <w:t>Mixta</w:t>
      </w:r>
      <w:r w:rsidRPr="0029571E">
        <w:rPr>
          <w:b/>
          <w:bCs/>
          <w:i/>
          <w:iCs/>
        </w:rPr>
        <w:t>:</w:t>
      </w:r>
      <w:r w:rsidRPr="00F74F33">
        <w:t xml:space="preserve">  </w:t>
      </w:r>
      <w:r w:rsidRPr="0029571E">
        <w:rPr>
          <w:lang w:val="es-MX"/>
        </w:rPr>
        <w:t>combina elementos cuantitativos y cualitativos para obtener una visión integral del fenómeno estudiado.</w:t>
      </w:r>
    </w:p>
    <w:p w14:paraId="7DAD34D6" w14:textId="50BD9C02" w:rsidR="0029571E" w:rsidRDefault="0029571E" w:rsidP="0029571E">
      <w:pPr>
        <w:pStyle w:val="apa7maedicion"/>
        <w:rPr>
          <w:lang w:val="es-MX"/>
        </w:rPr>
      </w:pPr>
      <w:r w:rsidRPr="0029571E">
        <w:rPr>
          <w:b/>
          <w:bCs/>
          <w:i/>
          <w:iCs/>
        </w:rPr>
        <w:t xml:space="preserve">metodología </w:t>
      </w:r>
      <w:r w:rsidRPr="0029571E">
        <w:rPr>
          <w:b/>
          <w:bCs/>
          <w:i/>
          <w:iCs/>
        </w:rPr>
        <w:t>Descriptiva</w:t>
      </w:r>
      <w:r w:rsidRPr="0029571E">
        <w:rPr>
          <w:b/>
          <w:bCs/>
          <w:i/>
          <w:iCs/>
        </w:rPr>
        <w:t>:</w:t>
      </w:r>
      <w:r w:rsidRPr="00F74F33">
        <w:t xml:space="preserve">  </w:t>
      </w:r>
      <w:r w:rsidRPr="0029571E">
        <w:rPr>
          <w:lang w:val="es-MX"/>
        </w:rPr>
        <w:t>busca detallar las características de un fenómeno sin intervenir en él.</w:t>
      </w:r>
    </w:p>
    <w:p w14:paraId="13A081BA" w14:textId="03B9E781" w:rsidR="0029571E" w:rsidRPr="0029571E" w:rsidRDefault="0029571E" w:rsidP="0029571E">
      <w:pPr>
        <w:pStyle w:val="apa7maedicion"/>
        <w:rPr>
          <w:lang w:val="es-MX"/>
        </w:rPr>
      </w:pPr>
      <w:r w:rsidRPr="0029571E">
        <w:rPr>
          <w:b/>
          <w:bCs/>
          <w:i/>
          <w:iCs/>
        </w:rPr>
        <w:t xml:space="preserve">metodología </w:t>
      </w:r>
      <w:r w:rsidR="009D5548">
        <w:rPr>
          <w:b/>
          <w:bCs/>
          <w:i/>
          <w:iCs/>
        </w:rPr>
        <w:t>Correlacional</w:t>
      </w:r>
      <w:r w:rsidR="009D5548" w:rsidRPr="0029571E">
        <w:rPr>
          <w:b/>
          <w:bCs/>
          <w:i/>
          <w:iCs/>
          <w:lang w:val="es-MX"/>
        </w:rPr>
        <w:t xml:space="preserve">: </w:t>
      </w:r>
      <w:r w:rsidR="009D5548" w:rsidRPr="003E2700">
        <w:rPr>
          <w:i/>
          <w:iCs/>
          <w:lang w:val="es-MX"/>
        </w:rPr>
        <w:t>analiza</w:t>
      </w:r>
      <w:r w:rsidRPr="0029571E">
        <w:rPr>
          <w:i/>
          <w:iCs/>
          <w:lang w:val="es-MX"/>
        </w:rPr>
        <w:t xml:space="preserve"> relaciones entre variables sin establecer. Causalidad.</w:t>
      </w:r>
    </w:p>
    <w:p w14:paraId="376739A2" w14:textId="7D089D5B" w:rsidR="0029571E" w:rsidRDefault="0029571E" w:rsidP="0029571E">
      <w:pPr>
        <w:pStyle w:val="apa7maedicion"/>
        <w:rPr>
          <w:lang w:val="es-MX"/>
        </w:rPr>
      </w:pPr>
      <w:r w:rsidRPr="0029571E">
        <w:rPr>
          <w:b/>
          <w:bCs/>
          <w:i/>
          <w:iCs/>
        </w:rPr>
        <w:lastRenderedPageBreak/>
        <w:t xml:space="preserve">metodología </w:t>
      </w:r>
      <w:r>
        <w:rPr>
          <w:b/>
          <w:bCs/>
          <w:i/>
          <w:iCs/>
        </w:rPr>
        <w:t>Aplicada</w:t>
      </w:r>
      <w:r w:rsidRPr="0029571E">
        <w:rPr>
          <w:b/>
          <w:bCs/>
          <w:i/>
          <w:iCs/>
        </w:rPr>
        <w:t>:</w:t>
      </w:r>
      <w:r w:rsidRPr="00F74F33">
        <w:t xml:space="preserve">  </w:t>
      </w:r>
      <w:r w:rsidRPr="0029571E">
        <w:rPr>
          <w:lang w:val="es-MX"/>
        </w:rPr>
        <w:t>Se enfoca en resolver problemas prácticos mediante el uso de datos y resultados de la investigación.</w:t>
      </w:r>
    </w:p>
    <w:p w14:paraId="25497BC8" w14:textId="522410AA" w:rsidR="00F74F33" w:rsidRDefault="0029571E" w:rsidP="0029571E">
      <w:pPr>
        <w:pStyle w:val="apa7maedicion"/>
        <w:rPr>
          <w:lang w:val="es-MX"/>
        </w:rPr>
      </w:pPr>
      <w:r w:rsidRPr="0029571E">
        <w:rPr>
          <w:b/>
          <w:bCs/>
          <w:i/>
          <w:iCs/>
        </w:rPr>
        <w:t xml:space="preserve">metodología </w:t>
      </w:r>
      <w:r>
        <w:rPr>
          <w:b/>
          <w:bCs/>
          <w:i/>
          <w:iCs/>
        </w:rPr>
        <w:t>Experimental</w:t>
      </w:r>
      <w:r w:rsidRPr="0029571E">
        <w:rPr>
          <w:b/>
          <w:bCs/>
          <w:i/>
          <w:iCs/>
        </w:rPr>
        <w:t>:</w:t>
      </w:r>
      <w:r w:rsidRPr="00F74F33">
        <w:t xml:space="preserve">  </w:t>
      </w:r>
      <w:r w:rsidRPr="0029571E">
        <w:rPr>
          <w:lang w:val="es-MX"/>
        </w:rPr>
        <w:t>Manipula la variable en un entorno controlado para evaluar sus efectos.</w:t>
      </w:r>
    </w:p>
    <w:p w14:paraId="24EAE035" w14:textId="589D5C50" w:rsidR="009D5548" w:rsidRDefault="009D5548" w:rsidP="009D5548">
      <w:pPr>
        <w:pStyle w:val="apa7maedicion"/>
      </w:pPr>
      <w:r w:rsidRPr="009D5548">
        <w:t xml:space="preserve">Para este proyecto se ha seleccionado las metodologías cuantitativas, descriptiva, correccional y transversal. Después de analizar su pertinencia para estudiar el perfil vocacional de los estudiantes hacia las áreas </w:t>
      </w:r>
      <w:r>
        <w:t>STEAM</w:t>
      </w:r>
      <w:r w:rsidRPr="009D5548">
        <w:t xml:space="preserve"> </w:t>
      </w:r>
      <w:r>
        <w:t>(</w:t>
      </w:r>
      <w:r w:rsidRPr="009D5548">
        <w:rPr>
          <w:lang w:val="es-MX"/>
        </w:rPr>
        <w:t>Ciencia</w:t>
      </w:r>
      <w:r>
        <w:rPr>
          <w:lang w:val="es-MX"/>
        </w:rPr>
        <w:t>,</w:t>
      </w:r>
      <w:r w:rsidRPr="009D5548">
        <w:rPr>
          <w:lang w:val="es-MX"/>
        </w:rPr>
        <w:t xml:space="preserve"> Tecnología, Ingeniería, Arte. </w:t>
      </w:r>
      <w:r>
        <w:rPr>
          <w:lang w:val="es-MX"/>
        </w:rPr>
        <w:t>y</w:t>
      </w:r>
      <w:r w:rsidRPr="009D5548">
        <w:rPr>
          <w:lang w:val="es-MX"/>
        </w:rPr>
        <w:t xml:space="preserve"> Matemáticas.</w:t>
      </w:r>
      <w:r>
        <w:t>)</w:t>
      </w:r>
      <w:r>
        <w:t>,</w:t>
      </w:r>
      <w:r w:rsidRPr="009D5548">
        <w:t xml:space="preserve"> las metodologías cuantitativas permiten recopilar y analizar datos numéricos. Mientras que la descriptiva detalla las características del perfil vocacional, la correlaciona</w:t>
      </w:r>
      <w:r>
        <w:t>l</w:t>
      </w:r>
      <w:r w:rsidRPr="009D5548">
        <w:t xml:space="preserve"> explora las relaciones entre varias claves y la transversal proporcionará un panorama actual de la fenomenología estudiado. Con este enfoque se busca obtener una visión integral que ayude a mejorar la orientación vocacional y fomentar el interés de los estudiantes en las áreas </w:t>
      </w:r>
      <w:r>
        <w:t>STEAM (</w:t>
      </w:r>
      <w:r w:rsidRPr="009D5548">
        <w:rPr>
          <w:lang w:val="es-MX"/>
        </w:rPr>
        <w:t>Ciencia</w:t>
      </w:r>
      <w:r>
        <w:rPr>
          <w:lang w:val="es-MX"/>
        </w:rPr>
        <w:t>,</w:t>
      </w:r>
      <w:r w:rsidRPr="009D5548">
        <w:rPr>
          <w:lang w:val="es-MX"/>
        </w:rPr>
        <w:t xml:space="preserve"> Tecnología, Ingeniería, Arte. </w:t>
      </w:r>
      <w:r>
        <w:rPr>
          <w:lang w:val="es-MX"/>
        </w:rPr>
        <w:t>y</w:t>
      </w:r>
      <w:r w:rsidRPr="009D5548">
        <w:rPr>
          <w:lang w:val="es-MX"/>
        </w:rPr>
        <w:t xml:space="preserve"> Matemáticas.</w:t>
      </w:r>
      <w:r>
        <w:t>)</w:t>
      </w:r>
    </w:p>
    <w:p w14:paraId="36153B2B" w14:textId="77777777" w:rsidR="0029571E" w:rsidRPr="0029571E" w:rsidRDefault="0029571E" w:rsidP="0029571E">
      <w:pPr>
        <w:rPr>
          <w:lang w:val="es-MX"/>
        </w:rPr>
      </w:pPr>
    </w:p>
    <w:p w14:paraId="4AE8F113" w14:textId="77777777" w:rsidR="00340825" w:rsidRDefault="00340825" w:rsidP="00340825">
      <w:pPr>
        <w:pStyle w:val="Prrafodelista"/>
        <w:autoSpaceDE w:val="0"/>
        <w:autoSpaceDN w:val="0"/>
        <w:adjustRightInd w:val="0"/>
        <w:spacing w:line="480" w:lineRule="auto"/>
        <w:ind w:left="480"/>
        <w:rPr>
          <w:rFonts w:cs="Arial"/>
          <w:sz w:val="22"/>
          <w:lang w:val="es-MX"/>
        </w:rPr>
      </w:pPr>
      <w:r w:rsidRPr="00340825">
        <w:rPr>
          <w:rFonts w:cs="Arial"/>
          <w:b/>
          <w:bCs/>
          <w:i/>
          <w:iCs/>
          <w:sz w:val="22"/>
          <w:lang w:val="es-MX"/>
        </w:rPr>
        <w:t>Investigación cualitativa:</w:t>
      </w:r>
      <w:r w:rsidRPr="00340825">
        <w:rPr>
          <w:rFonts w:cs="Arial"/>
          <w:sz w:val="22"/>
          <w:lang w:val="es-MX"/>
        </w:rPr>
        <w:t xml:space="preserve"> </w:t>
      </w:r>
    </w:p>
    <w:p w14:paraId="4B48BB5F" w14:textId="77777777" w:rsidR="00351F98" w:rsidRDefault="00351F98" w:rsidP="00351F98">
      <w:pPr>
        <w:autoSpaceDE w:val="0"/>
        <w:autoSpaceDN w:val="0"/>
        <w:adjustRightInd w:val="0"/>
        <w:spacing w:line="480" w:lineRule="auto"/>
        <w:ind w:firstLine="720"/>
        <w:rPr>
          <w:rFonts w:cs="Arial"/>
          <w:sz w:val="22"/>
          <w:lang w:val="es-MX"/>
        </w:rPr>
      </w:pPr>
      <w:bookmarkStart w:id="165" w:name="_Hlk183817872"/>
      <w:bookmarkStart w:id="166" w:name="_Hlk183817897"/>
      <w:r w:rsidRPr="00351F98">
        <w:rPr>
          <w:rFonts w:cs="Arial"/>
          <w:sz w:val="22"/>
          <w:lang w:val="es-MX"/>
        </w:rPr>
        <w:t xml:space="preserve">desde una perspectiva amplia, </w:t>
      </w:r>
      <w:bookmarkEnd w:id="165"/>
      <w:r w:rsidRPr="00351F98">
        <w:rPr>
          <w:rFonts w:cs="Arial"/>
          <w:sz w:val="22"/>
          <w:lang w:val="es-MX"/>
        </w:rPr>
        <w:t>todas las investigaciones pueden ser clasificadas en 2 grupos. Cualitativas o cuantitativas, la investigación cualitativa trata con fenómenos que son difíciles o imposibles de cuantificar matemáticamente, tales como las creencias, significados</w:t>
      </w:r>
      <w:bookmarkEnd w:id="166"/>
      <w:r w:rsidRPr="00351F98">
        <w:rPr>
          <w:rFonts w:cs="Arial"/>
          <w:sz w:val="22"/>
          <w:lang w:val="es-MX"/>
        </w:rPr>
        <w:t xml:space="preserve">, atributos y símbolos. Los investigadores cualitativos buscan recolectar un entendimiento profundo del comportamiento humano y las razones que rigen dichos comportamientos. </w:t>
      </w:r>
    </w:p>
    <w:p w14:paraId="373C571B" w14:textId="77AD3177" w:rsidR="00351F98" w:rsidRDefault="00351F98" w:rsidP="00351F98">
      <w:pPr>
        <w:pStyle w:val="Prrafodelista"/>
        <w:autoSpaceDE w:val="0"/>
        <w:autoSpaceDN w:val="0"/>
        <w:adjustRightInd w:val="0"/>
        <w:spacing w:line="480" w:lineRule="auto"/>
        <w:ind w:left="480"/>
        <w:rPr>
          <w:rFonts w:cs="Arial"/>
          <w:sz w:val="22"/>
          <w:lang w:val="es-MX"/>
        </w:rPr>
      </w:pPr>
      <w:r w:rsidRPr="00340825">
        <w:rPr>
          <w:rFonts w:cs="Arial"/>
          <w:b/>
          <w:bCs/>
          <w:i/>
          <w:iCs/>
          <w:sz w:val="22"/>
          <w:lang w:val="es-MX"/>
        </w:rPr>
        <w:t>Investigación cua</w:t>
      </w:r>
      <w:r>
        <w:rPr>
          <w:rFonts w:cs="Arial"/>
          <w:b/>
          <w:bCs/>
          <w:i/>
          <w:iCs/>
          <w:sz w:val="22"/>
          <w:lang w:val="es-MX"/>
        </w:rPr>
        <w:t>ntitativa</w:t>
      </w:r>
      <w:r w:rsidRPr="00340825">
        <w:rPr>
          <w:rFonts w:cs="Arial"/>
          <w:b/>
          <w:bCs/>
          <w:i/>
          <w:iCs/>
          <w:sz w:val="22"/>
          <w:lang w:val="es-MX"/>
        </w:rPr>
        <w:t>:</w:t>
      </w:r>
      <w:r w:rsidRPr="00340825">
        <w:rPr>
          <w:rFonts w:cs="Arial"/>
          <w:sz w:val="22"/>
          <w:lang w:val="es-MX"/>
        </w:rPr>
        <w:t xml:space="preserve"> </w:t>
      </w:r>
    </w:p>
    <w:p w14:paraId="6A683956" w14:textId="77777777" w:rsidR="00351F98" w:rsidRDefault="00351F98" w:rsidP="00351F98">
      <w:pPr>
        <w:autoSpaceDE w:val="0"/>
        <w:autoSpaceDN w:val="0"/>
        <w:adjustRightInd w:val="0"/>
        <w:spacing w:line="480" w:lineRule="auto"/>
        <w:ind w:firstLine="720"/>
        <w:rPr>
          <w:rFonts w:cs="Arial"/>
          <w:sz w:val="22"/>
          <w:lang w:val="es-MX"/>
        </w:rPr>
      </w:pPr>
      <w:r w:rsidRPr="00351F98">
        <w:rPr>
          <w:rFonts w:cs="Arial"/>
          <w:sz w:val="22"/>
          <w:lang w:val="es-MX"/>
        </w:rPr>
        <w:t>Se refiere a las investigaciones sistemáticas. Y empíricas de cualquier fenómeno vía técnicas, estadísticas, matemáticas o computacionales. El objetivo de esta investigación es desarrollar y emplear modelos matemáticos</w:t>
      </w:r>
      <w:r>
        <w:rPr>
          <w:rFonts w:cs="Arial"/>
          <w:sz w:val="22"/>
          <w:lang w:val="es-MX"/>
        </w:rPr>
        <w:t>,</w:t>
      </w:r>
      <w:r w:rsidRPr="00351F98">
        <w:rPr>
          <w:rFonts w:cs="Arial"/>
          <w:sz w:val="22"/>
          <w:lang w:val="es-MX"/>
        </w:rPr>
        <w:t xml:space="preserve"> Teorías, </w:t>
      </w:r>
      <w:r>
        <w:rPr>
          <w:rFonts w:cs="Arial"/>
          <w:sz w:val="22"/>
          <w:lang w:val="es-MX"/>
        </w:rPr>
        <w:t>y</w:t>
      </w:r>
      <w:r w:rsidRPr="00351F98">
        <w:rPr>
          <w:rFonts w:cs="Arial"/>
          <w:sz w:val="22"/>
          <w:lang w:val="es-MX"/>
        </w:rPr>
        <w:t xml:space="preserve"> relacionadas con fenómenos.</w:t>
      </w:r>
    </w:p>
    <w:p w14:paraId="21C48192" w14:textId="3B9F2B97" w:rsidR="00BE6C34" w:rsidRDefault="00351F98" w:rsidP="00351F98">
      <w:pPr>
        <w:autoSpaceDE w:val="0"/>
        <w:autoSpaceDN w:val="0"/>
        <w:adjustRightInd w:val="0"/>
        <w:spacing w:line="480" w:lineRule="auto"/>
        <w:ind w:firstLine="720"/>
        <w:rPr>
          <w:rFonts w:cs="Arial"/>
          <w:sz w:val="22"/>
          <w:lang w:val="es-MX"/>
        </w:rPr>
      </w:pPr>
      <w:r w:rsidRPr="00351F98">
        <w:rPr>
          <w:rFonts w:cs="Arial"/>
          <w:sz w:val="22"/>
          <w:lang w:val="es-MX"/>
        </w:rPr>
        <w:t xml:space="preserve"> Esta investigación generalmente utiliza métodos científicos, como la generación de modelos, teorías e hipótesis</w:t>
      </w:r>
      <w:r>
        <w:rPr>
          <w:rFonts w:cs="Arial"/>
          <w:sz w:val="22"/>
          <w:lang w:val="es-MX"/>
        </w:rPr>
        <w:t xml:space="preserve"> </w:t>
      </w:r>
      <w:r w:rsidR="00BE6C34" w:rsidRPr="00BE6C34">
        <w:rPr>
          <w:rFonts w:cs="Arial"/>
          <w:sz w:val="22"/>
          <w:lang w:val="es-MX"/>
        </w:rPr>
        <w:t xml:space="preserve">el desarrollo de instrumentos y métodos de medición, la </w:t>
      </w:r>
      <w:r w:rsidR="00BE6C34" w:rsidRPr="00BE6C34">
        <w:rPr>
          <w:rFonts w:cs="Arial"/>
          <w:sz w:val="22"/>
          <w:lang w:val="es-MX"/>
        </w:rPr>
        <w:lastRenderedPageBreak/>
        <w:t>manipulación de variables y control experimental</w:t>
      </w:r>
      <w:r w:rsidR="00BE6C34">
        <w:rPr>
          <w:rFonts w:cs="Arial"/>
          <w:sz w:val="22"/>
          <w:lang w:val="es-MX"/>
        </w:rPr>
        <w:t xml:space="preserve">, </w:t>
      </w:r>
      <w:r w:rsidR="00BE6C34" w:rsidRPr="00BE6C34">
        <w:rPr>
          <w:rFonts w:cs="Arial"/>
          <w:sz w:val="22"/>
          <w:lang w:val="es-MX"/>
        </w:rPr>
        <w:t>La evaluación de resultados y la colección de data empírica.</w:t>
      </w:r>
    </w:p>
    <w:p w14:paraId="4D986F72" w14:textId="7C3564D8" w:rsidR="00BE6C34" w:rsidRDefault="00BE6C34" w:rsidP="00BE6C34">
      <w:pPr>
        <w:pStyle w:val="Prrafodelista"/>
        <w:autoSpaceDE w:val="0"/>
        <w:autoSpaceDN w:val="0"/>
        <w:adjustRightInd w:val="0"/>
        <w:spacing w:line="480" w:lineRule="auto"/>
        <w:ind w:left="480"/>
        <w:rPr>
          <w:rFonts w:cs="Arial"/>
          <w:sz w:val="22"/>
          <w:lang w:val="es-MX"/>
        </w:rPr>
      </w:pPr>
      <w:r w:rsidRPr="00340825">
        <w:rPr>
          <w:rFonts w:cs="Arial"/>
          <w:b/>
          <w:bCs/>
          <w:i/>
          <w:iCs/>
          <w:sz w:val="22"/>
          <w:lang w:val="es-MX"/>
        </w:rPr>
        <w:t xml:space="preserve">Investigación </w:t>
      </w:r>
      <w:r>
        <w:rPr>
          <w:rFonts w:cs="Arial"/>
          <w:b/>
          <w:bCs/>
          <w:i/>
          <w:iCs/>
          <w:sz w:val="22"/>
          <w:lang w:val="es-MX"/>
        </w:rPr>
        <w:t>descriptiva:</w:t>
      </w:r>
      <w:r w:rsidRPr="00340825">
        <w:rPr>
          <w:rFonts w:cs="Arial"/>
          <w:sz w:val="22"/>
          <w:lang w:val="es-MX"/>
        </w:rPr>
        <w:t xml:space="preserve"> </w:t>
      </w:r>
    </w:p>
    <w:p w14:paraId="6BF847DF" w14:textId="35AB7B35" w:rsidR="00BE6C34" w:rsidRDefault="00BE6C34" w:rsidP="00BE6C34">
      <w:pPr>
        <w:autoSpaceDE w:val="0"/>
        <w:autoSpaceDN w:val="0"/>
        <w:adjustRightInd w:val="0"/>
        <w:spacing w:line="480" w:lineRule="auto"/>
        <w:ind w:firstLine="720"/>
        <w:rPr>
          <w:rFonts w:cs="Arial"/>
          <w:sz w:val="22"/>
          <w:lang w:val="es-MX"/>
        </w:rPr>
      </w:pPr>
      <w:r w:rsidRPr="00BE6C34">
        <w:rPr>
          <w:rFonts w:cs="Arial"/>
          <w:sz w:val="22"/>
          <w:lang w:val="es-MX"/>
        </w:rPr>
        <w:t xml:space="preserve"> la investigación descriptiva se refiere a la investigación que provee un retrato preciso de las características de un individuo en particular o de una situación o de un grupo la investigación descriptiva también es conocida también es conocida como investigación esta</w:t>
      </w:r>
      <w:r>
        <w:rPr>
          <w:rFonts w:cs="Arial"/>
          <w:sz w:val="22"/>
          <w:lang w:val="es-MX"/>
        </w:rPr>
        <w:t>dística.</w:t>
      </w:r>
    </w:p>
    <w:p w14:paraId="3A16D29F" w14:textId="7EF5CB10" w:rsidR="00BE6C34" w:rsidRDefault="00BE6C34" w:rsidP="00BE6C34">
      <w:pPr>
        <w:autoSpaceDE w:val="0"/>
        <w:autoSpaceDN w:val="0"/>
        <w:adjustRightInd w:val="0"/>
        <w:spacing w:line="480" w:lineRule="auto"/>
        <w:ind w:firstLine="720"/>
        <w:rPr>
          <w:rFonts w:cs="Arial"/>
          <w:sz w:val="22"/>
          <w:lang w:val="es-MX"/>
        </w:rPr>
      </w:pPr>
      <w:r w:rsidRPr="00BE6C34">
        <w:rPr>
          <w:rFonts w:cs="Arial"/>
          <w:sz w:val="22"/>
          <w:lang w:val="es-MX"/>
        </w:rPr>
        <w:t xml:space="preserve">Estos estudios son una forma de descubrir nuevos significados describiendo lo que existe. Determinando la frecuencia con la que algo ocurre y categorizando la información. En resumen, la investigación descriptiva se preocupa con todo lo que puede ser contado y estudiado, por lo que tiene un impacto en las vidas de las personas que se relacionan con </w:t>
      </w:r>
      <w:r w:rsidR="00E45A86">
        <w:rPr>
          <w:rFonts w:cs="Arial"/>
          <w:sz w:val="22"/>
          <w:lang w:val="es-MX"/>
        </w:rPr>
        <w:t>esos elementos</w:t>
      </w:r>
      <w:r w:rsidRPr="00BE6C34">
        <w:rPr>
          <w:rFonts w:cs="Arial"/>
          <w:sz w:val="22"/>
          <w:lang w:val="es-MX"/>
        </w:rPr>
        <w:t>.</w:t>
      </w:r>
    </w:p>
    <w:p w14:paraId="75043C34" w14:textId="194D4216" w:rsidR="009D5548" w:rsidRDefault="009D5548" w:rsidP="009D5548">
      <w:pPr>
        <w:pStyle w:val="Prrafodelista"/>
        <w:autoSpaceDE w:val="0"/>
        <w:autoSpaceDN w:val="0"/>
        <w:adjustRightInd w:val="0"/>
        <w:spacing w:line="480" w:lineRule="auto"/>
        <w:ind w:left="480"/>
        <w:rPr>
          <w:rFonts w:cs="Arial"/>
          <w:sz w:val="22"/>
          <w:lang w:val="es-MX"/>
        </w:rPr>
      </w:pPr>
      <w:r w:rsidRPr="00340825">
        <w:rPr>
          <w:rFonts w:cs="Arial"/>
          <w:b/>
          <w:bCs/>
          <w:i/>
          <w:iCs/>
          <w:sz w:val="22"/>
          <w:lang w:val="es-MX"/>
        </w:rPr>
        <w:t xml:space="preserve">Investigación </w:t>
      </w:r>
      <w:r>
        <w:rPr>
          <w:rFonts w:cs="Arial"/>
          <w:b/>
          <w:bCs/>
          <w:i/>
          <w:iCs/>
          <w:sz w:val="22"/>
          <w:lang w:val="es-MX"/>
        </w:rPr>
        <w:t>correlacional</w:t>
      </w:r>
      <w:r>
        <w:rPr>
          <w:rFonts w:cs="Arial"/>
          <w:b/>
          <w:bCs/>
          <w:i/>
          <w:iCs/>
          <w:sz w:val="22"/>
          <w:lang w:val="es-MX"/>
        </w:rPr>
        <w:t>:</w:t>
      </w:r>
      <w:r w:rsidRPr="00340825">
        <w:rPr>
          <w:rFonts w:cs="Arial"/>
          <w:sz w:val="22"/>
          <w:lang w:val="es-MX"/>
        </w:rPr>
        <w:t xml:space="preserve"> </w:t>
      </w:r>
    </w:p>
    <w:p w14:paraId="4D7BD8BD" w14:textId="390F3B17" w:rsidR="009D5548" w:rsidRDefault="009D5548" w:rsidP="009D5548">
      <w:pPr>
        <w:autoSpaceDE w:val="0"/>
        <w:autoSpaceDN w:val="0"/>
        <w:adjustRightInd w:val="0"/>
        <w:spacing w:line="480" w:lineRule="auto"/>
        <w:ind w:firstLine="720"/>
        <w:rPr>
          <w:rFonts w:cs="Arial"/>
          <w:sz w:val="22"/>
          <w:lang w:val="es-MX"/>
        </w:rPr>
      </w:pPr>
      <w:r w:rsidRPr="009D5548">
        <w:rPr>
          <w:rFonts w:cs="Arial"/>
          <w:sz w:val="22"/>
          <w:lang w:val="es-MX"/>
        </w:rPr>
        <w:t>La investigación correlacionarse refiere a la investigación sistemática o estudio estadístico de relaciones entre 2 o más variables. Sin necesariamente determinar una causa y un efecto. Principalmente busca establecer una relación asociación, correlación entre 2 o más variables que no se presenta fácilmente a la manipulación experimental</w:t>
      </w:r>
    </w:p>
    <w:p w14:paraId="2A5E0C22" w14:textId="77777777" w:rsidR="009D5548" w:rsidRDefault="009D5548" w:rsidP="00BE6C34">
      <w:pPr>
        <w:autoSpaceDE w:val="0"/>
        <w:autoSpaceDN w:val="0"/>
        <w:adjustRightInd w:val="0"/>
        <w:spacing w:line="480" w:lineRule="auto"/>
        <w:ind w:firstLine="720"/>
        <w:rPr>
          <w:rFonts w:cs="Arial"/>
          <w:sz w:val="22"/>
          <w:lang w:val="es-MX"/>
        </w:rPr>
      </w:pPr>
    </w:p>
    <w:p w14:paraId="5057C239" w14:textId="77777777" w:rsidR="00E45A86" w:rsidRDefault="00E45A86" w:rsidP="00BE6C34">
      <w:pPr>
        <w:autoSpaceDE w:val="0"/>
        <w:autoSpaceDN w:val="0"/>
        <w:adjustRightInd w:val="0"/>
        <w:spacing w:line="480" w:lineRule="auto"/>
        <w:ind w:firstLine="720"/>
        <w:rPr>
          <w:rFonts w:cs="Arial"/>
          <w:sz w:val="22"/>
          <w:lang w:val="es-MX"/>
        </w:rPr>
      </w:pPr>
    </w:p>
    <w:p w14:paraId="629E54D0" w14:textId="77777777" w:rsidR="00BE6C34" w:rsidRDefault="00BE6C34" w:rsidP="00351F98">
      <w:pPr>
        <w:autoSpaceDE w:val="0"/>
        <w:autoSpaceDN w:val="0"/>
        <w:adjustRightInd w:val="0"/>
        <w:spacing w:line="480" w:lineRule="auto"/>
        <w:ind w:firstLine="720"/>
        <w:rPr>
          <w:rFonts w:cs="Arial"/>
          <w:sz w:val="22"/>
          <w:lang w:val="es-MX"/>
        </w:rPr>
      </w:pPr>
    </w:p>
    <w:p w14:paraId="2D194D4E" w14:textId="77777777" w:rsidR="00351F98" w:rsidRPr="00351F98" w:rsidRDefault="00351F98" w:rsidP="00351F98">
      <w:pPr>
        <w:autoSpaceDE w:val="0"/>
        <w:autoSpaceDN w:val="0"/>
        <w:adjustRightInd w:val="0"/>
        <w:spacing w:line="480" w:lineRule="auto"/>
        <w:ind w:firstLine="720"/>
        <w:rPr>
          <w:rFonts w:cs="Arial"/>
          <w:sz w:val="22"/>
          <w:lang w:val="es-MX"/>
        </w:rPr>
      </w:pPr>
    </w:p>
    <w:p w14:paraId="71F82AA5" w14:textId="5CCD4E7B" w:rsidR="00351F98" w:rsidRDefault="00351F98" w:rsidP="00351F98">
      <w:pPr>
        <w:autoSpaceDE w:val="0"/>
        <w:autoSpaceDN w:val="0"/>
        <w:adjustRightInd w:val="0"/>
        <w:spacing w:line="480" w:lineRule="auto"/>
        <w:ind w:firstLine="720"/>
        <w:rPr>
          <w:rFonts w:cs="Arial"/>
          <w:sz w:val="22"/>
          <w:lang w:val="es-MX"/>
        </w:rPr>
      </w:pPr>
      <w:r w:rsidRPr="00340825">
        <w:rPr>
          <w:rFonts w:cs="Arial"/>
          <w:sz w:val="22"/>
          <w:lang w:val="es-MX"/>
        </w:rPr>
        <w:t>.</w:t>
      </w:r>
    </w:p>
    <w:p w14:paraId="413346B3" w14:textId="77777777" w:rsidR="00340825" w:rsidRPr="00340825" w:rsidRDefault="00340825" w:rsidP="00340825">
      <w:pPr>
        <w:autoSpaceDE w:val="0"/>
        <w:autoSpaceDN w:val="0"/>
        <w:adjustRightInd w:val="0"/>
        <w:spacing w:line="480" w:lineRule="auto"/>
        <w:rPr>
          <w:rFonts w:cs="Arial"/>
          <w:sz w:val="22"/>
          <w:lang w:val="es-MX"/>
        </w:rPr>
      </w:pPr>
    </w:p>
    <w:p w14:paraId="65FB5718" w14:textId="77777777" w:rsidR="006F5788" w:rsidRPr="00304AE6" w:rsidRDefault="006F5788" w:rsidP="00340825">
      <w:pPr>
        <w:ind w:left="2"/>
        <w:rPr>
          <w:lang w:val="es-ES_tradnl"/>
        </w:rPr>
      </w:pPr>
    </w:p>
    <w:bookmarkEnd w:id="162"/>
    <w:bookmarkEnd w:id="163"/>
    <w:p w14:paraId="57CB8CCB" w14:textId="77777777" w:rsidR="00340825" w:rsidRDefault="00340825" w:rsidP="00340825">
      <w:pPr>
        <w:autoSpaceDE w:val="0"/>
        <w:autoSpaceDN w:val="0"/>
        <w:adjustRightInd w:val="0"/>
        <w:spacing w:line="480" w:lineRule="auto"/>
        <w:ind w:firstLine="720"/>
        <w:rPr>
          <w:rFonts w:cs="Arial"/>
          <w:sz w:val="22"/>
          <w:lang w:val="es-ES_tradnl"/>
        </w:rPr>
      </w:pPr>
    </w:p>
    <w:p w14:paraId="524D8CF8" w14:textId="77777777" w:rsidR="00351F98" w:rsidRDefault="00351F98" w:rsidP="00340825">
      <w:pPr>
        <w:autoSpaceDE w:val="0"/>
        <w:autoSpaceDN w:val="0"/>
        <w:adjustRightInd w:val="0"/>
        <w:spacing w:line="480" w:lineRule="auto"/>
        <w:ind w:firstLine="720"/>
        <w:rPr>
          <w:rFonts w:cs="Arial"/>
          <w:sz w:val="22"/>
          <w:lang w:val="es-ES_tradnl"/>
        </w:rPr>
      </w:pPr>
    </w:p>
    <w:p w14:paraId="3FE0D965" w14:textId="77777777" w:rsidR="00351F98" w:rsidRPr="00304AE6" w:rsidRDefault="00351F98" w:rsidP="00340825">
      <w:pPr>
        <w:autoSpaceDE w:val="0"/>
        <w:autoSpaceDN w:val="0"/>
        <w:adjustRightInd w:val="0"/>
        <w:spacing w:line="480" w:lineRule="auto"/>
        <w:ind w:firstLine="720"/>
        <w:rPr>
          <w:rFonts w:cs="Arial"/>
          <w:sz w:val="22"/>
          <w:lang w:val="es-ES_tradnl"/>
        </w:rPr>
      </w:pPr>
    </w:p>
    <w:p w14:paraId="5B1CA44F" w14:textId="71293EB5" w:rsidR="00764EA5" w:rsidRPr="00304AE6" w:rsidRDefault="00883B5D" w:rsidP="00EB1D85">
      <w:pPr>
        <w:autoSpaceDE w:val="0"/>
        <w:autoSpaceDN w:val="0"/>
        <w:adjustRightInd w:val="0"/>
        <w:spacing w:line="480" w:lineRule="auto"/>
        <w:ind w:firstLine="720"/>
        <w:rPr>
          <w:rFonts w:cs="Arial"/>
          <w:sz w:val="22"/>
          <w:lang w:val="es-ES_tradnl"/>
        </w:rPr>
      </w:pPr>
      <w:r w:rsidRPr="00304AE6">
        <w:rPr>
          <w:rFonts w:cs="Arial"/>
          <w:sz w:val="22"/>
          <w:lang w:val="es-ES_tradnl"/>
        </w:rPr>
        <w:t>.</w:t>
      </w:r>
      <w:r w:rsidR="002533EE" w:rsidRPr="00304AE6">
        <w:rPr>
          <w:rFonts w:cs="Arial"/>
          <w:sz w:val="22"/>
          <w:lang w:val="es-ES_tradnl"/>
        </w:rPr>
        <w:t>.</w:t>
      </w:r>
    </w:p>
    <w:p w14:paraId="2009E448" w14:textId="1EF2DE8B" w:rsidR="00E55979" w:rsidRDefault="007A26BA" w:rsidP="007B2438">
      <w:pPr>
        <w:pStyle w:val="Ttulo3"/>
        <w:numPr>
          <w:ilvl w:val="2"/>
          <w:numId w:val="54"/>
        </w:numPr>
        <w:rPr>
          <w:i/>
          <w:iCs/>
          <w:lang w:val="es-ES_tradnl"/>
        </w:rPr>
      </w:pPr>
      <w:bookmarkStart w:id="167" w:name="_Toc175952128"/>
      <w:r w:rsidRPr="00304AE6">
        <w:rPr>
          <w:i/>
          <w:iCs/>
          <w:lang w:val="es-ES_tradnl"/>
        </w:rPr>
        <w:lastRenderedPageBreak/>
        <w:t xml:space="preserve">Unidad de </w:t>
      </w:r>
      <w:r w:rsidR="00B23F98" w:rsidRPr="00304AE6">
        <w:rPr>
          <w:i/>
          <w:iCs/>
          <w:lang w:val="es-ES_tradnl"/>
        </w:rPr>
        <w:t>estudio</w:t>
      </w:r>
      <w:r w:rsidRPr="00304AE6">
        <w:rPr>
          <w:i/>
          <w:iCs/>
          <w:lang w:val="es-ES_tradnl"/>
        </w:rPr>
        <w:t xml:space="preserve"> (universo, población y muestra)</w:t>
      </w:r>
      <w:bookmarkEnd w:id="167"/>
    </w:p>
    <w:p w14:paraId="7D61F025" w14:textId="77777777" w:rsidR="003E2700" w:rsidRPr="003E2700" w:rsidRDefault="003E2700" w:rsidP="003E2700">
      <w:pPr>
        <w:rPr>
          <w:lang w:val="es-ES_tradnl"/>
        </w:rPr>
      </w:pPr>
    </w:p>
    <w:p w14:paraId="0570F512" w14:textId="77777777" w:rsidR="006C3620" w:rsidRPr="00304AE6" w:rsidRDefault="006C3620" w:rsidP="006C3620">
      <w:pPr>
        <w:rPr>
          <w:i/>
          <w:iCs/>
          <w:lang w:val="es-ES_tradnl"/>
        </w:rPr>
      </w:pPr>
    </w:p>
    <w:p w14:paraId="2B64165E" w14:textId="77777777" w:rsidR="00DE164A" w:rsidRPr="00304AE6" w:rsidRDefault="00DE164A" w:rsidP="001872C6">
      <w:pPr>
        <w:pStyle w:val="apa7maedicion"/>
        <w:rPr>
          <w:b/>
          <w:bCs/>
          <w:lang w:val="es-ES_tradnl"/>
        </w:rPr>
      </w:pPr>
      <w:r w:rsidRPr="00304AE6">
        <w:rPr>
          <w:b/>
          <w:bCs/>
          <w:lang w:val="es-ES_tradnl"/>
        </w:rPr>
        <w:t>Universo</w:t>
      </w:r>
    </w:p>
    <w:p w14:paraId="39BACED1" w14:textId="4C3B5658" w:rsidR="00DE164A" w:rsidRPr="00304AE6" w:rsidRDefault="00DE164A" w:rsidP="00DE164A">
      <w:pPr>
        <w:autoSpaceDE w:val="0"/>
        <w:autoSpaceDN w:val="0"/>
        <w:adjustRightInd w:val="0"/>
        <w:spacing w:line="480" w:lineRule="auto"/>
        <w:ind w:firstLine="720"/>
        <w:rPr>
          <w:rFonts w:cs="Arial"/>
          <w:sz w:val="22"/>
          <w:lang w:val="es-ES_tradnl"/>
        </w:rPr>
      </w:pPr>
      <w:r w:rsidRPr="00304AE6">
        <w:rPr>
          <w:rFonts w:cs="Arial"/>
          <w:sz w:val="22"/>
          <w:lang w:val="es-ES_tradnl"/>
        </w:rPr>
        <w:t xml:space="preserve">El universo de este estudio comprende a todos los estudiantes de </w:t>
      </w:r>
      <w:r w:rsidR="00262145">
        <w:rPr>
          <w:rFonts w:cs="Arial"/>
          <w:sz w:val="22"/>
          <w:lang w:val="es-ES_tradnl"/>
        </w:rPr>
        <w:t xml:space="preserve">segundo y tercero </w:t>
      </w:r>
      <w:r w:rsidRPr="00304AE6">
        <w:rPr>
          <w:rFonts w:cs="Arial"/>
          <w:sz w:val="22"/>
          <w:lang w:val="es-ES_tradnl"/>
        </w:rPr>
        <w:t xml:space="preserve">bachillerato que cursan sus estudios en Ecuador. </w:t>
      </w:r>
      <w:r w:rsidR="00262145">
        <w:rPr>
          <w:rFonts w:cs="Arial"/>
          <w:sz w:val="22"/>
          <w:lang w:val="es-ES_tradnl"/>
        </w:rPr>
        <w:t xml:space="preserve">Con énfasis con aquellos estudiantes que </w:t>
      </w:r>
      <w:r w:rsidR="00B23F98">
        <w:rPr>
          <w:rFonts w:cs="Arial"/>
          <w:sz w:val="22"/>
          <w:lang w:val="es-ES_tradnl"/>
        </w:rPr>
        <w:t>cursa en</w:t>
      </w:r>
      <w:r w:rsidR="00262145">
        <w:rPr>
          <w:rFonts w:cs="Arial"/>
          <w:sz w:val="22"/>
          <w:lang w:val="es-ES_tradnl"/>
        </w:rPr>
        <w:t xml:space="preserve"> instituciones educativas que </w:t>
      </w:r>
      <w:r w:rsidR="007A5C3A">
        <w:rPr>
          <w:rFonts w:cs="Arial"/>
          <w:sz w:val="22"/>
          <w:lang w:val="es-ES_tradnl"/>
        </w:rPr>
        <w:t>varían en</w:t>
      </w:r>
      <w:r w:rsidR="00262145">
        <w:rPr>
          <w:rFonts w:cs="Arial"/>
          <w:sz w:val="22"/>
          <w:lang w:val="es-ES_tradnl"/>
        </w:rPr>
        <w:t xml:space="preserve"> su administración entre fiscales y </w:t>
      </w:r>
      <w:r w:rsidR="00B23F98">
        <w:rPr>
          <w:rFonts w:cs="Arial"/>
          <w:sz w:val="22"/>
          <w:lang w:val="es-ES_tradnl"/>
        </w:rPr>
        <w:t xml:space="preserve">particulares  </w:t>
      </w:r>
    </w:p>
    <w:p w14:paraId="6D285A28" w14:textId="77777777" w:rsidR="00B23F98" w:rsidRDefault="00DE164A" w:rsidP="00B23F98">
      <w:pPr>
        <w:pStyle w:val="apa7maedicion"/>
        <w:rPr>
          <w:b/>
          <w:bCs/>
          <w:lang w:val="es-ES_tradnl"/>
        </w:rPr>
      </w:pPr>
      <w:r w:rsidRPr="00304AE6">
        <w:rPr>
          <w:b/>
          <w:bCs/>
          <w:lang w:val="es-ES_tradnl"/>
        </w:rPr>
        <w:t>Población</w:t>
      </w:r>
    </w:p>
    <w:p w14:paraId="18E15E48" w14:textId="116F1293" w:rsidR="004B10EA" w:rsidRDefault="00DE164A" w:rsidP="00B23F98">
      <w:pPr>
        <w:pStyle w:val="apa7maedicion"/>
        <w:rPr>
          <w:lang w:val="es-ES_tradnl"/>
        </w:rPr>
      </w:pPr>
      <w:r w:rsidRPr="00304AE6">
        <w:rPr>
          <w:lang w:val="es-ES_tradnl"/>
        </w:rPr>
        <w:t xml:space="preserve">La población de estudio se define como un grupo específico y accesible de estudiantes de tercero de Bachillerato General Unificado (BGU) de </w:t>
      </w:r>
      <w:r w:rsidR="004063E4" w:rsidRPr="00304AE6">
        <w:rPr>
          <w:lang w:val="es-ES_tradnl"/>
        </w:rPr>
        <w:t>las</w:t>
      </w:r>
      <w:r w:rsidRPr="00304AE6">
        <w:rPr>
          <w:lang w:val="es-ES_tradnl"/>
        </w:rPr>
        <w:t xml:space="preserve"> Unidad Educativa</w:t>
      </w:r>
      <w:r w:rsidR="00065EB8" w:rsidRPr="00304AE6">
        <w:rPr>
          <w:lang w:val="es-ES_tradnl"/>
        </w:rPr>
        <w:t>s</w:t>
      </w:r>
      <w:r w:rsidR="004063E4" w:rsidRPr="00304AE6">
        <w:rPr>
          <w:lang w:val="es-ES_tradnl"/>
        </w:rPr>
        <w:t xml:space="preserve">: </w:t>
      </w:r>
    </w:p>
    <w:p w14:paraId="7D6BE5D2" w14:textId="1F11A565" w:rsidR="004B10EA" w:rsidRDefault="00262145" w:rsidP="00562269">
      <w:pPr>
        <w:autoSpaceDE w:val="0"/>
        <w:autoSpaceDN w:val="0"/>
        <w:adjustRightInd w:val="0"/>
        <w:spacing w:line="480" w:lineRule="auto"/>
        <w:ind w:firstLine="720"/>
        <w:rPr>
          <w:rFonts w:cs="Arial"/>
          <w:sz w:val="22"/>
          <w:lang w:val="es-ES_tradnl"/>
        </w:rPr>
      </w:pPr>
      <w:r w:rsidRPr="00B23F98">
        <w:rPr>
          <w:rFonts w:cs="Arial"/>
          <w:b/>
          <w:bCs/>
          <w:sz w:val="22"/>
          <w:lang w:val="es-ES_tradnl"/>
        </w:rPr>
        <w:t xml:space="preserve">Colegio la </w:t>
      </w:r>
      <w:r w:rsidR="00B23F98" w:rsidRPr="00B23F98">
        <w:rPr>
          <w:rFonts w:cs="Arial"/>
          <w:b/>
          <w:bCs/>
          <w:sz w:val="22"/>
          <w:lang w:val="es-ES_tradnl"/>
        </w:rPr>
        <w:t>Salle:</w:t>
      </w:r>
      <w:r w:rsidR="00B23F98">
        <w:rPr>
          <w:rFonts w:cs="Arial"/>
          <w:sz w:val="22"/>
          <w:lang w:val="es-ES_tradnl"/>
        </w:rPr>
        <w:t xml:space="preserve"> Institución Privada que se caracteriza por su enfoque Integral y accesos a recursos Educativos Avanzados.</w:t>
      </w:r>
    </w:p>
    <w:p w14:paraId="46192CA1" w14:textId="200B7D3E" w:rsidR="004B10EA" w:rsidRPr="00B23F98" w:rsidRDefault="00262145" w:rsidP="00562269">
      <w:pPr>
        <w:autoSpaceDE w:val="0"/>
        <w:autoSpaceDN w:val="0"/>
        <w:adjustRightInd w:val="0"/>
        <w:spacing w:line="480" w:lineRule="auto"/>
        <w:ind w:firstLine="720"/>
        <w:rPr>
          <w:rFonts w:cs="Arial"/>
          <w:sz w:val="22"/>
          <w:lang w:val="es-ES_tradnl"/>
        </w:rPr>
      </w:pPr>
      <w:r w:rsidRPr="00B23F98">
        <w:rPr>
          <w:rFonts w:cs="Arial"/>
          <w:b/>
          <w:bCs/>
          <w:sz w:val="22"/>
          <w:lang w:val="es-ES_tradnl"/>
        </w:rPr>
        <w:t>San Vicente de Paul</w:t>
      </w:r>
      <w:r w:rsidR="004B10EA" w:rsidRPr="00B23F98">
        <w:rPr>
          <w:rFonts w:cs="Arial"/>
          <w:b/>
          <w:bCs/>
          <w:sz w:val="22"/>
          <w:lang w:val="es-ES_tradnl"/>
        </w:rPr>
        <w:t>:</w:t>
      </w:r>
      <w:r w:rsidRPr="00B23F98">
        <w:rPr>
          <w:rFonts w:cs="Arial"/>
          <w:b/>
          <w:bCs/>
          <w:sz w:val="22"/>
          <w:lang w:val="es-ES_tradnl"/>
        </w:rPr>
        <w:t xml:space="preserve"> </w:t>
      </w:r>
      <w:r w:rsidR="00B23F98" w:rsidRPr="00B23F98">
        <w:rPr>
          <w:rFonts w:cs="Arial"/>
          <w:sz w:val="22"/>
          <w:lang w:val="es-ES_tradnl"/>
        </w:rPr>
        <w:t>Institución Privada que se caracteriza por su enfoque Integral y accesos a recursos Educativos Avanzados</w:t>
      </w:r>
      <w:r w:rsidR="00B23F98">
        <w:rPr>
          <w:rFonts w:cs="Arial"/>
          <w:sz w:val="22"/>
          <w:lang w:val="es-ES_tradnl"/>
        </w:rPr>
        <w:t>.</w:t>
      </w:r>
    </w:p>
    <w:p w14:paraId="7EB3526E" w14:textId="206562D7" w:rsidR="004B10EA" w:rsidRDefault="00262145" w:rsidP="00562269">
      <w:pPr>
        <w:autoSpaceDE w:val="0"/>
        <w:autoSpaceDN w:val="0"/>
        <w:adjustRightInd w:val="0"/>
        <w:spacing w:line="480" w:lineRule="auto"/>
        <w:ind w:firstLine="720"/>
        <w:rPr>
          <w:rFonts w:cs="Arial"/>
          <w:sz w:val="22"/>
          <w:lang w:val="es-ES_tradnl"/>
        </w:rPr>
      </w:pPr>
      <w:r w:rsidRPr="00B23F98">
        <w:rPr>
          <w:rFonts w:cs="Arial"/>
          <w:b/>
          <w:bCs/>
          <w:sz w:val="22"/>
          <w:lang w:val="es-ES_tradnl"/>
        </w:rPr>
        <w:t xml:space="preserve"> Colegio Nacional Conocoto</w:t>
      </w:r>
      <w:r w:rsidR="004B10EA" w:rsidRPr="00B23F98">
        <w:rPr>
          <w:rFonts w:cs="Arial"/>
          <w:b/>
          <w:bCs/>
          <w:sz w:val="22"/>
          <w:lang w:val="es-ES_tradnl"/>
        </w:rPr>
        <w:t>:</w:t>
      </w:r>
      <w:r w:rsidRPr="00304AE6">
        <w:rPr>
          <w:rFonts w:cs="Arial"/>
          <w:sz w:val="22"/>
          <w:lang w:val="es-ES_tradnl"/>
        </w:rPr>
        <w:t xml:space="preserve"> </w:t>
      </w:r>
      <w:r w:rsidR="004B10EA">
        <w:rPr>
          <w:rFonts w:cs="Arial"/>
          <w:sz w:val="22"/>
          <w:lang w:val="es-ES_tradnl"/>
        </w:rPr>
        <w:t xml:space="preserve">Institución fiscal que refleja las condiciones y desafíos de la educación </w:t>
      </w:r>
      <w:r w:rsidR="00B23F98">
        <w:rPr>
          <w:rFonts w:cs="Arial"/>
          <w:sz w:val="22"/>
          <w:lang w:val="es-ES_tradnl"/>
        </w:rPr>
        <w:t>pública</w:t>
      </w:r>
      <w:r w:rsidR="004B10EA">
        <w:rPr>
          <w:rFonts w:cs="Arial"/>
          <w:sz w:val="22"/>
          <w:lang w:val="es-ES_tradnl"/>
        </w:rPr>
        <w:t xml:space="preserve"> del Ecuador.</w:t>
      </w:r>
    </w:p>
    <w:p w14:paraId="11994E97" w14:textId="117B7F6E" w:rsidR="00FF63C6" w:rsidRPr="00304AE6" w:rsidRDefault="00B23F98" w:rsidP="00562269">
      <w:pPr>
        <w:autoSpaceDE w:val="0"/>
        <w:autoSpaceDN w:val="0"/>
        <w:adjustRightInd w:val="0"/>
        <w:spacing w:line="480" w:lineRule="auto"/>
        <w:ind w:firstLine="720"/>
        <w:rPr>
          <w:rFonts w:cs="Arial"/>
          <w:sz w:val="22"/>
          <w:lang w:val="es-ES_tradnl"/>
        </w:rPr>
      </w:pPr>
      <w:r w:rsidRPr="00B23F98">
        <w:rPr>
          <w:rFonts w:cs="Arial"/>
          <w:sz w:val="22"/>
          <w:lang w:val="es-MX"/>
        </w:rPr>
        <w:t xml:space="preserve">los colegios seleccionados están ubicados en el valle de los chillos, una </w:t>
      </w:r>
      <w:r>
        <w:rPr>
          <w:rFonts w:cs="Arial"/>
          <w:sz w:val="22"/>
          <w:lang w:val="es-MX"/>
        </w:rPr>
        <w:t xml:space="preserve">regio </w:t>
      </w:r>
      <w:r w:rsidRPr="00B23F98">
        <w:rPr>
          <w:rFonts w:cs="Arial"/>
          <w:sz w:val="22"/>
          <w:lang w:val="es-MX"/>
        </w:rPr>
        <w:t xml:space="preserve">perteneciente a la provincia de Pichincha, Ecuador, al sureste de Quito. </w:t>
      </w:r>
    </w:p>
    <w:p w14:paraId="28463531" w14:textId="71DEF63C" w:rsidR="00DE164A" w:rsidRDefault="00DE164A" w:rsidP="00562269">
      <w:pPr>
        <w:autoSpaceDE w:val="0"/>
        <w:autoSpaceDN w:val="0"/>
        <w:adjustRightInd w:val="0"/>
        <w:spacing w:line="480" w:lineRule="auto"/>
        <w:ind w:firstLine="720"/>
        <w:rPr>
          <w:rFonts w:cs="Arial"/>
          <w:b/>
          <w:bCs/>
          <w:sz w:val="22"/>
          <w:lang w:val="es-ES_tradnl"/>
        </w:rPr>
      </w:pPr>
      <w:r w:rsidRPr="00304AE6">
        <w:rPr>
          <w:rFonts w:cs="Arial"/>
          <w:b/>
          <w:bCs/>
          <w:sz w:val="22"/>
          <w:lang w:val="es-ES_tradnl"/>
        </w:rPr>
        <w:t>Muestra</w:t>
      </w:r>
    </w:p>
    <w:p w14:paraId="11CF03F5" w14:textId="30A6EDED" w:rsidR="007A5C3A" w:rsidRPr="007A5C3A" w:rsidRDefault="007A5C3A" w:rsidP="00562269">
      <w:pPr>
        <w:autoSpaceDE w:val="0"/>
        <w:autoSpaceDN w:val="0"/>
        <w:adjustRightInd w:val="0"/>
        <w:spacing w:line="480" w:lineRule="auto"/>
        <w:ind w:firstLine="720"/>
        <w:rPr>
          <w:rFonts w:cs="Arial"/>
          <w:sz w:val="22"/>
          <w:lang w:val="es-ES_tradnl"/>
        </w:rPr>
      </w:pPr>
      <w:r w:rsidRPr="007A5C3A">
        <w:rPr>
          <w:rFonts w:cs="Arial"/>
          <w:sz w:val="22"/>
          <w:lang w:val="es-MX"/>
        </w:rPr>
        <w:t>la muestra será seleccionada mediante un muestreo estratificado</w:t>
      </w:r>
      <w:r>
        <w:rPr>
          <w:rFonts w:cs="Arial"/>
          <w:sz w:val="22"/>
          <w:lang w:val="es-MX"/>
        </w:rPr>
        <w:t>,</w:t>
      </w:r>
      <w:r w:rsidRPr="007A5C3A">
        <w:rPr>
          <w:rFonts w:cs="Arial"/>
          <w:sz w:val="22"/>
          <w:lang w:val="es-MX"/>
        </w:rPr>
        <w:t xml:space="preserve"> Asegurando que tanto los colegios públicos como los privados estén representados proporcionalmente. Este método garantiza que se refleje las características propias de cada tipo de institución y permite identificar posibles diferencias en la orientación vocacional </w:t>
      </w:r>
      <w:r>
        <w:rPr>
          <w:rFonts w:cs="Arial"/>
          <w:sz w:val="22"/>
          <w:lang w:val="es-MX"/>
        </w:rPr>
        <w:t xml:space="preserve">hacia </w:t>
      </w:r>
      <w:r w:rsidRPr="007A5C3A">
        <w:rPr>
          <w:rFonts w:cs="Arial"/>
          <w:sz w:val="22"/>
          <w:lang w:val="es-MX"/>
        </w:rPr>
        <w:t>STEAM.</w:t>
      </w:r>
    </w:p>
    <w:p w14:paraId="1FBE0AD4" w14:textId="77777777" w:rsidR="007A26BA" w:rsidRPr="00304AE6" w:rsidRDefault="007A26BA" w:rsidP="00E55979">
      <w:pPr>
        <w:rPr>
          <w:b/>
          <w:bCs/>
          <w:sz w:val="22"/>
          <w:lang w:val="es-ES_tradnl"/>
        </w:rPr>
      </w:pPr>
    </w:p>
    <w:p w14:paraId="3207AFDA" w14:textId="418DD6B7" w:rsidR="0003212A" w:rsidRPr="00304AE6" w:rsidRDefault="0003212A" w:rsidP="00206AE2">
      <w:pPr>
        <w:pStyle w:val="Ttulo3"/>
        <w:numPr>
          <w:ilvl w:val="2"/>
          <w:numId w:val="54"/>
        </w:numPr>
        <w:rPr>
          <w:i/>
          <w:iCs/>
          <w:caps/>
          <w:lang w:val="es-ES_tradnl"/>
        </w:rPr>
      </w:pPr>
      <w:bookmarkStart w:id="168" w:name="_Toc175952129"/>
      <w:commentRangeStart w:id="169"/>
      <w:r w:rsidRPr="00304AE6">
        <w:rPr>
          <w:i/>
          <w:iCs/>
          <w:lang w:val="es-ES_tradnl"/>
        </w:rPr>
        <w:t>Instrumentos</w:t>
      </w:r>
      <w:bookmarkEnd w:id="168"/>
      <w:commentRangeEnd w:id="169"/>
      <w:r w:rsidR="00906CBF">
        <w:rPr>
          <w:rStyle w:val="Refdecomentario"/>
          <w:rFonts w:eastAsiaTheme="minorHAnsi" w:cstheme="minorBidi"/>
          <w:b w:val="0"/>
          <w:bCs w:val="0"/>
        </w:rPr>
        <w:commentReference w:id="169"/>
      </w:r>
    </w:p>
    <w:p w14:paraId="108DA306" w14:textId="77777777" w:rsidR="00FB58BF" w:rsidRPr="00304AE6" w:rsidRDefault="00FB58BF" w:rsidP="00FB58BF">
      <w:pPr>
        <w:rPr>
          <w:sz w:val="22"/>
          <w:lang w:val="es-ES_tradnl"/>
        </w:rPr>
      </w:pPr>
    </w:p>
    <w:p w14:paraId="402F3D60" w14:textId="15F93E50" w:rsidR="00E817D6" w:rsidRDefault="00E817D6" w:rsidP="007A4A1F">
      <w:pPr>
        <w:autoSpaceDE w:val="0"/>
        <w:autoSpaceDN w:val="0"/>
        <w:adjustRightInd w:val="0"/>
        <w:spacing w:line="480" w:lineRule="auto"/>
        <w:ind w:firstLine="720"/>
        <w:rPr>
          <w:sz w:val="22"/>
          <w:lang w:val="es-ES_tradnl"/>
        </w:rPr>
      </w:pPr>
      <w:r w:rsidRPr="00E817D6">
        <w:rPr>
          <w:sz w:val="22"/>
          <w:lang w:val="es-ES_tradnl"/>
        </w:rPr>
        <w:t xml:space="preserve">Cuando se realiza un trabajo de investigación, es necesario considerar los métodos, las técnicas e instrumentos como aquellos elementos que aseguran el hecho empírico de la investigación, donde  método representa el camino a seguir en la investigación, las técnicas constituyen el conjunto de instrumentos en el </w:t>
      </w:r>
      <w:r w:rsidR="002C6B35" w:rsidRPr="00E817D6">
        <w:rPr>
          <w:sz w:val="22"/>
          <w:lang w:val="es-ES_tradnl"/>
        </w:rPr>
        <w:t>cual</w:t>
      </w:r>
      <w:r w:rsidRPr="00E817D6">
        <w:rPr>
          <w:sz w:val="22"/>
          <w:lang w:val="es-ES_tradnl"/>
        </w:rPr>
        <w:t xml:space="preserve"> se efectúa el método, mientras que el </w:t>
      </w:r>
      <w:r w:rsidRPr="00E817D6">
        <w:rPr>
          <w:sz w:val="22"/>
          <w:lang w:val="es-ES_tradnl"/>
        </w:rPr>
        <w:lastRenderedPageBreak/>
        <w:t>instrumento incorpora el recurso o medio que ayuda a realizar la investigación, además el uso de técnicas de recolección de información es una etapa donde se inspecciona y se transforman los datos con el objetivo de resaltar información útil, lo que sugiere conclusiones y apoyo a la toma de decisiones</w:t>
      </w:r>
      <w:sdt>
        <w:sdtPr>
          <w:rPr>
            <w:color w:val="000000"/>
            <w:sz w:val="22"/>
            <w:lang w:val="es-ES_tradnl"/>
          </w:rPr>
          <w:tag w:val="MENDELEY_CITATION_v3_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
          <w:id w:val="-1953927404"/>
          <w:placeholder>
            <w:docPart w:val="DefaultPlaceholder_-1854013440"/>
          </w:placeholder>
        </w:sdtPr>
        <w:sdtContent>
          <w:r w:rsidR="00D64D89" w:rsidRPr="00D64D89">
            <w:rPr>
              <w:rFonts w:eastAsia="Times New Roman"/>
              <w:color w:val="000000"/>
              <w:sz w:val="22"/>
            </w:rPr>
            <w:t>(Mendoza &amp; Avila, 2020)</w:t>
          </w:r>
        </w:sdtContent>
      </w:sdt>
      <w:r w:rsidRPr="00E817D6">
        <w:rPr>
          <w:sz w:val="22"/>
          <w:lang w:val="es-ES_tradnl"/>
        </w:rPr>
        <w:t>.</w:t>
      </w:r>
    </w:p>
    <w:p w14:paraId="4A0564D0" w14:textId="2A51CBD6" w:rsidR="00FC23B7" w:rsidRDefault="00A45713" w:rsidP="007A4A1F">
      <w:pPr>
        <w:autoSpaceDE w:val="0"/>
        <w:autoSpaceDN w:val="0"/>
        <w:adjustRightInd w:val="0"/>
        <w:spacing w:line="480" w:lineRule="auto"/>
        <w:ind w:firstLine="720"/>
        <w:rPr>
          <w:sz w:val="22"/>
          <w:lang w:val="es-MX"/>
        </w:rPr>
      </w:pPr>
      <w:r w:rsidRPr="00A45713">
        <w:rPr>
          <w:sz w:val="22"/>
          <w:lang w:val="es-MX"/>
        </w:rPr>
        <w:t xml:space="preserve">En esta etapa, en la cual se procede a elaborar las técnicas de recolección de datos o información, dependiendo de las necesidades de requeridas para la investigación, en este caso en particular, </w:t>
      </w:r>
      <w:r w:rsidR="00FC23B7">
        <w:rPr>
          <w:sz w:val="22"/>
          <w:lang w:val="es-MX"/>
        </w:rPr>
        <w:t xml:space="preserve">para nuestro </w:t>
      </w:r>
      <w:r w:rsidR="00FC23B7" w:rsidRPr="00C5671B">
        <w:rPr>
          <w:sz w:val="22"/>
          <w:lang w:val="es-MX"/>
        </w:rPr>
        <w:t>proyecto</w:t>
      </w:r>
      <w:r w:rsidR="00C5671B" w:rsidRPr="00C5671B">
        <w:rPr>
          <w:sz w:val="22"/>
          <w:lang w:val="es-MX"/>
        </w:rPr>
        <w:t xml:space="preserve"> es un cuestionario estructurado. Desarrollado de manera colaborativa por los estudiantes que participan en el proyecto </w:t>
      </w:r>
      <w:proofErr w:type="spellStart"/>
      <w:r w:rsidR="00C5671B" w:rsidRPr="00C5671B">
        <w:rPr>
          <w:sz w:val="22"/>
          <w:lang w:val="es-MX"/>
        </w:rPr>
        <w:t>puzzle</w:t>
      </w:r>
      <w:proofErr w:type="spellEnd"/>
      <w:r w:rsidR="00C5671B" w:rsidRPr="00C5671B">
        <w:rPr>
          <w:sz w:val="22"/>
          <w:lang w:val="es-MX"/>
        </w:rPr>
        <w:t xml:space="preserve">, este cuestionario tiene como objetivo recuperar recopilar información detallada sobre el perfil vocacional de los estudiantes de bachillerato hacia las áreas </w:t>
      </w:r>
      <w:r w:rsidR="00FC23B7">
        <w:rPr>
          <w:sz w:val="22"/>
          <w:lang w:val="es-MX"/>
        </w:rPr>
        <w:t>STEAM</w:t>
      </w:r>
      <w:r w:rsidR="00C5671B" w:rsidRPr="00C5671B">
        <w:rPr>
          <w:sz w:val="22"/>
          <w:lang w:val="es-MX"/>
        </w:rPr>
        <w:t xml:space="preserve">, ciencia, tecnología, ingeniería, arte y matemáticas. </w:t>
      </w:r>
    </w:p>
    <w:p w14:paraId="3697155C" w14:textId="77777777" w:rsidR="00FC23B7" w:rsidRDefault="00C5671B" w:rsidP="007A4A1F">
      <w:pPr>
        <w:autoSpaceDE w:val="0"/>
        <w:autoSpaceDN w:val="0"/>
        <w:adjustRightInd w:val="0"/>
        <w:spacing w:line="480" w:lineRule="auto"/>
        <w:ind w:firstLine="720"/>
        <w:rPr>
          <w:sz w:val="22"/>
          <w:lang w:val="es-MX"/>
        </w:rPr>
      </w:pPr>
      <w:r w:rsidRPr="00C5671B">
        <w:rPr>
          <w:sz w:val="22"/>
          <w:lang w:val="es-MX"/>
        </w:rPr>
        <w:t>El cuestionario abarca varias secciones clave</w:t>
      </w:r>
      <w:r w:rsidR="00FC23B7">
        <w:rPr>
          <w:sz w:val="22"/>
          <w:lang w:val="es-MX"/>
        </w:rPr>
        <w:t>:</w:t>
      </w:r>
    </w:p>
    <w:p w14:paraId="6306C20D" w14:textId="77777777" w:rsidR="00FC23B7" w:rsidRDefault="00C5671B" w:rsidP="007A4A1F">
      <w:pPr>
        <w:autoSpaceDE w:val="0"/>
        <w:autoSpaceDN w:val="0"/>
        <w:adjustRightInd w:val="0"/>
        <w:spacing w:line="480" w:lineRule="auto"/>
        <w:ind w:firstLine="720"/>
        <w:rPr>
          <w:b/>
          <w:bCs/>
          <w:sz w:val="22"/>
          <w:lang w:val="es-MX"/>
        </w:rPr>
      </w:pPr>
      <w:r w:rsidRPr="00FC23B7">
        <w:rPr>
          <w:b/>
          <w:bCs/>
          <w:sz w:val="22"/>
          <w:lang w:val="es-MX"/>
        </w:rPr>
        <w:t xml:space="preserve"> información demográfica</w:t>
      </w:r>
      <w:r w:rsidR="00FC23B7">
        <w:rPr>
          <w:sz w:val="22"/>
          <w:lang w:val="es-MX"/>
        </w:rPr>
        <w:t>:</w:t>
      </w:r>
      <w:r w:rsidRPr="00C5671B">
        <w:rPr>
          <w:sz w:val="22"/>
          <w:lang w:val="es-MX"/>
        </w:rPr>
        <w:t xml:space="preserve"> para conocer aspectos básicos como la edad, el género, el tipo de institución educativa y el nivel educativo de los padres</w:t>
      </w:r>
      <w:r w:rsidRPr="00FC23B7">
        <w:rPr>
          <w:b/>
          <w:bCs/>
          <w:sz w:val="22"/>
          <w:lang w:val="es-MX"/>
        </w:rPr>
        <w:t xml:space="preserve">. </w:t>
      </w:r>
    </w:p>
    <w:p w14:paraId="7E9C9A08" w14:textId="77777777" w:rsidR="00FC23B7" w:rsidRDefault="00C5671B" w:rsidP="007A4A1F">
      <w:pPr>
        <w:autoSpaceDE w:val="0"/>
        <w:autoSpaceDN w:val="0"/>
        <w:adjustRightInd w:val="0"/>
        <w:spacing w:line="480" w:lineRule="auto"/>
        <w:ind w:firstLine="720"/>
        <w:rPr>
          <w:sz w:val="22"/>
          <w:lang w:val="es-MX"/>
        </w:rPr>
      </w:pPr>
      <w:r w:rsidRPr="00FC23B7">
        <w:rPr>
          <w:b/>
          <w:bCs/>
          <w:sz w:val="22"/>
          <w:lang w:val="es-MX"/>
        </w:rPr>
        <w:t xml:space="preserve">Intereses y habilidades en áreas </w:t>
      </w:r>
      <w:r w:rsidR="00FC23B7" w:rsidRPr="00FC23B7">
        <w:rPr>
          <w:b/>
          <w:bCs/>
          <w:sz w:val="22"/>
          <w:lang w:val="es-MX"/>
        </w:rPr>
        <w:t>STEAM</w:t>
      </w:r>
      <w:r w:rsidR="00FC23B7">
        <w:rPr>
          <w:b/>
          <w:bCs/>
          <w:sz w:val="22"/>
          <w:lang w:val="es-MX"/>
        </w:rPr>
        <w:t>:</w:t>
      </w:r>
      <w:r w:rsidRPr="00C5671B">
        <w:rPr>
          <w:sz w:val="22"/>
          <w:lang w:val="es-MX"/>
        </w:rPr>
        <w:t xml:space="preserve"> para identificar las áreas de interés de los estudiantes en las disciplinas de ciencia, tecnología e ingeniería, arte y matemáticas. </w:t>
      </w:r>
    </w:p>
    <w:p w14:paraId="5D84B3C7" w14:textId="432E4736" w:rsidR="00A45713" w:rsidRDefault="00FC23B7" w:rsidP="007A4A1F">
      <w:pPr>
        <w:autoSpaceDE w:val="0"/>
        <w:autoSpaceDN w:val="0"/>
        <w:adjustRightInd w:val="0"/>
        <w:spacing w:line="480" w:lineRule="auto"/>
        <w:ind w:firstLine="720"/>
        <w:rPr>
          <w:sz w:val="22"/>
          <w:lang w:val="es-MX"/>
        </w:rPr>
      </w:pPr>
      <w:r w:rsidRPr="00FC23B7">
        <w:rPr>
          <w:b/>
          <w:bCs/>
          <w:sz w:val="22"/>
          <w:lang w:val="es-MX"/>
        </w:rPr>
        <w:t>Expectativas</w:t>
      </w:r>
      <w:r w:rsidR="00C5671B" w:rsidRPr="00FC23B7">
        <w:rPr>
          <w:b/>
          <w:bCs/>
          <w:sz w:val="22"/>
          <w:lang w:val="es-MX"/>
        </w:rPr>
        <w:t xml:space="preserve"> y obstáculos vocacionales</w:t>
      </w:r>
      <w:r>
        <w:rPr>
          <w:b/>
          <w:bCs/>
          <w:sz w:val="22"/>
          <w:lang w:val="es-MX"/>
        </w:rPr>
        <w:t>:</w:t>
      </w:r>
      <w:r w:rsidR="00C5671B" w:rsidRPr="00C5671B">
        <w:rPr>
          <w:sz w:val="22"/>
          <w:lang w:val="es-MX"/>
        </w:rPr>
        <w:t xml:space="preserve"> para conocer las percepciones de los estudiantes sobre el futuro profesional, los factores que los motivan o limitan y el nivel de apoyo recibido en su entorno. Este cuestionario fue validado por los tutores del proyecto, quienes aseguraron que las preguntas y escalas fueron relevantes y apropiadas para medir los objetivos de la investigación.</w:t>
      </w:r>
      <w:r>
        <w:rPr>
          <w:sz w:val="22"/>
          <w:lang w:val="es-MX"/>
        </w:rPr>
        <w:t xml:space="preserve"> </w:t>
      </w:r>
      <w:r w:rsidR="00C5671B" w:rsidRPr="00C5671B">
        <w:rPr>
          <w:sz w:val="22"/>
          <w:lang w:val="es-MX"/>
        </w:rPr>
        <w:t xml:space="preserve">Además, se incorporó una escala de </w:t>
      </w:r>
      <w:r w:rsidRPr="00C5671B">
        <w:rPr>
          <w:sz w:val="22"/>
          <w:lang w:val="es-MX"/>
        </w:rPr>
        <w:t>Likert</w:t>
      </w:r>
      <w:r w:rsidR="00C5671B" w:rsidRPr="00C5671B">
        <w:rPr>
          <w:sz w:val="22"/>
          <w:lang w:val="es-MX"/>
        </w:rPr>
        <w:t xml:space="preserve"> en varias preguntas para medir la intensidad de las opiniones de los estudiantes, permitiendo un análisis estadístico detallado. Además, el cuestionario se empleará </w:t>
      </w:r>
      <w:proofErr w:type="gramStart"/>
      <w:r w:rsidR="00C5671B" w:rsidRPr="00C5671B">
        <w:rPr>
          <w:sz w:val="22"/>
          <w:lang w:val="es-MX"/>
        </w:rPr>
        <w:t>el test</w:t>
      </w:r>
      <w:proofErr w:type="gramEnd"/>
      <w:r w:rsidR="00C5671B" w:rsidRPr="00C5671B">
        <w:rPr>
          <w:sz w:val="22"/>
          <w:lang w:val="es-MX"/>
        </w:rPr>
        <w:t xml:space="preserve"> de perfil </w:t>
      </w:r>
      <w:r>
        <w:rPr>
          <w:sz w:val="22"/>
          <w:lang w:val="es-MX"/>
        </w:rPr>
        <w:t xml:space="preserve">vocacional </w:t>
      </w:r>
      <w:r w:rsidR="00C5671B" w:rsidRPr="00C5671B">
        <w:rPr>
          <w:sz w:val="22"/>
          <w:lang w:val="es-MX"/>
        </w:rPr>
        <w:t xml:space="preserve">previamente mencionado, que ayudará a evaluar aptitudes y preferencias profesionales de los estudiantes, proporcionando una visión más completa sobre sus inclinaciones hacia las áreas </w:t>
      </w:r>
      <w:r>
        <w:rPr>
          <w:sz w:val="22"/>
          <w:lang w:val="es-MX"/>
        </w:rPr>
        <w:t>STEAM</w:t>
      </w:r>
      <w:r w:rsidR="00C5671B" w:rsidRPr="00C5671B">
        <w:rPr>
          <w:sz w:val="22"/>
          <w:lang w:val="es-MX"/>
        </w:rPr>
        <w:t>.</w:t>
      </w:r>
    </w:p>
    <w:p w14:paraId="0576DAE0" w14:textId="3DE6207E" w:rsidR="00E55979" w:rsidRPr="00304AE6" w:rsidRDefault="00C5671B" w:rsidP="007A4A1F">
      <w:pPr>
        <w:autoSpaceDE w:val="0"/>
        <w:autoSpaceDN w:val="0"/>
        <w:adjustRightInd w:val="0"/>
        <w:spacing w:line="480" w:lineRule="auto"/>
        <w:ind w:firstLine="720"/>
        <w:rPr>
          <w:b/>
          <w:bCs/>
          <w:i/>
          <w:iCs/>
          <w:caps/>
          <w:sz w:val="22"/>
          <w:lang w:val="es-ES_tradnl"/>
        </w:rPr>
      </w:pPr>
      <w:r w:rsidRPr="00C5671B">
        <w:rPr>
          <w:sz w:val="22"/>
          <w:lang w:val="es-MX"/>
        </w:rPr>
        <w:t xml:space="preserve">Este instrumento combinado permitirá obtener datos cuantitativos y cualitativos que los cuales serán procesados y analizados para identificar patrones y correlaciones en los </w:t>
      </w:r>
      <w:r w:rsidRPr="00C5671B">
        <w:rPr>
          <w:sz w:val="22"/>
          <w:lang w:val="es-MX"/>
        </w:rPr>
        <w:lastRenderedPageBreak/>
        <w:t xml:space="preserve">intereses vocacionales de los estudiantes de bachillerato. Así como los factores que </w:t>
      </w:r>
      <w:r w:rsidR="00FC23B7" w:rsidRPr="00C5671B">
        <w:rPr>
          <w:sz w:val="22"/>
          <w:lang w:val="es-MX"/>
        </w:rPr>
        <w:t>influencian</w:t>
      </w:r>
      <w:r w:rsidR="00FC23B7">
        <w:rPr>
          <w:sz w:val="22"/>
          <w:lang w:val="es-MX"/>
        </w:rPr>
        <w:t xml:space="preserve"> </w:t>
      </w:r>
      <w:r w:rsidR="00FC23B7" w:rsidRPr="00C5671B">
        <w:rPr>
          <w:sz w:val="22"/>
          <w:lang w:val="es-MX"/>
        </w:rPr>
        <w:t>sus</w:t>
      </w:r>
      <w:r w:rsidRPr="00C5671B">
        <w:rPr>
          <w:sz w:val="22"/>
          <w:lang w:val="es-MX"/>
        </w:rPr>
        <w:t xml:space="preserve"> decisiones hacia las </w:t>
      </w:r>
      <w:r w:rsidR="00FC23B7">
        <w:rPr>
          <w:sz w:val="22"/>
          <w:lang w:val="es-MX"/>
        </w:rPr>
        <w:t>carreras STEAM.</w:t>
      </w:r>
    </w:p>
    <w:p w14:paraId="539FBC4D" w14:textId="15D747D1" w:rsidR="0003212A" w:rsidRDefault="003A1DB0" w:rsidP="00437F29">
      <w:pPr>
        <w:pStyle w:val="Ttulo3"/>
        <w:numPr>
          <w:ilvl w:val="2"/>
          <w:numId w:val="54"/>
        </w:numPr>
        <w:rPr>
          <w:i/>
          <w:iCs/>
          <w:lang w:val="es-ES_tradnl"/>
        </w:rPr>
      </w:pPr>
      <w:bookmarkStart w:id="170" w:name="_Toc175952130"/>
      <w:r w:rsidRPr="00EA3FB7">
        <w:rPr>
          <w:i/>
          <w:iCs/>
          <w:lang w:val="es-ES_tradnl"/>
        </w:rPr>
        <w:t>Analítica</w:t>
      </w:r>
      <w:r w:rsidR="0003212A" w:rsidRPr="00EA3FB7">
        <w:rPr>
          <w:i/>
          <w:iCs/>
          <w:lang w:val="es-ES_tradnl"/>
        </w:rPr>
        <w:t xml:space="preserve"> de Datos</w:t>
      </w:r>
      <w:bookmarkEnd w:id="170"/>
    </w:p>
    <w:p w14:paraId="041F9301" w14:textId="77777777" w:rsidR="00EA3FB7" w:rsidRDefault="00EA3FB7" w:rsidP="00EA3FB7">
      <w:pPr>
        <w:rPr>
          <w:lang w:val="es-ES_tradnl"/>
        </w:rPr>
      </w:pPr>
    </w:p>
    <w:p w14:paraId="13140A9D" w14:textId="77777777" w:rsidR="00EA3FB7" w:rsidRDefault="00EA3FB7" w:rsidP="00EA3FB7">
      <w:pPr>
        <w:rPr>
          <w:lang w:val="es-ES_tradnl"/>
        </w:rPr>
      </w:pPr>
    </w:p>
    <w:p w14:paraId="1495F8AB" w14:textId="77777777" w:rsidR="00EA3FB7" w:rsidRDefault="00EA3FB7" w:rsidP="00EA3FB7">
      <w:pPr>
        <w:rPr>
          <w:lang w:val="es-ES_tradnl"/>
        </w:rPr>
      </w:pPr>
    </w:p>
    <w:p w14:paraId="1527F381" w14:textId="77777777" w:rsidR="00EA3FB7" w:rsidRPr="00EA3FB7" w:rsidRDefault="00EA3FB7" w:rsidP="00EA3FB7">
      <w:pPr>
        <w:rPr>
          <w:lang w:val="es-ES_tradnl"/>
        </w:rPr>
      </w:pPr>
    </w:p>
    <w:p w14:paraId="0194AEDA" w14:textId="77777777" w:rsidR="00EA3FB7" w:rsidRPr="00EA3FB7" w:rsidRDefault="00EA3FB7" w:rsidP="00EA3FB7">
      <w:pPr>
        <w:rPr>
          <w:sz w:val="22"/>
          <w:lang w:val="es-ES_tradnl"/>
        </w:rPr>
      </w:pPr>
    </w:p>
    <w:p w14:paraId="28AA3288" w14:textId="445A3805" w:rsidR="00EA3FB7" w:rsidRPr="00EA3FB7" w:rsidRDefault="00EA3FB7" w:rsidP="00EA3FB7">
      <w:pPr>
        <w:pStyle w:val="Ttulo3"/>
        <w:numPr>
          <w:ilvl w:val="2"/>
          <w:numId w:val="54"/>
        </w:numPr>
        <w:rPr>
          <w:i/>
          <w:iCs/>
          <w:lang w:val="es-EC"/>
        </w:rPr>
      </w:pPr>
      <w:r w:rsidRPr="00EA3FB7">
        <w:rPr>
          <w:rStyle w:val="normaltextrun"/>
          <w:rFonts w:ascii="Aptos" w:hAnsi="Aptos"/>
          <w:i/>
          <w:iCs/>
          <w:color w:val="212121"/>
          <w:lang w:val="es-ES"/>
        </w:rPr>
        <w:t>Herramientas Tecnológicas para datos</w:t>
      </w:r>
      <w:r w:rsidRPr="00EA3FB7">
        <w:rPr>
          <w:rStyle w:val="eop"/>
          <w:rFonts w:ascii="Aptos" w:hAnsi="Aptos"/>
          <w:i/>
          <w:iCs/>
          <w:color w:val="212121"/>
        </w:rPr>
        <w:t> </w:t>
      </w:r>
    </w:p>
    <w:p w14:paraId="4A5763BF" w14:textId="77777777" w:rsidR="00EA3FB7" w:rsidRPr="00EA3FB7" w:rsidRDefault="00EA3FB7" w:rsidP="00EA3FB7">
      <w:pPr>
        <w:rPr>
          <w:lang w:val="es-ES_tradnl"/>
        </w:rPr>
      </w:pPr>
    </w:p>
    <w:p w14:paraId="4F607752" w14:textId="77777777" w:rsidR="00CC31CF" w:rsidRDefault="00CC31CF" w:rsidP="00CC31CF">
      <w:pPr>
        <w:rPr>
          <w:lang w:val="es-ES_tradnl"/>
        </w:rPr>
      </w:pPr>
    </w:p>
    <w:p w14:paraId="0355E98D" w14:textId="77777777" w:rsidR="00CC31CF" w:rsidRPr="00CC31CF" w:rsidRDefault="00CC31CF" w:rsidP="00CC31CF">
      <w:pPr>
        <w:rPr>
          <w:lang w:val="es-ES_tradnl"/>
        </w:rPr>
      </w:pPr>
    </w:p>
    <w:p w14:paraId="5D1708D0" w14:textId="77777777" w:rsidR="0072308E" w:rsidRDefault="0072308E" w:rsidP="0072308E">
      <w:pPr>
        <w:rPr>
          <w:lang w:val="es-ES_tradnl"/>
        </w:rPr>
      </w:pPr>
    </w:p>
    <w:p w14:paraId="650EFFA9" w14:textId="77777777" w:rsidR="00CC31CF" w:rsidRPr="00304AE6" w:rsidRDefault="00CC31CF" w:rsidP="0072308E">
      <w:pPr>
        <w:rPr>
          <w:lang w:val="es-ES_tradnl"/>
        </w:rPr>
      </w:pPr>
    </w:p>
    <w:p w14:paraId="2B4D8E33" w14:textId="2A90EB78" w:rsidR="001E4DBD" w:rsidRPr="00304AE6" w:rsidRDefault="0072308E" w:rsidP="004C6E81">
      <w:pPr>
        <w:autoSpaceDE w:val="0"/>
        <w:autoSpaceDN w:val="0"/>
        <w:adjustRightInd w:val="0"/>
        <w:spacing w:line="480" w:lineRule="auto"/>
        <w:ind w:firstLine="720"/>
        <w:rPr>
          <w:rFonts w:cs="Arial"/>
          <w:b/>
          <w:bCs/>
          <w:sz w:val="22"/>
          <w:lang w:val="es-ES_tradnl"/>
        </w:rPr>
      </w:pPr>
      <w:r w:rsidRPr="00304AE6">
        <w:rPr>
          <w:rFonts w:cs="Arial"/>
          <w:sz w:val="22"/>
          <w:lang w:val="es-ES_tradnl"/>
        </w:rPr>
        <w:t>.  </w:t>
      </w:r>
    </w:p>
    <w:p w14:paraId="0D0C2445" w14:textId="77777777" w:rsidR="00B02E2D" w:rsidRPr="00304AE6" w:rsidRDefault="00B02E2D" w:rsidP="002C174C">
      <w:pPr>
        <w:autoSpaceDE w:val="0"/>
        <w:autoSpaceDN w:val="0"/>
        <w:adjustRightInd w:val="0"/>
        <w:spacing w:line="480" w:lineRule="auto"/>
        <w:ind w:firstLine="720"/>
        <w:jc w:val="center"/>
        <w:rPr>
          <w:rFonts w:cs="Arial"/>
          <w:b/>
          <w:sz w:val="22"/>
          <w:lang w:val="es-ES_tradnl"/>
        </w:rPr>
      </w:pPr>
    </w:p>
    <w:p w14:paraId="5AEFB569" w14:textId="5F9E61BA" w:rsidR="007C55B1" w:rsidRPr="00304AE6" w:rsidRDefault="00936E99" w:rsidP="00936E99">
      <w:pPr>
        <w:pStyle w:val="Ttulo1"/>
        <w:numPr>
          <w:ilvl w:val="0"/>
          <w:numId w:val="0"/>
        </w:numPr>
        <w:rPr>
          <w:lang w:val="es-ES_tradnl"/>
        </w:rPr>
      </w:pPr>
      <w:bookmarkStart w:id="171" w:name="_Toc52812712"/>
      <w:bookmarkStart w:id="172" w:name="_Toc52815627"/>
      <w:bookmarkStart w:id="173" w:name="_Toc147131054"/>
      <w:bookmarkStart w:id="174" w:name="_Toc175952131"/>
      <w:r w:rsidRPr="00304AE6">
        <w:rPr>
          <w:caps w:val="0"/>
          <w:lang w:val="es-ES_tradnl"/>
        </w:rPr>
        <w:t>Conclusiones</w:t>
      </w:r>
      <w:bookmarkEnd w:id="171"/>
      <w:bookmarkEnd w:id="172"/>
      <w:bookmarkEnd w:id="173"/>
      <w:bookmarkEnd w:id="174"/>
    </w:p>
    <w:p w14:paraId="56A18FEF" w14:textId="11591075" w:rsidR="00C0377F" w:rsidRPr="00304AE6" w:rsidRDefault="00BC2B56" w:rsidP="00961F50">
      <w:pPr>
        <w:autoSpaceDE w:val="0"/>
        <w:autoSpaceDN w:val="0"/>
        <w:adjustRightInd w:val="0"/>
        <w:spacing w:line="480" w:lineRule="auto"/>
        <w:ind w:firstLine="720"/>
        <w:rPr>
          <w:rFonts w:cs="Arial"/>
          <w:sz w:val="22"/>
          <w:lang w:val="es-ES_tradnl"/>
        </w:rPr>
      </w:pPr>
      <w:r w:rsidRPr="00304AE6">
        <w:rPr>
          <w:rFonts w:cs="Arial"/>
          <w:sz w:val="22"/>
          <w:lang w:val="es-ES_tradnl"/>
        </w:rPr>
        <w:t>Se</w:t>
      </w:r>
      <w:r w:rsidR="00B75C1E" w:rsidRPr="00304AE6">
        <w:rPr>
          <w:rFonts w:cs="Arial"/>
          <w:sz w:val="22"/>
          <w:lang w:val="es-ES_tradnl"/>
        </w:rPr>
        <w:t xml:space="preserve"> redactan los puntos más sobresalientes, debilidades o fortalezas </w:t>
      </w:r>
      <w:r w:rsidR="00412B93" w:rsidRPr="00304AE6">
        <w:rPr>
          <w:rFonts w:cs="Arial"/>
          <w:sz w:val="22"/>
          <w:lang w:val="es-ES_tradnl"/>
        </w:rPr>
        <w:t xml:space="preserve">del </w:t>
      </w:r>
      <w:r w:rsidR="00B75C1E" w:rsidRPr="00304AE6">
        <w:rPr>
          <w:rFonts w:cs="Arial"/>
          <w:sz w:val="22"/>
          <w:lang w:val="es-ES_tradnl"/>
        </w:rPr>
        <w:t>proyecto o investigación, observados o descubiertos durante la ejec</w:t>
      </w:r>
      <w:r w:rsidR="00B02E2D" w:rsidRPr="00304AE6">
        <w:rPr>
          <w:rFonts w:cs="Arial"/>
          <w:sz w:val="22"/>
          <w:lang w:val="es-ES_tradnl"/>
        </w:rPr>
        <w:t>ución del</w:t>
      </w:r>
      <w:r w:rsidR="00412B93" w:rsidRPr="00304AE6">
        <w:rPr>
          <w:rFonts w:cs="Arial"/>
          <w:sz w:val="22"/>
          <w:lang w:val="es-ES_tradnl"/>
        </w:rPr>
        <w:t xml:space="preserve"> Trabajo de </w:t>
      </w:r>
      <w:r w:rsidR="00C42506" w:rsidRPr="00304AE6">
        <w:rPr>
          <w:rFonts w:cs="Arial"/>
          <w:sz w:val="22"/>
          <w:lang w:val="es-ES_tradnl"/>
        </w:rPr>
        <w:t>Integración Curricular</w:t>
      </w:r>
      <w:r w:rsidR="00412B93" w:rsidRPr="00304AE6">
        <w:rPr>
          <w:rFonts w:cs="Arial"/>
          <w:sz w:val="22"/>
          <w:lang w:val="es-ES_tradnl"/>
        </w:rPr>
        <w:t>, se recomienda redactar por cada conclusión,</w:t>
      </w:r>
      <w:r w:rsidR="00C53D90" w:rsidRPr="00304AE6">
        <w:rPr>
          <w:rFonts w:cs="Arial"/>
          <w:sz w:val="22"/>
          <w:lang w:val="es-ES_tradnl"/>
        </w:rPr>
        <w:t xml:space="preserve"> una recomendación.</w:t>
      </w:r>
    </w:p>
    <w:p w14:paraId="03FD49C0" w14:textId="77777777" w:rsidR="00961F50" w:rsidRPr="00304AE6" w:rsidRDefault="00961F50" w:rsidP="00961F50">
      <w:pPr>
        <w:autoSpaceDE w:val="0"/>
        <w:autoSpaceDN w:val="0"/>
        <w:adjustRightInd w:val="0"/>
        <w:spacing w:line="480" w:lineRule="auto"/>
        <w:ind w:firstLine="720"/>
        <w:rPr>
          <w:rFonts w:cs="Arial"/>
          <w:sz w:val="22"/>
          <w:lang w:val="es-ES_tradnl"/>
        </w:rPr>
      </w:pPr>
      <w:r w:rsidRPr="00304AE6">
        <w:rPr>
          <w:rFonts w:cs="Arial"/>
          <w:sz w:val="22"/>
          <w:lang w:val="es-ES_tradnl"/>
        </w:rPr>
        <w:t>Xxxxxxxxxxxxxxxxxxxxxxxxxxxxxxxxxxxxxxxxxxxxxxxxxxxxxxxxxxxxxxxxxxxxxxxxxxxxxxxxxxxxxxxxxxxxxxxxxxxxxxxxxxxxxxxxxxxxxxxxxxxxxxxxxxxxxxxxxxxxxxxxxxxxxxxxxxxxxxxxxxxxxxxxxxxxxxxxxxxxxxxxxxxxxxxxxxxxxxxxxxxxxxxxxxxxxxxxxxxx.</w:t>
      </w:r>
    </w:p>
    <w:p w14:paraId="42850428" w14:textId="77777777" w:rsidR="00961F50" w:rsidRPr="00304AE6" w:rsidRDefault="00961F50" w:rsidP="00961F50">
      <w:pPr>
        <w:autoSpaceDE w:val="0"/>
        <w:autoSpaceDN w:val="0"/>
        <w:adjustRightInd w:val="0"/>
        <w:spacing w:line="480" w:lineRule="auto"/>
        <w:ind w:firstLine="720"/>
        <w:rPr>
          <w:rFonts w:cs="Arial"/>
          <w:sz w:val="24"/>
          <w:szCs w:val="24"/>
          <w:lang w:val="es-ES_tradnl"/>
        </w:rPr>
      </w:pPr>
    </w:p>
    <w:p w14:paraId="2C7C1D99" w14:textId="1C6EEA3A" w:rsidR="00B75C1E" w:rsidRPr="00304AE6" w:rsidRDefault="00936E99" w:rsidP="00936E99">
      <w:pPr>
        <w:pStyle w:val="Ttulo1"/>
        <w:numPr>
          <w:ilvl w:val="0"/>
          <w:numId w:val="0"/>
        </w:numPr>
        <w:rPr>
          <w:lang w:val="es-ES_tradnl"/>
        </w:rPr>
      </w:pPr>
      <w:bookmarkStart w:id="175" w:name="_Toc52812713"/>
      <w:bookmarkStart w:id="176" w:name="_Toc52815628"/>
      <w:bookmarkStart w:id="177" w:name="_Toc147131055"/>
      <w:bookmarkStart w:id="178" w:name="_Toc175952132"/>
      <w:r w:rsidRPr="00304AE6">
        <w:rPr>
          <w:caps w:val="0"/>
          <w:lang w:val="es-ES_tradnl"/>
        </w:rPr>
        <w:t>Recomendaciones</w:t>
      </w:r>
      <w:bookmarkEnd w:id="175"/>
      <w:bookmarkEnd w:id="176"/>
      <w:bookmarkEnd w:id="177"/>
      <w:bookmarkEnd w:id="178"/>
    </w:p>
    <w:p w14:paraId="5BC57075" w14:textId="27EDDE8F" w:rsidR="005D15A7" w:rsidRPr="00304AE6" w:rsidRDefault="00745E30" w:rsidP="002C174C">
      <w:pPr>
        <w:autoSpaceDE w:val="0"/>
        <w:autoSpaceDN w:val="0"/>
        <w:adjustRightInd w:val="0"/>
        <w:spacing w:line="480" w:lineRule="auto"/>
        <w:ind w:firstLine="720"/>
        <w:rPr>
          <w:rFonts w:cs="Arial"/>
          <w:sz w:val="22"/>
          <w:lang w:val="es-ES_tradnl"/>
        </w:rPr>
      </w:pPr>
      <w:r w:rsidRPr="00304AE6">
        <w:rPr>
          <w:rFonts w:cs="Arial"/>
          <w:sz w:val="22"/>
          <w:lang w:val="es-ES_tradnl"/>
        </w:rPr>
        <w:t>En esta parte debes s</w:t>
      </w:r>
      <w:r w:rsidR="00347205" w:rsidRPr="00304AE6">
        <w:rPr>
          <w:rFonts w:cs="Arial"/>
          <w:sz w:val="22"/>
          <w:lang w:val="es-ES_tradnl"/>
        </w:rPr>
        <w:t>ugerir</w:t>
      </w:r>
      <w:r w:rsidRPr="00304AE6">
        <w:rPr>
          <w:rFonts w:cs="Arial"/>
          <w:sz w:val="22"/>
          <w:lang w:val="es-ES_tradnl"/>
        </w:rPr>
        <w:t xml:space="preserve"> temas p</w:t>
      </w:r>
      <w:r w:rsidR="00E338E4" w:rsidRPr="00304AE6">
        <w:rPr>
          <w:rFonts w:cs="Arial"/>
          <w:sz w:val="22"/>
          <w:lang w:val="es-ES_tradnl"/>
        </w:rPr>
        <w:t>ara</w:t>
      </w:r>
      <w:r w:rsidR="00347205" w:rsidRPr="00304AE6">
        <w:rPr>
          <w:rFonts w:cs="Arial"/>
          <w:sz w:val="22"/>
          <w:lang w:val="es-ES_tradnl"/>
        </w:rPr>
        <w:t xml:space="preserve"> futuras</w:t>
      </w:r>
      <w:r w:rsidR="00E338E4" w:rsidRPr="00304AE6">
        <w:rPr>
          <w:rFonts w:cs="Arial"/>
          <w:sz w:val="22"/>
          <w:lang w:val="es-ES_tradnl"/>
        </w:rPr>
        <w:t xml:space="preserve"> investigaciones</w:t>
      </w:r>
      <w:r w:rsidR="00347205" w:rsidRPr="00304AE6">
        <w:rPr>
          <w:rFonts w:cs="Arial"/>
          <w:sz w:val="22"/>
          <w:lang w:val="es-ES_tradnl"/>
        </w:rPr>
        <w:t xml:space="preserve"> y puedan aportar a la academia.</w:t>
      </w:r>
    </w:p>
    <w:p w14:paraId="5C46B67A" w14:textId="5DE8C3CB" w:rsidR="003728D0" w:rsidRPr="00304AE6" w:rsidRDefault="003728D0" w:rsidP="002C174C">
      <w:pPr>
        <w:autoSpaceDE w:val="0"/>
        <w:autoSpaceDN w:val="0"/>
        <w:adjustRightInd w:val="0"/>
        <w:spacing w:line="480" w:lineRule="auto"/>
        <w:ind w:firstLine="720"/>
        <w:rPr>
          <w:rFonts w:cs="Arial"/>
          <w:sz w:val="22"/>
          <w:lang w:val="es-ES_tradnl"/>
        </w:rPr>
      </w:pPr>
      <w:r w:rsidRPr="00304AE6">
        <w:rPr>
          <w:rFonts w:cs="Arial"/>
          <w:sz w:val="22"/>
          <w:lang w:val="es-ES_tradnl"/>
        </w:rPr>
        <w:t>Xxxxxxxxxxxxxxxxxxxxxxxxxxxxxxxxxxxxxxxxxxxxxxxxxxxxxxxxxxxxxxxxxxxxxxxxxxxxxxxxxxxxxxxxxxxxxxxxxxxxxxxxxxxxxxxxxxxxxxxxxxxxxxxxxxxxxxxxxxxxxxxxxxxxxxxxxxxxxxxxxxxxxxxxxxxxxxxxxxxxxxxxxxxxxxxxxxxxxxxxxxxxxxxxxxxxxxxxxxxx.</w:t>
      </w:r>
    </w:p>
    <w:p w14:paraId="74883058" w14:textId="52B04BDB" w:rsidR="00147E42" w:rsidRPr="00304AE6" w:rsidRDefault="00147E42" w:rsidP="00725F71">
      <w:pPr>
        <w:rPr>
          <w:rFonts w:cs="Arial"/>
          <w:lang w:val="es-ES_tradnl"/>
        </w:rPr>
      </w:pPr>
    </w:p>
    <w:p w14:paraId="1284926A" w14:textId="77777777" w:rsidR="0062596C" w:rsidRPr="00304AE6" w:rsidRDefault="0062596C" w:rsidP="00725F71">
      <w:pPr>
        <w:rPr>
          <w:rFonts w:cs="Arial"/>
          <w:lang w:val="es-ES_tradnl"/>
        </w:rPr>
      </w:pPr>
    </w:p>
    <w:p w14:paraId="0E75EB7A" w14:textId="77777777" w:rsidR="0062596C" w:rsidRPr="00304AE6" w:rsidRDefault="0062596C" w:rsidP="00725F71">
      <w:pPr>
        <w:rPr>
          <w:rFonts w:cs="Arial"/>
          <w:lang w:val="es-ES_tradnl"/>
        </w:rPr>
      </w:pPr>
    </w:p>
    <w:p w14:paraId="4BBAB8AF" w14:textId="77777777" w:rsidR="0062596C" w:rsidRPr="00304AE6" w:rsidRDefault="0062596C" w:rsidP="00725F71">
      <w:pPr>
        <w:rPr>
          <w:rFonts w:cs="Arial"/>
          <w:lang w:val="es-ES_tradnl"/>
        </w:rPr>
      </w:pPr>
    </w:p>
    <w:p w14:paraId="5A798B5D" w14:textId="77777777" w:rsidR="0062596C" w:rsidRPr="00304AE6" w:rsidRDefault="0062596C" w:rsidP="00725F71">
      <w:pPr>
        <w:rPr>
          <w:rFonts w:cs="Arial"/>
          <w:lang w:val="es-ES_tradnl"/>
        </w:rPr>
      </w:pPr>
    </w:p>
    <w:p w14:paraId="68330EC0" w14:textId="77777777" w:rsidR="0062596C" w:rsidRPr="00304AE6" w:rsidRDefault="0062596C" w:rsidP="00725F71">
      <w:pPr>
        <w:rPr>
          <w:rFonts w:cs="Arial"/>
          <w:lang w:val="es-ES_tradnl"/>
        </w:rPr>
      </w:pPr>
    </w:p>
    <w:p w14:paraId="4D10F17E" w14:textId="77777777" w:rsidR="0062596C" w:rsidRPr="00304AE6" w:rsidRDefault="0062596C" w:rsidP="00725F71">
      <w:pPr>
        <w:rPr>
          <w:rFonts w:cs="Arial"/>
          <w:lang w:val="es-ES_tradnl"/>
        </w:rPr>
      </w:pPr>
    </w:p>
    <w:p w14:paraId="7C93490A" w14:textId="77777777" w:rsidR="0059396A" w:rsidRPr="00304AE6" w:rsidRDefault="0059396A" w:rsidP="00725F71">
      <w:pPr>
        <w:rPr>
          <w:rFonts w:cs="Arial"/>
          <w:lang w:val="es-ES_tradnl"/>
        </w:rPr>
      </w:pPr>
    </w:p>
    <w:p w14:paraId="188126C1" w14:textId="77777777" w:rsidR="0059396A" w:rsidRPr="00304AE6" w:rsidRDefault="0059396A" w:rsidP="00725F71">
      <w:pPr>
        <w:rPr>
          <w:rFonts w:cs="Arial"/>
          <w:lang w:val="es-ES_tradnl"/>
        </w:rPr>
      </w:pPr>
    </w:p>
    <w:p w14:paraId="166DF5BF" w14:textId="77777777" w:rsidR="0059396A" w:rsidRPr="00304AE6" w:rsidRDefault="0059396A" w:rsidP="00725F71">
      <w:pPr>
        <w:rPr>
          <w:rFonts w:cs="Arial"/>
          <w:lang w:val="es-ES_tradnl"/>
        </w:rPr>
      </w:pPr>
    </w:p>
    <w:p w14:paraId="7DE129A1" w14:textId="77777777" w:rsidR="0062596C" w:rsidRPr="00304AE6" w:rsidRDefault="0062596C" w:rsidP="00725F71">
      <w:pPr>
        <w:rPr>
          <w:rFonts w:cs="Arial"/>
          <w:lang w:val="es-ES_tradnl"/>
        </w:rPr>
      </w:pPr>
    </w:p>
    <w:p w14:paraId="1EFFB0AE" w14:textId="77777777" w:rsidR="0062596C" w:rsidRPr="00304AE6" w:rsidRDefault="0062596C" w:rsidP="00725F71">
      <w:pPr>
        <w:rPr>
          <w:rFonts w:cs="Arial"/>
          <w:lang w:val="es-ES_tradnl"/>
        </w:rPr>
      </w:pPr>
    </w:p>
    <w:p w14:paraId="3E0AC225" w14:textId="0CC5C406" w:rsidR="0062596C" w:rsidRPr="00304AE6" w:rsidRDefault="00440573" w:rsidP="0062596C">
      <w:pPr>
        <w:pStyle w:val="Ttulo1"/>
        <w:numPr>
          <w:ilvl w:val="0"/>
          <w:numId w:val="0"/>
        </w:numPr>
        <w:spacing w:line="240" w:lineRule="auto"/>
        <w:rPr>
          <w:caps w:val="0"/>
          <w:szCs w:val="22"/>
          <w:lang w:val="es-ES_tradnl"/>
        </w:rPr>
      </w:pPr>
      <w:bookmarkStart w:id="179" w:name="_Toc52812714"/>
      <w:bookmarkStart w:id="180" w:name="_Toc52815629"/>
      <w:bookmarkStart w:id="181" w:name="_Toc147131056"/>
      <w:bookmarkStart w:id="182" w:name="_Toc175952133"/>
      <w:r w:rsidRPr="00304AE6">
        <w:rPr>
          <w:caps w:val="0"/>
          <w:szCs w:val="22"/>
          <w:lang w:val="es-ES_tradnl"/>
        </w:rPr>
        <w:t>Referencias</w:t>
      </w:r>
      <w:bookmarkEnd w:id="179"/>
      <w:bookmarkEnd w:id="180"/>
      <w:bookmarkEnd w:id="181"/>
      <w:bookmarkEnd w:id="182"/>
    </w:p>
    <w:p w14:paraId="2C6BC230" w14:textId="77777777" w:rsidR="00F77771" w:rsidRPr="00304AE6" w:rsidRDefault="00F77771" w:rsidP="008F403A">
      <w:pPr>
        <w:spacing w:line="480" w:lineRule="auto"/>
        <w:rPr>
          <w:lang w:val="es-ES_tradnl"/>
        </w:rPr>
      </w:pPr>
    </w:p>
    <w:p w14:paraId="35911796" w14:textId="7A4FF526"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Aeschlimann</w:t>
      </w:r>
      <w:proofErr w:type="spellEnd"/>
      <w:r w:rsidRPr="00304AE6">
        <w:rPr>
          <w:lang w:val="es-ES_tradnl"/>
        </w:rPr>
        <w:t xml:space="preserve">, B., Herzog, W., &amp; </w:t>
      </w:r>
      <w:proofErr w:type="spellStart"/>
      <w:r w:rsidRPr="00304AE6">
        <w:rPr>
          <w:lang w:val="es-ES_tradnl"/>
        </w:rPr>
        <w:t>Makarova</w:t>
      </w:r>
      <w:proofErr w:type="spellEnd"/>
      <w:r w:rsidRPr="00304AE6">
        <w:rPr>
          <w:lang w:val="es-ES_tradnl"/>
        </w:rPr>
        <w:t xml:space="preserve">, E. (2016). </w:t>
      </w:r>
      <w:proofErr w:type="spellStart"/>
      <w:r w:rsidRPr="00304AE6">
        <w:rPr>
          <w:lang w:val="es-ES_tradnl"/>
        </w:rPr>
        <w:t>How</w:t>
      </w:r>
      <w:proofErr w:type="spellEnd"/>
      <w:r w:rsidRPr="00304AE6">
        <w:rPr>
          <w:lang w:val="es-ES_tradnl"/>
        </w:rPr>
        <w:t xml:space="preserve"> </w:t>
      </w:r>
      <w:proofErr w:type="spellStart"/>
      <w:r w:rsidRPr="00304AE6">
        <w:rPr>
          <w:lang w:val="es-ES_tradnl"/>
        </w:rPr>
        <w:t>to</w:t>
      </w:r>
      <w:proofErr w:type="spellEnd"/>
      <w:r w:rsidRPr="00304AE6">
        <w:rPr>
          <w:lang w:val="es-ES_tradnl"/>
        </w:rPr>
        <w:t xml:space="preserve"> </w:t>
      </w:r>
      <w:proofErr w:type="spellStart"/>
      <w:r w:rsidRPr="00304AE6">
        <w:rPr>
          <w:lang w:val="es-ES_tradnl"/>
        </w:rPr>
        <w:t>foster</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proofErr w:type="spellStart"/>
      <w:r w:rsidRPr="00304AE6">
        <w:rPr>
          <w:lang w:val="es-ES_tradnl"/>
        </w:rPr>
        <w:t>motivation</w:t>
      </w:r>
      <w:proofErr w:type="spellEnd"/>
      <w:r w:rsidRPr="00304AE6">
        <w:rPr>
          <w:lang w:val="es-ES_tradnl"/>
        </w:rPr>
        <w:t xml:space="preserve"> in </w:t>
      </w:r>
      <w:proofErr w:type="spellStart"/>
      <w:r w:rsidRPr="00304AE6">
        <w:rPr>
          <w:lang w:val="es-ES_tradnl"/>
        </w:rPr>
        <w:t>mathematics</w:t>
      </w:r>
      <w:proofErr w:type="spellEnd"/>
      <w:r w:rsidRPr="00304AE6">
        <w:rPr>
          <w:lang w:val="es-ES_tradnl"/>
        </w:rPr>
        <w:t xml:space="preserve"> and </w:t>
      </w:r>
      <w:proofErr w:type="spellStart"/>
      <w:r w:rsidRPr="00304AE6">
        <w:rPr>
          <w:lang w:val="es-ES_tradnl"/>
        </w:rPr>
        <w:t>science</w:t>
      </w:r>
      <w:proofErr w:type="spellEnd"/>
      <w:r w:rsidRPr="00304AE6">
        <w:rPr>
          <w:lang w:val="es-ES_tradnl"/>
        </w:rPr>
        <w:t xml:space="preserve"> </w:t>
      </w:r>
      <w:proofErr w:type="spellStart"/>
      <w:r w:rsidRPr="00304AE6">
        <w:rPr>
          <w:lang w:val="es-ES_tradnl"/>
        </w:rPr>
        <w:t>classes</w:t>
      </w:r>
      <w:proofErr w:type="spellEnd"/>
      <w:r w:rsidRPr="00304AE6">
        <w:rPr>
          <w:lang w:val="es-ES_tradnl"/>
        </w:rPr>
        <w:t xml:space="preserve"> and </w:t>
      </w:r>
      <w:proofErr w:type="spellStart"/>
      <w:r w:rsidRPr="00304AE6">
        <w:rPr>
          <w:lang w:val="es-ES_tradnl"/>
        </w:rPr>
        <w:t>promote</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choice</w:t>
      </w:r>
      <w:proofErr w:type="spellEnd"/>
      <w:r w:rsidRPr="00304AE6">
        <w:rPr>
          <w:lang w:val="es-ES_tradnl"/>
        </w:rPr>
        <w:t xml:space="preserve">: A </w:t>
      </w:r>
      <w:proofErr w:type="spellStart"/>
      <w:r w:rsidRPr="00304AE6">
        <w:rPr>
          <w:lang w:val="es-ES_tradnl"/>
        </w:rPr>
        <w:t>study</w:t>
      </w:r>
      <w:proofErr w:type="spellEnd"/>
      <w:r w:rsidRPr="00304AE6">
        <w:rPr>
          <w:lang w:val="es-ES_tradnl"/>
        </w:rPr>
        <w:t xml:space="preserve"> in Swiss </w:t>
      </w:r>
      <w:proofErr w:type="spellStart"/>
      <w:r w:rsidRPr="00304AE6">
        <w:rPr>
          <w:lang w:val="es-ES_tradnl"/>
        </w:rPr>
        <w:t>high</w:t>
      </w:r>
      <w:proofErr w:type="spellEnd"/>
      <w:r w:rsidRPr="00304AE6">
        <w:rPr>
          <w:lang w:val="es-ES_tradnl"/>
        </w:rPr>
        <w:t xml:space="preserve"> </w:t>
      </w:r>
      <w:proofErr w:type="spellStart"/>
      <w:r w:rsidRPr="00304AE6">
        <w:rPr>
          <w:lang w:val="es-ES_tradnl"/>
        </w:rPr>
        <w:t>schools</w:t>
      </w:r>
      <w:proofErr w:type="spellEnd"/>
      <w:r w:rsidRPr="00304AE6">
        <w:rPr>
          <w:lang w:val="es-ES_tradnl"/>
        </w:rPr>
        <w:t xml:space="preserve">. </w:t>
      </w:r>
      <w:r w:rsidRPr="00304AE6">
        <w:rPr>
          <w:i/>
          <w:iCs/>
          <w:lang w:val="es-ES_tradnl"/>
        </w:rPr>
        <w:t xml:space="preserve">International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Educational</w:t>
      </w:r>
      <w:proofErr w:type="spellEnd"/>
      <w:r w:rsidRPr="00304AE6">
        <w:rPr>
          <w:i/>
          <w:iCs/>
          <w:lang w:val="es-ES_tradnl"/>
        </w:rPr>
        <w:t xml:space="preserve"> </w:t>
      </w:r>
      <w:proofErr w:type="spellStart"/>
      <w:r w:rsidRPr="00304AE6">
        <w:rPr>
          <w:i/>
          <w:iCs/>
          <w:lang w:val="es-ES_tradnl"/>
        </w:rPr>
        <w:t>Research</w:t>
      </w:r>
      <w:proofErr w:type="spellEnd"/>
      <w:r w:rsidRPr="00304AE6">
        <w:rPr>
          <w:i/>
          <w:iCs/>
          <w:lang w:val="es-ES_tradnl"/>
        </w:rPr>
        <w:t>, 79</w:t>
      </w:r>
      <w:r w:rsidRPr="00304AE6">
        <w:rPr>
          <w:lang w:val="es-ES_tradnl"/>
        </w:rPr>
        <w:t>, 31–41. https://doi.org/10.1016/j.ijer.2016.07.004</w:t>
      </w:r>
    </w:p>
    <w:p w14:paraId="1A42B328" w14:textId="73F0D735"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Armijos Romero, O. E., &amp; </w:t>
      </w:r>
      <w:proofErr w:type="spellStart"/>
      <w:r w:rsidRPr="00304AE6">
        <w:rPr>
          <w:lang w:val="es-ES_tradnl"/>
        </w:rPr>
        <w:t>Dután</w:t>
      </w:r>
      <w:proofErr w:type="spellEnd"/>
      <w:r w:rsidRPr="00304AE6">
        <w:rPr>
          <w:lang w:val="es-ES_tradnl"/>
        </w:rPr>
        <w:t xml:space="preserve"> Duque, M. J. (2022). </w:t>
      </w:r>
      <w:r w:rsidRPr="00304AE6">
        <w:rPr>
          <w:i/>
          <w:iCs/>
          <w:lang w:val="es-ES_tradnl"/>
        </w:rPr>
        <w:t>Metodología STEAM para contribuir a la motivación y el rendimiento académico en Biología para tercero de Bachillerato</w:t>
      </w:r>
      <w:r w:rsidRPr="00304AE6">
        <w:rPr>
          <w:lang w:val="es-ES_tradnl"/>
        </w:rPr>
        <w:t xml:space="preserve"> [Trabajo de integración curricular, Universidad Nacional de Educación]. Azogues, Ecuador.</w:t>
      </w:r>
    </w:p>
    <w:p w14:paraId="0BDFBAF5" w14:textId="3C964878"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Biel Maeso, M., Saura Montesinos, V., &amp; González Martín, A. M. (2022). STEM a análisis: Evolución de las matriculaciones en titulaciones universitarias y Formación Profesional. </w:t>
      </w:r>
      <w:r w:rsidRPr="00304AE6">
        <w:rPr>
          <w:i/>
          <w:iCs/>
          <w:lang w:val="es-ES_tradnl"/>
        </w:rPr>
        <w:t>Revista De Estilos De Aprendizaje, 15</w:t>
      </w:r>
      <w:r w:rsidRPr="00304AE6">
        <w:rPr>
          <w:lang w:val="es-ES_tradnl"/>
        </w:rPr>
        <w:t xml:space="preserve">(Especial), 135–148. </w:t>
      </w:r>
      <w:hyperlink r:id="rId17" w:tgtFrame="_new" w:history="1">
        <w:r w:rsidRPr="00304AE6">
          <w:rPr>
            <w:rStyle w:val="Hipervnculo"/>
            <w:lang w:val="es-ES_tradnl"/>
          </w:rPr>
          <w:t>https://doi.org/10.55777/rea.v15iEspecial.4600</w:t>
        </w:r>
      </w:hyperlink>
    </w:p>
    <w:p w14:paraId="2114100A" w14:textId="7B50E40C"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Blotnicky</w:t>
      </w:r>
      <w:proofErr w:type="spellEnd"/>
      <w:r w:rsidRPr="00304AE6">
        <w:rPr>
          <w:lang w:val="es-ES_tradnl"/>
        </w:rPr>
        <w:t>, K. A., Franz-</w:t>
      </w:r>
      <w:proofErr w:type="spellStart"/>
      <w:r w:rsidRPr="00304AE6">
        <w:rPr>
          <w:lang w:val="es-ES_tradnl"/>
        </w:rPr>
        <w:t>Odendaal</w:t>
      </w:r>
      <w:proofErr w:type="spellEnd"/>
      <w:r w:rsidRPr="00304AE6">
        <w:rPr>
          <w:lang w:val="es-ES_tradnl"/>
        </w:rPr>
        <w:t xml:space="preserve">, T., French, F., &amp; </w:t>
      </w:r>
      <w:proofErr w:type="spellStart"/>
      <w:r w:rsidRPr="00304AE6">
        <w:rPr>
          <w:lang w:val="es-ES_tradnl"/>
        </w:rPr>
        <w:t>Joy</w:t>
      </w:r>
      <w:proofErr w:type="spellEnd"/>
      <w:r w:rsidRPr="00304AE6">
        <w:rPr>
          <w:lang w:val="es-ES_tradnl"/>
        </w:rPr>
        <w:t xml:space="preserve">, P. (2018). A </w:t>
      </w:r>
      <w:proofErr w:type="spellStart"/>
      <w:r w:rsidRPr="00304AE6">
        <w:rPr>
          <w:lang w:val="es-ES_tradnl"/>
        </w:rPr>
        <w:t>study</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the</w:t>
      </w:r>
      <w:proofErr w:type="spellEnd"/>
      <w:r w:rsidRPr="00304AE6">
        <w:rPr>
          <w:lang w:val="es-ES_tradnl"/>
        </w:rPr>
        <w:t xml:space="preserve"> </w:t>
      </w:r>
      <w:proofErr w:type="spellStart"/>
      <w:r w:rsidRPr="00304AE6">
        <w:rPr>
          <w:lang w:val="es-ES_tradnl"/>
        </w:rPr>
        <w:t>correlation</w:t>
      </w:r>
      <w:proofErr w:type="spellEnd"/>
      <w:r w:rsidRPr="00304AE6">
        <w:rPr>
          <w:lang w:val="es-ES_tradnl"/>
        </w:rPr>
        <w:t xml:space="preserve"> </w:t>
      </w:r>
      <w:proofErr w:type="spellStart"/>
      <w:r w:rsidRPr="00304AE6">
        <w:rPr>
          <w:lang w:val="es-ES_tradnl"/>
        </w:rPr>
        <w:t>between</w:t>
      </w:r>
      <w:proofErr w:type="spellEnd"/>
      <w:r w:rsidRPr="00304AE6">
        <w:rPr>
          <w:lang w:val="es-ES_tradnl"/>
        </w:rPr>
        <w:t xml:space="preserve">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knowledge</w:t>
      </w:r>
      <w:proofErr w:type="spellEnd"/>
      <w:r w:rsidRPr="00304AE6">
        <w:rPr>
          <w:lang w:val="es-ES_tradnl"/>
        </w:rPr>
        <w:t xml:space="preserve">, </w:t>
      </w:r>
      <w:proofErr w:type="spellStart"/>
      <w:r w:rsidRPr="00304AE6">
        <w:rPr>
          <w:lang w:val="es-ES_tradnl"/>
        </w:rPr>
        <w:t>mathematics</w:t>
      </w:r>
      <w:proofErr w:type="spellEnd"/>
      <w:r w:rsidRPr="00304AE6">
        <w:rPr>
          <w:lang w:val="es-ES_tradnl"/>
        </w:rPr>
        <w:t xml:space="preserve"> </w:t>
      </w:r>
      <w:proofErr w:type="spellStart"/>
      <w:r w:rsidRPr="00304AE6">
        <w:rPr>
          <w:lang w:val="es-ES_tradnl"/>
        </w:rPr>
        <w:t>self-efficacy</w:t>
      </w:r>
      <w:proofErr w:type="spellEnd"/>
      <w:r w:rsidRPr="00304AE6">
        <w:rPr>
          <w:lang w:val="es-ES_tradnl"/>
        </w:rPr>
        <w:t xml:space="preserve">,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interests</w:t>
      </w:r>
      <w:proofErr w:type="spellEnd"/>
      <w:r w:rsidRPr="00304AE6">
        <w:rPr>
          <w:lang w:val="es-ES_tradnl"/>
        </w:rPr>
        <w:t xml:space="preserve">, and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activities</w:t>
      </w:r>
      <w:proofErr w:type="spellEnd"/>
      <w:r w:rsidRPr="00304AE6">
        <w:rPr>
          <w:lang w:val="es-ES_tradnl"/>
        </w:rPr>
        <w:t xml:space="preserve"> </w:t>
      </w:r>
      <w:proofErr w:type="spellStart"/>
      <w:r w:rsidRPr="00304AE6">
        <w:rPr>
          <w:lang w:val="es-ES_tradnl"/>
        </w:rPr>
        <w:t>on</w:t>
      </w:r>
      <w:proofErr w:type="spellEnd"/>
      <w:r w:rsidRPr="00304AE6">
        <w:rPr>
          <w:lang w:val="es-ES_tradnl"/>
        </w:rPr>
        <w:t xml:space="preserve"> </w:t>
      </w:r>
      <w:proofErr w:type="spellStart"/>
      <w:r w:rsidRPr="00304AE6">
        <w:rPr>
          <w:lang w:val="es-ES_tradnl"/>
        </w:rPr>
        <w:t>the</w:t>
      </w:r>
      <w:proofErr w:type="spellEnd"/>
      <w:r w:rsidRPr="00304AE6">
        <w:rPr>
          <w:lang w:val="es-ES_tradnl"/>
        </w:rPr>
        <w:t xml:space="preserve"> </w:t>
      </w:r>
      <w:proofErr w:type="spellStart"/>
      <w:r w:rsidRPr="00304AE6">
        <w:rPr>
          <w:lang w:val="es-ES_tradnl"/>
        </w:rPr>
        <w:t>likelihood</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pursuing</w:t>
      </w:r>
      <w:proofErr w:type="spellEnd"/>
      <w:r w:rsidRPr="00304AE6">
        <w:rPr>
          <w:lang w:val="es-ES_tradnl"/>
        </w:rPr>
        <w:t xml:space="preserve"> a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among</w:t>
      </w:r>
      <w:proofErr w:type="spellEnd"/>
      <w:r w:rsidRPr="00304AE6">
        <w:rPr>
          <w:lang w:val="es-ES_tradnl"/>
        </w:rPr>
        <w:t xml:space="preserve"> </w:t>
      </w:r>
      <w:proofErr w:type="spellStart"/>
      <w:r w:rsidRPr="00304AE6">
        <w:rPr>
          <w:lang w:val="es-ES_tradnl"/>
        </w:rPr>
        <w:t>middle</w:t>
      </w:r>
      <w:proofErr w:type="spellEnd"/>
      <w:r w:rsidRPr="00304AE6">
        <w:rPr>
          <w:lang w:val="es-ES_tradnl"/>
        </w:rPr>
        <w:t xml:space="preserve"> </w:t>
      </w:r>
      <w:proofErr w:type="spellStart"/>
      <w:r w:rsidRPr="00304AE6">
        <w:rPr>
          <w:lang w:val="es-ES_tradnl"/>
        </w:rPr>
        <w:t>school</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r w:rsidRPr="00304AE6">
        <w:rPr>
          <w:i/>
          <w:iCs/>
          <w:lang w:val="es-ES_tradnl"/>
        </w:rPr>
        <w:t xml:space="preserve">International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STEM </w:t>
      </w:r>
      <w:proofErr w:type="spellStart"/>
      <w:r w:rsidRPr="00304AE6">
        <w:rPr>
          <w:i/>
          <w:iCs/>
          <w:lang w:val="es-ES_tradnl"/>
        </w:rPr>
        <w:t>Education</w:t>
      </w:r>
      <w:proofErr w:type="spellEnd"/>
      <w:r w:rsidRPr="00304AE6">
        <w:rPr>
          <w:i/>
          <w:iCs/>
          <w:lang w:val="es-ES_tradnl"/>
        </w:rPr>
        <w:t>, 5</w:t>
      </w:r>
      <w:r w:rsidRPr="00304AE6">
        <w:rPr>
          <w:lang w:val="es-ES_tradnl"/>
        </w:rPr>
        <w:t>, 1–15. https://doi.org/10.1186/s40594-018-0125-5</w:t>
      </w:r>
    </w:p>
    <w:p w14:paraId="19B80A9B" w14:textId="00AF8DF2"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Cárdenas Chávez, S. H. (2021). Factores que inciden en la elección de una carrera universitaria. </w:t>
      </w:r>
      <w:r w:rsidRPr="00304AE6">
        <w:rPr>
          <w:i/>
          <w:iCs/>
          <w:lang w:val="es-ES_tradnl"/>
        </w:rPr>
        <w:t>Revista Psicoeducativa</w:t>
      </w:r>
      <w:r w:rsidRPr="00304AE6">
        <w:rPr>
          <w:lang w:val="es-ES_tradnl"/>
        </w:rPr>
        <w:t xml:space="preserve">. </w:t>
      </w:r>
      <w:hyperlink r:id="rId18" w:tgtFrame="_new" w:history="1">
        <w:r w:rsidRPr="00304AE6">
          <w:rPr>
            <w:rStyle w:val="Hipervnculo"/>
            <w:lang w:val="es-ES_tradnl"/>
          </w:rPr>
          <w:t>https://psicoeducativa.edusol.info/index.php/rpsicoedu/article/view/128</w:t>
        </w:r>
      </w:hyperlink>
    </w:p>
    <w:p w14:paraId="447B8DE9" w14:textId="17871CBE"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Cárdenas Chávez, S., &amp; Hernández Reyes, F. (2021). Factores que inciden en la elección de una carrera universitaria. </w:t>
      </w:r>
      <w:proofErr w:type="spellStart"/>
      <w:r w:rsidRPr="00304AE6">
        <w:rPr>
          <w:i/>
          <w:iCs/>
          <w:lang w:val="es-ES_tradnl"/>
        </w:rPr>
        <w:t>PsicoEducativa</w:t>
      </w:r>
      <w:proofErr w:type="spellEnd"/>
      <w:r w:rsidRPr="00304AE6">
        <w:rPr>
          <w:i/>
          <w:iCs/>
          <w:lang w:val="es-ES_tradnl"/>
        </w:rPr>
        <w:t>: Reflexiones y Propuestas</w:t>
      </w:r>
      <w:r w:rsidRPr="00304AE6">
        <w:rPr>
          <w:lang w:val="es-ES_tradnl"/>
        </w:rPr>
        <w:t xml:space="preserve">, 15–24. </w:t>
      </w:r>
      <w:hyperlink r:id="rId19" w:tgtFrame="_new" w:history="1">
        <w:r w:rsidRPr="00304AE6">
          <w:rPr>
            <w:rStyle w:val="Hipervnculo"/>
            <w:lang w:val="es-ES_tradnl"/>
          </w:rPr>
          <w:t>https://psicoeducativa.edusol.info/index.php/rpsicoedu/article/view/128</w:t>
        </w:r>
      </w:hyperlink>
    </w:p>
    <w:p w14:paraId="530006EC" w14:textId="0AE588B5"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Cano Celestino, M. A. (2008, febrero). Motivación y elección de carrera. </w:t>
      </w:r>
      <w:r w:rsidRPr="00304AE6">
        <w:rPr>
          <w:i/>
          <w:iCs/>
          <w:lang w:val="es-ES_tradnl"/>
        </w:rPr>
        <w:t>Revista Mexicana de Orientación Educativa, 5</w:t>
      </w:r>
      <w:r w:rsidRPr="00304AE6">
        <w:rPr>
          <w:lang w:val="es-ES_tradnl"/>
        </w:rPr>
        <w:t xml:space="preserve">(13), 1–4. </w:t>
      </w:r>
      <w:hyperlink r:id="rId20" w:tgtFrame="_new" w:history="1">
        <w:r w:rsidRPr="00304AE6">
          <w:rPr>
            <w:rStyle w:val="Hipervnculo"/>
            <w:lang w:val="es-ES_tradnl"/>
          </w:rPr>
          <w:t>http://pepsic.bvsalud.org/pdf/remo/v5n13/v5n13a03.pdf</w:t>
        </w:r>
      </w:hyperlink>
    </w:p>
    <w:p w14:paraId="43167F6C" w14:textId="46DF3004"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Díaz Morgado, M. G. (2019, junio 12). </w:t>
      </w:r>
      <w:r w:rsidRPr="00304AE6">
        <w:rPr>
          <w:i/>
          <w:iCs/>
          <w:lang w:val="es-ES_tradnl"/>
        </w:rPr>
        <w:t>Educación STEAM</w:t>
      </w:r>
      <w:r w:rsidRPr="00304AE6">
        <w:rPr>
          <w:lang w:val="es-ES_tradnl"/>
        </w:rPr>
        <w:t xml:space="preserve">. Scribd. </w:t>
      </w:r>
      <w:hyperlink r:id="rId21" w:tgtFrame="_new" w:history="1">
        <w:r w:rsidRPr="00304AE6">
          <w:rPr>
            <w:rStyle w:val="Hipervnculo"/>
            <w:lang w:val="es-ES_tradnl"/>
          </w:rPr>
          <w:t>https://es.scribd.com/document/413162213/Educacion-Steam</w:t>
        </w:r>
      </w:hyperlink>
    </w:p>
    <w:p w14:paraId="51233D75" w14:textId="2E095DBD" w:rsidR="00F77771" w:rsidRPr="00304AE6" w:rsidRDefault="00F77771" w:rsidP="008F403A">
      <w:pPr>
        <w:pStyle w:val="Prrafodelista"/>
        <w:numPr>
          <w:ilvl w:val="0"/>
          <w:numId w:val="57"/>
        </w:numPr>
        <w:spacing w:line="480" w:lineRule="auto"/>
        <w:rPr>
          <w:lang w:val="es-ES_tradnl"/>
        </w:rPr>
      </w:pPr>
      <w:r w:rsidRPr="00304AE6">
        <w:rPr>
          <w:lang w:val="es-ES_tradnl"/>
        </w:rPr>
        <w:lastRenderedPageBreak/>
        <w:t>ESPOL. (</w:t>
      </w:r>
      <w:proofErr w:type="spellStart"/>
      <w:r w:rsidRPr="00304AE6">
        <w:rPr>
          <w:lang w:val="es-ES_tradnl"/>
        </w:rPr>
        <w:t>n.d</w:t>
      </w:r>
      <w:proofErr w:type="spellEnd"/>
      <w:r w:rsidRPr="00304AE6">
        <w:rPr>
          <w:lang w:val="es-ES_tradnl"/>
        </w:rPr>
        <w:t xml:space="preserve">.). Ser o no ser profesional STEM, he ahí el dilema. Recuperado de </w:t>
      </w:r>
      <w:hyperlink r:id="rId22" w:tgtFrame="_new" w:history="1">
        <w:r w:rsidRPr="00304AE6">
          <w:rPr>
            <w:rStyle w:val="Hipervnculo"/>
            <w:lang w:val="es-ES_tradnl"/>
          </w:rPr>
          <w:t>https://www.fcsh.espol.edu.ec/archive/es/ser-o-no-ser-profesional-stem-he-ah%C3%AD-el-dilema</w:t>
        </w:r>
      </w:hyperlink>
    </w:p>
    <w:p w14:paraId="4FF98892" w14:textId="316F1C86"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Hernández, J. G., &amp; Neira, R. H. (2022). Brecha en la vocación de los estudiantes por profesiones STEM y el mercado laboral europeo. </w:t>
      </w:r>
      <w:r w:rsidRPr="00304AE6">
        <w:rPr>
          <w:i/>
          <w:iCs/>
          <w:lang w:val="es-ES_tradnl"/>
        </w:rPr>
        <w:t>IE Comunicaciones: Revista Iberoamericana de Informática Educativa, (35)</w:t>
      </w:r>
      <w:r w:rsidRPr="00304AE6">
        <w:rPr>
          <w:lang w:val="es-ES_tradnl"/>
        </w:rPr>
        <w:t>, 22–32.</w:t>
      </w:r>
    </w:p>
    <w:p w14:paraId="32F9256D" w14:textId="78F785D6"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Hunkar</w:t>
      </w:r>
      <w:proofErr w:type="spellEnd"/>
      <w:r w:rsidRPr="00304AE6">
        <w:rPr>
          <w:lang w:val="es-ES_tradnl"/>
        </w:rPr>
        <w:t xml:space="preserve"> </w:t>
      </w:r>
      <w:proofErr w:type="spellStart"/>
      <w:r w:rsidRPr="00304AE6">
        <w:rPr>
          <w:lang w:val="es-ES_tradnl"/>
        </w:rPr>
        <w:t>Korkmaz</w:t>
      </w:r>
      <w:proofErr w:type="spellEnd"/>
      <w:r w:rsidRPr="00304AE6">
        <w:rPr>
          <w:lang w:val="es-ES_tradnl"/>
        </w:rPr>
        <w:t xml:space="preserve">. (2015). </w:t>
      </w:r>
      <w:proofErr w:type="spellStart"/>
      <w:r w:rsidRPr="00304AE6">
        <w:rPr>
          <w:lang w:val="es-ES_tradnl"/>
        </w:rPr>
        <w:t>Factors</w:t>
      </w:r>
      <w:proofErr w:type="spellEnd"/>
      <w:r w:rsidRPr="00304AE6">
        <w:rPr>
          <w:lang w:val="es-ES_tradnl"/>
        </w:rPr>
        <w:t xml:space="preserve"> </w:t>
      </w:r>
      <w:proofErr w:type="spellStart"/>
      <w:r w:rsidRPr="00304AE6">
        <w:rPr>
          <w:lang w:val="es-ES_tradnl"/>
        </w:rPr>
        <w:t>influencing</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choices</w:t>
      </w:r>
      <w:proofErr w:type="spellEnd"/>
      <w:r w:rsidRPr="00304AE6">
        <w:rPr>
          <w:lang w:val="es-ES_tradnl"/>
        </w:rPr>
        <w:t xml:space="preserve"> in </w:t>
      </w:r>
      <w:proofErr w:type="spellStart"/>
      <w:r w:rsidRPr="00304AE6">
        <w:rPr>
          <w:lang w:val="es-ES_tradnl"/>
        </w:rPr>
        <w:t>science</w:t>
      </w:r>
      <w:proofErr w:type="spellEnd"/>
      <w:r w:rsidRPr="00304AE6">
        <w:rPr>
          <w:lang w:val="es-ES_tradnl"/>
        </w:rPr>
        <w:t xml:space="preserve"> and </w:t>
      </w:r>
      <w:proofErr w:type="spellStart"/>
      <w:r w:rsidRPr="00304AE6">
        <w:rPr>
          <w:lang w:val="es-ES_tradnl"/>
        </w:rPr>
        <w:t>technology</w:t>
      </w:r>
      <w:proofErr w:type="spellEnd"/>
      <w:r w:rsidRPr="00304AE6">
        <w:rPr>
          <w:lang w:val="es-ES_tradnl"/>
        </w:rPr>
        <w:t xml:space="preserve">: </w:t>
      </w:r>
      <w:proofErr w:type="spellStart"/>
      <w:r w:rsidRPr="00304AE6">
        <w:rPr>
          <w:lang w:val="es-ES_tradnl"/>
        </w:rPr>
        <w:t>Implications</w:t>
      </w:r>
      <w:proofErr w:type="spellEnd"/>
      <w:r w:rsidRPr="00304AE6">
        <w:rPr>
          <w:lang w:val="es-ES_tradnl"/>
        </w:rPr>
        <w:t xml:space="preserve"> </w:t>
      </w:r>
      <w:proofErr w:type="spellStart"/>
      <w:r w:rsidRPr="00304AE6">
        <w:rPr>
          <w:lang w:val="es-ES_tradnl"/>
        </w:rPr>
        <w:t>for</w:t>
      </w:r>
      <w:proofErr w:type="spellEnd"/>
      <w:r w:rsidRPr="00304AE6">
        <w:rPr>
          <w:lang w:val="es-ES_tradnl"/>
        </w:rPr>
        <w:t xml:space="preserve"> </w:t>
      </w:r>
      <w:proofErr w:type="spellStart"/>
      <w:r w:rsidRPr="00304AE6">
        <w:rPr>
          <w:lang w:val="es-ES_tradnl"/>
        </w:rPr>
        <w:t>high</w:t>
      </w:r>
      <w:proofErr w:type="spellEnd"/>
      <w:r w:rsidRPr="00304AE6">
        <w:rPr>
          <w:lang w:val="es-ES_tradnl"/>
        </w:rPr>
        <w:t xml:space="preserve"> </w:t>
      </w:r>
      <w:proofErr w:type="spellStart"/>
      <w:r w:rsidRPr="00304AE6">
        <w:rPr>
          <w:lang w:val="es-ES_tradnl"/>
        </w:rPr>
        <w:t>school</w:t>
      </w:r>
      <w:proofErr w:type="spellEnd"/>
      <w:r w:rsidRPr="00304AE6">
        <w:rPr>
          <w:lang w:val="es-ES_tradnl"/>
        </w:rPr>
        <w:t xml:space="preserve"> </w:t>
      </w:r>
      <w:proofErr w:type="spellStart"/>
      <w:r w:rsidRPr="00304AE6">
        <w:rPr>
          <w:lang w:val="es-ES_tradnl"/>
        </w:rPr>
        <w:t>science</w:t>
      </w:r>
      <w:proofErr w:type="spellEnd"/>
      <w:r w:rsidRPr="00304AE6">
        <w:rPr>
          <w:lang w:val="es-ES_tradnl"/>
        </w:rPr>
        <w:t xml:space="preserve"> </w:t>
      </w:r>
      <w:proofErr w:type="spellStart"/>
      <w:r w:rsidRPr="00304AE6">
        <w:rPr>
          <w:lang w:val="es-ES_tradnl"/>
        </w:rPr>
        <w:t>curricula</w:t>
      </w:r>
      <w:proofErr w:type="spellEnd"/>
      <w:r w:rsidRPr="00304AE6">
        <w:rPr>
          <w:lang w:val="es-ES_tradnl"/>
        </w:rPr>
        <w:t xml:space="preserve">. </w:t>
      </w:r>
      <w:proofErr w:type="spellStart"/>
      <w:r w:rsidRPr="00304AE6">
        <w:rPr>
          <w:i/>
          <w:iCs/>
          <w:lang w:val="es-ES_tradnl"/>
        </w:rPr>
        <w:t>Procedia</w:t>
      </w:r>
      <w:proofErr w:type="spellEnd"/>
      <w:r w:rsidRPr="00304AE6">
        <w:rPr>
          <w:i/>
          <w:iCs/>
          <w:lang w:val="es-ES_tradnl"/>
        </w:rPr>
        <w:t xml:space="preserve"> - Social and </w:t>
      </w:r>
      <w:proofErr w:type="spellStart"/>
      <w:r w:rsidRPr="00304AE6">
        <w:rPr>
          <w:i/>
          <w:iCs/>
          <w:lang w:val="es-ES_tradnl"/>
        </w:rPr>
        <w:t>Behavioral</w:t>
      </w:r>
      <w:proofErr w:type="spellEnd"/>
      <w:r w:rsidRPr="00304AE6">
        <w:rPr>
          <w:i/>
          <w:iCs/>
          <w:lang w:val="es-ES_tradnl"/>
        </w:rPr>
        <w:t xml:space="preserve"> </w:t>
      </w:r>
      <w:proofErr w:type="spellStart"/>
      <w:r w:rsidRPr="00304AE6">
        <w:rPr>
          <w:i/>
          <w:iCs/>
          <w:lang w:val="es-ES_tradnl"/>
        </w:rPr>
        <w:t>Sciences</w:t>
      </w:r>
      <w:proofErr w:type="spellEnd"/>
      <w:r w:rsidRPr="00304AE6">
        <w:rPr>
          <w:i/>
          <w:iCs/>
          <w:lang w:val="es-ES_tradnl"/>
        </w:rPr>
        <w:t>, 195</w:t>
      </w:r>
      <w:r w:rsidRPr="00304AE6">
        <w:rPr>
          <w:lang w:val="es-ES_tradnl"/>
        </w:rPr>
        <w:t xml:space="preserve">, 856–862. </w:t>
      </w:r>
      <w:hyperlink r:id="rId23" w:tgtFrame="_new" w:history="1">
        <w:r w:rsidRPr="00304AE6">
          <w:rPr>
            <w:rStyle w:val="Hipervnculo"/>
            <w:lang w:val="es-ES_tradnl"/>
          </w:rPr>
          <w:t>https://doi.org/10.1016/j.sbspro.2015.07.284</w:t>
        </w:r>
      </w:hyperlink>
    </w:p>
    <w:p w14:paraId="1B1D9F04" w14:textId="34730788"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McDermott-Murphy, C. (2022, June 23). </w:t>
      </w:r>
      <w:proofErr w:type="spellStart"/>
      <w:r w:rsidRPr="00304AE6">
        <w:rPr>
          <w:lang w:val="es-ES_tradnl"/>
        </w:rPr>
        <w:t>Women</w:t>
      </w:r>
      <w:proofErr w:type="spellEnd"/>
      <w:r w:rsidRPr="00304AE6">
        <w:rPr>
          <w:lang w:val="es-ES_tradnl"/>
        </w:rPr>
        <w:t xml:space="preserve"> in STEM </w:t>
      </w:r>
      <w:proofErr w:type="spellStart"/>
      <w:r w:rsidRPr="00304AE6">
        <w:rPr>
          <w:lang w:val="es-ES_tradnl"/>
        </w:rPr>
        <w:t>need</w:t>
      </w:r>
      <w:proofErr w:type="spellEnd"/>
      <w:r w:rsidRPr="00304AE6">
        <w:rPr>
          <w:lang w:val="es-ES_tradnl"/>
        </w:rPr>
        <w:t xml:space="preserve"> more </w:t>
      </w:r>
      <w:proofErr w:type="spellStart"/>
      <w:r w:rsidRPr="00304AE6">
        <w:rPr>
          <w:lang w:val="es-ES_tradnl"/>
        </w:rPr>
        <w:t>than</w:t>
      </w:r>
      <w:proofErr w:type="spellEnd"/>
      <w:r w:rsidRPr="00304AE6">
        <w:rPr>
          <w:lang w:val="es-ES_tradnl"/>
        </w:rPr>
        <w:t xml:space="preserve"> a </w:t>
      </w:r>
      <w:proofErr w:type="spellStart"/>
      <w:r w:rsidRPr="00304AE6">
        <w:rPr>
          <w:lang w:val="es-ES_tradnl"/>
        </w:rPr>
        <w:t>law</w:t>
      </w:r>
      <w:proofErr w:type="spellEnd"/>
      <w:r w:rsidRPr="00304AE6">
        <w:rPr>
          <w:lang w:val="es-ES_tradnl"/>
        </w:rPr>
        <w:t xml:space="preserve">. </w:t>
      </w:r>
      <w:r w:rsidRPr="00304AE6">
        <w:rPr>
          <w:i/>
          <w:iCs/>
          <w:lang w:val="es-ES_tradnl"/>
        </w:rPr>
        <w:t>Harvard Gazette</w:t>
      </w:r>
      <w:r w:rsidRPr="00304AE6">
        <w:rPr>
          <w:lang w:val="es-ES_tradnl"/>
        </w:rPr>
        <w:t xml:space="preserve">. </w:t>
      </w:r>
      <w:hyperlink r:id="rId24" w:tgtFrame="_new" w:history="1">
        <w:r w:rsidRPr="00304AE6">
          <w:rPr>
            <w:rStyle w:val="Hipervnculo"/>
            <w:lang w:val="es-ES_tradnl"/>
          </w:rPr>
          <w:t>https://news.harvard.edu/gazette/story/2022/06/women-in-stem-need-more-than-a-law/</w:t>
        </w:r>
      </w:hyperlink>
    </w:p>
    <w:p w14:paraId="5A6A1CD1" w14:textId="4508C999"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Ministerio de Educación. (2016). </w:t>
      </w:r>
      <w:r w:rsidRPr="00304AE6">
        <w:rPr>
          <w:i/>
          <w:iCs/>
          <w:lang w:val="es-ES_tradnl"/>
        </w:rPr>
        <w:t>Currículo Educativo</w:t>
      </w:r>
      <w:r w:rsidRPr="00304AE6">
        <w:rPr>
          <w:lang w:val="es-ES_tradnl"/>
        </w:rPr>
        <w:t xml:space="preserve">. </w:t>
      </w:r>
      <w:hyperlink r:id="rId25" w:tgtFrame="_new" w:history="1">
        <w:r w:rsidRPr="00304AE6">
          <w:rPr>
            <w:rStyle w:val="Hipervnculo"/>
            <w:lang w:val="es-ES_tradnl"/>
          </w:rPr>
          <w:t>https://educacion.gob.ec/wp-content/uploads/downloads/2016/02/MINEDUC-ME-2016-00020-A.pdf</w:t>
        </w:r>
      </w:hyperlink>
    </w:p>
    <w:p w14:paraId="33E058E4" w14:textId="5629935D"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Ministerio de Educación. (2017). </w:t>
      </w:r>
      <w:r w:rsidRPr="00304AE6">
        <w:rPr>
          <w:i/>
          <w:iCs/>
          <w:lang w:val="es-ES_tradnl"/>
        </w:rPr>
        <w:t>Ley Orgánica de Educación Intercultural (LOEI)</w:t>
      </w:r>
      <w:r w:rsidRPr="00304AE6">
        <w:rPr>
          <w:lang w:val="es-ES_tradnl"/>
        </w:rPr>
        <w:t xml:space="preserve">. </w:t>
      </w:r>
      <w:hyperlink r:id="rId26" w:tgtFrame="_new" w:history="1">
        <w:r w:rsidRPr="00304AE6">
          <w:rPr>
            <w:rStyle w:val="Hipervnculo"/>
            <w:lang w:val="es-ES_tradnl"/>
          </w:rPr>
          <w:t>https://educacion.gob.ec/wp-content/uploads/downloads/2017/02/Ley_Organica_de_Educacion_Intercultural_LOEI_codificado.pdf</w:t>
        </w:r>
      </w:hyperlink>
    </w:p>
    <w:p w14:paraId="40BEE9EF" w14:textId="7AFD4E70"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Nariman</w:t>
      </w:r>
      <w:proofErr w:type="spellEnd"/>
      <w:r w:rsidRPr="00304AE6">
        <w:rPr>
          <w:lang w:val="es-ES_tradnl"/>
        </w:rPr>
        <w:t xml:space="preserve">, N., &amp; Davis, J. N. (2021, </w:t>
      </w:r>
      <w:proofErr w:type="spellStart"/>
      <w:r w:rsidRPr="00304AE6">
        <w:rPr>
          <w:lang w:val="es-ES_tradnl"/>
        </w:rPr>
        <w:t>January</w:t>
      </w:r>
      <w:proofErr w:type="spellEnd"/>
      <w:r w:rsidRPr="00304AE6">
        <w:rPr>
          <w:lang w:val="es-ES_tradnl"/>
        </w:rPr>
        <w:t xml:space="preserve">). </w:t>
      </w:r>
      <w:proofErr w:type="spellStart"/>
      <w:r w:rsidRPr="00304AE6">
        <w:rPr>
          <w:lang w:val="es-ES_tradnl"/>
        </w:rPr>
        <w:t>Correlation</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STEM </w:t>
      </w:r>
      <w:proofErr w:type="spellStart"/>
      <w:r w:rsidRPr="00304AE6">
        <w:rPr>
          <w:lang w:val="es-ES_tradnl"/>
        </w:rPr>
        <w:t>interest</w:t>
      </w:r>
      <w:proofErr w:type="spellEnd"/>
      <w:r w:rsidRPr="00304AE6">
        <w:rPr>
          <w:lang w:val="es-ES_tradnl"/>
        </w:rPr>
        <w:t xml:space="preserve"> and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intent</w:t>
      </w:r>
      <w:proofErr w:type="spellEnd"/>
      <w:r w:rsidRPr="00304AE6">
        <w:rPr>
          <w:lang w:val="es-ES_tradnl"/>
        </w:rPr>
        <w:t xml:space="preserve"> in </w:t>
      </w:r>
      <w:proofErr w:type="spellStart"/>
      <w:r w:rsidRPr="00304AE6">
        <w:rPr>
          <w:lang w:val="es-ES_tradnl"/>
        </w:rPr>
        <w:t>high-school</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In </w:t>
      </w:r>
      <w:proofErr w:type="spellStart"/>
      <w:r w:rsidRPr="00304AE6">
        <w:rPr>
          <w:i/>
          <w:iCs/>
          <w:lang w:val="es-ES_tradnl"/>
        </w:rPr>
        <w:t>The</w:t>
      </w:r>
      <w:proofErr w:type="spellEnd"/>
      <w:r w:rsidRPr="00304AE6">
        <w:rPr>
          <w:i/>
          <w:iCs/>
          <w:lang w:val="es-ES_tradnl"/>
        </w:rPr>
        <w:t xml:space="preserve"> IAFOR International </w:t>
      </w:r>
      <w:proofErr w:type="spellStart"/>
      <w:r w:rsidRPr="00304AE6">
        <w:rPr>
          <w:i/>
          <w:iCs/>
          <w:lang w:val="es-ES_tradnl"/>
        </w:rPr>
        <w:t>Conference</w:t>
      </w:r>
      <w:proofErr w:type="spellEnd"/>
      <w:r w:rsidRPr="00304AE6">
        <w:rPr>
          <w:i/>
          <w:iCs/>
          <w:lang w:val="es-ES_tradnl"/>
        </w:rPr>
        <w:t xml:space="preserve"> </w:t>
      </w:r>
      <w:proofErr w:type="spellStart"/>
      <w:r w:rsidRPr="00304AE6">
        <w:rPr>
          <w:i/>
          <w:iCs/>
          <w:lang w:val="es-ES_tradnl"/>
        </w:rPr>
        <w:t>on</w:t>
      </w:r>
      <w:proofErr w:type="spellEnd"/>
      <w:r w:rsidRPr="00304AE6">
        <w:rPr>
          <w:i/>
          <w:iCs/>
          <w:lang w:val="es-ES_tradnl"/>
        </w:rPr>
        <w:t xml:space="preserve"> </w:t>
      </w:r>
      <w:proofErr w:type="spellStart"/>
      <w:r w:rsidRPr="00304AE6">
        <w:rPr>
          <w:i/>
          <w:iCs/>
          <w:lang w:val="es-ES_tradnl"/>
        </w:rPr>
        <w:t>Education</w:t>
      </w:r>
      <w:proofErr w:type="spellEnd"/>
      <w:r w:rsidRPr="00304AE6">
        <w:rPr>
          <w:i/>
          <w:iCs/>
          <w:lang w:val="es-ES_tradnl"/>
        </w:rPr>
        <w:t>–</w:t>
      </w:r>
      <w:proofErr w:type="spellStart"/>
      <w:r w:rsidRPr="00304AE6">
        <w:rPr>
          <w:i/>
          <w:iCs/>
          <w:lang w:val="es-ES_tradnl"/>
        </w:rPr>
        <w:t>Hawaii</w:t>
      </w:r>
      <w:proofErr w:type="spellEnd"/>
      <w:r w:rsidRPr="00304AE6">
        <w:rPr>
          <w:i/>
          <w:iCs/>
          <w:lang w:val="es-ES_tradnl"/>
        </w:rPr>
        <w:t xml:space="preserve"> 2021</w:t>
      </w:r>
      <w:r w:rsidRPr="00304AE6">
        <w:rPr>
          <w:lang w:val="es-ES_tradnl"/>
        </w:rPr>
        <w:t>.</w:t>
      </w:r>
    </w:p>
    <w:p w14:paraId="77215E1F" w14:textId="14401FCB"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Oliveira-Silva, L. C., &amp; de Lima, M. C. C. (2022). </w:t>
      </w:r>
      <w:proofErr w:type="spellStart"/>
      <w:r w:rsidRPr="00304AE6">
        <w:rPr>
          <w:lang w:val="es-ES_tradnl"/>
        </w:rPr>
        <w:t>The</w:t>
      </w:r>
      <w:proofErr w:type="spellEnd"/>
      <w:r w:rsidRPr="00304AE6">
        <w:rPr>
          <w:lang w:val="es-ES_tradnl"/>
        </w:rPr>
        <w:t xml:space="preserve"> mental </w:t>
      </w:r>
      <w:proofErr w:type="spellStart"/>
      <w:r w:rsidRPr="00304AE6">
        <w:rPr>
          <w:lang w:val="es-ES_tradnl"/>
        </w:rPr>
        <w:t>health</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women</w:t>
      </w:r>
      <w:proofErr w:type="spellEnd"/>
      <w:r w:rsidRPr="00304AE6">
        <w:rPr>
          <w:lang w:val="es-ES_tradnl"/>
        </w:rPr>
        <w:t xml:space="preserve"> in STEM. </w:t>
      </w:r>
      <w:r w:rsidRPr="00304AE6">
        <w:rPr>
          <w:i/>
          <w:iCs/>
          <w:lang w:val="es-ES_tradnl"/>
        </w:rPr>
        <w:t>Psico, 53</w:t>
      </w:r>
      <w:r w:rsidRPr="00304AE6">
        <w:rPr>
          <w:lang w:val="es-ES_tradnl"/>
        </w:rPr>
        <w:t>(1), e38473. https://doi.org/10.5935/1678-4456.20220010</w:t>
      </w:r>
    </w:p>
    <w:p w14:paraId="5624C578" w14:textId="77CCB2EF"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Ramirez</w:t>
      </w:r>
      <w:proofErr w:type="spellEnd"/>
      <w:r w:rsidRPr="00304AE6">
        <w:rPr>
          <w:lang w:val="es-ES_tradnl"/>
        </w:rPr>
        <w:t xml:space="preserve">, A. (2021, </w:t>
      </w:r>
      <w:proofErr w:type="spellStart"/>
      <w:r w:rsidRPr="00304AE6">
        <w:rPr>
          <w:lang w:val="es-ES_tradnl"/>
        </w:rPr>
        <w:t>September</w:t>
      </w:r>
      <w:proofErr w:type="spellEnd"/>
      <w:r w:rsidRPr="00304AE6">
        <w:rPr>
          <w:lang w:val="es-ES_tradnl"/>
        </w:rPr>
        <w:t xml:space="preserve">). 3 </w:t>
      </w:r>
      <w:proofErr w:type="spellStart"/>
      <w:r w:rsidRPr="00304AE6">
        <w:rPr>
          <w:lang w:val="es-ES_tradnl"/>
        </w:rPr>
        <w:t>Most</w:t>
      </w:r>
      <w:proofErr w:type="spellEnd"/>
      <w:r w:rsidRPr="00304AE6">
        <w:rPr>
          <w:lang w:val="es-ES_tradnl"/>
        </w:rPr>
        <w:t xml:space="preserve"> popular data </w:t>
      </w:r>
      <w:proofErr w:type="spellStart"/>
      <w:r w:rsidRPr="00304AE6">
        <w:rPr>
          <w:lang w:val="es-ES_tradnl"/>
        </w:rPr>
        <w:t>science</w:t>
      </w:r>
      <w:proofErr w:type="spellEnd"/>
      <w:r w:rsidRPr="00304AE6">
        <w:rPr>
          <w:lang w:val="es-ES_tradnl"/>
        </w:rPr>
        <w:t xml:space="preserve"> </w:t>
      </w:r>
      <w:proofErr w:type="spellStart"/>
      <w:r w:rsidRPr="00304AE6">
        <w:rPr>
          <w:lang w:val="es-ES_tradnl"/>
        </w:rPr>
        <w:t>methodologies</w:t>
      </w:r>
      <w:proofErr w:type="spellEnd"/>
      <w:r w:rsidRPr="00304AE6">
        <w:rPr>
          <w:lang w:val="es-ES_tradnl"/>
        </w:rPr>
        <w:t xml:space="preserve">. </w:t>
      </w:r>
      <w:r w:rsidRPr="00304AE6">
        <w:rPr>
          <w:i/>
          <w:iCs/>
          <w:lang w:val="es-ES_tradnl"/>
        </w:rPr>
        <w:t>Medium</w:t>
      </w:r>
      <w:r w:rsidRPr="00304AE6">
        <w:rPr>
          <w:lang w:val="es-ES_tradnl"/>
        </w:rPr>
        <w:t xml:space="preserve">. </w:t>
      </w:r>
      <w:hyperlink r:id="rId27" w:tgtFrame="_new" w:history="1">
        <w:r w:rsidRPr="00304AE6">
          <w:rPr>
            <w:rStyle w:val="Hipervnculo"/>
            <w:lang w:val="es-ES_tradnl"/>
          </w:rPr>
          <w:t>https://medium.com/@aj.ramirez23/3-most-popular-data-science-metho-e61f6600b83f</w:t>
        </w:r>
      </w:hyperlink>
    </w:p>
    <w:p w14:paraId="5BB87052" w14:textId="3372BFE7"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Razali</w:t>
      </w:r>
      <w:proofErr w:type="spellEnd"/>
      <w:r w:rsidRPr="00304AE6">
        <w:rPr>
          <w:lang w:val="es-ES_tradnl"/>
        </w:rPr>
        <w:t xml:space="preserve">, F., </w:t>
      </w:r>
      <w:proofErr w:type="spellStart"/>
      <w:r w:rsidRPr="00304AE6">
        <w:rPr>
          <w:lang w:val="es-ES_tradnl"/>
        </w:rPr>
        <w:t>Manaf</w:t>
      </w:r>
      <w:proofErr w:type="spellEnd"/>
      <w:r w:rsidRPr="00304AE6">
        <w:rPr>
          <w:lang w:val="es-ES_tradnl"/>
        </w:rPr>
        <w:t xml:space="preserve">, U. K. A., Talib, O., &amp; Hassan, S. A. (2020). </w:t>
      </w:r>
      <w:proofErr w:type="spellStart"/>
      <w:r w:rsidRPr="00304AE6">
        <w:rPr>
          <w:lang w:val="es-ES_tradnl"/>
        </w:rPr>
        <w:t>Motivation</w:t>
      </w:r>
      <w:proofErr w:type="spellEnd"/>
      <w:r w:rsidRPr="00304AE6">
        <w:rPr>
          <w:lang w:val="es-ES_tradnl"/>
        </w:rPr>
        <w:t xml:space="preserve"> </w:t>
      </w:r>
      <w:proofErr w:type="spellStart"/>
      <w:r w:rsidRPr="00304AE6">
        <w:rPr>
          <w:lang w:val="es-ES_tradnl"/>
        </w:rPr>
        <w:t>to</w:t>
      </w:r>
      <w:proofErr w:type="spellEnd"/>
      <w:r w:rsidRPr="00304AE6">
        <w:rPr>
          <w:lang w:val="es-ES_tradnl"/>
        </w:rPr>
        <w:t xml:space="preserve"> </w:t>
      </w:r>
      <w:proofErr w:type="spellStart"/>
      <w:r w:rsidRPr="00304AE6">
        <w:rPr>
          <w:lang w:val="es-ES_tradnl"/>
        </w:rPr>
        <w:t>learn</w:t>
      </w:r>
      <w:proofErr w:type="spellEnd"/>
      <w:r w:rsidRPr="00304AE6">
        <w:rPr>
          <w:lang w:val="es-ES_tradnl"/>
        </w:rPr>
        <w:t xml:space="preserve"> </w:t>
      </w:r>
      <w:proofErr w:type="spellStart"/>
      <w:r w:rsidRPr="00304AE6">
        <w:rPr>
          <w:lang w:val="es-ES_tradnl"/>
        </w:rPr>
        <w:t>science</w:t>
      </w:r>
      <w:proofErr w:type="spellEnd"/>
      <w:r w:rsidRPr="00304AE6">
        <w:rPr>
          <w:lang w:val="es-ES_tradnl"/>
        </w:rPr>
        <w:t xml:space="preserve"> as a mediator </w:t>
      </w:r>
      <w:proofErr w:type="spellStart"/>
      <w:r w:rsidRPr="00304AE6">
        <w:rPr>
          <w:lang w:val="es-ES_tradnl"/>
        </w:rPr>
        <w:t>between</w:t>
      </w:r>
      <w:proofErr w:type="spellEnd"/>
      <w:r w:rsidRPr="00304AE6">
        <w:rPr>
          <w:lang w:val="es-ES_tradnl"/>
        </w:rPr>
        <w:t xml:space="preserve"> </w:t>
      </w:r>
      <w:proofErr w:type="spellStart"/>
      <w:r w:rsidRPr="00304AE6">
        <w:rPr>
          <w:lang w:val="es-ES_tradnl"/>
        </w:rPr>
        <w:t>attitude</w:t>
      </w:r>
      <w:proofErr w:type="spellEnd"/>
      <w:r w:rsidRPr="00304AE6">
        <w:rPr>
          <w:lang w:val="es-ES_tradnl"/>
        </w:rPr>
        <w:t xml:space="preserve"> </w:t>
      </w:r>
      <w:proofErr w:type="spellStart"/>
      <w:r w:rsidRPr="00304AE6">
        <w:rPr>
          <w:lang w:val="es-ES_tradnl"/>
        </w:rPr>
        <w:t>towards</w:t>
      </w:r>
      <w:proofErr w:type="spellEnd"/>
      <w:r w:rsidRPr="00304AE6">
        <w:rPr>
          <w:lang w:val="es-ES_tradnl"/>
        </w:rPr>
        <w:t xml:space="preserve"> STEM and </w:t>
      </w:r>
      <w:proofErr w:type="spellStart"/>
      <w:r w:rsidRPr="00304AE6">
        <w:rPr>
          <w:lang w:val="es-ES_tradnl"/>
        </w:rPr>
        <w:t>the</w:t>
      </w:r>
      <w:proofErr w:type="spellEnd"/>
      <w:r w:rsidRPr="00304AE6">
        <w:rPr>
          <w:lang w:val="es-ES_tradnl"/>
        </w:rPr>
        <w:t xml:space="preserve"> </w:t>
      </w:r>
      <w:proofErr w:type="spellStart"/>
      <w:r w:rsidRPr="00304AE6">
        <w:rPr>
          <w:lang w:val="es-ES_tradnl"/>
        </w:rPr>
        <w:t>development</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STEM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aspiration</w:t>
      </w:r>
      <w:proofErr w:type="spellEnd"/>
      <w:r w:rsidRPr="00304AE6">
        <w:rPr>
          <w:lang w:val="es-ES_tradnl"/>
        </w:rPr>
        <w:t xml:space="preserve"> </w:t>
      </w:r>
      <w:proofErr w:type="spellStart"/>
      <w:r w:rsidRPr="00304AE6">
        <w:rPr>
          <w:lang w:val="es-ES_tradnl"/>
        </w:rPr>
        <w:t>among</w:t>
      </w:r>
      <w:proofErr w:type="spellEnd"/>
      <w:r w:rsidRPr="00304AE6">
        <w:rPr>
          <w:lang w:val="es-ES_tradnl"/>
        </w:rPr>
        <w:t xml:space="preserve"> </w:t>
      </w:r>
      <w:proofErr w:type="spellStart"/>
      <w:r w:rsidRPr="00304AE6">
        <w:rPr>
          <w:lang w:val="es-ES_tradnl"/>
        </w:rPr>
        <w:t>secondary</w:t>
      </w:r>
      <w:proofErr w:type="spellEnd"/>
      <w:r w:rsidRPr="00304AE6">
        <w:rPr>
          <w:lang w:val="es-ES_tradnl"/>
        </w:rPr>
        <w:t xml:space="preserve"> </w:t>
      </w:r>
      <w:proofErr w:type="spellStart"/>
      <w:r w:rsidRPr="00304AE6">
        <w:rPr>
          <w:lang w:val="es-ES_tradnl"/>
        </w:rPr>
        <w:t>school</w:t>
      </w:r>
      <w:proofErr w:type="spellEnd"/>
      <w:r w:rsidRPr="00304AE6">
        <w:rPr>
          <w:lang w:val="es-ES_tradnl"/>
        </w:rPr>
        <w:t xml:space="preserve"> </w:t>
      </w:r>
      <w:proofErr w:type="spellStart"/>
      <w:r w:rsidRPr="00304AE6">
        <w:rPr>
          <w:lang w:val="es-ES_tradnl"/>
        </w:rPr>
        <w:t>students</w:t>
      </w:r>
      <w:proofErr w:type="spellEnd"/>
      <w:r w:rsidRPr="00304AE6">
        <w:rPr>
          <w:lang w:val="es-ES_tradnl"/>
        </w:rPr>
        <w:t xml:space="preserve">. </w:t>
      </w:r>
      <w:r w:rsidRPr="00304AE6">
        <w:rPr>
          <w:i/>
          <w:iCs/>
          <w:lang w:val="es-ES_tradnl"/>
        </w:rPr>
        <w:t xml:space="preserve">Universal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Educational</w:t>
      </w:r>
      <w:proofErr w:type="spellEnd"/>
      <w:r w:rsidRPr="00304AE6">
        <w:rPr>
          <w:i/>
          <w:iCs/>
          <w:lang w:val="es-ES_tradnl"/>
        </w:rPr>
        <w:t xml:space="preserve"> </w:t>
      </w:r>
      <w:proofErr w:type="spellStart"/>
      <w:r w:rsidRPr="00304AE6">
        <w:rPr>
          <w:i/>
          <w:iCs/>
          <w:lang w:val="es-ES_tradnl"/>
        </w:rPr>
        <w:t>Research</w:t>
      </w:r>
      <w:proofErr w:type="spellEnd"/>
      <w:r w:rsidRPr="00304AE6">
        <w:rPr>
          <w:i/>
          <w:iCs/>
          <w:lang w:val="es-ES_tradnl"/>
        </w:rPr>
        <w:t>, 8</w:t>
      </w:r>
      <w:r w:rsidRPr="00304AE6">
        <w:rPr>
          <w:lang w:val="es-ES_tradnl"/>
        </w:rPr>
        <w:t>(1), 138–146. https://doi.org/10.13189/ujer.2020.080115</w:t>
      </w:r>
    </w:p>
    <w:p w14:paraId="4DB9F0ED" w14:textId="3C3CB4CF"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lastRenderedPageBreak/>
        <w:t>Salmela</w:t>
      </w:r>
      <w:proofErr w:type="spellEnd"/>
      <w:r w:rsidRPr="00304AE6">
        <w:rPr>
          <w:lang w:val="es-ES_tradnl"/>
        </w:rPr>
        <w:t xml:space="preserve">-Aro, K. (2020). </w:t>
      </w:r>
      <w:proofErr w:type="spellStart"/>
      <w:r w:rsidRPr="00304AE6">
        <w:rPr>
          <w:lang w:val="es-ES_tradnl"/>
        </w:rPr>
        <w:t>The</w:t>
      </w:r>
      <w:proofErr w:type="spellEnd"/>
      <w:r w:rsidRPr="00304AE6">
        <w:rPr>
          <w:lang w:val="es-ES_tradnl"/>
        </w:rPr>
        <w:t xml:space="preserve"> role </w:t>
      </w:r>
      <w:proofErr w:type="spellStart"/>
      <w:r w:rsidRPr="00304AE6">
        <w:rPr>
          <w:lang w:val="es-ES_tradnl"/>
        </w:rPr>
        <w:t>of</w:t>
      </w:r>
      <w:proofErr w:type="spellEnd"/>
      <w:r w:rsidRPr="00304AE6">
        <w:rPr>
          <w:lang w:val="es-ES_tradnl"/>
        </w:rPr>
        <w:t xml:space="preserve"> </w:t>
      </w:r>
      <w:proofErr w:type="spellStart"/>
      <w:r w:rsidRPr="00304AE6">
        <w:rPr>
          <w:lang w:val="es-ES_tradnl"/>
        </w:rPr>
        <w:t>motivation</w:t>
      </w:r>
      <w:proofErr w:type="spellEnd"/>
      <w:r w:rsidRPr="00304AE6">
        <w:rPr>
          <w:lang w:val="es-ES_tradnl"/>
        </w:rPr>
        <w:t xml:space="preserve"> and </w:t>
      </w:r>
      <w:proofErr w:type="spellStart"/>
      <w:r w:rsidRPr="00304AE6">
        <w:rPr>
          <w:lang w:val="es-ES_tradnl"/>
        </w:rPr>
        <w:t>academic</w:t>
      </w:r>
      <w:proofErr w:type="spellEnd"/>
      <w:r w:rsidRPr="00304AE6">
        <w:rPr>
          <w:lang w:val="es-ES_tradnl"/>
        </w:rPr>
        <w:t xml:space="preserve"> </w:t>
      </w:r>
      <w:proofErr w:type="spellStart"/>
      <w:r w:rsidRPr="00304AE6">
        <w:rPr>
          <w:lang w:val="es-ES_tradnl"/>
        </w:rPr>
        <w:t>wellbeing</w:t>
      </w:r>
      <w:proofErr w:type="spellEnd"/>
      <w:r w:rsidRPr="00304AE6">
        <w:rPr>
          <w:lang w:val="es-ES_tradnl"/>
        </w:rPr>
        <w:t>–</w:t>
      </w:r>
      <w:proofErr w:type="spellStart"/>
      <w:r w:rsidRPr="00304AE6">
        <w:rPr>
          <w:lang w:val="es-ES_tradnl"/>
        </w:rPr>
        <w:t>The</w:t>
      </w:r>
      <w:proofErr w:type="spellEnd"/>
      <w:r w:rsidRPr="00304AE6">
        <w:rPr>
          <w:lang w:val="es-ES_tradnl"/>
        </w:rPr>
        <w:t xml:space="preserve"> </w:t>
      </w:r>
      <w:proofErr w:type="spellStart"/>
      <w:r w:rsidRPr="00304AE6">
        <w:rPr>
          <w:lang w:val="es-ES_tradnl"/>
        </w:rPr>
        <w:t>transition</w:t>
      </w:r>
      <w:proofErr w:type="spellEnd"/>
      <w:r w:rsidRPr="00304AE6">
        <w:rPr>
          <w:lang w:val="es-ES_tradnl"/>
        </w:rPr>
        <w:t xml:space="preserve"> </w:t>
      </w:r>
      <w:proofErr w:type="spellStart"/>
      <w:r w:rsidRPr="00304AE6">
        <w:rPr>
          <w:lang w:val="es-ES_tradnl"/>
        </w:rPr>
        <w:t>from</w:t>
      </w:r>
      <w:proofErr w:type="spellEnd"/>
      <w:r w:rsidRPr="00304AE6">
        <w:rPr>
          <w:lang w:val="es-ES_tradnl"/>
        </w:rPr>
        <w:t xml:space="preserve"> </w:t>
      </w:r>
      <w:proofErr w:type="spellStart"/>
      <w:r w:rsidRPr="00304AE6">
        <w:rPr>
          <w:lang w:val="es-ES_tradnl"/>
        </w:rPr>
        <w:t>secondary</w:t>
      </w:r>
      <w:proofErr w:type="spellEnd"/>
      <w:r w:rsidRPr="00304AE6">
        <w:rPr>
          <w:lang w:val="es-ES_tradnl"/>
        </w:rPr>
        <w:t xml:space="preserve"> </w:t>
      </w:r>
      <w:proofErr w:type="spellStart"/>
      <w:r w:rsidRPr="00304AE6">
        <w:rPr>
          <w:lang w:val="es-ES_tradnl"/>
        </w:rPr>
        <w:t>to</w:t>
      </w:r>
      <w:proofErr w:type="spellEnd"/>
      <w:r w:rsidRPr="00304AE6">
        <w:rPr>
          <w:lang w:val="es-ES_tradnl"/>
        </w:rPr>
        <w:t xml:space="preserve"> </w:t>
      </w:r>
      <w:proofErr w:type="spellStart"/>
      <w:r w:rsidRPr="00304AE6">
        <w:rPr>
          <w:lang w:val="es-ES_tradnl"/>
        </w:rPr>
        <w:t>further</w:t>
      </w:r>
      <w:proofErr w:type="spellEnd"/>
      <w:r w:rsidRPr="00304AE6">
        <w:rPr>
          <w:lang w:val="es-ES_tradnl"/>
        </w:rPr>
        <w:t xml:space="preserve"> </w:t>
      </w:r>
      <w:proofErr w:type="spellStart"/>
      <w:r w:rsidRPr="00304AE6">
        <w:rPr>
          <w:lang w:val="es-ES_tradnl"/>
        </w:rPr>
        <w:t>education</w:t>
      </w:r>
      <w:proofErr w:type="spellEnd"/>
      <w:r w:rsidRPr="00304AE6">
        <w:rPr>
          <w:lang w:val="es-ES_tradnl"/>
        </w:rPr>
        <w:t xml:space="preserve"> in STEM in </w:t>
      </w:r>
      <w:proofErr w:type="spellStart"/>
      <w:r w:rsidRPr="00304AE6">
        <w:rPr>
          <w:lang w:val="es-ES_tradnl"/>
        </w:rPr>
        <w:t>Finland</w:t>
      </w:r>
      <w:proofErr w:type="spellEnd"/>
      <w:r w:rsidRPr="00304AE6">
        <w:rPr>
          <w:lang w:val="es-ES_tradnl"/>
        </w:rPr>
        <w:t xml:space="preserve">. </w:t>
      </w:r>
      <w:proofErr w:type="spellStart"/>
      <w:r w:rsidRPr="00304AE6">
        <w:rPr>
          <w:i/>
          <w:iCs/>
          <w:lang w:val="es-ES_tradnl"/>
        </w:rPr>
        <w:t>European</w:t>
      </w:r>
      <w:proofErr w:type="spellEnd"/>
      <w:r w:rsidRPr="00304AE6">
        <w:rPr>
          <w:i/>
          <w:iCs/>
          <w:lang w:val="es-ES_tradnl"/>
        </w:rPr>
        <w:t xml:space="preserve"> </w:t>
      </w:r>
      <w:proofErr w:type="spellStart"/>
      <w:r w:rsidRPr="00304AE6">
        <w:rPr>
          <w:i/>
          <w:iCs/>
          <w:lang w:val="es-ES_tradnl"/>
        </w:rPr>
        <w:t>Review</w:t>
      </w:r>
      <w:proofErr w:type="spellEnd"/>
      <w:r w:rsidRPr="00304AE6">
        <w:rPr>
          <w:i/>
          <w:iCs/>
          <w:lang w:val="es-ES_tradnl"/>
        </w:rPr>
        <w:t>, 28</w:t>
      </w:r>
      <w:r w:rsidRPr="00304AE6">
        <w:rPr>
          <w:lang w:val="es-ES_tradnl"/>
        </w:rPr>
        <w:t>(S1), S121–S134. https://doi.org/10.1017/S1062798720000206</w:t>
      </w:r>
    </w:p>
    <w:p w14:paraId="715C8697" w14:textId="295E051D"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Sanchez</w:t>
      </w:r>
      <w:proofErr w:type="spellEnd"/>
      <w:r w:rsidRPr="00304AE6">
        <w:rPr>
          <w:lang w:val="es-ES_tradnl"/>
        </w:rPr>
        <w:t xml:space="preserve"> Obando, L. Y., &amp; Herrera Arenas, E. A. (2023). Variables determinantes para la selección de las carreras STEM en los estudiantes de la Universidad Libre Seccional Pereira.</w:t>
      </w:r>
    </w:p>
    <w:p w14:paraId="05A44E8A" w14:textId="4D165CD4"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Šimunović</w:t>
      </w:r>
      <w:proofErr w:type="spellEnd"/>
      <w:r w:rsidRPr="00304AE6">
        <w:rPr>
          <w:lang w:val="es-ES_tradnl"/>
        </w:rPr>
        <w:t xml:space="preserve">, M., &amp; </w:t>
      </w:r>
      <w:proofErr w:type="spellStart"/>
      <w:r w:rsidRPr="00304AE6">
        <w:rPr>
          <w:lang w:val="es-ES_tradnl"/>
        </w:rPr>
        <w:t>Babarović</w:t>
      </w:r>
      <w:proofErr w:type="spellEnd"/>
      <w:r w:rsidRPr="00304AE6">
        <w:rPr>
          <w:lang w:val="es-ES_tradnl"/>
        </w:rPr>
        <w:t xml:space="preserve">, T. (2020). </w:t>
      </w:r>
      <w:proofErr w:type="spellStart"/>
      <w:r w:rsidRPr="00304AE6">
        <w:rPr>
          <w:lang w:val="es-ES_tradnl"/>
        </w:rPr>
        <w:t>The</w:t>
      </w:r>
      <w:proofErr w:type="spellEnd"/>
      <w:r w:rsidRPr="00304AE6">
        <w:rPr>
          <w:lang w:val="es-ES_tradnl"/>
        </w:rPr>
        <w:t xml:space="preserve"> role </w:t>
      </w:r>
      <w:proofErr w:type="spellStart"/>
      <w:r w:rsidRPr="00304AE6">
        <w:rPr>
          <w:lang w:val="es-ES_tradnl"/>
        </w:rPr>
        <w:t>of</w:t>
      </w:r>
      <w:proofErr w:type="spellEnd"/>
      <w:r w:rsidRPr="00304AE6">
        <w:rPr>
          <w:lang w:val="es-ES_tradnl"/>
        </w:rPr>
        <w:t xml:space="preserve"> </w:t>
      </w:r>
      <w:proofErr w:type="spellStart"/>
      <w:r w:rsidRPr="00304AE6">
        <w:rPr>
          <w:lang w:val="es-ES_tradnl"/>
        </w:rPr>
        <w:t>parents</w:t>
      </w:r>
      <w:proofErr w:type="spellEnd"/>
      <w:r w:rsidRPr="00304AE6">
        <w:rPr>
          <w:lang w:val="es-ES_tradnl"/>
        </w:rPr>
        <w:t xml:space="preserve">’ </w:t>
      </w:r>
      <w:proofErr w:type="spellStart"/>
      <w:r w:rsidRPr="00304AE6">
        <w:rPr>
          <w:lang w:val="es-ES_tradnl"/>
        </w:rPr>
        <w:t>beliefs</w:t>
      </w:r>
      <w:proofErr w:type="spellEnd"/>
      <w:r w:rsidRPr="00304AE6">
        <w:rPr>
          <w:lang w:val="es-ES_tradnl"/>
        </w:rPr>
        <w:t xml:space="preserve"> in </w:t>
      </w:r>
      <w:proofErr w:type="spellStart"/>
      <w:r w:rsidRPr="00304AE6">
        <w:rPr>
          <w:lang w:val="es-ES_tradnl"/>
        </w:rPr>
        <w:t>students</w:t>
      </w:r>
      <w:proofErr w:type="spellEnd"/>
      <w:r w:rsidRPr="00304AE6">
        <w:rPr>
          <w:lang w:val="es-ES_tradnl"/>
        </w:rPr>
        <w:t xml:space="preserve">’ </w:t>
      </w:r>
      <w:proofErr w:type="spellStart"/>
      <w:r w:rsidRPr="00304AE6">
        <w:rPr>
          <w:lang w:val="es-ES_tradnl"/>
        </w:rPr>
        <w:t>motivation</w:t>
      </w:r>
      <w:proofErr w:type="spellEnd"/>
      <w:r w:rsidRPr="00304AE6">
        <w:rPr>
          <w:lang w:val="es-ES_tradnl"/>
        </w:rPr>
        <w:t xml:space="preserve">, </w:t>
      </w:r>
      <w:proofErr w:type="spellStart"/>
      <w:r w:rsidRPr="00304AE6">
        <w:rPr>
          <w:lang w:val="es-ES_tradnl"/>
        </w:rPr>
        <w:t>achievement</w:t>
      </w:r>
      <w:proofErr w:type="spellEnd"/>
      <w:r w:rsidRPr="00304AE6">
        <w:rPr>
          <w:lang w:val="es-ES_tradnl"/>
        </w:rPr>
        <w:t xml:space="preserve">, and </w:t>
      </w:r>
      <w:proofErr w:type="spellStart"/>
      <w:r w:rsidRPr="00304AE6">
        <w:rPr>
          <w:lang w:val="es-ES_tradnl"/>
        </w:rPr>
        <w:t>choices</w:t>
      </w:r>
      <w:proofErr w:type="spellEnd"/>
      <w:r w:rsidRPr="00304AE6">
        <w:rPr>
          <w:lang w:val="es-ES_tradnl"/>
        </w:rPr>
        <w:t xml:space="preserve"> in </w:t>
      </w:r>
      <w:proofErr w:type="spellStart"/>
      <w:r w:rsidRPr="00304AE6">
        <w:rPr>
          <w:lang w:val="es-ES_tradnl"/>
        </w:rPr>
        <w:t>the</w:t>
      </w:r>
      <w:proofErr w:type="spellEnd"/>
      <w:r w:rsidRPr="00304AE6">
        <w:rPr>
          <w:lang w:val="es-ES_tradnl"/>
        </w:rPr>
        <w:t xml:space="preserve"> STEM </w:t>
      </w:r>
      <w:proofErr w:type="spellStart"/>
      <w:r w:rsidRPr="00304AE6">
        <w:rPr>
          <w:lang w:val="es-ES_tradnl"/>
        </w:rPr>
        <w:t>domain</w:t>
      </w:r>
      <w:proofErr w:type="spellEnd"/>
      <w:r w:rsidRPr="00304AE6">
        <w:rPr>
          <w:lang w:val="es-ES_tradnl"/>
        </w:rPr>
        <w:t xml:space="preserve">: A </w:t>
      </w:r>
      <w:proofErr w:type="spellStart"/>
      <w:r w:rsidRPr="00304AE6">
        <w:rPr>
          <w:lang w:val="es-ES_tradnl"/>
        </w:rPr>
        <w:t>review</w:t>
      </w:r>
      <w:proofErr w:type="spellEnd"/>
      <w:r w:rsidRPr="00304AE6">
        <w:rPr>
          <w:lang w:val="es-ES_tradnl"/>
        </w:rPr>
        <w:t xml:space="preserve"> and </w:t>
      </w:r>
      <w:proofErr w:type="spellStart"/>
      <w:r w:rsidRPr="00304AE6">
        <w:rPr>
          <w:lang w:val="es-ES_tradnl"/>
        </w:rPr>
        <w:t>directions</w:t>
      </w:r>
      <w:proofErr w:type="spellEnd"/>
      <w:r w:rsidRPr="00304AE6">
        <w:rPr>
          <w:lang w:val="es-ES_tradnl"/>
        </w:rPr>
        <w:t xml:space="preserve"> </w:t>
      </w:r>
      <w:proofErr w:type="spellStart"/>
      <w:r w:rsidRPr="00304AE6">
        <w:rPr>
          <w:lang w:val="es-ES_tradnl"/>
        </w:rPr>
        <w:t>for</w:t>
      </w:r>
      <w:proofErr w:type="spellEnd"/>
      <w:r w:rsidRPr="00304AE6">
        <w:rPr>
          <w:lang w:val="es-ES_tradnl"/>
        </w:rPr>
        <w:t xml:space="preserve"> future </w:t>
      </w:r>
      <w:proofErr w:type="spellStart"/>
      <w:r w:rsidRPr="00304AE6">
        <w:rPr>
          <w:lang w:val="es-ES_tradnl"/>
        </w:rPr>
        <w:t>research</w:t>
      </w:r>
      <w:proofErr w:type="spellEnd"/>
      <w:r w:rsidRPr="00304AE6">
        <w:rPr>
          <w:lang w:val="es-ES_tradnl"/>
        </w:rPr>
        <w:t xml:space="preserve">. </w:t>
      </w:r>
      <w:r w:rsidRPr="00304AE6">
        <w:rPr>
          <w:i/>
          <w:iCs/>
          <w:lang w:val="es-ES_tradnl"/>
        </w:rPr>
        <w:t xml:space="preserve">Social </w:t>
      </w:r>
      <w:proofErr w:type="spellStart"/>
      <w:r w:rsidRPr="00304AE6">
        <w:rPr>
          <w:i/>
          <w:iCs/>
          <w:lang w:val="es-ES_tradnl"/>
        </w:rPr>
        <w:t>Psychology</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Education</w:t>
      </w:r>
      <w:proofErr w:type="spellEnd"/>
      <w:r w:rsidRPr="00304AE6">
        <w:rPr>
          <w:i/>
          <w:iCs/>
          <w:lang w:val="es-ES_tradnl"/>
        </w:rPr>
        <w:t>, 23</w:t>
      </w:r>
      <w:r w:rsidRPr="00304AE6">
        <w:rPr>
          <w:lang w:val="es-ES_tradnl"/>
        </w:rPr>
        <w:t>, 701–719. https://doi.org/10.1007/s11218-020-09552-w</w:t>
      </w:r>
    </w:p>
    <w:p w14:paraId="0B65A508" w14:textId="4004D7BC"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Storoszczuk</w:t>
      </w:r>
      <w:proofErr w:type="spellEnd"/>
      <w:r w:rsidRPr="00304AE6">
        <w:rPr>
          <w:lang w:val="es-ES_tradnl"/>
        </w:rPr>
        <w:t xml:space="preserve"> Durán, M. (2024). </w:t>
      </w:r>
      <w:r w:rsidRPr="00304AE6">
        <w:rPr>
          <w:i/>
          <w:iCs/>
          <w:lang w:val="es-ES_tradnl"/>
        </w:rPr>
        <w:t>Sobre propuestas educativas de modernización y orientación vocacional</w:t>
      </w:r>
      <w:r w:rsidRPr="00304AE6">
        <w:rPr>
          <w:lang w:val="es-ES_tradnl"/>
        </w:rPr>
        <w:t xml:space="preserve"> (p. 4). </w:t>
      </w:r>
      <w:proofErr w:type="spellStart"/>
      <w:r w:rsidRPr="00304AE6">
        <w:rPr>
          <w:lang w:val="es-ES_tradnl"/>
        </w:rPr>
        <w:t>Orvium</w:t>
      </w:r>
      <w:proofErr w:type="spellEnd"/>
      <w:r w:rsidRPr="00304AE6">
        <w:rPr>
          <w:lang w:val="es-ES_tradnl"/>
        </w:rPr>
        <w:t xml:space="preserve"> </w:t>
      </w:r>
      <w:proofErr w:type="spellStart"/>
      <w:r w:rsidRPr="00304AE6">
        <w:rPr>
          <w:lang w:val="es-ES_tradnl"/>
        </w:rPr>
        <w:t>Education</w:t>
      </w:r>
      <w:proofErr w:type="spellEnd"/>
      <w:r w:rsidRPr="00304AE6">
        <w:rPr>
          <w:lang w:val="es-ES_tradnl"/>
        </w:rPr>
        <w:t xml:space="preserve">. </w:t>
      </w:r>
      <w:hyperlink r:id="rId28" w:tgtFrame="_new" w:history="1">
        <w:r w:rsidRPr="00304AE6">
          <w:rPr>
            <w:rStyle w:val="Hipervnculo"/>
            <w:lang w:val="es-ES_tradnl"/>
          </w:rPr>
          <w:t>https://s3.eu-central-1.amazonaws.com/files.prod.orvium.io/6598383ad5394cb38fb6c2ba/publication-6598383ad5394cb38fb6c2ba.pdf</w:t>
        </w:r>
      </w:hyperlink>
    </w:p>
    <w:p w14:paraId="5578CD6A" w14:textId="702798DC"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Tamargo Pedregal, L. A., Agudo Prado, S., &amp; Fombona, J. (2022). Intereses STEM/STEAM del alumnado de secundaria de zona rural y de zona urbana en España. </w:t>
      </w:r>
      <w:proofErr w:type="spellStart"/>
      <w:r w:rsidRPr="00304AE6">
        <w:rPr>
          <w:i/>
          <w:iCs/>
          <w:lang w:val="es-ES_tradnl"/>
        </w:rPr>
        <w:t>Educação</w:t>
      </w:r>
      <w:proofErr w:type="spellEnd"/>
      <w:r w:rsidRPr="00304AE6">
        <w:rPr>
          <w:i/>
          <w:iCs/>
          <w:lang w:val="es-ES_tradnl"/>
        </w:rPr>
        <w:t xml:space="preserve"> e Pesquisa, 48</w:t>
      </w:r>
      <w:r w:rsidRPr="00304AE6">
        <w:rPr>
          <w:lang w:val="es-ES_tradnl"/>
        </w:rPr>
        <w:t xml:space="preserve">(e240890), 1–10. </w:t>
      </w:r>
      <w:hyperlink r:id="rId29" w:tgtFrame="_new" w:history="1">
        <w:r w:rsidRPr="00304AE6">
          <w:rPr>
            <w:rStyle w:val="Hipervnculo"/>
            <w:lang w:val="es-ES_tradnl"/>
          </w:rPr>
          <w:t>https://doi.org/10.1590/S1678-4634202248240890</w:t>
        </w:r>
      </w:hyperlink>
    </w:p>
    <w:p w14:paraId="166D4D7A" w14:textId="28A5F28A"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Universidad Técnica Particular de Loja. (2024). </w:t>
      </w:r>
      <w:r w:rsidRPr="00304AE6">
        <w:rPr>
          <w:i/>
          <w:iCs/>
          <w:lang w:val="es-ES_tradnl"/>
        </w:rPr>
        <w:t>Yo quiero ser: Proyecto de vinculación con estudiantes de educación básica y bachillerato</w:t>
      </w:r>
      <w:r w:rsidRPr="00304AE6">
        <w:rPr>
          <w:lang w:val="es-ES_tradnl"/>
        </w:rPr>
        <w:t>. Yo quiero ser | UTPL.</w:t>
      </w:r>
    </w:p>
    <w:p w14:paraId="7A41FF5C" w14:textId="0D705976" w:rsidR="00F77771" w:rsidRPr="00304AE6" w:rsidRDefault="00F77771" w:rsidP="008F403A">
      <w:pPr>
        <w:pStyle w:val="Prrafodelista"/>
        <w:numPr>
          <w:ilvl w:val="0"/>
          <w:numId w:val="57"/>
        </w:numPr>
        <w:spacing w:line="480" w:lineRule="auto"/>
        <w:rPr>
          <w:lang w:val="es-ES_tradnl"/>
        </w:rPr>
      </w:pPr>
      <w:r w:rsidRPr="00304AE6">
        <w:rPr>
          <w:lang w:val="es-ES_tradnl"/>
        </w:rPr>
        <w:t xml:space="preserve">Vilma Guadalupe, D. E., Torres Sigüenza, J. O., García Perdido, M. U., &amp; Toledo Martínez, C. S. (2021). Factores que inciden en la elección de carreras STEM en la educación universitaria de El Salvador. </w:t>
      </w:r>
      <w:r w:rsidRPr="00304AE6">
        <w:rPr>
          <w:i/>
          <w:iCs/>
          <w:lang w:val="es-ES_tradnl"/>
        </w:rPr>
        <w:t>Universidad Católica de El Salvador. Anuario de Investigación 2021</w:t>
      </w:r>
      <w:r w:rsidRPr="00304AE6">
        <w:rPr>
          <w:lang w:val="es-ES_tradnl"/>
        </w:rPr>
        <w:t xml:space="preserve">. </w:t>
      </w:r>
      <w:hyperlink r:id="rId30" w:tgtFrame="_new" w:history="1">
        <w:r w:rsidRPr="00304AE6">
          <w:rPr>
            <w:rStyle w:val="Hipervnculo"/>
            <w:lang w:val="es-ES_tradnl"/>
          </w:rPr>
          <w:t>https://www.researchgate.net/publication/355068594_Factores_que_inciden_en_la_eleccion_de_carreras_STEM_en_la_educacion_universitaria_de_El_Salvador</w:t>
        </w:r>
      </w:hyperlink>
    </w:p>
    <w:p w14:paraId="50EE558C" w14:textId="7EFCEBD2"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Waichun</w:t>
      </w:r>
      <w:proofErr w:type="spellEnd"/>
      <w:r w:rsidRPr="00304AE6">
        <w:rPr>
          <w:lang w:val="es-ES_tradnl"/>
        </w:rPr>
        <w:t xml:space="preserve"> Choy, M. (2022). </w:t>
      </w:r>
      <w:proofErr w:type="spellStart"/>
      <w:r w:rsidRPr="00304AE6">
        <w:rPr>
          <w:lang w:val="es-ES_tradnl"/>
        </w:rPr>
        <w:t>Motivational</w:t>
      </w:r>
      <w:proofErr w:type="spellEnd"/>
      <w:r w:rsidRPr="00304AE6">
        <w:rPr>
          <w:lang w:val="es-ES_tradnl"/>
        </w:rPr>
        <w:t xml:space="preserve"> </w:t>
      </w:r>
      <w:proofErr w:type="spellStart"/>
      <w:r w:rsidRPr="00304AE6">
        <w:rPr>
          <w:lang w:val="es-ES_tradnl"/>
        </w:rPr>
        <w:t>factors</w:t>
      </w:r>
      <w:proofErr w:type="spellEnd"/>
      <w:r w:rsidRPr="00304AE6">
        <w:rPr>
          <w:lang w:val="es-ES_tradnl"/>
        </w:rPr>
        <w:t xml:space="preserve"> in </w:t>
      </w:r>
      <w:proofErr w:type="spellStart"/>
      <w:r w:rsidRPr="00304AE6">
        <w:rPr>
          <w:lang w:val="es-ES_tradnl"/>
        </w:rPr>
        <w:t>career</w:t>
      </w:r>
      <w:proofErr w:type="spellEnd"/>
      <w:r w:rsidRPr="00304AE6">
        <w:rPr>
          <w:lang w:val="es-ES_tradnl"/>
        </w:rPr>
        <w:t xml:space="preserve"> </w:t>
      </w:r>
      <w:proofErr w:type="spellStart"/>
      <w:r w:rsidRPr="00304AE6">
        <w:rPr>
          <w:lang w:val="es-ES_tradnl"/>
        </w:rPr>
        <w:t>choice</w:t>
      </w:r>
      <w:proofErr w:type="spellEnd"/>
      <w:r w:rsidRPr="00304AE6">
        <w:rPr>
          <w:lang w:val="es-ES_tradnl"/>
        </w:rPr>
        <w:t xml:space="preserve">: Cognitive </w:t>
      </w:r>
      <w:proofErr w:type="spellStart"/>
      <w:r w:rsidRPr="00304AE6">
        <w:rPr>
          <w:lang w:val="es-ES_tradnl"/>
        </w:rPr>
        <w:t>competence</w:t>
      </w:r>
      <w:proofErr w:type="spellEnd"/>
      <w:r w:rsidRPr="00304AE6">
        <w:rPr>
          <w:lang w:val="es-ES_tradnl"/>
        </w:rPr>
        <w:t xml:space="preserve"> vs. </w:t>
      </w:r>
      <w:proofErr w:type="spellStart"/>
      <w:r w:rsidRPr="00304AE6">
        <w:rPr>
          <w:lang w:val="es-ES_tradnl"/>
        </w:rPr>
        <w:t>vocational</w:t>
      </w:r>
      <w:proofErr w:type="spellEnd"/>
      <w:r w:rsidRPr="00304AE6">
        <w:rPr>
          <w:lang w:val="es-ES_tradnl"/>
        </w:rPr>
        <w:t xml:space="preserve"> </w:t>
      </w:r>
      <w:proofErr w:type="spellStart"/>
      <w:r w:rsidRPr="00304AE6">
        <w:rPr>
          <w:lang w:val="es-ES_tradnl"/>
        </w:rPr>
        <w:t>passion</w:t>
      </w:r>
      <w:proofErr w:type="spellEnd"/>
      <w:r w:rsidRPr="00304AE6">
        <w:rPr>
          <w:lang w:val="es-ES_tradnl"/>
        </w:rPr>
        <w:t xml:space="preserve">. </w:t>
      </w:r>
      <w:proofErr w:type="spellStart"/>
      <w:r w:rsidRPr="00304AE6">
        <w:rPr>
          <w:i/>
          <w:iCs/>
          <w:lang w:val="es-ES_tradnl"/>
        </w:rPr>
        <w:t>Journal</w:t>
      </w:r>
      <w:proofErr w:type="spellEnd"/>
      <w:r w:rsidRPr="00304AE6">
        <w:rPr>
          <w:i/>
          <w:iCs/>
          <w:lang w:val="es-ES_tradnl"/>
        </w:rPr>
        <w:t xml:space="preserve"> </w:t>
      </w:r>
      <w:proofErr w:type="spellStart"/>
      <w:r w:rsidRPr="00304AE6">
        <w:rPr>
          <w:i/>
          <w:iCs/>
          <w:lang w:val="es-ES_tradnl"/>
        </w:rPr>
        <w:t>of</w:t>
      </w:r>
      <w:proofErr w:type="spellEnd"/>
      <w:r w:rsidRPr="00304AE6">
        <w:rPr>
          <w:i/>
          <w:iCs/>
          <w:lang w:val="es-ES_tradnl"/>
        </w:rPr>
        <w:t xml:space="preserve"> </w:t>
      </w:r>
      <w:proofErr w:type="spellStart"/>
      <w:r w:rsidRPr="00304AE6">
        <w:rPr>
          <w:i/>
          <w:iCs/>
          <w:lang w:val="es-ES_tradnl"/>
        </w:rPr>
        <w:t>Career</w:t>
      </w:r>
      <w:proofErr w:type="spellEnd"/>
      <w:r w:rsidRPr="00304AE6">
        <w:rPr>
          <w:i/>
          <w:iCs/>
          <w:lang w:val="es-ES_tradnl"/>
        </w:rPr>
        <w:t xml:space="preserve"> </w:t>
      </w:r>
      <w:proofErr w:type="spellStart"/>
      <w:r w:rsidRPr="00304AE6">
        <w:rPr>
          <w:i/>
          <w:iCs/>
          <w:lang w:val="es-ES_tradnl"/>
        </w:rPr>
        <w:t>Development</w:t>
      </w:r>
      <w:proofErr w:type="spellEnd"/>
      <w:r w:rsidRPr="00304AE6">
        <w:rPr>
          <w:i/>
          <w:iCs/>
          <w:lang w:val="es-ES_tradnl"/>
        </w:rPr>
        <w:t>, 49</w:t>
      </w:r>
      <w:r w:rsidRPr="00304AE6">
        <w:rPr>
          <w:lang w:val="es-ES_tradnl"/>
        </w:rPr>
        <w:t xml:space="preserve">(2), 123–135. </w:t>
      </w:r>
      <w:hyperlink r:id="rId31" w:tgtFrame="_new" w:history="1">
        <w:r w:rsidRPr="00304AE6">
          <w:rPr>
            <w:rStyle w:val="Hipervnculo"/>
            <w:lang w:val="es-ES_tradnl"/>
          </w:rPr>
          <w:t>https://doi.org/10.1177/08948453211024678</w:t>
        </w:r>
      </w:hyperlink>
    </w:p>
    <w:p w14:paraId="6254AFB4" w14:textId="35C3A665" w:rsidR="00F77771" w:rsidRPr="00304AE6" w:rsidRDefault="00F77771" w:rsidP="008F403A">
      <w:pPr>
        <w:pStyle w:val="Prrafodelista"/>
        <w:numPr>
          <w:ilvl w:val="0"/>
          <w:numId w:val="57"/>
        </w:numPr>
        <w:spacing w:line="480" w:lineRule="auto"/>
        <w:rPr>
          <w:lang w:val="es-ES_tradnl"/>
        </w:rPr>
      </w:pPr>
      <w:proofErr w:type="spellStart"/>
      <w:r w:rsidRPr="00304AE6">
        <w:rPr>
          <w:lang w:val="es-ES_tradnl"/>
        </w:rPr>
        <w:t>Yakman</w:t>
      </w:r>
      <w:proofErr w:type="spellEnd"/>
      <w:r w:rsidRPr="00304AE6">
        <w:rPr>
          <w:lang w:val="es-ES_tradnl"/>
        </w:rPr>
        <w:t xml:space="preserve">, G. (2008). STEAM </w:t>
      </w:r>
      <w:proofErr w:type="spellStart"/>
      <w:r w:rsidRPr="00304AE6">
        <w:rPr>
          <w:lang w:val="es-ES_tradnl"/>
        </w:rPr>
        <w:t>education</w:t>
      </w:r>
      <w:proofErr w:type="spellEnd"/>
      <w:r w:rsidRPr="00304AE6">
        <w:rPr>
          <w:lang w:val="es-ES_tradnl"/>
        </w:rPr>
        <w:t xml:space="preserve">: </w:t>
      </w:r>
      <w:proofErr w:type="spellStart"/>
      <w:r w:rsidRPr="00304AE6">
        <w:rPr>
          <w:lang w:val="es-ES_tradnl"/>
        </w:rPr>
        <w:t>An</w:t>
      </w:r>
      <w:proofErr w:type="spellEnd"/>
      <w:r w:rsidRPr="00304AE6">
        <w:rPr>
          <w:lang w:val="es-ES_tradnl"/>
        </w:rPr>
        <w:t xml:space="preserve"> </w:t>
      </w:r>
      <w:proofErr w:type="spellStart"/>
      <w:r w:rsidRPr="00304AE6">
        <w:rPr>
          <w:lang w:val="es-ES_tradnl"/>
        </w:rPr>
        <w:t>overview</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w:t>
      </w:r>
      <w:proofErr w:type="spellStart"/>
      <w:r w:rsidRPr="00304AE6">
        <w:rPr>
          <w:lang w:val="es-ES_tradnl"/>
        </w:rPr>
        <w:t>creating</w:t>
      </w:r>
      <w:proofErr w:type="spellEnd"/>
      <w:r w:rsidRPr="00304AE6">
        <w:rPr>
          <w:lang w:val="es-ES_tradnl"/>
        </w:rPr>
        <w:t xml:space="preserve"> a </w:t>
      </w:r>
      <w:proofErr w:type="spellStart"/>
      <w:r w:rsidRPr="00304AE6">
        <w:rPr>
          <w:lang w:val="es-ES_tradnl"/>
        </w:rPr>
        <w:t>model</w:t>
      </w:r>
      <w:proofErr w:type="spellEnd"/>
      <w:r w:rsidRPr="00304AE6">
        <w:rPr>
          <w:lang w:val="es-ES_tradnl"/>
        </w:rPr>
        <w:t xml:space="preserve"> </w:t>
      </w:r>
      <w:proofErr w:type="spellStart"/>
      <w:r w:rsidRPr="00304AE6">
        <w:rPr>
          <w:lang w:val="es-ES_tradnl"/>
        </w:rPr>
        <w:t>of</w:t>
      </w:r>
      <w:proofErr w:type="spellEnd"/>
      <w:r w:rsidRPr="00304AE6">
        <w:rPr>
          <w:lang w:val="es-ES_tradnl"/>
        </w:rPr>
        <w:t xml:space="preserve"> integrative </w:t>
      </w:r>
      <w:proofErr w:type="spellStart"/>
      <w:r w:rsidRPr="00304AE6">
        <w:rPr>
          <w:lang w:val="es-ES_tradnl"/>
        </w:rPr>
        <w:t>education</w:t>
      </w:r>
      <w:proofErr w:type="spellEnd"/>
      <w:r w:rsidRPr="00304AE6">
        <w:rPr>
          <w:lang w:val="es-ES_tradnl"/>
        </w:rPr>
        <w:t xml:space="preserve">. </w:t>
      </w:r>
      <w:proofErr w:type="spellStart"/>
      <w:r w:rsidRPr="00304AE6">
        <w:rPr>
          <w:i/>
          <w:iCs/>
          <w:lang w:val="es-ES_tradnl"/>
        </w:rPr>
        <w:t>ResearchGate</w:t>
      </w:r>
      <w:proofErr w:type="spellEnd"/>
      <w:r w:rsidRPr="00304AE6">
        <w:rPr>
          <w:lang w:val="es-ES_tradnl"/>
        </w:rPr>
        <w:t xml:space="preserve">. </w:t>
      </w:r>
      <w:hyperlink r:id="rId32" w:tgtFrame="_new" w:history="1">
        <w:r w:rsidRPr="00304AE6">
          <w:rPr>
            <w:rStyle w:val="Hipervnculo"/>
            <w:lang w:val="es-ES_tradnl"/>
          </w:rPr>
          <w:t>https://www.researchgate.net/publication/327351326_STEAM_Education_an_overview_of_creating_a_model_of_integrative_education</w:t>
        </w:r>
      </w:hyperlink>
    </w:p>
    <w:p w14:paraId="18695FDF" w14:textId="77777777" w:rsidR="00F77771" w:rsidRPr="00304AE6" w:rsidRDefault="00F77771" w:rsidP="008F403A">
      <w:pPr>
        <w:spacing w:line="480" w:lineRule="auto"/>
        <w:rPr>
          <w:lang w:val="es-ES_tradnl"/>
        </w:rPr>
      </w:pPr>
    </w:p>
    <w:p w14:paraId="2D214854" w14:textId="77777777" w:rsidR="00F77771" w:rsidRPr="00304AE6" w:rsidRDefault="00F77771" w:rsidP="00F77771">
      <w:pPr>
        <w:rPr>
          <w:lang w:val="es-ES_tradnl"/>
        </w:rPr>
      </w:pPr>
    </w:p>
    <w:p w14:paraId="72F9CFF6" w14:textId="77777777" w:rsidR="00F77771" w:rsidRPr="00304AE6" w:rsidRDefault="00F77771" w:rsidP="00F77771">
      <w:pPr>
        <w:rPr>
          <w:lang w:val="es-ES_tradnl"/>
        </w:rPr>
      </w:pPr>
    </w:p>
    <w:p w14:paraId="1733105A" w14:textId="1D070D36" w:rsidR="005D15A7" w:rsidRPr="00304AE6" w:rsidRDefault="005D15A7" w:rsidP="00B75C1E">
      <w:pPr>
        <w:rPr>
          <w:rFonts w:cs="Arial"/>
          <w:lang w:val="es-ES_tradnl"/>
        </w:rPr>
      </w:pPr>
    </w:p>
    <w:p w14:paraId="32929328" w14:textId="3C242466" w:rsidR="005D15A7" w:rsidRPr="00304AE6" w:rsidRDefault="005D15A7" w:rsidP="00B75C1E">
      <w:pPr>
        <w:rPr>
          <w:rFonts w:cs="Arial"/>
          <w:lang w:val="es-ES_tradnl"/>
        </w:rPr>
      </w:pPr>
    </w:p>
    <w:p w14:paraId="51951FBD" w14:textId="60EF88D3" w:rsidR="005D15A7" w:rsidRPr="00304AE6" w:rsidRDefault="005D15A7" w:rsidP="00B75C1E">
      <w:pPr>
        <w:rPr>
          <w:rFonts w:cs="Arial"/>
          <w:lang w:val="es-ES_tradnl"/>
        </w:rPr>
      </w:pPr>
    </w:p>
    <w:p w14:paraId="6060E775" w14:textId="009C676C" w:rsidR="005D15A7" w:rsidRPr="00304AE6" w:rsidRDefault="005D15A7" w:rsidP="00B75C1E">
      <w:pPr>
        <w:rPr>
          <w:rFonts w:cs="Arial"/>
          <w:lang w:val="es-ES_tradnl"/>
        </w:rPr>
      </w:pPr>
    </w:p>
    <w:p w14:paraId="0B384DA4" w14:textId="0A0730EC" w:rsidR="005D15A7" w:rsidRPr="00304AE6" w:rsidRDefault="005D15A7" w:rsidP="00B75C1E">
      <w:pPr>
        <w:rPr>
          <w:rFonts w:cs="Arial"/>
          <w:lang w:val="es-ES_tradnl"/>
        </w:rPr>
      </w:pPr>
    </w:p>
    <w:p w14:paraId="50EC9062" w14:textId="1E6BDC1A" w:rsidR="005D15A7" w:rsidRPr="00304AE6" w:rsidRDefault="005D15A7" w:rsidP="00B75C1E">
      <w:pPr>
        <w:rPr>
          <w:rFonts w:cs="Arial"/>
          <w:lang w:val="es-ES_tradnl"/>
        </w:rPr>
      </w:pPr>
    </w:p>
    <w:p w14:paraId="468625BA" w14:textId="3A1B41FA" w:rsidR="00AA033E" w:rsidRPr="00304AE6" w:rsidRDefault="00BA2D9C" w:rsidP="00B02E2D">
      <w:pPr>
        <w:pStyle w:val="Ttulo1"/>
        <w:numPr>
          <w:ilvl w:val="0"/>
          <w:numId w:val="0"/>
        </w:numPr>
        <w:rPr>
          <w:rFonts w:cs="Arial"/>
          <w:caps w:val="0"/>
          <w:szCs w:val="22"/>
          <w:lang w:val="es-ES_tradnl"/>
        </w:rPr>
      </w:pPr>
      <w:bookmarkStart w:id="183" w:name="_Toc52812715"/>
      <w:bookmarkStart w:id="184" w:name="_Toc52815630"/>
      <w:bookmarkStart w:id="185" w:name="_Toc147131057"/>
      <w:bookmarkStart w:id="186" w:name="_Toc175952134"/>
      <w:r w:rsidRPr="00304AE6">
        <w:rPr>
          <w:rFonts w:cs="Arial"/>
          <w:caps w:val="0"/>
          <w:szCs w:val="22"/>
          <w:lang w:val="es-ES_tradnl"/>
        </w:rPr>
        <w:t>Apéndice</w:t>
      </w:r>
      <w:bookmarkEnd w:id="183"/>
      <w:bookmarkEnd w:id="184"/>
      <w:bookmarkEnd w:id="185"/>
      <w:bookmarkEnd w:id="186"/>
    </w:p>
    <w:p w14:paraId="57766C39" w14:textId="532D561B" w:rsidR="00FB2473" w:rsidRPr="00304AE6" w:rsidRDefault="000A311B" w:rsidP="002F7ACE">
      <w:pPr>
        <w:pStyle w:val="Ttulo2"/>
        <w:numPr>
          <w:ilvl w:val="0"/>
          <w:numId w:val="0"/>
        </w:numPr>
        <w:ind w:left="576"/>
        <w:rPr>
          <w:b/>
          <w:bCs w:val="0"/>
          <w:lang w:val="es-ES_tradnl"/>
        </w:rPr>
      </w:pPr>
      <w:bookmarkStart w:id="187" w:name="_Anex_1:_Cuestionario"/>
      <w:bookmarkStart w:id="188" w:name="_Toc147131058"/>
      <w:bookmarkStart w:id="189" w:name="_Hlk175947635"/>
      <w:bookmarkStart w:id="190" w:name="_Toc175952135"/>
      <w:bookmarkEnd w:id="187"/>
      <w:r w:rsidRPr="00304AE6">
        <w:rPr>
          <w:b/>
          <w:bCs w:val="0"/>
          <w:lang w:val="es-ES_tradnl"/>
        </w:rPr>
        <w:t>A</w:t>
      </w:r>
      <w:r w:rsidR="00414825" w:rsidRPr="00304AE6">
        <w:rPr>
          <w:b/>
          <w:bCs w:val="0"/>
          <w:caps w:val="0"/>
          <w:lang w:val="es-ES_tradnl"/>
        </w:rPr>
        <w:t>nexo</w:t>
      </w:r>
      <w:r w:rsidR="004F36E7" w:rsidRPr="00304AE6">
        <w:rPr>
          <w:b/>
          <w:bCs w:val="0"/>
          <w:lang w:val="es-ES_tradnl"/>
        </w:rPr>
        <w:t xml:space="preserve"> </w:t>
      </w:r>
      <w:bookmarkEnd w:id="188"/>
      <w:r w:rsidR="000A7365" w:rsidRPr="00304AE6">
        <w:rPr>
          <w:b/>
          <w:bCs w:val="0"/>
          <w:lang w:val="es-ES_tradnl"/>
        </w:rPr>
        <w:t>1</w:t>
      </w:r>
      <w:r w:rsidR="00414825" w:rsidRPr="00304AE6">
        <w:rPr>
          <w:b/>
          <w:bCs w:val="0"/>
          <w:caps w:val="0"/>
          <w:lang w:val="es-ES_tradnl"/>
        </w:rPr>
        <w:t>: cuestionario de evaluación motivacional del proceso de aprendizaje (índice EMPA)</w:t>
      </w:r>
      <w:r w:rsidR="009760A9" w:rsidRPr="00304AE6">
        <w:rPr>
          <w:b/>
          <w:bCs w:val="0"/>
          <w:noProof/>
          <w:lang w:val="es-ES_tradnl"/>
        </w:rPr>
        <w:t xml:space="preserve"> </w:t>
      </w:r>
      <w:bookmarkEnd w:id="189"/>
      <w:r w:rsidR="009760A9" w:rsidRPr="00304AE6">
        <w:rPr>
          <w:b/>
          <w:bCs w:val="0"/>
          <w:noProof/>
          <w:lang w:val="es-ES_tradnl"/>
        </w:rPr>
        <w:drawing>
          <wp:anchor distT="0" distB="0" distL="0" distR="0" simplePos="0" relativeHeight="251660288" behindDoc="1" locked="0" layoutInCell="1" allowOverlap="1" wp14:anchorId="0618420D" wp14:editId="1A798FBC">
            <wp:simplePos x="0" y="0"/>
            <wp:positionH relativeFrom="page">
              <wp:posOffset>914400</wp:posOffset>
            </wp:positionH>
            <wp:positionV relativeFrom="paragraph">
              <wp:posOffset>636905</wp:posOffset>
            </wp:positionV>
            <wp:extent cx="4097488" cy="1903095"/>
            <wp:effectExtent l="0" t="0" r="0" b="0"/>
            <wp:wrapTopAndBottom/>
            <wp:docPr id="225" name="Image 225" descr="Interfaz de usuario gráfica, Texto, Aplicación, Correo electrónic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 225" descr="Interfaz de usuario gráfica, Texto, Aplicación, Correo electrónico&#10;&#10;Descripción generada automáticamente"/>
                    <pic:cNvPicPr/>
                  </pic:nvPicPr>
                  <pic:blipFill>
                    <a:blip r:embed="rId33" cstate="print"/>
                    <a:stretch>
                      <a:fillRect/>
                    </a:stretch>
                  </pic:blipFill>
                  <pic:spPr>
                    <a:xfrm>
                      <a:off x="0" y="0"/>
                      <a:ext cx="4097488" cy="1903095"/>
                    </a:xfrm>
                    <a:prstGeom prst="rect">
                      <a:avLst/>
                    </a:prstGeom>
                  </pic:spPr>
                </pic:pic>
              </a:graphicData>
            </a:graphic>
          </wp:anchor>
        </w:drawing>
      </w:r>
      <w:bookmarkEnd w:id="190"/>
    </w:p>
    <w:p w14:paraId="03EF684B" w14:textId="539D6B6C" w:rsidR="00F43167" w:rsidRPr="00304AE6" w:rsidRDefault="004F4998" w:rsidP="00285182">
      <w:pPr>
        <w:spacing w:line="480" w:lineRule="auto"/>
        <w:rPr>
          <w:lang w:val="es-ES_tradnl"/>
        </w:rPr>
      </w:pPr>
      <w:r w:rsidRPr="00304AE6">
        <w:rPr>
          <w:noProof/>
          <w:lang w:val="es-ES_tradnl"/>
        </w:rPr>
        <w:drawing>
          <wp:anchor distT="0" distB="0" distL="0" distR="0" simplePos="0" relativeHeight="251662336" behindDoc="1" locked="0" layoutInCell="1" allowOverlap="1" wp14:anchorId="4A4571E6" wp14:editId="673E6768">
            <wp:simplePos x="0" y="0"/>
            <wp:positionH relativeFrom="page">
              <wp:posOffset>875030</wp:posOffset>
            </wp:positionH>
            <wp:positionV relativeFrom="paragraph">
              <wp:posOffset>3035790</wp:posOffset>
            </wp:positionV>
            <wp:extent cx="4136390" cy="3343275"/>
            <wp:effectExtent l="0" t="0" r="0" b="0"/>
            <wp:wrapTopAndBottom/>
            <wp:docPr id="226" name="Image 226"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6" name="Image 226" descr="Tabla&#10;&#10;Descripción generada automáticamente"/>
                    <pic:cNvPicPr/>
                  </pic:nvPicPr>
                  <pic:blipFill>
                    <a:blip r:embed="rId34" cstate="print"/>
                    <a:stretch>
                      <a:fillRect/>
                    </a:stretch>
                  </pic:blipFill>
                  <pic:spPr>
                    <a:xfrm>
                      <a:off x="0" y="0"/>
                      <a:ext cx="4136390" cy="3343275"/>
                    </a:xfrm>
                    <a:prstGeom prst="rect">
                      <a:avLst/>
                    </a:prstGeom>
                  </pic:spPr>
                </pic:pic>
              </a:graphicData>
            </a:graphic>
          </wp:anchor>
        </w:drawing>
      </w:r>
      <w:r w:rsidR="00E71E17" w:rsidRPr="00304AE6">
        <w:rPr>
          <w:lang w:val="es-ES_tradnl"/>
        </w:rPr>
        <w:tab/>
      </w:r>
    </w:p>
    <w:p w14:paraId="4F9E45DA" w14:textId="77777777" w:rsidR="0024060A" w:rsidRPr="00304AE6" w:rsidRDefault="0024060A" w:rsidP="0024060A">
      <w:pPr>
        <w:pStyle w:val="Textoindependiente"/>
        <w:ind w:left="1240"/>
        <w:rPr>
          <w:sz w:val="20"/>
          <w:lang w:val="es-ES_tradnl"/>
        </w:rPr>
      </w:pPr>
      <w:r w:rsidRPr="00304AE6">
        <w:rPr>
          <w:noProof/>
          <w:sz w:val="20"/>
          <w:lang w:val="es-ES_tradnl"/>
        </w:rPr>
        <w:lastRenderedPageBreak/>
        <w:drawing>
          <wp:inline distT="0" distB="0" distL="0" distR="0" wp14:anchorId="173C5E65" wp14:editId="01FE14F9">
            <wp:extent cx="4135134" cy="3231832"/>
            <wp:effectExtent l="0" t="0" r="0" b="0"/>
            <wp:docPr id="227" name="Image 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7" name="Image 227"/>
                    <pic:cNvPicPr/>
                  </pic:nvPicPr>
                  <pic:blipFill>
                    <a:blip r:embed="rId35" cstate="print"/>
                    <a:stretch>
                      <a:fillRect/>
                    </a:stretch>
                  </pic:blipFill>
                  <pic:spPr>
                    <a:xfrm>
                      <a:off x="0" y="0"/>
                      <a:ext cx="4135134" cy="3231832"/>
                    </a:xfrm>
                    <a:prstGeom prst="rect">
                      <a:avLst/>
                    </a:prstGeom>
                  </pic:spPr>
                </pic:pic>
              </a:graphicData>
            </a:graphic>
          </wp:inline>
        </w:drawing>
      </w:r>
    </w:p>
    <w:p w14:paraId="05EAAEB1" w14:textId="4DCB925B" w:rsidR="0024060A" w:rsidRPr="00304AE6" w:rsidRDefault="0024060A" w:rsidP="0024060A">
      <w:pPr>
        <w:pStyle w:val="Textoindependiente"/>
        <w:spacing w:before="72"/>
        <w:rPr>
          <w:b/>
          <w:i/>
          <w:sz w:val="20"/>
          <w:lang w:val="es-ES_tradnl"/>
        </w:rPr>
      </w:pPr>
      <w:r w:rsidRPr="00304AE6">
        <w:rPr>
          <w:noProof/>
          <w:lang w:val="es-ES_tradnl"/>
        </w:rPr>
        <w:drawing>
          <wp:anchor distT="0" distB="0" distL="0" distR="0" simplePos="0" relativeHeight="251664384" behindDoc="1" locked="0" layoutInCell="1" allowOverlap="1" wp14:anchorId="0B77447D" wp14:editId="798B3372">
            <wp:simplePos x="0" y="0"/>
            <wp:positionH relativeFrom="page">
              <wp:posOffset>1730460</wp:posOffset>
            </wp:positionH>
            <wp:positionV relativeFrom="paragraph">
              <wp:posOffset>207055</wp:posOffset>
            </wp:positionV>
            <wp:extent cx="4104350" cy="1856517"/>
            <wp:effectExtent l="0" t="0" r="0" b="0"/>
            <wp:wrapTopAndBottom/>
            <wp:docPr id="228" name="Image 2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8" name="Image 228"/>
                    <pic:cNvPicPr/>
                  </pic:nvPicPr>
                  <pic:blipFill>
                    <a:blip r:embed="rId36" cstate="print"/>
                    <a:stretch>
                      <a:fillRect/>
                    </a:stretch>
                  </pic:blipFill>
                  <pic:spPr>
                    <a:xfrm>
                      <a:off x="0" y="0"/>
                      <a:ext cx="4104350" cy="1856517"/>
                    </a:xfrm>
                    <a:prstGeom prst="rect">
                      <a:avLst/>
                    </a:prstGeom>
                  </pic:spPr>
                </pic:pic>
              </a:graphicData>
            </a:graphic>
          </wp:anchor>
        </w:drawing>
      </w:r>
    </w:p>
    <w:p w14:paraId="71E78419" w14:textId="6B1AB65D" w:rsidR="00F43167" w:rsidRPr="00304AE6" w:rsidRDefault="00966748" w:rsidP="00285182">
      <w:pPr>
        <w:spacing w:line="480" w:lineRule="auto"/>
        <w:rPr>
          <w:lang w:val="es-ES_tradnl"/>
        </w:rPr>
      </w:pPr>
      <w:r w:rsidRPr="00304AE6">
        <w:rPr>
          <w:noProof/>
          <w:lang w:val="es-ES_tradnl"/>
        </w:rPr>
        <w:lastRenderedPageBreak/>
        <w:drawing>
          <wp:inline distT="0" distB="0" distL="0" distR="0" wp14:anchorId="7AD2EB11" wp14:editId="0890F0ED">
            <wp:extent cx="4140766" cy="3600450"/>
            <wp:effectExtent l="0" t="0" r="0" b="0"/>
            <wp:docPr id="229" name="Image 2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9" name="Image 229"/>
                    <pic:cNvPicPr/>
                  </pic:nvPicPr>
                  <pic:blipFill>
                    <a:blip r:embed="rId37" cstate="print"/>
                    <a:stretch>
                      <a:fillRect/>
                    </a:stretch>
                  </pic:blipFill>
                  <pic:spPr>
                    <a:xfrm>
                      <a:off x="0" y="0"/>
                      <a:ext cx="4140766" cy="3600450"/>
                    </a:xfrm>
                    <a:prstGeom prst="rect">
                      <a:avLst/>
                    </a:prstGeom>
                  </pic:spPr>
                </pic:pic>
              </a:graphicData>
            </a:graphic>
          </wp:inline>
        </w:drawing>
      </w:r>
    </w:p>
    <w:p w14:paraId="02CAF2EA" w14:textId="53A9166C" w:rsidR="0051336B" w:rsidRPr="00304AE6" w:rsidRDefault="0051336B" w:rsidP="00285182">
      <w:pPr>
        <w:spacing w:line="480" w:lineRule="auto"/>
        <w:rPr>
          <w:lang w:val="es-ES_tradnl"/>
        </w:rPr>
      </w:pPr>
      <w:r w:rsidRPr="00304AE6">
        <w:rPr>
          <w:lang w:val="es-ES_tradnl"/>
        </w:rPr>
        <w:t xml:space="preserve">Fuente: Quevedo, Quevedo y </w:t>
      </w:r>
      <w:proofErr w:type="spellStart"/>
      <w:r w:rsidRPr="00304AE6">
        <w:rPr>
          <w:lang w:val="es-ES_tradnl"/>
        </w:rPr>
        <w:t>Tellez</w:t>
      </w:r>
      <w:proofErr w:type="spellEnd"/>
      <w:r w:rsidRPr="00304AE6">
        <w:rPr>
          <w:lang w:val="es-ES_tradnl"/>
        </w:rPr>
        <w:t xml:space="preserve"> (2016)</w:t>
      </w:r>
    </w:p>
    <w:p w14:paraId="406EEF8C" w14:textId="730AF73E" w:rsidR="00F43167" w:rsidRPr="00304AE6" w:rsidRDefault="0052475A" w:rsidP="002F7ACE">
      <w:pPr>
        <w:pStyle w:val="Ttulo2"/>
        <w:numPr>
          <w:ilvl w:val="0"/>
          <w:numId w:val="0"/>
        </w:numPr>
        <w:ind w:left="576"/>
        <w:rPr>
          <w:b/>
          <w:bCs w:val="0"/>
          <w:lang w:val="es-ES_tradnl"/>
        </w:rPr>
      </w:pPr>
      <w:bookmarkStart w:id="191" w:name="_Toc175952136"/>
      <w:r w:rsidRPr="00304AE6">
        <w:rPr>
          <w:b/>
          <w:bCs w:val="0"/>
          <w:lang w:val="es-ES_tradnl"/>
        </w:rPr>
        <w:t>A</w:t>
      </w:r>
      <w:r w:rsidR="00414825" w:rsidRPr="00304AE6">
        <w:rPr>
          <w:b/>
          <w:bCs w:val="0"/>
          <w:caps w:val="0"/>
          <w:lang w:val="es-ES_tradnl"/>
        </w:rPr>
        <w:t>nexo</w:t>
      </w:r>
      <w:r w:rsidRPr="00304AE6">
        <w:rPr>
          <w:b/>
          <w:bCs w:val="0"/>
          <w:lang w:val="es-ES_tradnl"/>
        </w:rPr>
        <w:t xml:space="preserve"> </w:t>
      </w:r>
      <w:r w:rsidR="000A7365" w:rsidRPr="00304AE6">
        <w:rPr>
          <w:b/>
          <w:bCs w:val="0"/>
          <w:lang w:val="es-ES_tradnl"/>
        </w:rPr>
        <w:t>2</w:t>
      </w:r>
      <w:r w:rsidRPr="00304AE6">
        <w:rPr>
          <w:b/>
          <w:bCs w:val="0"/>
          <w:lang w:val="es-ES_tradnl"/>
        </w:rPr>
        <w:t xml:space="preserve">: </w:t>
      </w:r>
      <w:proofErr w:type="spellStart"/>
      <w:r w:rsidR="00414825" w:rsidRPr="00304AE6">
        <w:rPr>
          <w:b/>
          <w:bCs w:val="0"/>
          <w:caps w:val="0"/>
          <w:lang w:val="es-ES_tradnl"/>
        </w:rPr>
        <w:t>formulário</w:t>
      </w:r>
      <w:proofErr w:type="spellEnd"/>
      <w:r w:rsidR="00414825" w:rsidRPr="00304AE6">
        <w:rPr>
          <w:b/>
          <w:bCs w:val="0"/>
          <w:caps w:val="0"/>
          <w:lang w:val="es-ES_tradnl"/>
        </w:rPr>
        <w:t xml:space="preserve"> de observacional</w:t>
      </w:r>
      <w:bookmarkEnd w:id="191"/>
    </w:p>
    <w:p w14:paraId="75EDAD02" w14:textId="24D2558A" w:rsidR="008E7CB5" w:rsidRPr="00304AE6" w:rsidRDefault="008E7CB5" w:rsidP="00414825">
      <w:pPr>
        <w:pStyle w:val="Ttulo2"/>
        <w:numPr>
          <w:ilvl w:val="0"/>
          <w:numId w:val="0"/>
        </w:numPr>
        <w:ind w:left="576"/>
        <w:rPr>
          <w:lang w:val="es-ES_tradnl"/>
        </w:rPr>
      </w:pPr>
    </w:p>
    <w:tbl>
      <w:tblPr>
        <w:tblStyle w:val="Tablaconcuadrcula"/>
        <w:tblW w:w="0" w:type="auto"/>
        <w:tblLook w:val="04A0" w:firstRow="1" w:lastRow="0" w:firstColumn="1" w:lastColumn="0" w:noHBand="0" w:noVBand="1"/>
      </w:tblPr>
      <w:tblGrid>
        <w:gridCol w:w="1486"/>
        <w:gridCol w:w="1695"/>
        <w:gridCol w:w="1465"/>
        <w:gridCol w:w="1474"/>
        <w:gridCol w:w="854"/>
        <w:gridCol w:w="575"/>
        <w:gridCol w:w="1468"/>
      </w:tblGrid>
      <w:tr w:rsidR="00E611E2" w:rsidRPr="00304AE6" w14:paraId="14FFC0F4" w14:textId="77777777" w:rsidTr="000A7365">
        <w:tc>
          <w:tcPr>
            <w:tcW w:w="1486" w:type="dxa"/>
            <w:tcBorders>
              <w:top w:val="single" w:sz="4" w:space="0" w:color="auto"/>
            </w:tcBorders>
          </w:tcPr>
          <w:p w14:paraId="002A699B" w14:textId="40E028C2" w:rsidR="00E611E2" w:rsidRPr="00304AE6" w:rsidRDefault="004D4022" w:rsidP="008E7CB5">
            <w:pPr>
              <w:spacing w:line="480" w:lineRule="auto"/>
              <w:rPr>
                <w:b/>
                <w:bCs/>
                <w:lang w:val="es-ES_tradnl"/>
              </w:rPr>
            </w:pPr>
            <w:r w:rsidRPr="00304AE6">
              <w:rPr>
                <w:b/>
                <w:bCs/>
                <w:lang w:val="es-ES_tradnl"/>
              </w:rPr>
              <w:t>Estudiantes</w:t>
            </w:r>
          </w:p>
        </w:tc>
        <w:tc>
          <w:tcPr>
            <w:tcW w:w="1695" w:type="dxa"/>
            <w:tcBorders>
              <w:top w:val="single" w:sz="4" w:space="0" w:color="auto"/>
              <w:right w:val="single" w:sz="4" w:space="0" w:color="auto"/>
            </w:tcBorders>
          </w:tcPr>
          <w:p w14:paraId="7622012C" w14:textId="37D3C90A" w:rsidR="00E611E2" w:rsidRPr="00304AE6" w:rsidRDefault="004D4022" w:rsidP="008E7CB5">
            <w:pPr>
              <w:spacing w:line="480" w:lineRule="auto"/>
              <w:rPr>
                <w:b/>
                <w:bCs/>
                <w:lang w:val="es-ES_tradnl"/>
              </w:rPr>
            </w:pPr>
            <w:r w:rsidRPr="00304AE6">
              <w:rPr>
                <w:b/>
                <w:bCs/>
                <w:lang w:val="es-ES_tradnl"/>
              </w:rPr>
              <w:t>Cantidad de Participaciones</w:t>
            </w:r>
          </w:p>
        </w:tc>
        <w:tc>
          <w:tcPr>
            <w:tcW w:w="1465" w:type="dxa"/>
            <w:tcBorders>
              <w:top w:val="single" w:sz="4" w:space="0" w:color="auto"/>
              <w:left w:val="single" w:sz="4" w:space="0" w:color="auto"/>
              <w:bottom w:val="single" w:sz="4" w:space="0" w:color="auto"/>
              <w:right w:val="nil"/>
            </w:tcBorders>
          </w:tcPr>
          <w:p w14:paraId="1193F916" w14:textId="77777777" w:rsidR="00E611E2" w:rsidRPr="00304AE6" w:rsidRDefault="00E611E2" w:rsidP="008E7CB5">
            <w:pPr>
              <w:spacing w:line="480" w:lineRule="auto"/>
              <w:rPr>
                <w:b/>
                <w:bCs/>
                <w:lang w:val="es-ES_tradnl"/>
              </w:rPr>
            </w:pPr>
          </w:p>
        </w:tc>
        <w:tc>
          <w:tcPr>
            <w:tcW w:w="2328" w:type="dxa"/>
            <w:gridSpan w:val="2"/>
            <w:tcBorders>
              <w:top w:val="single" w:sz="4" w:space="0" w:color="auto"/>
              <w:left w:val="nil"/>
              <w:bottom w:val="single" w:sz="4" w:space="0" w:color="auto"/>
              <w:right w:val="nil"/>
            </w:tcBorders>
          </w:tcPr>
          <w:p w14:paraId="74C78BD8" w14:textId="1BD5B215" w:rsidR="00E611E2" w:rsidRPr="00304AE6" w:rsidRDefault="007D1E8E" w:rsidP="007D1E8E">
            <w:pPr>
              <w:spacing w:line="480" w:lineRule="auto"/>
              <w:jc w:val="left"/>
              <w:rPr>
                <w:b/>
                <w:bCs/>
                <w:lang w:val="es-ES_tradnl"/>
              </w:rPr>
            </w:pPr>
            <w:r w:rsidRPr="00304AE6">
              <w:rPr>
                <w:b/>
                <w:bCs/>
                <w:lang w:val="es-ES_tradnl"/>
              </w:rPr>
              <w:t>Tiempo de Respuesta a las Preguntas del Profesor</w:t>
            </w:r>
          </w:p>
        </w:tc>
        <w:tc>
          <w:tcPr>
            <w:tcW w:w="575" w:type="dxa"/>
            <w:tcBorders>
              <w:top w:val="single" w:sz="4" w:space="0" w:color="auto"/>
              <w:left w:val="nil"/>
              <w:bottom w:val="single" w:sz="4" w:space="0" w:color="auto"/>
              <w:right w:val="nil"/>
            </w:tcBorders>
          </w:tcPr>
          <w:p w14:paraId="264CC8EB" w14:textId="77777777" w:rsidR="00E611E2" w:rsidRPr="00304AE6" w:rsidRDefault="00E611E2" w:rsidP="008E7CB5">
            <w:pPr>
              <w:spacing w:line="480" w:lineRule="auto"/>
              <w:rPr>
                <w:b/>
                <w:bCs/>
                <w:lang w:val="es-ES_tradnl"/>
              </w:rPr>
            </w:pPr>
          </w:p>
        </w:tc>
        <w:tc>
          <w:tcPr>
            <w:tcW w:w="1468" w:type="dxa"/>
            <w:tcBorders>
              <w:top w:val="single" w:sz="4" w:space="0" w:color="auto"/>
              <w:left w:val="nil"/>
              <w:bottom w:val="single" w:sz="4" w:space="0" w:color="auto"/>
              <w:right w:val="single" w:sz="4" w:space="0" w:color="auto"/>
            </w:tcBorders>
          </w:tcPr>
          <w:p w14:paraId="6AC4A521" w14:textId="77777777" w:rsidR="00E611E2" w:rsidRPr="00304AE6" w:rsidRDefault="00E611E2" w:rsidP="008E7CB5">
            <w:pPr>
              <w:spacing w:line="480" w:lineRule="auto"/>
              <w:rPr>
                <w:b/>
                <w:bCs/>
                <w:lang w:val="es-ES_tradnl"/>
              </w:rPr>
            </w:pPr>
          </w:p>
        </w:tc>
      </w:tr>
      <w:tr w:rsidR="00E611E2" w:rsidRPr="00304AE6" w14:paraId="7C911D6F" w14:textId="77777777" w:rsidTr="000A7365">
        <w:tc>
          <w:tcPr>
            <w:tcW w:w="1486" w:type="dxa"/>
          </w:tcPr>
          <w:p w14:paraId="3299FB93" w14:textId="77777777" w:rsidR="00E611E2" w:rsidRPr="00304AE6" w:rsidRDefault="00E611E2" w:rsidP="008E7CB5">
            <w:pPr>
              <w:spacing w:line="480" w:lineRule="auto"/>
              <w:rPr>
                <w:b/>
                <w:bCs/>
                <w:lang w:val="es-ES_tradnl"/>
              </w:rPr>
            </w:pPr>
          </w:p>
        </w:tc>
        <w:tc>
          <w:tcPr>
            <w:tcW w:w="1695" w:type="dxa"/>
          </w:tcPr>
          <w:p w14:paraId="58551350" w14:textId="77777777" w:rsidR="00E611E2" w:rsidRPr="00304AE6" w:rsidRDefault="00E611E2" w:rsidP="008E7CB5">
            <w:pPr>
              <w:spacing w:line="480" w:lineRule="auto"/>
              <w:rPr>
                <w:b/>
                <w:bCs/>
                <w:lang w:val="es-ES_tradnl"/>
              </w:rPr>
            </w:pPr>
          </w:p>
        </w:tc>
        <w:tc>
          <w:tcPr>
            <w:tcW w:w="1465" w:type="dxa"/>
            <w:tcBorders>
              <w:top w:val="single" w:sz="4" w:space="0" w:color="auto"/>
            </w:tcBorders>
          </w:tcPr>
          <w:p w14:paraId="52D2C6E4" w14:textId="50A04C49" w:rsidR="00E611E2" w:rsidRPr="00304AE6" w:rsidRDefault="007D1E8E" w:rsidP="008E7CB5">
            <w:pPr>
              <w:spacing w:line="480" w:lineRule="auto"/>
              <w:rPr>
                <w:b/>
                <w:bCs/>
                <w:lang w:val="es-ES_tradnl"/>
              </w:rPr>
            </w:pPr>
            <w:proofErr w:type="spellStart"/>
            <w:r w:rsidRPr="00304AE6">
              <w:rPr>
                <w:b/>
                <w:bCs/>
                <w:lang w:val="es-ES_tradnl"/>
              </w:rPr>
              <w:t>Imediata</w:t>
            </w:r>
            <w:proofErr w:type="spellEnd"/>
            <w:r w:rsidR="00C17ABC" w:rsidRPr="00304AE6">
              <w:rPr>
                <w:b/>
                <w:bCs/>
                <w:lang w:val="es-ES_tradnl"/>
              </w:rPr>
              <w:t> </w:t>
            </w:r>
          </w:p>
        </w:tc>
        <w:tc>
          <w:tcPr>
            <w:tcW w:w="1474" w:type="dxa"/>
            <w:tcBorders>
              <w:top w:val="single" w:sz="4" w:space="0" w:color="auto"/>
            </w:tcBorders>
          </w:tcPr>
          <w:p w14:paraId="7B250911" w14:textId="321D14AB" w:rsidR="00E611E2" w:rsidRPr="00304AE6" w:rsidRDefault="00417E28" w:rsidP="008E7CB5">
            <w:pPr>
              <w:spacing w:line="480" w:lineRule="auto"/>
              <w:rPr>
                <w:b/>
                <w:bCs/>
                <w:lang w:val="es-ES_tradnl"/>
              </w:rPr>
            </w:pPr>
            <w:r w:rsidRPr="00304AE6">
              <w:rPr>
                <w:b/>
                <w:bCs/>
                <w:lang w:val="es-ES_tradnl"/>
              </w:rPr>
              <w:t> Espera unos segundos</w:t>
            </w:r>
          </w:p>
        </w:tc>
        <w:tc>
          <w:tcPr>
            <w:tcW w:w="1429" w:type="dxa"/>
            <w:gridSpan w:val="2"/>
            <w:tcBorders>
              <w:top w:val="single" w:sz="4" w:space="0" w:color="auto"/>
            </w:tcBorders>
          </w:tcPr>
          <w:p w14:paraId="56D9D520" w14:textId="4E0DEDB9" w:rsidR="00E611E2" w:rsidRPr="00304AE6" w:rsidRDefault="00417E28" w:rsidP="008E7CB5">
            <w:pPr>
              <w:spacing w:line="480" w:lineRule="auto"/>
              <w:rPr>
                <w:b/>
                <w:bCs/>
                <w:lang w:val="es-ES_tradnl"/>
              </w:rPr>
            </w:pPr>
            <w:r w:rsidRPr="00304AE6">
              <w:rPr>
                <w:b/>
                <w:bCs/>
                <w:lang w:val="es-ES_tradnl"/>
              </w:rPr>
              <w:t>Lenta</w:t>
            </w:r>
          </w:p>
        </w:tc>
        <w:tc>
          <w:tcPr>
            <w:tcW w:w="1468" w:type="dxa"/>
            <w:tcBorders>
              <w:top w:val="single" w:sz="4" w:space="0" w:color="auto"/>
            </w:tcBorders>
          </w:tcPr>
          <w:p w14:paraId="7DD20184" w14:textId="58847B49" w:rsidR="00E611E2" w:rsidRPr="00304AE6" w:rsidRDefault="00417E28" w:rsidP="008E7CB5">
            <w:pPr>
              <w:spacing w:line="480" w:lineRule="auto"/>
              <w:rPr>
                <w:b/>
                <w:bCs/>
                <w:lang w:val="es-ES_tradnl"/>
              </w:rPr>
            </w:pPr>
            <w:r w:rsidRPr="00304AE6">
              <w:rPr>
                <w:b/>
                <w:bCs/>
                <w:lang w:val="es-ES_tradnl"/>
              </w:rPr>
              <w:t>Sin respuesta</w:t>
            </w:r>
          </w:p>
        </w:tc>
      </w:tr>
      <w:tr w:rsidR="00E611E2" w:rsidRPr="00304AE6" w14:paraId="7405A1A8" w14:textId="77777777" w:rsidTr="000A7365">
        <w:tc>
          <w:tcPr>
            <w:tcW w:w="1486" w:type="dxa"/>
          </w:tcPr>
          <w:p w14:paraId="66232E86" w14:textId="2BE73059" w:rsidR="00E611E2" w:rsidRPr="00304AE6" w:rsidRDefault="000A7365" w:rsidP="000A7365">
            <w:pPr>
              <w:spacing w:line="480" w:lineRule="auto"/>
              <w:jc w:val="left"/>
              <w:rPr>
                <w:lang w:val="es-ES_tradnl"/>
              </w:rPr>
            </w:pPr>
            <w:r w:rsidRPr="00304AE6">
              <w:rPr>
                <w:lang w:val="es-ES_tradnl"/>
              </w:rPr>
              <w:t>1</w:t>
            </w:r>
          </w:p>
        </w:tc>
        <w:tc>
          <w:tcPr>
            <w:tcW w:w="1695" w:type="dxa"/>
          </w:tcPr>
          <w:p w14:paraId="6EBCA69D" w14:textId="77777777" w:rsidR="00E611E2" w:rsidRPr="00304AE6" w:rsidRDefault="00E611E2" w:rsidP="008E7CB5">
            <w:pPr>
              <w:spacing w:line="480" w:lineRule="auto"/>
              <w:rPr>
                <w:lang w:val="es-ES_tradnl"/>
              </w:rPr>
            </w:pPr>
          </w:p>
        </w:tc>
        <w:tc>
          <w:tcPr>
            <w:tcW w:w="1465" w:type="dxa"/>
          </w:tcPr>
          <w:p w14:paraId="5650D05E" w14:textId="77777777" w:rsidR="00E611E2" w:rsidRPr="00304AE6" w:rsidRDefault="00E611E2" w:rsidP="008E7CB5">
            <w:pPr>
              <w:spacing w:line="480" w:lineRule="auto"/>
              <w:rPr>
                <w:lang w:val="es-ES_tradnl"/>
              </w:rPr>
            </w:pPr>
          </w:p>
        </w:tc>
        <w:tc>
          <w:tcPr>
            <w:tcW w:w="1474" w:type="dxa"/>
          </w:tcPr>
          <w:p w14:paraId="75567F63" w14:textId="77777777" w:rsidR="00E611E2" w:rsidRPr="00304AE6" w:rsidRDefault="00E611E2" w:rsidP="008E7CB5">
            <w:pPr>
              <w:spacing w:line="480" w:lineRule="auto"/>
              <w:rPr>
                <w:lang w:val="es-ES_tradnl"/>
              </w:rPr>
            </w:pPr>
          </w:p>
        </w:tc>
        <w:tc>
          <w:tcPr>
            <w:tcW w:w="1429" w:type="dxa"/>
            <w:gridSpan w:val="2"/>
          </w:tcPr>
          <w:p w14:paraId="1261DF9F" w14:textId="77777777" w:rsidR="00E611E2" w:rsidRPr="00304AE6" w:rsidRDefault="00E611E2" w:rsidP="008E7CB5">
            <w:pPr>
              <w:spacing w:line="480" w:lineRule="auto"/>
              <w:rPr>
                <w:lang w:val="es-ES_tradnl"/>
              </w:rPr>
            </w:pPr>
          </w:p>
        </w:tc>
        <w:tc>
          <w:tcPr>
            <w:tcW w:w="1468" w:type="dxa"/>
          </w:tcPr>
          <w:p w14:paraId="4FCC848B" w14:textId="77777777" w:rsidR="00E611E2" w:rsidRPr="00304AE6" w:rsidRDefault="00E611E2" w:rsidP="008E7CB5">
            <w:pPr>
              <w:spacing w:line="480" w:lineRule="auto"/>
              <w:rPr>
                <w:lang w:val="es-ES_tradnl"/>
              </w:rPr>
            </w:pPr>
          </w:p>
        </w:tc>
      </w:tr>
      <w:tr w:rsidR="00E611E2" w:rsidRPr="00304AE6" w14:paraId="6FC9337D" w14:textId="77777777" w:rsidTr="000A7365">
        <w:tc>
          <w:tcPr>
            <w:tcW w:w="1486" w:type="dxa"/>
          </w:tcPr>
          <w:p w14:paraId="1717B015" w14:textId="40A1B7F4" w:rsidR="00E611E2" w:rsidRPr="00304AE6" w:rsidRDefault="000A7365" w:rsidP="000A7365">
            <w:pPr>
              <w:spacing w:line="480" w:lineRule="auto"/>
              <w:jc w:val="left"/>
              <w:rPr>
                <w:lang w:val="es-ES_tradnl"/>
              </w:rPr>
            </w:pPr>
            <w:r w:rsidRPr="00304AE6">
              <w:rPr>
                <w:lang w:val="es-ES_tradnl"/>
              </w:rPr>
              <w:t>.</w:t>
            </w:r>
          </w:p>
        </w:tc>
        <w:tc>
          <w:tcPr>
            <w:tcW w:w="1695" w:type="dxa"/>
          </w:tcPr>
          <w:p w14:paraId="02CAC776" w14:textId="77777777" w:rsidR="00E611E2" w:rsidRPr="00304AE6" w:rsidRDefault="00E611E2" w:rsidP="008E7CB5">
            <w:pPr>
              <w:spacing w:line="480" w:lineRule="auto"/>
              <w:rPr>
                <w:lang w:val="es-ES_tradnl"/>
              </w:rPr>
            </w:pPr>
          </w:p>
        </w:tc>
        <w:tc>
          <w:tcPr>
            <w:tcW w:w="1465" w:type="dxa"/>
          </w:tcPr>
          <w:p w14:paraId="3852A554" w14:textId="77777777" w:rsidR="00E611E2" w:rsidRPr="00304AE6" w:rsidRDefault="00E611E2" w:rsidP="008E7CB5">
            <w:pPr>
              <w:spacing w:line="480" w:lineRule="auto"/>
              <w:rPr>
                <w:lang w:val="es-ES_tradnl"/>
              </w:rPr>
            </w:pPr>
          </w:p>
        </w:tc>
        <w:tc>
          <w:tcPr>
            <w:tcW w:w="1474" w:type="dxa"/>
          </w:tcPr>
          <w:p w14:paraId="559D487B" w14:textId="77777777" w:rsidR="00E611E2" w:rsidRPr="00304AE6" w:rsidRDefault="00E611E2" w:rsidP="008E7CB5">
            <w:pPr>
              <w:spacing w:line="480" w:lineRule="auto"/>
              <w:rPr>
                <w:lang w:val="es-ES_tradnl"/>
              </w:rPr>
            </w:pPr>
          </w:p>
        </w:tc>
        <w:tc>
          <w:tcPr>
            <w:tcW w:w="1429" w:type="dxa"/>
            <w:gridSpan w:val="2"/>
          </w:tcPr>
          <w:p w14:paraId="0DF273AC" w14:textId="77777777" w:rsidR="00E611E2" w:rsidRPr="00304AE6" w:rsidRDefault="00E611E2" w:rsidP="008E7CB5">
            <w:pPr>
              <w:spacing w:line="480" w:lineRule="auto"/>
              <w:rPr>
                <w:lang w:val="es-ES_tradnl"/>
              </w:rPr>
            </w:pPr>
          </w:p>
        </w:tc>
        <w:tc>
          <w:tcPr>
            <w:tcW w:w="1468" w:type="dxa"/>
          </w:tcPr>
          <w:p w14:paraId="294C50EC" w14:textId="77777777" w:rsidR="00E611E2" w:rsidRPr="00304AE6" w:rsidRDefault="00E611E2" w:rsidP="008E7CB5">
            <w:pPr>
              <w:spacing w:line="480" w:lineRule="auto"/>
              <w:rPr>
                <w:lang w:val="es-ES_tradnl"/>
              </w:rPr>
            </w:pPr>
          </w:p>
        </w:tc>
      </w:tr>
      <w:tr w:rsidR="00E611E2" w:rsidRPr="00304AE6" w14:paraId="736CE7E2" w14:textId="77777777" w:rsidTr="000A7365">
        <w:tc>
          <w:tcPr>
            <w:tcW w:w="1486" w:type="dxa"/>
          </w:tcPr>
          <w:p w14:paraId="14C946BD" w14:textId="171ADD17" w:rsidR="00E611E2" w:rsidRPr="00304AE6" w:rsidRDefault="000A7365" w:rsidP="000A7365">
            <w:pPr>
              <w:spacing w:line="480" w:lineRule="auto"/>
              <w:jc w:val="left"/>
              <w:rPr>
                <w:lang w:val="es-ES_tradnl"/>
              </w:rPr>
            </w:pPr>
            <w:r w:rsidRPr="00304AE6">
              <w:rPr>
                <w:lang w:val="es-ES_tradnl"/>
              </w:rPr>
              <w:t>.</w:t>
            </w:r>
          </w:p>
        </w:tc>
        <w:tc>
          <w:tcPr>
            <w:tcW w:w="1695" w:type="dxa"/>
          </w:tcPr>
          <w:p w14:paraId="08AB6BBF" w14:textId="77777777" w:rsidR="00E611E2" w:rsidRPr="00304AE6" w:rsidRDefault="00E611E2" w:rsidP="008E7CB5">
            <w:pPr>
              <w:spacing w:line="480" w:lineRule="auto"/>
              <w:rPr>
                <w:lang w:val="es-ES_tradnl"/>
              </w:rPr>
            </w:pPr>
          </w:p>
        </w:tc>
        <w:tc>
          <w:tcPr>
            <w:tcW w:w="1465" w:type="dxa"/>
          </w:tcPr>
          <w:p w14:paraId="335142DF" w14:textId="77777777" w:rsidR="00E611E2" w:rsidRPr="00304AE6" w:rsidRDefault="00E611E2" w:rsidP="008E7CB5">
            <w:pPr>
              <w:spacing w:line="480" w:lineRule="auto"/>
              <w:rPr>
                <w:lang w:val="es-ES_tradnl"/>
              </w:rPr>
            </w:pPr>
          </w:p>
        </w:tc>
        <w:tc>
          <w:tcPr>
            <w:tcW w:w="1474" w:type="dxa"/>
          </w:tcPr>
          <w:p w14:paraId="4F7F3F99" w14:textId="77777777" w:rsidR="00E611E2" w:rsidRPr="00304AE6" w:rsidRDefault="00E611E2" w:rsidP="008E7CB5">
            <w:pPr>
              <w:spacing w:line="480" w:lineRule="auto"/>
              <w:rPr>
                <w:lang w:val="es-ES_tradnl"/>
              </w:rPr>
            </w:pPr>
          </w:p>
        </w:tc>
        <w:tc>
          <w:tcPr>
            <w:tcW w:w="1429" w:type="dxa"/>
            <w:gridSpan w:val="2"/>
          </w:tcPr>
          <w:p w14:paraId="5FB7C193" w14:textId="77777777" w:rsidR="00E611E2" w:rsidRPr="00304AE6" w:rsidRDefault="00E611E2" w:rsidP="008E7CB5">
            <w:pPr>
              <w:spacing w:line="480" w:lineRule="auto"/>
              <w:rPr>
                <w:lang w:val="es-ES_tradnl"/>
              </w:rPr>
            </w:pPr>
          </w:p>
        </w:tc>
        <w:tc>
          <w:tcPr>
            <w:tcW w:w="1468" w:type="dxa"/>
          </w:tcPr>
          <w:p w14:paraId="2789FAF2" w14:textId="77777777" w:rsidR="00E611E2" w:rsidRPr="00304AE6" w:rsidRDefault="00E611E2" w:rsidP="008E7CB5">
            <w:pPr>
              <w:spacing w:line="480" w:lineRule="auto"/>
              <w:rPr>
                <w:lang w:val="es-ES_tradnl"/>
              </w:rPr>
            </w:pPr>
          </w:p>
        </w:tc>
      </w:tr>
      <w:tr w:rsidR="00E611E2" w:rsidRPr="00304AE6" w14:paraId="3A7CA464" w14:textId="77777777" w:rsidTr="000A7365">
        <w:tc>
          <w:tcPr>
            <w:tcW w:w="1486" w:type="dxa"/>
          </w:tcPr>
          <w:p w14:paraId="3408BE5E" w14:textId="3036C7F4" w:rsidR="00E611E2" w:rsidRPr="00304AE6" w:rsidRDefault="00E611E2" w:rsidP="000A7365">
            <w:pPr>
              <w:spacing w:line="480" w:lineRule="auto"/>
              <w:jc w:val="left"/>
              <w:rPr>
                <w:lang w:val="es-ES_tradnl"/>
              </w:rPr>
            </w:pPr>
          </w:p>
        </w:tc>
        <w:tc>
          <w:tcPr>
            <w:tcW w:w="1695" w:type="dxa"/>
          </w:tcPr>
          <w:p w14:paraId="4E7BD9F7" w14:textId="77777777" w:rsidR="00E611E2" w:rsidRPr="00304AE6" w:rsidRDefault="00E611E2" w:rsidP="008E7CB5">
            <w:pPr>
              <w:spacing w:line="480" w:lineRule="auto"/>
              <w:rPr>
                <w:lang w:val="es-ES_tradnl"/>
              </w:rPr>
            </w:pPr>
          </w:p>
        </w:tc>
        <w:tc>
          <w:tcPr>
            <w:tcW w:w="1465" w:type="dxa"/>
          </w:tcPr>
          <w:p w14:paraId="0065ACF4" w14:textId="77777777" w:rsidR="00E611E2" w:rsidRPr="00304AE6" w:rsidRDefault="00E611E2" w:rsidP="008E7CB5">
            <w:pPr>
              <w:spacing w:line="480" w:lineRule="auto"/>
              <w:rPr>
                <w:lang w:val="es-ES_tradnl"/>
              </w:rPr>
            </w:pPr>
          </w:p>
        </w:tc>
        <w:tc>
          <w:tcPr>
            <w:tcW w:w="1474" w:type="dxa"/>
          </w:tcPr>
          <w:p w14:paraId="57A8C669" w14:textId="77777777" w:rsidR="00E611E2" w:rsidRPr="00304AE6" w:rsidRDefault="00E611E2" w:rsidP="008E7CB5">
            <w:pPr>
              <w:spacing w:line="480" w:lineRule="auto"/>
              <w:rPr>
                <w:lang w:val="es-ES_tradnl"/>
              </w:rPr>
            </w:pPr>
          </w:p>
        </w:tc>
        <w:tc>
          <w:tcPr>
            <w:tcW w:w="1429" w:type="dxa"/>
            <w:gridSpan w:val="2"/>
          </w:tcPr>
          <w:p w14:paraId="00D085B6" w14:textId="77777777" w:rsidR="00E611E2" w:rsidRPr="00304AE6" w:rsidRDefault="00E611E2" w:rsidP="008E7CB5">
            <w:pPr>
              <w:spacing w:line="480" w:lineRule="auto"/>
              <w:rPr>
                <w:lang w:val="es-ES_tradnl"/>
              </w:rPr>
            </w:pPr>
          </w:p>
        </w:tc>
        <w:tc>
          <w:tcPr>
            <w:tcW w:w="1468" w:type="dxa"/>
          </w:tcPr>
          <w:p w14:paraId="5AA657A1" w14:textId="77777777" w:rsidR="00E611E2" w:rsidRPr="00304AE6" w:rsidRDefault="00E611E2" w:rsidP="008E7CB5">
            <w:pPr>
              <w:spacing w:line="480" w:lineRule="auto"/>
              <w:rPr>
                <w:lang w:val="es-ES_tradnl"/>
              </w:rPr>
            </w:pPr>
          </w:p>
        </w:tc>
      </w:tr>
      <w:tr w:rsidR="000A7365" w:rsidRPr="00304AE6" w14:paraId="78AD0E01" w14:textId="77777777" w:rsidTr="000A7365">
        <w:tc>
          <w:tcPr>
            <w:tcW w:w="1486" w:type="dxa"/>
          </w:tcPr>
          <w:p w14:paraId="05E0F080" w14:textId="77777777" w:rsidR="000A7365" w:rsidRPr="00304AE6" w:rsidRDefault="000A7365" w:rsidP="000A7365">
            <w:pPr>
              <w:spacing w:line="480" w:lineRule="auto"/>
              <w:jc w:val="left"/>
              <w:rPr>
                <w:lang w:val="es-ES_tradnl"/>
              </w:rPr>
            </w:pPr>
          </w:p>
        </w:tc>
        <w:tc>
          <w:tcPr>
            <w:tcW w:w="1695" w:type="dxa"/>
          </w:tcPr>
          <w:p w14:paraId="2177108E" w14:textId="77777777" w:rsidR="000A7365" w:rsidRPr="00304AE6" w:rsidRDefault="000A7365" w:rsidP="008E7CB5">
            <w:pPr>
              <w:spacing w:line="480" w:lineRule="auto"/>
              <w:rPr>
                <w:lang w:val="es-ES_tradnl"/>
              </w:rPr>
            </w:pPr>
          </w:p>
        </w:tc>
        <w:tc>
          <w:tcPr>
            <w:tcW w:w="1465" w:type="dxa"/>
          </w:tcPr>
          <w:p w14:paraId="6FC2D7F2" w14:textId="77777777" w:rsidR="000A7365" w:rsidRPr="00304AE6" w:rsidRDefault="000A7365" w:rsidP="008E7CB5">
            <w:pPr>
              <w:spacing w:line="480" w:lineRule="auto"/>
              <w:rPr>
                <w:lang w:val="es-ES_tradnl"/>
              </w:rPr>
            </w:pPr>
          </w:p>
        </w:tc>
        <w:tc>
          <w:tcPr>
            <w:tcW w:w="1474" w:type="dxa"/>
          </w:tcPr>
          <w:p w14:paraId="20E3603E" w14:textId="77777777" w:rsidR="000A7365" w:rsidRPr="00304AE6" w:rsidRDefault="000A7365" w:rsidP="008E7CB5">
            <w:pPr>
              <w:spacing w:line="480" w:lineRule="auto"/>
              <w:rPr>
                <w:lang w:val="es-ES_tradnl"/>
              </w:rPr>
            </w:pPr>
          </w:p>
        </w:tc>
        <w:tc>
          <w:tcPr>
            <w:tcW w:w="1429" w:type="dxa"/>
            <w:gridSpan w:val="2"/>
          </w:tcPr>
          <w:p w14:paraId="4DEFF1C8" w14:textId="77777777" w:rsidR="000A7365" w:rsidRPr="00304AE6" w:rsidRDefault="000A7365" w:rsidP="008E7CB5">
            <w:pPr>
              <w:spacing w:line="480" w:lineRule="auto"/>
              <w:rPr>
                <w:lang w:val="es-ES_tradnl"/>
              </w:rPr>
            </w:pPr>
          </w:p>
        </w:tc>
        <w:tc>
          <w:tcPr>
            <w:tcW w:w="1468" w:type="dxa"/>
          </w:tcPr>
          <w:p w14:paraId="091B5589" w14:textId="77777777" w:rsidR="000A7365" w:rsidRPr="00304AE6" w:rsidRDefault="000A7365" w:rsidP="008E7CB5">
            <w:pPr>
              <w:spacing w:line="480" w:lineRule="auto"/>
              <w:rPr>
                <w:lang w:val="es-ES_tradnl"/>
              </w:rPr>
            </w:pPr>
          </w:p>
        </w:tc>
      </w:tr>
    </w:tbl>
    <w:p w14:paraId="2D49D0A1" w14:textId="77777777" w:rsidR="000A7365" w:rsidRPr="00304AE6" w:rsidRDefault="000A7365" w:rsidP="008E7CB5">
      <w:pPr>
        <w:spacing w:line="480" w:lineRule="auto"/>
        <w:rPr>
          <w:lang w:val="es-ES_tradnl"/>
        </w:rPr>
      </w:pPr>
    </w:p>
    <w:p w14:paraId="1CFB66E5" w14:textId="1015BEEA" w:rsidR="00316685" w:rsidRPr="00304AE6" w:rsidRDefault="000A7365" w:rsidP="008E7CB5">
      <w:pPr>
        <w:spacing w:line="480" w:lineRule="auto"/>
        <w:rPr>
          <w:lang w:val="es-ES_tradnl"/>
        </w:rPr>
      </w:pPr>
      <w:r w:rsidRPr="00304AE6">
        <w:rPr>
          <w:lang w:val="es-ES_tradnl"/>
        </w:rPr>
        <w:t>Tabla 1: Instrucciones para el Formulario de Observación - Aspecto Participación</w:t>
      </w:r>
    </w:p>
    <w:p w14:paraId="242F3A54" w14:textId="77777777" w:rsidR="008E7CB5" w:rsidRPr="00304AE6" w:rsidRDefault="008E7CB5" w:rsidP="00285182">
      <w:pPr>
        <w:spacing w:line="480" w:lineRule="auto"/>
        <w:rPr>
          <w:lang w:val="es-ES_tradnl"/>
        </w:rPr>
      </w:pPr>
    </w:p>
    <w:p w14:paraId="267530FC" w14:textId="77777777" w:rsidR="00414825" w:rsidRPr="00304AE6" w:rsidRDefault="00414825" w:rsidP="00285182">
      <w:pPr>
        <w:spacing w:line="480" w:lineRule="auto"/>
        <w:rPr>
          <w:lang w:val="es-ES_tradnl"/>
        </w:rPr>
      </w:pPr>
    </w:p>
    <w:p w14:paraId="0214F09F" w14:textId="77777777" w:rsidR="00414825" w:rsidRPr="00304AE6" w:rsidRDefault="00414825" w:rsidP="00285182">
      <w:pPr>
        <w:spacing w:line="480" w:lineRule="auto"/>
        <w:rPr>
          <w:lang w:val="es-ES_tradnl"/>
        </w:rPr>
      </w:pPr>
    </w:p>
    <w:p w14:paraId="5828C698" w14:textId="1D3A983B" w:rsidR="00F00757" w:rsidRPr="00304AE6" w:rsidRDefault="00414825" w:rsidP="002F7ACE">
      <w:pPr>
        <w:pStyle w:val="Ttulo2"/>
        <w:numPr>
          <w:ilvl w:val="0"/>
          <w:numId w:val="0"/>
        </w:numPr>
        <w:spacing w:line="480" w:lineRule="auto"/>
        <w:ind w:left="576"/>
        <w:rPr>
          <w:b/>
          <w:bCs w:val="0"/>
          <w:caps w:val="0"/>
          <w:lang w:val="es-ES_tradnl"/>
        </w:rPr>
      </w:pPr>
      <w:bookmarkStart w:id="192" w:name="_Toc175952137"/>
      <w:r w:rsidRPr="00304AE6">
        <w:rPr>
          <w:b/>
          <w:bCs w:val="0"/>
          <w:caps w:val="0"/>
          <w:lang w:val="es-ES_tradnl"/>
        </w:rPr>
        <w:lastRenderedPageBreak/>
        <w:t>Anexo 3: ficha de observación / dimensión a observar: atención tabla 14</w:t>
      </w:r>
      <w:bookmarkEnd w:id="192"/>
    </w:p>
    <w:p w14:paraId="042C8DF0" w14:textId="2C7895E4" w:rsidR="00E71E17" w:rsidRPr="00304AE6" w:rsidRDefault="00BA5886" w:rsidP="00414825">
      <w:pPr>
        <w:pStyle w:val="apa7maedicion"/>
        <w:rPr>
          <w:caps/>
          <w:sz w:val="20"/>
          <w:szCs w:val="20"/>
          <w:lang w:val="es-ES_tradnl"/>
        </w:rPr>
      </w:pPr>
      <w:r w:rsidRPr="00304AE6">
        <w:rPr>
          <w:sz w:val="20"/>
          <w:szCs w:val="20"/>
          <w:lang w:val="es-ES_tradnl"/>
        </w:rPr>
        <w:t>Guía de ficha de observación- dimensión atención</w:t>
      </w:r>
    </w:p>
    <w:p w14:paraId="71D8D50F" w14:textId="77777777" w:rsidR="00414825" w:rsidRPr="00304AE6" w:rsidRDefault="00414825" w:rsidP="00414825">
      <w:pPr>
        <w:rPr>
          <w:lang w:val="es-ES_tradnl"/>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2"/>
        <w:gridCol w:w="632"/>
        <w:gridCol w:w="828"/>
        <w:gridCol w:w="656"/>
        <w:gridCol w:w="632"/>
        <w:gridCol w:w="828"/>
        <w:gridCol w:w="656"/>
        <w:gridCol w:w="652"/>
        <w:gridCol w:w="860"/>
        <w:gridCol w:w="680"/>
      </w:tblGrid>
      <w:tr w:rsidR="00B52D92" w:rsidRPr="00304AE6" w14:paraId="16E2F6C1" w14:textId="77777777" w:rsidTr="00DB2AC4">
        <w:trPr>
          <w:trHeight w:val="313"/>
        </w:trPr>
        <w:tc>
          <w:tcPr>
            <w:tcW w:w="2072" w:type="dxa"/>
            <w:vMerge w:val="restart"/>
          </w:tcPr>
          <w:p w14:paraId="47A9C46B" w14:textId="77777777" w:rsidR="00B52D92" w:rsidRPr="00304AE6" w:rsidRDefault="00B52D92" w:rsidP="00B52D92">
            <w:pPr>
              <w:spacing w:line="480" w:lineRule="auto"/>
              <w:jc w:val="center"/>
              <w:rPr>
                <w:b/>
                <w:bCs/>
                <w:lang w:val="es-ES_tradnl"/>
              </w:rPr>
            </w:pPr>
            <w:r w:rsidRPr="00304AE6">
              <w:rPr>
                <w:b/>
                <w:bCs/>
                <w:lang w:val="es-ES_tradnl"/>
              </w:rPr>
              <w:t>Lista de estudiantes</w:t>
            </w:r>
          </w:p>
        </w:tc>
        <w:tc>
          <w:tcPr>
            <w:tcW w:w="6424" w:type="dxa"/>
            <w:gridSpan w:val="9"/>
          </w:tcPr>
          <w:p w14:paraId="56E128B1" w14:textId="77777777" w:rsidR="00B52D92" w:rsidRPr="00304AE6" w:rsidRDefault="00B52D92" w:rsidP="00B52D92">
            <w:pPr>
              <w:spacing w:line="480" w:lineRule="auto"/>
              <w:jc w:val="center"/>
              <w:rPr>
                <w:b/>
                <w:bCs/>
                <w:lang w:val="es-ES_tradnl"/>
              </w:rPr>
            </w:pPr>
            <w:r w:rsidRPr="00304AE6">
              <w:rPr>
                <w:b/>
                <w:bCs/>
                <w:lang w:val="es-ES_tradnl"/>
              </w:rPr>
              <w:t>Nivel de atención de los estudiantes</w:t>
            </w:r>
          </w:p>
        </w:tc>
      </w:tr>
      <w:tr w:rsidR="00B52D92" w:rsidRPr="00304AE6" w14:paraId="42444517" w14:textId="77777777" w:rsidTr="00DB2AC4">
        <w:trPr>
          <w:trHeight w:val="318"/>
        </w:trPr>
        <w:tc>
          <w:tcPr>
            <w:tcW w:w="2072" w:type="dxa"/>
            <w:vMerge/>
            <w:tcBorders>
              <w:top w:val="nil"/>
            </w:tcBorders>
          </w:tcPr>
          <w:p w14:paraId="1C210589" w14:textId="77777777" w:rsidR="00B52D92" w:rsidRPr="00304AE6" w:rsidRDefault="00B52D92" w:rsidP="00B52D92">
            <w:pPr>
              <w:spacing w:line="480" w:lineRule="auto"/>
              <w:jc w:val="center"/>
              <w:rPr>
                <w:b/>
                <w:bCs/>
                <w:lang w:val="es-ES_tradnl"/>
              </w:rPr>
            </w:pPr>
          </w:p>
        </w:tc>
        <w:tc>
          <w:tcPr>
            <w:tcW w:w="2116" w:type="dxa"/>
            <w:gridSpan w:val="3"/>
          </w:tcPr>
          <w:p w14:paraId="39DE0DD2" w14:textId="77777777" w:rsidR="00B52D92" w:rsidRPr="00304AE6" w:rsidRDefault="00B52D92" w:rsidP="00B52D92">
            <w:pPr>
              <w:spacing w:line="480" w:lineRule="auto"/>
              <w:jc w:val="center"/>
              <w:rPr>
                <w:b/>
                <w:bCs/>
                <w:lang w:val="es-ES_tradnl"/>
              </w:rPr>
            </w:pPr>
            <w:r w:rsidRPr="00304AE6">
              <w:rPr>
                <w:b/>
                <w:bCs/>
                <w:lang w:val="es-ES_tradnl"/>
              </w:rPr>
              <w:t>ANTICIPACIÓN</w:t>
            </w:r>
          </w:p>
        </w:tc>
        <w:tc>
          <w:tcPr>
            <w:tcW w:w="2116" w:type="dxa"/>
            <w:gridSpan w:val="3"/>
          </w:tcPr>
          <w:p w14:paraId="16C4FBD8" w14:textId="77777777" w:rsidR="00B52D92" w:rsidRPr="00304AE6" w:rsidRDefault="00B52D92" w:rsidP="00B52D92">
            <w:pPr>
              <w:spacing w:line="480" w:lineRule="auto"/>
              <w:jc w:val="center"/>
              <w:rPr>
                <w:b/>
                <w:bCs/>
                <w:lang w:val="es-ES_tradnl"/>
              </w:rPr>
            </w:pPr>
            <w:r w:rsidRPr="00304AE6">
              <w:rPr>
                <w:b/>
                <w:bCs/>
                <w:lang w:val="es-ES_tradnl"/>
              </w:rPr>
              <w:t>CONSTRUCCIÓN</w:t>
            </w:r>
          </w:p>
        </w:tc>
        <w:tc>
          <w:tcPr>
            <w:tcW w:w="2192" w:type="dxa"/>
            <w:gridSpan w:val="3"/>
          </w:tcPr>
          <w:p w14:paraId="1DFE5D0C" w14:textId="77777777" w:rsidR="00B52D92" w:rsidRPr="00304AE6" w:rsidRDefault="00B52D92" w:rsidP="00B52D92">
            <w:pPr>
              <w:spacing w:line="480" w:lineRule="auto"/>
              <w:jc w:val="center"/>
              <w:rPr>
                <w:b/>
                <w:bCs/>
                <w:lang w:val="es-ES_tradnl"/>
              </w:rPr>
            </w:pPr>
            <w:r w:rsidRPr="00304AE6">
              <w:rPr>
                <w:b/>
                <w:bCs/>
                <w:lang w:val="es-ES_tradnl"/>
              </w:rPr>
              <w:t>CONSOLIDACIÓN</w:t>
            </w:r>
          </w:p>
        </w:tc>
      </w:tr>
      <w:tr w:rsidR="00B52D92" w:rsidRPr="00304AE6" w14:paraId="2C521AE6" w14:textId="77777777" w:rsidTr="00DB2AC4">
        <w:trPr>
          <w:trHeight w:val="317"/>
        </w:trPr>
        <w:tc>
          <w:tcPr>
            <w:tcW w:w="2072" w:type="dxa"/>
            <w:vMerge/>
            <w:tcBorders>
              <w:top w:val="nil"/>
            </w:tcBorders>
          </w:tcPr>
          <w:p w14:paraId="501B51E1" w14:textId="77777777" w:rsidR="00B52D92" w:rsidRPr="00304AE6" w:rsidRDefault="00B52D92" w:rsidP="00B52D92">
            <w:pPr>
              <w:spacing w:line="480" w:lineRule="auto"/>
              <w:jc w:val="center"/>
              <w:rPr>
                <w:b/>
                <w:bCs/>
                <w:lang w:val="es-ES_tradnl"/>
              </w:rPr>
            </w:pPr>
          </w:p>
        </w:tc>
        <w:tc>
          <w:tcPr>
            <w:tcW w:w="632" w:type="dxa"/>
          </w:tcPr>
          <w:p w14:paraId="43210C5D" w14:textId="77777777" w:rsidR="00B52D92" w:rsidRPr="00304AE6" w:rsidRDefault="00B52D92" w:rsidP="00B52D92">
            <w:pPr>
              <w:spacing w:line="480" w:lineRule="auto"/>
              <w:jc w:val="center"/>
              <w:rPr>
                <w:b/>
                <w:bCs/>
                <w:lang w:val="es-ES_tradnl"/>
              </w:rPr>
            </w:pPr>
            <w:r w:rsidRPr="00304AE6">
              <w:rPr>
                <w:b/>
                <w:bCs/>
                <w:lang w:val="es-ES_tradnl"/>
              </w:rPr>
              <w:t>Alta</w:t>
            </w:r>
          </w:p>
        </w:tc>
        <w:tc>
          <w:tcPr>
            <w:tcW w:w="828" w:type="dxa"/>
          </w:tcPr>
          <w:p w14:paraId="65E42DA4" w14:textId="77777777" w:rsidR="00B52D92" w:rsidRPr="00304AE6" w:rsidRDefault="00B52D92" w:rsidP="00B52D92">
            <w:pPr>
              <w:spacing w:line="480" w:lineRule="auto"/>
              <w:jc w:val="center"/>
              <w:rPr>
                <w:b/>
                <w:bCs/>
                <w:lang w:val="es-ES_tradnl"/>
              </w:rPr>
            </w:pPr>
            <w:r w:rsidRPr="00304AE6">
              <w:rPr>
                <w:b/>
                <w:bCs/>
                <w:lang w:val="es-ES_tradnl"/>
              </w:rPr>
              <w:t>Media</w:t>
            </w:r>
          </w:p>
        </w:tc>
        <w:tc>
          <w:tcPr>
            <w:tcW w:w="656" w:type="dxa"/>
          </w:tcPr>
          <w:p w14:paraId="7DB7CEF5" w14:textId="77777777" w:rsidR="00B52D92" w:rsidRPr="00304AE6" w:rsidRDefault="00B52D92" w:rsidP="00B52D92">
            <w:pPr>
              <w:spacing w:line="480" w:lineRule="auto"/>
              <w:jc w:val="center"/>
              <w:rPr>
                <w:b/>
                <w:bCs/>
                <w:lang w:val="es-ES_tradnl"/>
              </w:rPr>
            </w:pPr>
            <w:r w:rsidRPr="00304AE6">
              <w:rPr>
                <w:b/>
                <w:bCs/>
                <w:lang w:val="es-ES_tradnl"/>
              </w:rPr>
              <w:t>Baja</w:t>
            </w:r>
          </w:p>
        </w:tc>
        <w:tc>
          <w:tcPr>
            <w:tcW w:w="632" w:type="dxa"/>
          </w:tcPr>
          <w:p w14:paraId="0F8B79CE" w14:textId="77777777" w:rsidR="00B52D92" w:rsidRPr="00304AE6" w:rsidRDefault="00B52D92" w:rsidP="00B52D92">
            <w:pPr>
              <w:spacing w:line="480" w:lineRule="auto"/>
              <w:jc w:val="center"/>
              <w:rPr>
                <w:b/>
                <w:bCs/>
                <w:lang w:val="es-ES_tradnl"/>
              </w:rPr>
            </w:pPr>
            <w:r w:rsidRPr="00304AE6">
              <w:rPr>
                <w:b/>
                <w:bCs/>
                <w:lang w:val="es-ES_tradnl"/>
              </w:rPr>
              <w:t>Alta</w:t>
            </w:r>
          </w:p>
        </w:tc>
        <w:tc>
          <w:tcPr>
            <w:tcW w:w="828" w:type="dxa"/>
          </w:tcPr>
          <w:p w14:paraId="74CC7D6B" w14:textId="77777777" w:rsidR="00B52D92" w:rsidRPr="00304AE6" w:rsidRDefault="00B52D92" w:rsidP="00B52D92">
            <w:pPr>
              <w:spacing w:line="480" w:lineRule="auto"/>
              <w:jc w:val="center"/>
              <w:rPr>
                <w:b/>
                <w:bCs/>
                <w:lang w:val="es-ES_tradnl"/>
              </w:rPr>
            </w:pPr>
            <w:r w:rsidRPr="00304AE6">
              <w:rPr>
                <w:b/>
                <w:bCs/>
                <w:lang w:val="es-ES_tradnl"/>
              </w:rPr>
              <w:t>Media</w:t>
            </w:r>
          </w:p>
        </w:tc>
        <w:tc>
          <w:tcPr>
            <w:tcW w:w="656" w:type="dxa"/>
          </w:tcPr>
          <w:p w14:paraId="63F46ACE" w14:textId="77777777" w:rsidR="00B52D92" w:rsidRPr="00304AE6" w:rsidRDefault="00B52D92" w:rsidP="00B52D92">
            <w:pPr>
              <w:spacing w:line="480" w:lineRule="auto"/>
              <w:jc w:val="center"/>
              <w:rPr>
                <w:b/>
                <w:bCs/>
                <w:lang w:val="es-ES_tradnl"/>
              </w:rPr>
            </w:pPr>
            <w:r w:rsidRPr="00304AE6">
              <w:rPr>
                <w:b/>
                <w:bCs/>
                <w:lang w:val="es-ES_tradnl"/>
              </w:rPr>
              <w:t>Baja</w:t>
            </w:r>
          </w:p>
        </w:tc>
        <w:tc>
          <w:tcPr>
            <w:tcW w:w="652" w:type="dxa"/>
          </w:tcPr>
          <w:p w14:paraId="32B24145" w14:textId="77777777" w:rsidR="00B52D92" w:rsidRPr="00304AE6" w:rsidRDefault="00B52D92" w:rsidP="00B52D92">
            <w:pPr>
              <w:spacing w:line="480" w:lineRule="auto"/>
              <w:jc w:val="center"/>
              <w:rPr>
                <w:b/>
                <w:bCs/>
                <w:lang w:val="es-ES_tradnl"/>
              </w:rPr>
            </w:pPr>
            <w:r w:rsidRPr="00304AE6">
              <w:rPr>
                <w:b/>
                <w:bCs/>
                <w:lang w:val="es-ES_tradnl"/>
              </w:rPr>
              <w:t>Alta</w:t>
            </w:r>
          </w:p>
        </w:tc>
        <w:tc>
          <w:tcPr>
            <w:tcW w:w="860" w:type="dxa"/>
          </w:tcPr>
          <w:p w14:paraId="7B7EC523" w14:textId="77777777" w:rsidR="00B52D92" w:rsidRPr="00304AE6" w:rsidRDefault="00B52D92" w:rsidP="00B52D92">
            <w:pPr>
              <w:spacing w:line="480" w:lineRule="auto"/>
              <w:jc w:val="center"/>
              <w:rPr>
                <w:b/>
                <w:bCs/>
                <w:lang w:val="es-ES_tradnl"/>
              </w:rPr>
            </w:pPr>
            <w:r w:rsidRPr="00304AE6">
              <w:rPr>
                <w:b/>
                <w:bCs/>
                <w:lang w:val="es-ES_tradnl"/>
              </w:rPr>
              <w:t>Media</w:t>
            </w:r>
          </w:p>
        </w:tc>
        <w:tc>
          <w:tcPr>
            <w:tcW w:w="680" w:type="dxa"/>
          </w:tcPr>
          <w:p w14:paraId="495DBE15" w14:textId="77777777" w:rsidR="00B52D92" w:rsidRPr="00304AE6" w:rsidRDefault="00B52D92" w:rsidP="00B52D92">
            <w:pPr>
              <w:spacing w:line="480" w:lineRule="auto"/>
              <w:rPr>
                <w:b/>
                <w:bCs/>
                <w:lang w:val="es-ES_tradnl"/>
              </w:rPr>
            </w:pPr>
            <w:r w:rsidRPr="00304AE6">
              <w:rPr>
                <w:b/>
                <w:bCs/>
                <w:lang w:val="es-ES_tradnl"/>
              </w:rPr>
              <w:t>Baja</w:t>
            </w:r>
          </w:p>
        </w:tc>
      </w:tr>
      <w:tr w:rsidR="00B52D92" w:rsidRPr="00304AE6" w14:paraId="3A5E5E6F" w14:textId="77777777" w:rsidTr="00DB2AC4">
        <w:trPr>
          <w:trHeight w:val="462"/>
        </w:trPr>
        <w:tc>
          <w:tcPr>
            <w:tcW w:w="2072" w:type="dxa"/>
          </w:tcPr>
          <w:p w14:paraId="64DEB947" w14:textId="77777777" w:rsidR="00B52D92" w:rsidRPr="00304AE6" w:rsidRDefault="00B52D92" w:rsidP="00B52D92">
            <w:pPr>
              <w:spacing w:line="480" w:lineRule="auto"/>
              <w:jc w:val="center"/>
              <w:rPr>
                <w:b/>
                <w:bCs/>
                <w:lang w:val="es-ES_tradnl"/>
              </w:rPr>
            </w:pPr>
            <w:r w:rsidRPr="00304AE6">
              <w:rPr>
                <w:b/>
                <w:bCs/>
                <w:lang w:val="es-ES_tradnl"/>
              </w:rPr>
              <w:t>1.</w:t>
            </w:r>
          </w:p>
        </w:tc>
        <w:tc>
          <w:tcPr>
            <w:tcW w:w="632" w:type="dxa"/>
          </w:tcPr>
          <w:p w14:paraId="4F76BCD2" w14:textId="77777777" w:rsidR="00B52D92" w:rsidRPr="00304AE6" w:rsidRDefault="00B52D92" w:rsidP="00B52D92">
            <w:pPr>
              <w:spacing w:line="480" w:lineRule="auto"/>
              <w:jc w:val="center"/>
              <w:rPr>
                <w:b/>
                <w:bCs/>
                <w:lang w:val="es-ES_tradnl"/>
              </w:rPr>
            </w:pPr>
          </w:p>
        </w:tc>
        <w:tc>
          <w:tcPr>
            <w:tcW w:w="828" w:type="dxa"/>
          </w:tcPr>
          <w:p w14:paraId="1936B0F0" w14:textId="77777777" w:rsidR="00B52D92" w:rsidRPr="00304AE6" w:rsidRDefault="00B52D92" w:rsidP="00B52D92">
            <w:pPr>
              <w:spacing w:line="480" w:lineRule="auto"/>
              <w:jc w:val="center"/>
              <w:rPr>
                <w:b/>
                <w:bCs/>
                <w:lang w:val="es-ES_tradnl"/>
              </w:rPr>
            </w:pPr>
          </w:p>
        </w:tc>
        <w:tc>
          <w:tcPr>
            <w:tcW w:w="656" w:type="dxa"/>
          </w:tcPr>
          <w:p w14:paraId="622EA933" w14:textId="77777777" w:rsidR="00B52D92" w:rsidRPr="00304AE6" w:rsidRDefault="00B52D92" w:rsidP="00B52D92">
            <w:pPr>
              <w:spacing w:line="480" w:lineRule="auto"/>
              <w:jc w:val="center"/>
              <w:rPr>
                <w:b/>
                <w:bCs/>
                <w:lang w:val="es-ES_tradnl"/>
              </w:rPr>
            </w:pPr>
          </w:p>
        </w:tc>
        <w:tc>
          <w:tcPr>
            <w:tcW w:w="632" w:type="dxa"/>
          </w:tcPr>
          <w:p w14:paraId="331DE457" w14:textId="77777777" w:rsidR="00B52D92" w:rsidRPr="00304AE6" w:rsidRDefault="00B52D92" w:rsidP="00B52D92">
            <w:pPr>
              <w:spacing w:line="480" w:lineRule="auto"/>
              <w:jc w:val="center"/>
              <w:rPr>
                <w:b/>
                <w:bCs/>
                <w:lang w:val="es-ES_tradnl"/>
              </w:rPr>
            </w:pPr>
          </w:p>
        </w:tc>
        <w:tc>
          <w:tcPr>
            <w:tcW w:w="828" w:type="dxa"/>
          </w:tcPr>
          <w:p w14:paraId="1CCDBD24" w14:textId="77777777" w:rsidR="00B52D92" w:rsidRPr="00304AE6" w:rsidRDefault="00B52D92" w:rsidP="00B52D92">
            <w:pPr>
              <w:spacing w:line="480" w:lineRule="auto"/>
              <w:jc w:val="center"/>
              <w:rPr>
                <w:b/>
                <w:bCs/>
                <w:lang w:val="es-ES_tradnl"/>
              </w:rPr>
            </w:pPr>
          </w:p>
        </w:tc>
        <w:tc>
          <w:tcPr>
            <w:tcW w:w="656" w:type="dxa"/>
          </w:tcPr>
          <w:p w14:paraId="1BDDD842" w14:textId="77777777" w:rsidR="00B52D92" w:rsidRPr="00304AE6" w:rsidRDefault="00B52D92" w:rsidP="00B52D92">
            <w:pPr>
              <w:spacing w:line="480" w:lineRule="auto"/>
              <w:jc w:val="center"/>
              <w:rPr>
                <w:b/>
                <w:bCs/>
                <w:lang w:val="es-ES_tradnl"/>
              </w:rPr>
            </w:pPr>
          </w:p>
        </w:tc>
        <w:tc>
          <w:tcPr>
            <w:tcW w:w="652" w:type="dxa"/>
          </w:tcPr>
          <w:p w14:paraId="28BE2F13" w14:textId="77777777" w:rsidR="00B52D92" w:rsidRPr="00304AE6" w:rsidRDefault="00B52D92" w:rsidP="00B52D92">
            <w:pPr>
              <w:spacing w:line="480" w:lineRule="auto"/>
              <w:jc w:val="center"/>
              <w:rPr>
                <w:b/>
                <w:bCs/>
                <w:lang w:val="es-ES_tradnl"/>
              </w:rPr>
            </w:pPr>
          </w:p>
        </w:tc>
        <w:tc>
          <w:tcPr>
            <w:tcW w:w="860" w:type="dxa"/>
          </w:tcPr>
          <w:p w14:paraId="2320B03D" w14:textId="77777777" w:rsidR="00B52D92" w:rsidRPr="00304AE6" w:rsidRDefault="00B52D92" w:rsidP="00B52D92">
            <w:pPr>
              <w:spacing w:line="480" w:lineRule="auto"/>
              <w:jc w:val="center"/>
              <w:rPr>
                <w:b/>
                <w:bCs/>
                <w:lang w:val="es-ES_tradnl"/>
              </w:rPr>
            </w:pPr>
          </w:p>
        </w:tc>
        <w:tc>
          <w:tcPr>
            <w:tcW w:w="680" w:type="dxa"/>
          </w:tcPr>
          <w:p w14:paraId="3815E0D0" w14:textId="77777777" w:rsidR="00B52D92" w:rsidRPr="00304AE6" w:rsidRDefault="00B52D92" w:rsidP="00B52D92">
            <w:pPr>
              <w:spacing w:line="480" w:lineRule="auto"/>
              <w:rPr>
                <w:b/>
                <w:bCs/>
                <w:lang w:val="es-ES_tradnl"/>
              </w:rPr>
            </w:pPr>
          </w:p>
        </w:tc>
      </w:tr>
      <w:tr w:rsidR="00B52D92" w:rsidRPr="00304AE6" w14:paraId="2CD6018C" w14:textId="77777777" w:rsidTr="00DB2AC4">
        <w:trPr>
          <w:trHeight w:val="465"/>
        </w:trPr>
        <w:tc>
          <w:tcPr>
            <w:tcW w:w="2072" w:type="dxa"/>
          </w:tcPr>
          <w:p w14:paraId="51599E1E" w14:textId="77777777" w:rsidR="00B52D92" w:rsidRPr="00304AE6" w:rsidRDefault="00B52D92" w:rsidP="00B52D92">
            <w:pPr>
              <w:spacing w:line="480" w:lineRule="auto"/>
              <w:jc w:val="center"/>
              <w:rPr>
                <w:b/>
                <w:bCs/>
                <w:lang w:val="es-ES_tradnl"/>
              </w:rPr>
            </w:pPr>
            <w:r w:rsidRPr="00304AE6">
              <w:rPr>
                <w:b/>
                <w:bCs/>
                <w:lang w:val="es-ES_tradnl"/>
              </w:rPr>
              <w:t>2.</w:t>
            </w:r>
          </w:p>
        </w:tc>
        <w:tc>
          <w:tcPr>
            <w:tcW w:w="632" w:type="dxa"/>
          </w:tcPr>
          <w:p w14:paraId="7613BDE9" w14:textId="77777777" w:rsidR="00B52D92" w:rsidRPr="00304AE6" w:rsidRDefault="00B52D92" w:rsidP="00B52D92">
            <w:pPr>
              <w:spacing w:line="480" w:lineRule="auto"/>
              <w:jc w:val="center"/>
              <w:rPr>
                <w:b/>
                <w:bCs/>
                <w:lang w:val="es-ES_tradnl"/>
              </w:rPr>
            </w:pPr>
          </w:p>
        </w:tc>
        <w:tc>
          <w:tcPr>
            <w:tcW w:w="828" w:type="dxa"/>
          </w:tcPr>
          <w:p w14:paraId="6E698BC1" w14:textId="77777777" w:rsidR="00B52D92" w:rsidRPr="00304AE6" w:rsidRDefault="00B52D92" w:rsidP="00B52D92">
            <w:pPr>
              <w:spacing w:line="480" w:lineRule="auto"/>
              <w:jc w:val="center"/>
              <w:rPr>
                <w:b/>
                <w:bCs/>
                <w:lang w:val="es-ES_tradnl"/>
              </w:rPr>
            </w:pPr>
          </w:p>
        </w:tc>
        <w:tc>
          <w:tcPr>
            <w:tcW w:w="656" w:type="dxa"/>
          </w:tcPr>
          <w:p w14:paraId="62234B8B" w14:textId="77777777" w:rsidR="00B52D92" w:rsidRPr="00304AE6" w:rsidRDefault="00B52D92" w:rsidP="00B52D92">
            <w:pPr>
              <w:spacing w:line="480" w:lineRule="auto"/>
              <w:jc w:val="center"/>
              <w:rPr>
                <w:b/>
                <w:bCs/>
                <w:lang w:val="es-ES_tradnl"/>
              </w:rPr>
            </w:pPr>
          </w:p>
        </w:tc>
        <w:tc>
          <w:tcPr>
            <w:tcW w:w="632" w:type="dxa"/>
          </w:tcPr>
          <w:p w14:paraId="7F160B01" w14:textId="77777777" w:rsidR="00B52D92" w:rsidRPr="00304AE6" w:rsidRDefault="00B52D92" w:rsidP="00B52D92">
            <w:pPr>
              <w:spacing w:line="480" w:lineRule="auto"/>
              <w:jc w:val="center"/>
              <w:rPr>
                <w:b/>
                <w:bCs/>
                <w:lang w:val="es-ES_tradnl"/>
              </w:rPr>
            </w:pPr>
          </w:p>
        </w:tc>
        <w:tc>
          <w:tcPr>
            <w:tcW w:w="828" w:type="dxa"/>
          </w:tcPr>
          <w:p w14:paraId="0BB11AB4" w14:textId="77777777" w:rsidR="00B52D92" w:rsidRPr="00304AE6" w:rsidRDefault="00B52D92" w:rsidP="00B52D92">
            <w:pPr>
              <w:spacing w:line="480" w:lineRule="auto"/>
              <w:jc w:val="center"/>
              <w:rPr>
                <w:b/>
                <w:bCs/>
                <w:lang w:val="es-ES_tradnl"/>
              </w:rPr>
            </w:pPr>
          </w:p>
        </w:tc>
        <w:tc>
          <w:tcPr>
            <w:tcW w:w="656" w:type="dxa"/>
          </w:tcPr>
          <w:p w14:paraId="245A3040" w14:textId="77777777" w:rsidR="00B52D92" w:rsidRPr="00304AE6" w:rsidRDefault="00B52D92" w:rsidP="00B52D92">
            <w:pPr>
              <w:spacing w:line="480" w:lineRule="auto"/>
              <w:jc w:val="center"/>
              <w:rPr>
                <w:b/>
                <w:bCs/>
                <w:lang w:val="es-ES_tradnl"/>
              </w:rPr>
            </w:pPr>
          </w:p>
        </w:tc>
        <w:tc>
          <w:tcPr>
            <w:tcW w:w="652" w:type="dxa"/>
          </w:tcPr>
          <w:p w14:paraId="32F9DE51" w14:textId="77777777" w:rsidR="00B52D92" w:rsidRPr="00304AE6" w:rsidRDefault="00B52D92" w:rsidP="00B52D92">
            <w:pPr>
              <w:spacing w:line="480" w:lineRule="auto"/>
              <w:jc w:val="center"/>
              <w:rPr>
                <w:b/>
                <w:bCs/>
                <w:lang w:val="es-ES_tradnl"/>
              </w:rPr>
            </w:pPr>
          </w:p>
        </w:tc>
        <w:tc>
          <w:tcPr>
            <w:tcW w:w="860" w:type="dxa"/>
          </w:tcPr>
          <w:p w14:paraId="36D2A5D0" w14:textId="77777777" w:rsidR="00B52D92" w:rsidRPr="00304AE6" w:rsidRDefault="00B52D92" w:rsidP="00B52D92">
            <w:pPr>
              <w:spacing w:line="480" w:lineRule="auto"/>
              <w:jc w:val="center"/>
              <w:rPr>
                <w:b/>
                <w:bCs/>
                <w:lang w:val="es-ES_tradnl"/>
              </w:rPr>
            </w:pPr>
          </w:p>
        </w:tc>
        <w:tc>
          <w:tcPr>
            <w:tcW w:w="680" w:type="dxa"/>
          </w:tcPr>
          <w:p w14:paraId="4A2FF4FA" w14:textId="77777777" w:rsidR="00B52D92" w:rsidRPr="00304AE6" w:rsidRDefault="00B52D92" w:rsidP="00B52D92">
            <w:pPr>
              <w:spacing w:line="480" w:lineRule="auto"/>
              <w:rPr>
                <w:b/>
                <w:bCs/>
                <w:lang w:val="es-ES_tradnl"/>
              </w:rPr>
            </w:pPr>
          </w:p>
        </w:tc>
      </w:tr>
      <w:tr w:rsidR="00B52D92" w:rsidRPr="00304AE6" w14:paraId="54A4CD58" w14:textId="77777777" w:rsidTr="00DB2AC4">
        <w:trPr>
          <w:trHeight w:val="458"/>
        </w:trPr>
        <w:tc>
          <w:tcPr>
            <w:tcW w:w="2072" w:type="dxa"/>
          </w:tcPr>
          <w:p w14:paraId="290632D3" w14:textId="77777777" w:rsidR="00B52D92" w:rsidRPr="00304AE6" w:rsidRDefault="00B52D92" w:rsidP="00B52D92">
            <w:pPr>
              <w:spacing w:line="480" w:lineRule="auto"/>
              <w:jc w:val="center"/>
              <w:rPr>
                <w:b/>
                <w:bCs/>
                <w:lang w:val="es-ES_tradnl"/>
              </w:rPr>
            </w:pPr>
            <w:r w:rsidRPr="00304AE6">
              <w:rPr>
                <w:b/>
                <w:bCs/>
                <w:lang w:val="es-ES_tradnl"/>
              </w:rPr>
              <w:t>3.</w:t>
            </w:r>
          </w:p>
        </w:tc>
        <w:tc>
          <w:tcPr>
            <w:tcW w:w="632" w:type="dxa"/>
          </w:tcPr>
          <w:p w14:paraId="6DD88FC2" w14:textId="77777777" w:rsidR="00B52D92" w:rsidRPr="00304AE6" w:rsidRDefault="00B52D92" w:rsidP="00B52D92">
            <w:pPr>
              <w:spacing w:line="480" w:lineRule="auto"/>
              <w:jc w:val="center"/>
              <w:rPr>
                <w:b/>
                <w:bCs/>
                <w:lang w:val="es-ES_tradnl"/>
              </w:rPr>
            </w:pPr>
          </w:p>
        </w:tc>
        <w:tc>
          <w:tcPr>
            <w:tcW w:w="828" w:type="dxa"/>
          </w:tcPr>
          <w:p w14:paraId="280FEDC7" w14:textId="77777777" w:rsidR="00B52D92" w:rsidRPr="00304AE6" w:rsidRDefault="00B52D92" w:rsidP="00B52D92">
            <w:pPr>
              <w:spacing w:line="480" w:lineRule="auto"/>
              <w:jc w:val="center"/>
              <w:rPr>
                <w:b/>
                <w:bCs/>
                <w:lang w:val="es-ES_tradnl"/>
              </w:rPr>
            </w:pPr>
          </w:p>
        </w:tc>
        <w:tc>
          <w:tcPr>
            <w:tcW w:w="656" w:type="dxa"/>
          </w:tcPr>
          <w:p w14:paraId="0621BF24" w14:textId="77777777" w:rsidR="00B52D92" w:rsidRPr="00304AE6" w:rsidRDefault="00B52D92" w:rsidP="00B52D92">
            <w:pPr>
              <w:spacing w:line="480" w:lineRule="auto"/>
              <w:jc w:val="center"/>
              <w:rPr>
                <w:b/>
                <w:bCs/>
                <w:lang w:val="es-ES_tradnl"/>
              </w:rPr>
            </w:pPr>
          </w:p>
        </w:tc>
        <w:tc>
          <w:tcPr>
            <w:tcW w:w="632" w:type="dxa"/>
          </w:tcPr>
          <w:p w14:paraId="57AE855E" w14:textId="77777777" w:rsidR="00B52D92" w:rsidRPr="00304AE6" w:rsidRDefault="00B52D92" w:rsidP="00B52D92">
            <w:pPr>
              <w:spacing w:line="480" w:lineRule="auto"/>
              <w:jc w:val="center"/>
              <w:rPr>
                <w:b/>
                <w:bCs/>
                <w:lang w:val="es-ES_tradnl"/>
              </w:rPr>
            </w:pPr>
          </w:p>
        </w:tc>
        <w:tc>
          <w:tcPr>
            <w:tcW w:w="828" w:type="dxa"/>
          </w:tcPr>
          <w:p w14:paraId="5D3F5751" w14:textId="77777777" w:rsidR="00B52D92" w:rsidRPr="00304AE6" w:rsidRDefault="00B52D92" w:rsidP="00B52D92">
            <w:pPr>
              <w:spacing w:line="480" w:lineRule="auto"/>
              <w:jc w:val="center"/>
              <w:rPr>
                <w:b/>
                <w:bCs/>
                <w:lang w:val="es-ES_tradnl"/>
              </w:rPr>
            </w:pPr>
          </w:p>
        </w:tc>
        <w:tc>
          <w:tcPr>
            <w:tcW w:w="656" w:type="dxa"/>
          </w:tcPr>
          <w:p w14:paraId="6205950B" w14:textId="77777777" w:rsidR="00B52D92" w:rsidRPr="00304AE6" w:rsidRDefault="00B52D92" w:rsidP="00B52D92">
            <w:pPr>
              <w:spacing w:line="480" w:lineRule="auto"/>
              <w:jc w:val="center"/>
              <w:rPr>
                <w:b/>
                <w:bCs/>
                <w:lang w:val="es-ES_tradnl"/>
              </w:rPr>
            </w:pPr>
          </w:p>
        </w:tc>
        <w:tc>
          <w:tcPr>
            <w:tcW w:w="652" w:type="dxa"/>
          </w:tcPr>
          <w:p w14:paraId="0B339FF1" w14:textId="77777777" w:rsidR="00B52D92" w:rsidRPr="00304AE6" w:rsidRDefault="00B52D92" w:rsidP="00B52D92">
            <w:pPr>
              <w:spacing w:line="480" w:lineRule="auto"/>
              <w:jc w:val="center"/>
              <w:rPr>
                <w:b/>
                <w:bCs/>
                <w:lang w:val="es-ES_tradnl"/>
              </w:rPr>
            </w:pPr>
          </w:p>
        </w:tc>
        <w:tc>
          <w:tcPr>
            <w:tcW w:w="860" w:type="dxa"/>
          </w:tcPr>
          <w:p w14:paraId="568B84F7" w14:textId="77777777" w:rsidR="00B52D92" w:rsidRPr="00304AE6" w:rsidRDefault="00B52D92" w:rsidP="00B52D92">
            <w:pPr>
              <w:spacing w:line="480" w:lineRule="auto"/>
              <w:jc w:val="center"/>
              <w:rPr>
                <w:b/>
                <w:bCs/>
                <w:lang w:val="es-ES_tradnl"/>
              </w:rPr>
            </w:pPr>
          </w:p>
        </w:tc>
        <w:tc>
          <w:tcPr>
            <w:tcW w:w="680" w:type="dxa"/>
          </w:tcPr>
          <w:p w14:paraId="4178DC36" w14:textId="77777777" w:rsidR="00B52D92" w:rsidRPr="00304AE6" w:rsidRDefault="00B52D92" w:rsidP="00B52D92">
            <w:pPr>
              <w:spacing w:line="480" w:lineRule="auto"/>
              <w:rPr>
                <w:b/>
                <w:bCs/>
                <w:lang w:val="es-ES_tradnl"/>
              </w:rPr>
            </w:pPr>
          </w:p>
        </w:tc>
      </w:tr>
    </w:tbl>
    <w:p w14:paraId="6AEA4D11" w14:textId="77777777" w:rsidR="006A3E94" w:rsidRPr="00304AE6" w:rsidRDefault="006A3E94" w:rsidP="00F00757">
      <w:pPr>
        <w:spacing w:line="480" w:lineRule="auto"/>
        <w:rPr>
          <w:b/>
          <w:bCs/>
          <w:lang w:val="es-ES_tradnl"/>
        </w:rPr>
      </w:pPr>
    </w:p>
    <w:p w14:paraId="232FF9A9" w14:textId="7C0F118F" w:rsidR="00E941B3" w:rsidRPr="00304AE6" w:rsidRDefault="00E941B3" w:rsidP="00BA5886">
      <w:pPr>
        <w:spacing w:line="480" w:lineRule="auto"/>
        <w:rPr>
          <w:b/>
          <w:bCs/>
          <w:lang w:val="es-ES_tradnl"/>
        </w:rPr>
      </w:pPr>
    </w:p>
    <w:p w14:paraId="5FFB2C22" w14:textId="6F80AE09" w:rsidR="000A2D14" w:rsidRPr="00304AE6" w:rsidRDefault="000A2D14" w:rsidP="002F7ACE">
      <w:pPr>
        <w:pStyle w:val="Ttulo2"/>
        <w:numPr>
          <w:ilvl w:val="0"/>
          <w:numId w:val="0"/>
        </w:numPr>
        <w:spacing w:line="480" w:lineRule="auto"/>
        <w:ind w:left="576"/>
        <w:rPr>
          <w:rFonts w:eastAsiaTheme="minorHAnsi"/>
          <w:b/>
          <w:bCs w:val="0"/>
          <w:lang w:val="es-ES_tradnl"/>
        </w:rPr>
      </w:pPr>
      <w:r w:rsidRPr="00304AE6">
        <w:rPr>
          <w:rFonts w:ascii="Roboto" w:eastAsia="Times New Roman" w:hAnsi="Roboto" w:cs="Times New Roman"/>
          <w:b/>
          <w:bCs w:val="0"/>
          <w:color w:val="111111"/>
          <w:sz w:val="24"/>
          <w:szCs w:val="24"/>
          <w:lang w:val="es-ES_tradnl" w:eastAsia="es-EC"/>
        </w:rPr>
        <w:t xml:space="preserve"> </w:t>
      </w:r>
      <w:bookmarkStart w:id="193" w:name="_Toc175952138"/>
      <w:r w:rsidR="00414825" w:rsidRPr="00304AE6">
        <w:rPr>
          <w:b/>
          <w:bCs w:val="0"/>
          <w:caps w:val="0"/>
          <w:lang w:val="es-ES_tradnl"/>
        </w:rPr>
        <w:t xml:space="preserve">Anexo </w:t>
      </w:r>
      <w:r w:rsidR="00414825" w:rsidRPr="00304AE6">
        <w:rPr>
          <w:b/>
          <w:bCs w:val="0"/>
          <w:lang w:val="es-ES_tradnl"/>
        </w:rPr>
        <w:t>4</w:t>
      </w:r>
      <w:r w:rsidR="00BA5886" w:rsidRPr="00304AE6">
        <w:rPr>
          <w:b/>
          <w:bCs w:val="0"/>
          <w:lang w:val="es-ES_tradnl"/>
        </w:rPr>
        <w:t>:</w:t>
      </w:r>
      <w:r w:rsidR="00414825" w:rsidRPr="00304AE6">
        <w:rPr>
          <w:rFonts w:eastAsiaTheme="minorHAnsi"/>
          <w:b/>
          <w:bCs w:val="0"/>
          <w:caps w:val="0"/>
          <w:lang w:val="es-ES_tradnl"/>
        </w:rPr>
        <w:t xml:space="preserve"> tabla de asignación de grupos para la implementación de la metodología</w:t>
      </w:r>
      <w:r w:rsidR="00BA5886" w:rsidRPr="00304AE6">
        <w:rPr>
          <w:rFonts w:eastAsiaTheme="minorHAnsi"/>
          <w:b/>
          <w:bCs w:val="0"/>
          <w:caps w:val="0"/>
          <w:lang w:val="es-ES_tradnl"/>
        </w:rPr>
        <w:t xml:space="preserve"> STEAM</w:t>
      </w:r>
      <w:bookmarkEnd w:id="193"/>
    </w:p>
    <w:p w14:paraId="73A35AAB" w14:textId="56CC1CFB" w:rsidR="00E941B3" w:rsidRPr="00304AE6" w:rsidRDefault="00414825" w:rsidP="00BA5886">
      <w:pPr>
        <w:pStyle w:val="apa7maedicion"/>
        <w:rPr>
          <w:b/>
          <w:bCs/>
          <w:lang w:val="es-ES_tradnl"/>
        </w:rPr>
      </w:pPr>
      <w:r w:rsidRPr="00304AE6">
        <w:rPr>
          <w:lang w:val="es-ES_tradnl"/>
        </w:rPr>
        <w:t>Tabla 15: distribución de grupos según su tipo de inteligencia</w:t>
      </w:r>
      <w:r w:rsidR="000A2D14" w:rsidRPr="00304AE6">
        <w:rPr>
          <w:noProof/>
          <w:lang w:val="es-ES_tradnl"/>
        </w:rPr>
        <w:drawing>
          <wp:anchor distT="0" distB="0" distL="0" distR="0" simplePos="0" relativeHeight="251669504" behindDoc="1" locked="0" layoutInCell="1" allowOverlap="1" wp14:anchorId="3A6AB2E2" wp14:editId="1B35C045">
            <wp:simplePos x="0" y="0"/>
            <wp:positionH relativeFrom="margin">
              <wp:posOffset>153670</wp:posOffset>
            </wp:positionH>
            <wp:positionV relativeFrom="paragraph">
              <wp:posOffset>175895</wp:posOffset>
            </wp:positionV>
            <wp:extent cx="5421630" cy="3576320"/>
            <wp:effectExtent l="0" t="0" r="7620" b="5080"/>
            <wp:wrapTopAndBottom/>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38" cstate="print"/>
                    <a:stretch>
                      <a:fillRect/>
                    </a:stretch>
                  </pic:blipFill>
                  <pic:spPr>
                    <a:xfrm>
                      <a:off x="0" y="0"/>
                      <a:ext cx="5421630" cy="3576320"/>
                    </a:xfrm>
                    <a:prstGeom prst="rect">
                      <a:avLst/>
                    </a:prstGeom>
                  </pic:spPr>
                </pic:pic>
              </a:graphicData>
            </a:graphic>
            <wp14:sizeRelH relativeFrom="margin">
              <wp14:pctWidth>0</wp14:pctWidth>
            </wp14:sizeRelH>
            <wp14:sizeRelV relativeFrom="margin">
              <wp14:pctHeight>0</wp14:pctHeight>
            </wp14:sizeRelV>
          </wp:anchor>
        </w:drawing>
      </w:r>
    </w:p>
    <w:sectPr w:rsidR="00E941B3" w:rsidRPr="00304AE6" w:rsidSect="00773DF3">
      <w:type w:val="continuous"/>
      <w:pgSz w:w="11907" w:h="16839" w:code="9"/>
      <w:pgMar w:top="1440" w:right="1440" w:bottom="1440" w:left="144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2" w:author="jcmorocho" w:date="2024-11-11T12:22:00Z" w:initials="JCMY">
    <w:p w14:paraId="5EDECFCF" w14:textId="77777777" w:rsidR="00F268C3" w:rsidRPr="00906CBF" w:rsidRDefault="00F268C3">
      <w:pPr>
        <w:pStyle w:val="Textocomentario"/>
        <w:rPr>
          <w:lang w:val="es-ES_tradnl"/>
        </w:rPr>
      </w:pPr>
      <w:r w:rsidRPr="00906CBF">
        <w:rPr>
          <w:rStyle w:val="Refdecomentario"/>
          <w:lang w:val="es-ES_tradnl"/>
        </w:rPr>
        <w:annotationRef/>
      </w:r>
      <w:r w:rsidRPr="00906CBF">
        <w:rPr>
          <w:lang w:val="es-ES_tradnl"/>
        </w:rPr>
        <w:t xml:space="preserve">Ya se hizo?? </w:t>
      </w:r>
    </w:p>
    <w:p w14:paraId="6E14AAAD" w14:textId="77777777" w:rsidR="00F268C3" w:rsidRPr="00906CBF" w:rsidRDefault="00F268C3">
      <w:pPr>
        <w:pStyle w:val="Textocomentario"/>
        <w:rPr>
          <w:lang w:val="es-ES_tradnl"/>
        </w:rPr>
      </w:pPr>
    </w:p>
    <w:p w14:paraId="1BF09EE8" w14:textId="4C75ED08" w:rsidR="00F268C3" w:rsidRPr="00906CBF" w:rsidRDefault="00F268C3">
      <w:pPr>
        <w:pStyle w:val="Textocomentario"/>
        <w:rPr>
          <w:lang w:val="es-ES_tradnl"/>
        </w:rPr>
      </w:pPr>
      <w:r w:rsidRPr="00906CBF">
        <w:rPr>
          <w:lang w:val="es-ES_tradnl"/>
        </w:rPr>
        <w:t xml:space="preserve">Recuerde que se requiere uniformidad en la recogida de datos por lo que a partir de la encuesta que usted diseñe se definirá un modelo estándar para la aplicación en los centros de estudios que ustedes hayan seleccionado. </w:t>
      </w:r>
    </w:p>
  </w:comment>
  <w:comment w:id="31" w:author="jcmorocho" w:date="2024-11-11T13:05:00Z" w:initials="JCMY">
    <w:p w14:paraId="6D31CB0E" w14:textId="7D6049FC" w:rsidR="00B8206B" w:rsidRPr="00906CBF" w:rsidRDefault="00B8206B">
      <w:pPr>
        <w:pStyle w:val="Textocomentario"/>
        <w:rPr>
          <w:lang w:val="es-ES_tradnl"/>
        </w:rPr>
      </w:pPr>
      <w:r w:rsidRPr="00906CBF">
        <w:rPr>
          <w:rStyle w:val="Refdecomentario"/>
          <w:lang w:val="es-ES_tradnl"/>
        </w:rPr>
        <w:annotationRef/>
      </w:r>
      <w:r w:rsidRPr="00906CBF">
        <w:rPr>
          <w:lang w:val="es-ES_tradnl"/>
        </w:rPr>
        <w:t>Qué significa ??</w:t>
      </w:r>
    </w:p>
  </w:comment>
  <w:comment w:id="98" w:author="jcmorocho" w:date="2024-11-13T08:48:00Z" w:initials="JCMY">
    <w:p w14:paraId="3F811944" w14:textId="77777777" w:rsidR="009078C9" w:rsidRPr="00906CBF" w:rsidRDefault="009078C9">
      <w:pPr>
        <w:pStyle w:val="Textocomentario"/>
        <w:rPr>
          <w:lang w:val="es-ES_tradnl"/>
        </w:rPr>
      </w:pPr>
      <w:r w:rsidRPr="00906CBF">
        <w:rPr>
          <w:rStyle w:val="Refdecomentario"/>
          <w:lang w:val="es-ES_tradnl"/>
        </w:rPr>
        <w:annotationRef/>
      </w:r>
      <w:r w:rsidRPr="00906CBF">
        <w:rPr>
          <w:lang w:val="es-ES_tradnl"/>
        </w:rPr>
        <w:t>Qué es??</w:t>
      </w:r>
    </w:p>
    <w:p w14:paraId="2E7DCF46" w14:textId="77777777" w:rsidR="009078C9" w:rsidRPr="00906CBF" w:rsidRDefault="009078C9">
      <w:pPr>
        <w:pStyle w:val="Textocomentario"/>
        <w:rPr>
          <w:lang w:val="es-ES_tradnl"/>
        </w:rPr>
      </w:pPr>
    </w:p>
    <w:p w14:paraId="02C22CD9" w14:textId="79A64A00" w:rsidR="009078C9" w:rsidRPr="00906CBF" w:rsidRDefault="009078C9">
      <w:pPr>
        <w:pStyle w:val="Textocomentario"/>
        <w:rPr>
          <w:lang w:val="es-ES_tradnl"/>
        </w:rPr>
      </w:pPr>
      <w:r w:rsidRPr="00906CBF">
        <w:rPr>
          <w:lang w:val="es-ES_tradnl"/>
        </w:rPr>
        <w:t>Primero se debe definir las siglas para luego poder utilizarlas.</w:t>
      </w:r>
    </w:p>
  </w:comment>
  <w:comment w:id="102" w:author="jcmorocho" w:date="2024-11-13T08:55:00Z" w:initials="JCMY">
    <w:p w14:paraId="5E77BCE0" w14:textId="5DFC2E0F" w:rsidR="00C420A7" w:rsidRPr="00906CBF" w:rsidRDefault="00C420A7">
      <w:pPr>
        <w:pStyle w:val="Textocomentario"/>
        <w:rPr>
          <w:lang w:val="es-ES_tradnl"/>
        </w:rPr>
      </w:pPr>
      <w:r w:rsidRPr="00906CBF">
        <w:rPr>
          <w:rStyle w:val="Refdecomentario"/>
          <w:lang w:val="es-ES_tradnl"/>
        </w:rPr>
        <w:annotationRef/>
      </w:r>
      <w:r w:rsidRPr="00906CBF">
        <w:rPr>
          <w:lang w:val="es-ES_tradnl"/>
        </w:rPr>
        <w:t>Definir las siglas.</w:t>
      </w:r>
    </w:p>
  </w:comment>
  <w:comment w:id="103" w:author="jcmorocho" w:date="2024-11-13T08:58:00Z" w:initials="JCMY">
    <w:p w14:paraId="2E7FE65E" w14:textId="73727FB9" w:rsidR="00C420A7" w:rsidRPr="00906CBF" w:rsidRDefault="00C420A7">
      <w:pPr>
        <w:pStyle w:val="Textocomentario"/>
        <w:rPr>
          <w:lang w:val="es-ES_tradnl"/>
        </w:rPr>
      </w:pPr>
      <w:r w:rsidRPr="00906CBF">
        <w:rPr>
          <w:rStyle w:val="Refdecomentario"/>
          <w:lang w:val="es-ES_tradnl"/>
        </w:rPr>
        <w:annotationRef/>
      </w:r>
      <w:r w:rsidRPr="00906CBF">
        <w:rPr>
          <w:lang w:val="es-ES_tradnl"/>
        </w:rPr>
        <w:t>Cuáles son?</w:t>
      </w:r>
    </w:p>
  </w:comment>
  <w:comment w:id="113" w:author="jcmorocho" w:date="2024-11-13T09:06:00Z" w:initials="JCMY">
    <w:p w14:paraId="101671FD" w14:textId="46F2EFAF" w:rsidR="00304AE6" w:rsidRPr="00906CBF" w:rsidRDefault="00304AE6">
      <w:pPr>
        <w:pStyle w:val="Textocomentario"/>
        <w:rPr>
          <w:lang w:val="es-ES_tradnl"/>
        </w:rPr>
      </w:pPr>
      <w:r w:rsidRPr="00906CBF">
        <w:rPr>
          <w:rStyle w:val="Refdecomentario"/>
          <w:lang w:val="es-ES_tradnl"/>
        </w:rPr>
        <w:annotationRef/>
      </w:r>
      <w:r w:rsidRPr="00906CBF">
        <w:rPr>
          <w:lang w:val="es-ES_tradnl"/>
        </w:rPr>
        <w:t xml:space="preserve">Para finalizar la revisión de estudios previos, se debe elaborar una tabla resumen, donde por cada fuente consultada se extraiga lo más relevante que puede aportar cada estudio al trabajo que usted está desarrollando. </w:t>
      </w:r>
    </w:p>
  </w:comment>
  <w:comment w:id="169" w:author="jcmorocho" w:date="2024-11-13T12:50:00Z" w:initials="JCMY">
    <w:p w14:paraId="59D626B3" w14:textId="478C5C2E" w:rsidR="00906CBF" w:rsidRPr="00906CBF" w:rsidRDefault="00906CBF">
      <w:pPr>
        <w:pStyle w:val="Textocomentario"/>
        <w:rPr>
          <w:lang w:val="es-ES_tradnl"/>
        </w:rPr>
      </w:pPr>
      <w:r w:rsidRPr="00906CBF">
        <w:rPr>
          <w:rStyle w:val="Refdecomentario"/>
          <w:lang w:val="es-ES_tradnl"/>
        </w:rPr>
        <w:annotationRef/>
      </w:r>
      <w:r w:rsidRPr="00906CBF">
        <w:rPr>
          <w:lang w:val="es-ES_tradnl"/>
        </w:rPr>
        <w:t>Tenga cuidado com el texto generado por herramientas de IA. E</w:t>
      </w:r>
      <w:r>
        <w:rPr>
          <w:lang w:val="es-ES_tradnl"/>
        </w:rPr>
        <w:t>n</w:t>
      </w:r>
      <w:r w:rsidRPr="00906CBF">
        <w:rPr>
          <w:lang w:val="es-ES_tradnl"/>
        </w:rPr>
        <w:t xml:space="preserve"> esta </w:t>
      </w:r>
      <w:r>
        <w:rPr>
          <w:lang w:val="es-ES_tradnl"/>
        </w:rPr>
        <w:t>sección se evidencia la forma de redacción de las herramientas de texto generativo. Recuerde que es el autor del trabajo el que debe colocar el contenido y no solamente hacer un copy/paste de las fuentes de consulta.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BF09EE8" w15:done="0"/>
  <w15:commentEx w15:paraId="6D31CB0E" w15:done="0"/>
  <w15:commentEx w15:paraId="02C22CD9" w15:done="0"/>
  <w15:commentEx w15:paraId="5E77BCE0" w15:done="0"/>
  <w15:commentEx w15:paraId="2E7FE65E" w15:done="0"/>
  <w15:commentEx w15:paraId="101671FD" w15:done="0"/>
  <w15:commentEx w15:paraId="59D626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B42A47" w16cex:dateUtc="2024-11-11T17:22:00Z"/>
  <w16cex:commentExtensible w16cex:durableId="35979E40" w16cex:dateUtc="2024-11-11T18:05:00Z"/>
  <w16cex:commentExtensible w16cex:durableId="2DA41D6B" w16cex:dateUtc="2024-11-13T13:48:00Z"/>
  <w16cex:commentExtensible w16cex:durableId="02E7D7F8" w16cex:dateUtc="2024-11-13T13:55:00Z"/>
  <w16cex:commentExtensible w16cex:durableId="7C6BD645" w16cex:dateUtc="2024-11-13T13:58:00Z"/>
  <w16cex:commentExtensible w16cex:durableId="7F325703" w16cex:dateUtc="2024-11-13T14:06:00Z"/>
  <w16cex:commentExtensible w16cex:durableId="76442832" w16cex:dateUtc="2024-11-13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BF09EE8" w16cid:durableId="47B42A47"/>
  <w16cid:commentId w16cid:paraId="6D31CB0E" w16cid:durableId="35979E40"/>
  <w16cid:commentId w16cid:paraId="02C22CD9" w16cid:durableId="2DA41D6B"/>
  <w16cid:commentId w16cid:paraId="5E77BCE0" w16cid:durableId="02E7D7F8"/>
  <w16cid:commentId w16cid:paraId="2E7FE65E" w16cid:durableId="7C6BD645"/>
  <w16cid:commentId w16cid:paraId="101671FD" w16cid:durableId="7F325703"/>
  <w16cid:commentId w16cid:paraId="59D626B3" w16cid:durableId="764428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44F33" w14:textId="77777777" w:rsidR="00563AFE" w:rsidRDefault="00563AFE" w:rsidP="006C6DE7">
      <w:r>
        <w:separator/>
      </w:r>
    </w:p>
  </w:endnote>
  <w:endnote w:type="continuationSeparator" w:id="0">
    <w:p w14:paraId="2F0B599B" w14:textId="77777777" w:rsidR="00563AFE" w:rsidRDefault="00563AFE" w:rsidP="006C6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38DF8" w14:textId="77777777" w:rsidR="00563AFE" w:rsidRDefault="00563AFE" w:rsidP="006C6DE7">
      <w:r>
        <w:separator/>
      </w:r>
    </w:p>
  </w:footnote>
  <w:footnote w:type="continuationSeparator" w:id="0">
    <w:p w14:paraId="1F8891BB" w14:textId="77777777" w:rsidR="00563AFE" w:rsidRDefault="00563AFE" w:rsidP="006C6D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DD257" w14:textId="0950D1CC" w:rsidR="003B3F1D" w:rsidRDefault="003B3F1D">
    <w:pPr>
      <w:pStyle w:val="Encabezado"/>
      <w:jc w:val="right"/>
    </w:pPr>
  </w:p>
  <w:p w14:paraId="43AB3C0E" w14:textId="77777777" w:rsidR="003B3F1D" w:rsidRDefault="003B3F1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F5933"/>
    <w:multiLevelType w:val="multilevel"/>
    <w:tmpl w:val="4F5CF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82222"/>
    <w:multiLevelType w:val="multilevel"/>
    <w:tmpl w:val="71AEBC0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372144"/>
    <w:multiLevelType w:val="multilevel"/>
    <w:tmpl w:val="ED78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34387"/>
    <w:multiLevelType w:val="multilevel"/>
    <w:tmpl w:val="B804FEAA"/>
    <w:lvl w:ilvl="0">
      <w:start w:val="2"/>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2"/>
      <w:numFmt w:val="decimal"/>
      <w:lvlText w:val="%1.%2.%3"/>
      <w:lvlJc w:val="left"/>
      <w:pPr>
        <w:ind w:left="720" w:hanging="720"/>
      </w:pPr>
      <w:rPr>
        <w:rFonts w:hint="default"/>
        <w:i/>
      </w:rPr>
    </w:lvl>
    <w:lvl w:ilvl="3">
      <w:start w:val="1"/>
      <w:numFmt w:val="decimal"/>
      <w:lvlText w:val="%1.%2.%3.%4"/>
      <w:lvlJc w:val="left"/>
      <w:pPr>
        <w:ind w:left="862"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 w15:restartNumberingAfterBreak="0">
    <w:nsid w:val="16526F60"/>
    <w:multiLevelType w:val="multilevel"/>
    <w:tmpl w:val="2D0A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D6610"/>
    <w:multiLevelType w:val="multilevel"/>
    <w:tmpl w:val="7A64E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A41221"/>
    <w:multiLevelType w:val="multilevel"/>
    <w:tmpl w:val="47B675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DC4A2E"/>
    <w:multiLevelType w:val="multilevel"/>
    <w:tmpl w:val="FE5CA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C41E4"/>
    <w:multiLevelType w:val="hybridMultilevel"/>
    <w:tmpl w:val="233E6174"/>
    <w:lvl w:ilvl="0" w:tplc="300A000F">
      <w:start w:val="1"/>
      <w:numFmt w:val="decimal"/>
      <w:lvlText w:val="%1."/>
      <w:lvlJc w:val="left"/>
      <w:pPr>
        <w:ind w:left="852" w:hanging="360"/>
      </w:pPr>
    </w:lvl>
    <w:lvl w:ilvl="1" w:tplc="300A0019" w:tentative="1">
      <w:start w:val="1"/>
      <w:numFmt w:val="lowerLetter"/>
      <w:lvlText w:val="%2."/>
      <w:lvlJc w:val="left"/>
      <w:pPr>
        <w:ind w:left="1572" w:hanging="360"/>
      </w:pPr>
    </w:lvl>
    <w:lvl w:ilvl="2" w:tplc="300A001B" w:tentative="1">
      <w:start w:val="1"/>
      <w:numFmt w:val="lowerRoman"/>
      <w:lvlText w:val="%3."/>
      <w:lvlJc w:val="right"/>
      <w:pPr>
        <w:ind w:left="2292" w:hanging="180"/>
      </w:pPr>
    </w:lvl>
    <w:lvl w:ilvl="3" w:tplc="300A000F" w:tentative="1">
      <w:start w:val="1"/>
      <w:numFmt w:val="decimal"/>
      <w:lvlText w:val="%4."/>
      <w:lvlJc w:val="left"/>
      <w:pPr>
        <w:ind w:left="3012" w:hanging="360"/>
      </w:pPr>
    </w:lvl>
    <w:lvl w:ilvl="4" w:tplc="300A0019" w:tentative="1">
      <w:start w:val="1"/>
      <w:numFmt w:val="lowerLetter"/>
      <w:lvlText w:val="%5."/>
      <w:lvlJc w:val="left"/>
      <w:pPr>
        <w:ind w:left="3732" w:hanging="360"/>
      </w:pPr>
    </w:lvl>
    <w:lvl w:ilvl="5" w:tplc="300A001B" w:tentative="1">
      <w:start w:val="1"/>
      <w:numFmt w:val="lowerRoman"/>
      <w:lvlText w:val="%6."/>
      <w:lvlJc w:val="right"/>
      <w:pPr>
        <w:ind w:left="4452" w:hanging="180"/>
      </w:pPr>
    </w:lvl>
    <w:lvl w:ilvl="6" w:tplc="300A000F" w:tentative="1">
      <w:start w:val="1"/>
      <w:numFmt w:val="decimal"/>
      <w:lvlText w:val="%7."/>
      <w:lvlJc w:val="left"/>
      <w:pPr>
        <w:ind w:left="5172" w:hanging="360"/>
      </w:pPr>
    </w:lvl>
    <w:lvl w:ilvl="7" w:tplc="300A0019" w:tentative="1">
      <w:start w:val="1"/>
      <w:numFmt w:val="lowerLetter"/>
      <w:lvlText w:val="%8."/>
      <w:lvlJc w:val="left"/>
      <w:pPr>
        <w:ind w:left="5892" w:hanging="360"/>
      </w:pPr>
    </w:lvl>
    <w:lvl w:ilvl="8" w:tplc="300A001B" w:tentative="1">
      <w:start w:val="1"/>
      <w:numFmt w:val="lowerRoman"/>
      <w:lvlText w:val="%9."/>
      <w:lvlJc w:val="right"/>
      <w:pPr>
        <w:ind w:left="6612" w:hanging="180"/>
      </w:pPr>
    </w:lvl>
  </w:abstractNum>
  <w:abstractNum w:abstractNumId="9" w15:restartNumberingAfterBreak="0">
    <w:nsid w:val="1F454126"/>
    <w:multiLevelType w:val="multilevel"/>
    <w:tmpl w:val="AAC02A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2"/>
      <w:numFmt w:val="bullet"/>
      <w:lvlText w:val="•"/>
      <w:lvlJc w:val="left"/>
      <w:pPr>
        <w:ind w:left="2160" w:hanging="360"/>
      </w:pPr>
      <w:rPr>
        <w:rFonts w:ascii="Arial" w:eastAsiaTheme="minorHAnsi" w:hAnsi="Arial" w:cs="Aria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D74578"/>
    <w:multiLevelType w:val="multilevel"/>
    <w:tmpl w:val="B600B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A507B3"/>
    <w:multiLevelType w:val="multilevel"/>
    <w:tmpl w:val="3F58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D1EC0"/>
    <w:multiLevelType w:val="multilevel"/>
    <w:tmpl w:val="A6768A3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26A54E3A"/>
    <w:multiLevelType w:val="multilevel"/>
    <w:tmpl w:val="8C809A72"/>
    <w:lvl w:ilvl="0">
      <w:start w:val="2"/>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5"/>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280B693E"/>
    <w:multiLevelType w:val="multilevel"/>
    <w:tmpl w:val="8188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E1A33"/>
    <w:multiLevelType w:val="multilevel"/>
    <w:tmpl w:val="75AA8F08"/>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rPr>
    </w:lvl>
    <w:lvl w:ilvl="2">
      <w:start w:val="1"/>
      <w:numFmt w:val="decimal"/>
      <w:pStyle w:val="Ttulo3"/>
      <w:lvlText w:val="%1.%2.%3"/>
      <w:lvlJc w:val="left"/>
      <w:pPr>
        <w:ind w:left="1003"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lvlText w:val="%1.%2.%3.%4.%5"/>
      <w:lvlJc w:val="left"/>
      <w:pPr>
        <w:ind w:left="1008" w:hanging="10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6" w15:restartNumberingAfterBreak="0">
    <w:nsid w:val="295A15E9"/>
    <w:multiLevelType w:val="multilevel"/>
    <w:tmpl w:val="8178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C25B11"/>
    <w:multiLevelType w:val="multilevel"/>
    <w:tmpl w:val="E3C81AAA"/>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C946F20"/>
    <w:multiLevelType w:val="multilevel"/>
    <w:tmpl w:val="BDDE79F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07651F"/>
    <w:multiLevelType w:val="multilevel"/>
    <w:tmpl w:val="5B0C5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13FA4"/>
    <w:multiLevelType w:val="multilevel"/>
    <w:tmpl w:val="4E880CE8"/>
    <w:styleLink w:val="Listaactual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715" w:hanging="864"/>
      </w:pPr>
      <w:rPr>
        <w:rFonts w:hint="default"/>
        <w:b/>
      </w:rPr>
    </w:lvl>
    <w:lvl w:ilvl="4">
      <w:start w:val="1"/>
      <w:numFmt w:val="decimal"/>
      <w:lvlText w:val="%1.%2.%3.%4.%5"/>
      <w:lvlJc w:val="left"/>
      <w:pPr>
        <w:ind w:left="1576" w:hanging="1008"/>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5680554"/>
    <w:multiLevelType w:val="hybridMultilevel"/>
    <w:tmpl w:val="0EF4E2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8E610D7"/>
    <w:multiLevelType w:val="multilevel"/>
    <w:tmpl w:val="AAC02A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2"/>
      <w:numFmt w:val="bullet"/>
      <w:lvlText w:val="•"/>
      <w:lvlJc w:val="left"/>
      <w:pPr>
        <w:ind w:left="2160" w:hanging="360"/>
      </w:pPr>
      <w:rPr>
        <w:rFonts w:ascii="Arial" w:eastAsiaTheme="minorHAnsi" w:hAnsi="Arial" w:cs="Aria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082978"/>
    <w:multiLevelType w:val="multilevel"/>
    <w:tmpl w:val="AAC02A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2"/>
      <w:numFmt w:val="bullet"/>
      <w:lvlText w:val="•"/>
      <w:lvlJc w:val="left"/>
      <w:pPr>
        <w:ind w:left="2160" w:hanging="360"/>
      </w:pPr>
      <w:rPr>
        <w:rFonts w:ascii="Arial" w:eastAsiaTheme="minorHAnsi" w:hAnsi="Arial" w:cs="Arial"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431179"/>
    <w:multiLevelType w:val="multilevel"/>
    <w:tmpl w:val="FD8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585FC7"/>
    <w:multiLevelType w:val="hybridMultilevel"/>
    <w:tmpl w:val="9E141514"/>
    <w:lvl w:ilvl="0" w:tplc="300A0001">
      <w:start w:val="1"/>
      <w:numFmt w:val="bullet"/>
      <w:lvlText w:val=""/>
      <w:lvlJc w:val="left"/>
      <w:pPr>
        <w:ind w:left="1152" w:hanging="360"/>
      </w:pPr>
      <w:rPr>
        <w:rFonts w:ascii="Symbol" w:hAnsi="Symbol" w:hint="default"/>
      </w:rPr>
    </w:lvl>
    <w:lvl w:ilvl="1" w:tplc="300A0003" w:tentative="1">
      <w:start w:val="1"/>
      <w:numFmt w:val="bullet"/>
      <w:lvlText w:val="o"/>
      <w:lvlJc w:val="left"/>
      <w:pPr>
        <w:ind w:left="1872" w:hanging="360"/>
      </w:pPr>
      <w:rPr>
        <w:rFonts w:ascii="Courier New" w:hAnsi="Courier New" w:cs="Courier New" w:hint="default"/>
      </w:rPr>
    </w:lvl>
    <w:lvl w:ilvl="2" w:tplc="300A0005" w:tentative="1">
      <w:start w:val="1"/>
      <w:numFmt w:val="bullet"/>
      <w:lvlText w:val=""/>
      <w:lvlJc w:val="left"/>
      <w:pPr>
        <w:ind w:left="2592" w:hanging="360"/>
      </w:pPr>
      <w:rPr>
        <w:rFonts w:ascii="Wingdings" w:hAnsi="Wingdings" w:hint="default"/>
      </w:rPr>
    </w:lvl>
    <w:lvl w:ilvl="3" w:tplc="300A0001" w:tentative="1">
      <w:start w:val="1"/>
      <w:numFmt w:val="bullet"/>
      <w:lvlText w:val=""/>
      <w:lvlJc w:val="left"/>
      <w:pPr>
        <w:ind w:left="3312" w:hanging="360"/>
      </w:pPr>
      <w:rPr>
        <w:rFonts w:ascii="Symbol" w:hAnsi="Symbol" w:hint="default"/>
      </w:rPr>
    </w:lvl>
    <w:lvl w:ilvl="4" w:tplc="300A0003" w:tentative="1">
      <w:start w:val="1"/>
      <w:numFmt w:val="bullet"/>
      <w:lvlText w:val="o"/>
      <w:lvlJc w:val="left"/>
      <w:pPr>
        <w:ind w:left="4032" w:hanging="360"/>
      </w:pPr>
      <w:rPr>
        <w:rFonts w:ascii="Courier New" w:hAnsi="Courier New" w:cs="Courier New" w:hint="default"/>
      </w:rPr>
    </w:lvl>
    <w:lvl w:ilvl="5" w:tplc="300A0005" w:tentative="1">
      <w:start w:val="1"/>
      <w:numFmt w:val="bullet"/>
      <w:lvlText w:val=""/>
      <w:lvlJc w:val="left"/>
      <w:pPr>
        <w:ind w:left="4752" w:hanging="360"/>
      </w:pPr>
      <w:rPr>
        <w:rFonts w:ascii="Wingdings" w:hAnsi="Wingdings" w:hint="default"/>
      </w:rPr>
    </w:lvl>
    <w:lvl w:ilvl="6" w:tplc="300A0001" w:tentative="1">
      <w:start w:val="1"/>
      <w:numFmt w:val="bullet"/>
      <w:lvlText w:val=""/>
      <w:lvlJc w:val="left"/>
      <w:pPr>
        <w:ind w:left="5472" w:hanging="360"/>
      </w:pPr>
      <w:rPr>
        <w:rFonts w:ascii="Symbol" w:hAnsi="Symbol" w:hint="default"/>
      </w:rPr>
    </w:lvl>
    <w:lvl w:ilvl="7" w:tplc="300A0003" w:tentative="1">
      <w:start w:val="1"/>
      <w:numFmt w:val="bullet"/>
      <w:lvlText w:val="o"/>
      <w:lvlJc w:val="left"/>
      <w:pPr>
        <w:ind w:left="6192" w:hanging="360"/>
      </w:pPr>
      <w:rPr>
        <w:rFonts w:ascii="Courier New" w:hAnsi="Courier New" w:cs="Courier New" w:hint="default"/>
      </w:rPr>
    </w:lvl>
    <w:lvl w:ilvl="8" w:tplc="300A0005" w:tentative="1">
      <w:start w:val="1"/>
      <w:numFmt w:val="bullet"/>
      <w:lvlText w:val=""/>
      <w:lvlJc w:val="left"/>
      <w:pPr>
        <w:ind w:left="6912" w:hanging="360"/>
      </w:pPr>
      <w:rPr>
        <w:rFonts w:ascii="Wingdings" w:hAnsi="Wingdings" w:hint="default"/>
      </w:rPr>
    </w:lvl>
  </w:abstractNum>
  <w:abstractNum w:abstractNumId="26" w15:restartNumberingAfterBreak="0">
    <w:nsid w:val="43A26957"/>
    <w:multiLevelType w:val="multilevel"/>
    <w:tmpl w:val="DCC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AC76EBA"/>
    <w:multiLevelType w:val="multilevel"/>
    <w:tmpl w:val="28F25AB2"/>
    <w:lvl w:ilvl="0">
      <w:start w:val="1"/>
      <w:numFmt w:val="bullet"/>
      <w:lvlText w:val=""/>
      <w:lvlJc w:val="left"/>
      <w:pPr>
        <w:ind w:left="480" w:hanging="480"/>
      </w:pPr>
      <w:rPr>
        <w:rFonts w:ascii="Symbol" w:hAnsi="Symbol" w:hint="default"/>
      </w:rPr>
    </w:lvl>
    <w:lvl w:ilvl="1">
      <w:start w:val="4"/>
      <w:numFmt w:val="decimal"/>
      <w:lvlText w:val="%1.%2"/>
      <w:lvlJc w:val="left"/>
      <w:pPr>
        <w:ind w:left="480"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153B49"/>
    <w:multiLevelType w:val="multilevel"/>
    <w:tmpl w:val="32843776"/>
    <w:lvl w:ilvl="0">
      <w:start w:val="2"/>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1"/>
      <w:numFmt w:val="decimal"/>
      <w:lvlText w:val="%1.%2.%3"/>
      <w:lvlJc w:val="left"/>
      <w:pPr>
        <w:ind w:left="862" w:hanging="720"/>
      </w:pPr>
      <w:rPr>
        <w:rFonts w:hint="default"/>
        <w:b/>
        <w:bCs w:val="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9" w15:restartNumberingAfterBreak="0">
    <w:nsid w:val="4E4203B4"/>
    <w:multiLevelType w:val="multilevel"/>
    <w:tmpl w:val="A38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7572FA"/>
    <w:multiLevelType w:val="multilevel"/>
    <w:tmpl w:val="4238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A542EE"/>
    <w:multiLevelType w:val="multilevel"/>
    <w:tmpl w:val="CAC69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DC1A05"/>
    <w:multiLevelType w:val="multilevel"/>
    <w:tmpl w:val="E35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95BF8"/>
    <w:multiLevelType w:val="multilevel"/>
    <w:tmpl w:val="F26C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6133D3"/>
    <w:multiLevelType w:val="multilevel"/>
    <w:tmpl w:val="B6AED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5961DF7"/>
    <w:multiLevelType w:val="multilevel"/>
    <w:tmpl w:val="771A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6135074"/>
    <w:multiLevelType w:val="multilevel"/>
    <w:tmpl w:val="6A1403FA"/>
    <w:lvl w:ilvl="0">
      <w:start w:val="2"/>
      <w:numFmt w:val="decimal"/>
      <w:lvlText w:val="%1"/>
      <w:lvlJc w:val="left"/>
      <w:pPr>
        <w:ind w:left="600" w:hanging="600"/>
      </w:pPr>
      <w:rPr>
        <w:rFonts w:cstheme="minorBidi" w:hint="default"/>
        <w:sz w:val="20"/>
      </w:rPr>
    </w:lvl>
    <w:lvl w:ilvl="1">
      <w:start w:val="3"/>
      <w:numFmt w:val="decimal"/>
      <w:lvlText w:val="%1.%2"/>
      <w:lvlJc w:val="left"/>
      <w:pPr>
        <w:ind w:left="840" w:hanging="600"/>
      </w:pPr>
      <w:rPr>
        <w:rFonts w:cstheme="minorBidi" w:hint="default"/>
        <w:sz w:val="20"/>
      </w:rPr>
    </w:lvl>
    <w:lvl w:ilvl="2">
      <w:start w:val="2"/>
      <w:numFmt w:val="decimal"/>
      <w:lvlText w:val="%1.%2.%3"/>
      <w:lvlJc w:val="left"/>
      <w:pPr>
        <w:ind w:left="1200" w:hanging="720"/>
      </w:pPr>
      <w:rPr>
        <w:rFonts w:cstheme="minorBidi" w:hint="default"/>
        <w:sz w:val="20"/>
      </w:rPr>
    </w:lvl>
    <w:lvl w:ilvl="3">
      <w:start w:val="2"/>
      <w:numFmt w:val="decimal"/>
      <w:lvlText w:val="%1.%2.%3.%4"/>
      <w:lvlJc w:val="left"/>
      <w:pPr>
        <w:ind w:left="1440" w:hanging="720"/>
      </w:pPr>
      <w:rPr>
        <w:rFonts w:cstheme="minorBidi" w:hint="default"/>
        <w:sz w:val="20"/>
      </w:rPr>
    </w:lvl>
    <w:lvl w:ilvl="4">
      <w:start w:val="1"/>
      <w:numFmt w:val="decimal"/>
      <w:lvlText w:val="%1.%2.%3.%4.%5"/>
      <w:lvlJc w:val="left"/>
      <w:pPr>
        <w:ind w:left="2040" w:hanging="1080"/>
      </w:pPr>
      <w:rPr>
        <w:rFonts w:cstheme="minorBidi" w:hint="default"/>
        <w:sz w:val="20"/>
      </w:rPr>
    </w:lvl>
    <w:lvl w:ilvl="5">
      <w:start w:val="1"/>
      <w:numFmt w:val="decimal"/>
      <w:lvlText w:val="%1.%2.%3.%4.%5.%6"/>
      <w:lvlJc w:val="left"/>
      <w:pPr>
        <w:ind w:left="2280" w:hanging="1080"/>
      </w:pPr>
      <w:rPr>
        <w:rFonts w:cstheme="minorBidi" w:hint="default"/>
        <w:sz w:val="20"/>
      </w:rPr>
    </w:lvl>
    <w:lvl w:ilvl="6">
      <w:start w:val="1"/>
      <w:numFmt w:val="decimal"/>
      <w:lvlText w:val="%1.%2.%3.%4.%5.%6.%7"/>
      <w:lvlJc w:val="left"/>
      <w:pPr>
        <w:ind w:left="2880" w:hanging="1440"/>
      </w:pPr>
      <w:rPr>
        <w:rFonts w:cstheme="minorBidi" w:hint="default"/>
        <w:sz w:val="20"/>
      </w:rPr>
    </w:lvl>
    <w:lvl w:ilvl="7">
      <w:start w:val="1"/>
      <w:numFmt w:val="decimal"/>
      <w:lvlText w:val="%1.%2.%3.%4.%5.%6.%7.%8"/>
      <w:lvlJc w:val="left"/>
      <w:pPr>
        <w:ind w:left="3120" w:hanging="1440"/>
      </w:pPr>
      <w:rPr>
        <w:rFonts w:cstheme="minorBidi" w:hint="default"/>
        <w:sz w:val="20"/>
      </w:rPr>
    </w:lvl>
    <w:lvl w:ilvl="8">
      <w:start w:val="1"/>
      <w:numFmt w:val="decimal"/>
      <w:lvlText w:val="%1.%2.%3.%4.%5.%6.%7.%8.%9"/>
      <w:lvlJc w:val="left"/>
      <w:pPr>
        <w:ind w:left="3720" w:hanging="1800"/>
      </w:pPr>
      <w:rPr>
        <w:rFonts w:cstheme="minorBidi" w:hint="default"/>
        <w:sz w:val="20"/>
      </w:rPr>
    </w:lvl>
  </w:abstractNum>
  <w:abstractNum w:abstractNumId="37" w15:restartNumberingAfterBreak="0">
    <w:nsid w:val="58DF2AEC"/>
    <w:multiLevelType w:val="multilevel"/>
    <w:tmpl w:val="A7F04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567EA9"/>
    <w:multiLevelType w:val="multilevel"/>
    <w:tmpl w:val="D44E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A6612F"/>
    <w:multiLevelType w:val="multilevel"/>
    <w:tmpl w:val="4A564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790781"/>
    <w:multiLevelType w:val="multilevel"/>
    <w:tmpl w:val="047080FA"/>
    <w:lvl w:ilvl="0">
      <w:start w:val="2"/>
      <w:numFmt w:val="decimal"/>
      <w:lvlText w:val="%1"/>
      <w:lvlJc w:val="left"/>
      <w:pPr>
        <w:ind w:left="444" w:hanging="444"/>
      </w:pPr>
      <w:rPr>
        <w:rFonts w:hint="default"/>
        <w:b/>
      </w:rPr>
    </w:lvl>
    <w:lvl w:ilvl="1">
      <w:start w:val="4"/>
      <w:numFmt w:val="decimal"/>
      <w:lvlText w:val="%1.%2"/>
      <w:lvlJc w:val="left"/>
      <w:pPr>
        <w:ind w:left="875" w:hanging="444"/>
      </w:pPr>
      <w:rPr>
        <w:rFonts w:hint="default"/>
        <w:b/>
      </w:rPr>
    </w:lvl>
    <w:lvl w:ilvl="2">
      <w:start w:val="1"/>
      <w:numFmt w:val="decimal"/>
      <w:lvlText w:val="%1.%2.%3"/>
      <w:lvlJc w:val="left"/>
      <w:pPr>
        <w:ind w:left="1582" w:hanging="720"/>
      </w:pPr>
      <w:rPr>
        <w:rFonts w:hint="default"/>
        <w:b/>
      </w:rPr>
    </w:lvl>
    <w:lvl w:ilvl="3">
      <w:start w:val="1"/>
      <w:numFmt w:val="decimal"/>
      <w:lvlText w:val="%1.%2.%3.%4"/>
      <w:lvlJc w:val="left"/>
      <w:pPr>
        <w:ind w:left="2013" w:hanging="720"/>
      </w:pPr>
      <w:rPr>
        <w:rFonts w:hint="default"/>
        <w:b/>
      </w:rPr>
    </w:lvl>
    <w:lvl w:ilvl="4">
      <w:start w:val="1"/>
      <w:numFmt w:val="decimal"/>
      <w:lvlText w:val="%1.%2.%3.%4.%5"/>
      <w:lvlJc w:val="left"/>
      <w:pPr>
        <w:ind w:left="2804" w:hanging="1080"/>
      </w:pPr>
      <w:rPr>
        <w:rFonts w:hint="default"/>
        <w:b/>
      </w:rPr>
    </w:lvl>
    <w:lvl w:ilvl="5">
      <w:start w:val="1"/>
      <w:numFmt w:val="decimal"/>
      <w:lvlText w:val="%1.%2.%3.%4.%5.%6"/>
      <w:lvlJc w:val="left"/>
      <w:pPr>
        <w:ind w:left="3235" w:hanging="1080"/>
      </w:pPr>
      <w:rPr>
        <w:rFonts w:hint="default"/>
        <w:b/>
      </w:rPr>
    </w:lvl>
    <w:lvl w:ilvl="6">
      <w:start w:val="1"/>
      <w:numFmt w:val="decimal"/>
      <w:lvlText w:val="%1.%2.%3.%4.%5.%6.%7"/>
      <w:lvlJc w:val="left"/>
      <w:pPr>
        <w:ind w:left="4026" w:hanging="1440"/>
      </w:pPr>
      <w:rPr>
        <w:rFonts w:hint="default"/>
        <w:b/>
      </w:rPr>
    </w:lvl>
    <w:lvl w:ilvl="7">
      <w:start w:val="1"/>
      <w:numFmt w:val="decimal"/>
      <w:lvlText w:val="%1.%2.%3.%4.%5.%6.%7.%8"/>
      <w:lvlJc w:val="left"/>
      <w:pPr>
        <w:ind w:left="4457" w:hanging="1440"/>
      </w:pPr>
      <w:rPr>
        <w:rFonts w:hint="default"/>
        <w:b/>
      </w:rPr>
    </w:lvl>
    <w:lvl w:ilvl="8">
      <w:start w:val="1"/>
      <w:numFmt w:val="decimal"/>
      <w:lvlText w:val="%1.%2.%3.%4.%5.%6.%7.%8.%9"/>
      <w:lvlJc w:val="left"/>
      <w:pPr>
        <w:ind w:left="5248" w:hanging="1800"/>
      </w:pPr>
      <w:rPr>
        <w:rFonts w:hint="default"/>
        <w:b/>
      </w:rPr>
    </w:lvl>
  </w:abstractNum>
  <w:abstractNum w:abstractNumId="41" w15:restartNumberingAfterBreak="0">
    <w:nsid w:val="61037BC2"/>
    <w:multiLevelType w:val="multilevel"/>
    <w:tmpl w:val="19FE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590119"/>
    <w:multiLevelType w:val="multilevel"/>
    <w:tmpl w:val="7AB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4A26F0C"/>
    <w:multiLevelType w:val="multilevel"/>
    <w:tmpl w:val="59163D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C35FB2"/>
    <w:multiLevelType w:val="multilevel"/>
    <w:tmpl w:val="FB822C44"/>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6AE7620C"/>
    <w:multiLevelType w:val="multilevel"/>
    <w:tmpl w:val="59163D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C170F83"/>
    <w:multiLevelType w:val="multilevel"/>
    <w:tmpl w:val="4E880CE8"/>
    <w:styleLink w:val="Listaactual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715" w:hanging="864"/>
      </w:pPr>
      <w:rPr>
        <w:rFonts w:hint="default"/>
        <w:b/>
      </w:rPr>
    </w:lvl>
    <w:lvl w:ilvl="4">
      <w:start w:val="1"/>
      <w:numFmt w:val="decimal"/>
      <w:lvlText w:val="%1.%2.%3.%4.%5"/>
      <w:lvlJc w:val="left"/>
      <w:pPr>
        <w:ind w:left="1576" w:hanging="1008"/>
      </w:pPr>
      <w:rPr>
        <w:b/>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7" w15:restartNumberingAfterBreak="0">
    <w:nsid w:val="6C6F2E73"/>
    <w:multiLevelType w:val="multilevel"/>
    <w:tmpl w:val="67E2A0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6CA42C1E"/>
    <w:multiLevelType w:val="multilevel"/>
    <w:tmpl w:val="BDDE79F6"/>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70A0015D"/>
    <w:multiLevelType w:val="multilevel"/>
    <w:tmpl w:val="4F5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41A8D"/>
    <w:multiLevelType w:val="multilevel"/>
    <w:tmpl w:val="A80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8F756A"/>
    <w:multiLevelType w:val="multilevel"/>
    <w:tmpl w:val="4F5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4646731"/>
    <w:multiLevelType w:val="multilevel"/>
    <w:tmpl w:val="10A2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DC33A0"/>
    <w:multiLevelType w:val="multilevel"/>
    <w:tmpl w:val="4F5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DF7872"/>
    <w:multiLevelType w:val="multilevel"/>
    <w:tmpl w:val="186E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9745DA"/>
    <w:multiLevelType w:val="multilevel"/>
    <w:tmpl w:val="0D0AB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1D6A0C"/>
    <w:multiLevelType w:val="multilevel"/>
    <w:tmpl w:val="595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DB1FD3"/>
    <w:multiLevelType w:val="multilevel"/>
    <w:tmpl w:val="4F5C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EE10EC"/>
    <w:multiLevelType w:val="multilevel"/>
    <w:tmpl w:val="6C8E1A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bullet"/>
      <w:lvlText w:val=""/>
      <w:lvlJc w:val="left"/>
      <w:pPr>
        <w:ind w:left="360" w:hanging="360"/>
      </w:pPr>
      <w:rPr>
        <w:rFonts w:ascii="Symbol" w:hAnsi="Symbol"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4500376">
    <w:abstractNumId w:val="20"/>
  </w:num>
  <w:num w:numId="2" w16cid:durableId="1349985469">
    <w:abstractNumId w:val="46"/>
  </w:num>
  <w:num w:numId="3" w16cid:durableId="1316883819">
    <w:abstractNumId w:val="12"/>
  </w:num>
  <w:num w:numId="4" w16cid:durableId="736587999">
    <w:abstractNumId w:val="58"/>
  </w:num>
  <w:num w:numId="5" w16cid:durableId="542711689">
    <w:abstractNumId w:val="15"/>
  </w:num>
  <w:num w:numId="6" w16cid:durableId="560675511">
    <w:abstractNumId w:val="9"/>
  </w:num>
  <w:num w:numId="7" w16cid:durableId="1892035133">
    <w:abstractNumId w:val="36"/>
  </w:num>
  <w:num w:numId="8" w16cid:durableId="107705609">
    <w:abstractNumId w:val="29"/>
  </w:num>
  <w:num w:numId="9" w16cid:durableId="966737692">
    <w:abstractNumId w:val="26"/>
  </w:num>
  <w:num w:numId="10" w16cid:durableId="1112936474">
    <w:abstractNumId w:val="37"/>
  </w:num>
  <w:num w:numId="11" w16cid:durableId="1915239032">
    <w:abstractNumId w:val="35"/>
  </w:num>
  <w:num w:numId="12" w16cid:durableId="1179661084">
    <w:abstractNumId w:val="11"/>
  </w:num>
  <w:num w:numId="13" w16cid:durableId="708913445">
    <w:abstractNumId w:val="56"/>
  </w:num>
  <w:num w:numId="14" w16cid:durableId="512841164">
    <w:abstractNumId w:val="54"/>
  </w:num>
  <w:num w:numId="15" w16cid:durableId="1654988332">
    <w:abstractNumId w:val="42"/>
  </w:num>
  <w:num w:numId="16" w16cid:durableId="314846244">
    <w:abstractNumId w:val="7"/>
  </w:num>
  <w:num w:numId="17" w16cid:durableId="1444298867">
    <w:abstractNumId w:val="22"/>
  </w:num>
  <w:num w:numId="18" w16cid:durableId="131020257">
    <w:abstractNumId w:val="23"/>
  </w:num>
  <w:num w:numId="19" w16cid:durableId="2030524772">
    <w:abstractNumId w:val="43"/>
  </w:num>
  <w:num w:numId="20" w16cid:durableId="2058577992">
    <w:abstractNumId w:val="45"/>
  </w:num>
  <w:num w:numId="21" w16cid:durableId="1432509171">
    <w:abstractNumId w:val="52"/>
  </w:num>
  <w:num w:numId="22" w16cid:durableId="1531214154">
    <w:abstractNumId w:val="50"/>
  </w:num>
  <w:num w:numId="23" w16cid:durableId="1867867103">
    <w:abstractNumId w:val="25"/>
  </w:num>
  <w:num w:numId="24" w16cid:durableId="280385272">
    <w:abstractNumId w:val="30"/>
  </w:num>
  <w:num w:numId="25" w16cid:durableId="185563681">
    <w:abstractNumId w:val="24"/>
  </w:num>
  <w:num w:numId="26" w16cid:durableId="1565336877">
    <w:abstractNumId w:val="14"/>
  </w:num>
  <w:num w:numId="27" w16cid:durableId="1986885072">
    <w:abstractNumId w:val="41"/>
  </w:num>
  <w:num w:numId="28" w16cid:durableId="1821650512">
    <w:abstractNumId w:val="51"/>
  </w:num>
  <w:num w:numId="29" w16cid:durableId="1183476623">
    <w:abstractNumId w:val="48"/>
  </w:num>
  <w:num w:numId="30" w16cid:durableId="2135177874">
    <w:abstractNumId w:val="18"/>
  </w:num>
  <w:num w:numId="31" w16cid:durableId="1150561132">
    <w:abstractNumId w:val="13"/>
  </w:num>
  <w:num w:numId="32" w16cid:durableId="1366444030">
    <w:abstractNumId w:val="34"/>
  </w:num>
  <w:num w:numId="33" w16cid:durableId="1213616743">
    <w:abstractNumId w:val="16"/>
  </w:num>
  <w:num w:numId="34" w16cid:durableId="1538346948">
    <w:abstractNumId w:val="55"/>
  </w:num>
  <w:num w:numId="35" w16cid:durableId="407769031">
    <w:abstractNumId w:val="32"/>
  </w:num>
  <w:num w:numId="36" w16cid:durableId="758989553">
    <w:abstractNumId w:val="2"/>
  </w:num>
  <w:num w:numId="37" w16cid:durableId="1603105459">
    <w:abstractNumId w:val="57"/>
  </w:num>
  <w:num w:numId="38" w16cid:durableId="79182820">
    <w:abstractNumId w:val="49"/>
  </w:num>
  <w:num w:numId="39" w16cid:durableId="842085182">
    <w:abstractNumId w:val="47"/>
  </w:num>
  <w:num w:numId="40" w16cid:durableId="792988362">
    <w:abstractNumId w:val="27"/>
  </w:num>
  <w:num w:numId="41" w16cid:durableId="1492524118">
    <w:abstractNumId w:val="33"/>
  </w:num>
  <w:num w:numId="42" w16cid:durableId="686057718">
    <w:abstractNumId w:val="39"/>
  </w:num>
  <w:num w:numId="43" w16cid:durableId="457265518">
    <w:abstractNumId w:val="38"/>
  </w:num>
  <w:num w:numId="44" w16cid:durableId="687099996">
    <w:abstractNumId w:val="10"/>
  </w:num>
  <w:num w:numId="45" w16cid:durableId="126749022">
    <w:abstractNumId w:val="5"/>
  </w:num>
  <w:num w:numId="46" w16cid:durableId="1625191752">
    <w:abstractNumId w:val="4"/>
  </w:num>
  <w:num w:numId="47" w16cid:durableId="607738484">
    <w:abstractNumId w:val="19"/>
  </w:num>
  <w:num w:numId="48" w16cid:durableId="1811244677">
    <w:abstractNumId w:val="31"/>
  </w:num>
  <w:num w:numId="49" w16cid:durableId="928125345">
    <w:abstractNumId w:val="3"/>
  </w:num>
  <w:num w:numId="50" w16cid:durableId="609356282">
    <w:abstractNumId w:val="17"/>
  </w:num>
  <w:num w:numId="51" w16cid:durableId="763844236">
    <w:abstractNumId w:val="53"/>
  </w:num>
  <w:num w:numId="52" w16cid:durableId="1666547246">
    <w:abstractNumId w:val="0"/>
  </w:num>
  <w:num w:numId="53" w16cid:durableId="597296946">
    <w:abstractNumId w:val="1"/>
  </w:num>
  <w:num w:numId="54" w16cid:durableId="160314872">
    <w:abstractNumId w:val="28"/>
  </w:num>
  <w:num w:numId="55" w16cid:durableId="815993165">
    <w:abstractNumId w:val="40"/>
  </w:num>
  <w:num w:numId="56" w16cid:durableId="169562638">
    <w:abstractNumId w:val="21"/>
  </w:num>
  <w:num w:numId="57" w16cid:durableId="576981763">
    <w:abstractNumId w:val="6"/>
  </w:num>
  <w:num w:numId="58" w16cid:durableId="1225023059">
    <w:abstractNumId w:val="4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38811146">
    <w:abstractNumId w:val="8"/>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cmorocho">
    <w15:presenceInfo w15:providerId="None" w15:userId="jcmoroc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EC" w:vendorID="64" w:dllVersion="6" w:nlCheck="1" w:checkStyle="0"/>
  <w:activeWritingStyle w:appName="MSWord" w:lang="es-EC" w:vendorID="64" w:dllVersion="4096" w:nlCheck="1" w:checkStyle="0"/>
  <w:activeWritingStyle w:appName="MSWord" w:lang="es-ES" w:vendorID="64" w:dllVersion="0" w:nlCheck="1" w:checkStyle="0"/>
  <w:activeWritingStyle w:appName="MSWord" w:lang="pt-BR" w:vendorID="64" w:dllVersion="0" w:nlCheck="1" w:checkStyle="0"/>
  <w:activeWritingStyle w:appName="MSWord" w:lang="en-US" w:vendorID="64" w:dllVersion="0" w:nlCheck="1" w:checkStyle="0"/>
  <w:activeWritingStyle w:appName="MSWord" w:lang="es-EC" w:vendorID="64" w:dllVersion="0" w:nlCheck="1" w:checkStyle="0"/>
  <w:activeWritingStyle w:appName="MSWord" w:lang="es-ES_tradnl" w:vendorID="64" w:dllVersion="0" w:nlCheck="1" w:checkStyle="0"/>
  <w:activeWritingStyle w:appName="MSWord" w:lang="es-ES_tradnl" w:vendorID="64" w:dllVersion="4096" w:nlCheck="1" w:checkStyle="0"/>
  <w:activeWritingStyle w:appName="MSWord" w:lang="es-MX"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50B"/>
    <w:rsid w:val="00000CA0"/>
    <w:rsid w:val="00001582"/>
    <w:rsid w:val="00003954"/>
    <w:rsid w:val="0000577E"/>
    <w:rsid w:val="00005884"/>
    <w:rsid w:val="0000743D"/>
    <w:rsid w:val="0001098F"/>
    <w:rsid w:val="00014F35"/>
    <w:rsid w:val="0001643E"/>
    <w:rsid w:val="000258E0"/>
    <w:rsid w:val="00031C4E"/>
    <w:rsid w:val="0003212A"/>
    <w:rsid w:val="0003219E"/>
    <w:rsid w:val="00037FCA"/>
    <w:rsid w:val="00041FB5"/>
    <w:rsid w:val="000424E6"/>
    <w:rsid w:val="000433FE"/>
    <w:rsid w:val="00045C76"/>
    <w:rsid w:val="00046F82"/>
    <w:rsid w:val="000501F5"/>
    <w:rsid w:val="00050DBB"/>
    <w:rsid w:val="0005111A"/>
    <w:rsid w:val="000513C7"/>
    <w:rsid w:val="00051593"/>
    <w:rsid w:val="00052E17"/>
    <w:rsid w:val="0005710E"/>
    <w:rsid w:val="00057240"/>
    <w:rsid w:val="000606C8"/>
    <w:rsid w:val="00060770"/>
    <w:rsid w:val="00061CD8"/>
    <w:rsid w:val="0006276B"/>
    <w:rsid w:val="00064720"/>
    <w:rsid w:val="00065B28"/>
    <w:rsid w:val="00065EB8"/>
    <w:rsid w:val="00066681"/>
    <w:rsid w:val="00067D4F"/>
    <w:rsid w:val="00067FA3"/>
    <w:rsid w:val="000776E4"/>
    <w:rsid w:val="00077A57"/>
    <w:rsid w:val="00082E53"/>
    <w:rsid w:val="00085041"/>
    <w:rsid w:val="000857DE"/>
    <w:rsid w:val="00087A64"/>
    <w:rsid w:val="0009182B"/>
    <w:rsid w:val="0009292C"/>
    <w:rsid w:val="00093F6F"/>
    <w:rsid w:val="0009476E"/>
    <w:rsid w:val="00095C1C"/>
    <w:rsid w:val="000964FE"/>
    <w:rsid w:val="000970A1"/>
    <w:rsid w:val="000A1A1C"/>
    <w:rsid w:val="000A27E5"/>
    <w:rsid w:val="000A2D14"/>
    <w:rsid w:val="000A311B"/>
    <w:rsid w:val="000A4678"/>
    <w:rsid w:val="000A5631"/>
    <w:rsid w:val="000A6E85"/>
    <w:rsid w:val="000A7365"/>
    <w:rsid w:val="000A7B3B"/>
    <w:rsid w:val="000B0FA6"/>
    <w:rsid w:val="000B173F"/>
    <w:rsid w:val="000C408A"/>
    <w:rsid w:val="000C43E1"/>
    <w:rsid w:val="000C7650"/>
    <w:rsid w:val="000D0DAD"/>
    <w:rsid w:val="000D2840"/>
    <w:rsid w:val="000D4B3C"/>
    <w:rsid w:val="000D566B"/>
    <w:rsid w:val="000D6225"/>
    <w:rsid w:val="000D69F3"/>
    <w:rsid w:val="000D6C6F"/>
    <w:rsid w:val="000E1048"/>
    <w:rsid w:val="000E6BE1"/>
    <w:rsid w:val="000E6FEF"/>
    <w:rsid w:val="000E7A13"/>
    <w:rsid w:val="000F3D7B"/>
    <w:rsid w:val="000F5A83"/>
    <w:rsid w:val="000F73CE"/>
    <w:rsid w:val="001027C2"/>
    <w:rsid w:val="0010335F"/>
    <w:rsid w:val="00103A87"/>
    <w:rsid w:val="00103EC7"/>
    <w:rsid w:val="00103FED"/>
    <w:rsid w:val="00106DAC"/>
    <w:rsid w:val="00107C7F"/>
    <w:rsid w:val="00111110"/>
    <w:rsid w:val="00115148"/>
    <w:rsid w:val="001206D9"/>
    <w:rsid w:val="001216D6"/>
    <w:rsid w:val="00121FCA"/>
    <w:rsid w:val="00126394"/>
    <w:rsid w:val="00127469"/>
    <w:rsid w:val="001304FB"/>
    <w:rsid w:val="00132276"/>
    <w:rsid w:val="00133AAA"/>
    <w:rsid w:val="0013577C"/>
    <w:rsid w:val="0013796B"/>
    <w:rsid w:val="00137DA5"/>
    <w:rsid w:val="00143E11"/>
    <w:rsid w:val="001443F3"/>
    <w:rsid w:val="00146B2A"/>
    <w:rsid w:val="00147E42"/>
    <w:rsid w:val="0015032C"/>
    <w:rsid w:val="00150CED"/>
    <w:rsid w:val="001515F5"/>
    <w:rsid w:val="00152E7A"/>
    <w:rsid w:val="00160AEF"/>
    <w:rsid w:val="00163D48"/>
    <w:rsid w:val="001640A8"/>
    <w:rsid w:val="00164194"/>
    <w:rsid w:val="00173993"/>
    <w:rsid w:val="0017571D"/>
    <w:rsid w:val="0017575D"/>
    <w:rsid w:val="001761DB"/>
    <w:rsid w:val="00180313"/>
    <w:rsid w:val="0018041F"/>
    <w:rsid w:val="001817C8"/>
    <w:rsid w:val="00181A5B"/>
    <w:rsid w:val="001872C6"/>
    <w:rsid w:val="00193F70"/>
    <w:rsid w:val="00196B9F"/>
    <w:rsid w:val="001975DF"/>
    <w:rsid w:val="001A1F88"/>
    <w:rsid w:val="001A5FB8"/>
    <w:rsid w:val="001A6359"/>
    <w:rsid w:val="001A7756"/>
    <w:rsid w:val="001A7878"/>
    <w:rsid w:val="001B0144"/>
    <w:rsid w:val="001B2D28"/>
    <w:rsid w:val="001B3F46"/>
    <w:rsid w:val="001B40C5"/>
    <w:rsid w:val="001B53DF"/>
    <w:rsid w:val="001B5CC8"/>
    <w:rsid w:val="001B61A8"/>
    <w:rsid w:val="001B6CF4"/>
    <w:rsid w:val="001C0FE9"/>
    <w:rsid w:val="001C2A68"/>
    <w:rsid w:val="001C6058"/>
    <w:rsid w:val="001C6BD8"/>
    <w:rsid w:val="001D40F3"/>
    <w:rsid w:val="001D4A40"/>
    <w:rsid w:val="001D541E"/>
    <w:rsid w:val="001E14EF"/>
    <w:rsid w:val="001E1A58"/>
    <w:rsid w:val="001E284F"/>
    <w:rsid w:val="001E2A8F"/>
    <w:rsid w:val="001E2E6B"/>
    <w:rsid w:val="001E4027"/>
    <w:rsid w:val="001E4AE7"/>
    <w:rsid w:val="001E4CF5"/>
    <w:rsid w:val="001E4DBD"/>
    <w:rsid w:val="001F6450"/>
    <w:rsid w:val="001F66B7"/>
    <w:rsid w:val="001F773A"/>
    <w:rsid w:val="002020FA"/>
    <w:rsid w:val="002052F8"/>
    <w:rsid w:val="002053C7"/>
    <w:rsid w:val="0020577F"/>
    <w:rsid w:val="00206AE2"/>
    <w:rsid w:val="0020702F"/>
    <w:rsid w:val="00211930"/>
    <w:rsid w:val="00212225"/>
    <w:rsid w:val="00213D39"/>
    <w:rsid w:val="002143CF"/>
    <w:rsid w:val="00214621"/>
    <w:rsid w:val="0021508F"/>
    <w:rsid w:val="0021585D"/>
    <w:rsid w:val="00216615"/>
    <w:rsid w:val="00222CA2"/>
    <w:rsid w:val="00227C51"/>
    <w:rsid w:val="00231FC4"/>
    <w:rsid w:val="00234DA7"/>
    <w:rsid w:val="00236BCA"/>
    <w:rsid w:val="0024060A"/>
    <w:rsid w:val="00240A95"/>
    <w:rsid w:val="00241291"/>
    <w:rsid w:val="00244CD2"/>
    <w:rsid w:val="00246306"/>
    <w:rsid w:val="00250783"/>
    <w:rsid w:val="00252B1F"/>
    <w:rsid w:val="002533EE"/>
    <w:rsid w:val="002555D9"/>
    <w:rsid w:val="00256F4E"/>
    <w:rsid w:val="00257A7B"/>
    <w:rsid w:val="0026142D"/>
    <w:rsid w:val="00262145"/>
    <w:rsid w:val="002653A3"/>
    <w:rsid w:val="00265DDA"/>
    <w:rsid w:val="00265FC7"/>
    <w:rsid w:val="00267A24"/>
    <w:rsid w:val="00270B56"/>
    <w:rsid w:val="00270D0A"/>
    <w:rsid w:val="00271510"/>
    <w:rsid w:val="0027228D"/>
    <w:rsid w:val="00273820"/>
    <w:rsid w:val="002746B9"/>
    <w:rsid w:val="002748AC"/>
    <w:rsid w:val="002770D2"/>
    <w:rsid w:val="00281AAF"/>
    <w:rsid w:val="0028233E"/>
    <w:rsid w:val="00282DF8"/>
    <w:rsid w:val="00285182"/>
    <w:rsid w:val="00285B0B"/>
    <w:rsid w:val="00287CF8"/>
    <w:rsid w:val="00292EE6"/>
    <w:rsid w:val="00294A38"/>
    <w:rsid w:val="00295207"/>
    <w:rsid w:val="0029571E"/>
    <w:rsid w:val="00296CD1"/>
    <w:rsid w:val="002A0465"/>
    <w:rsid w:val="002A0C0C"/>
    <w:rsid w:val="002A10A0"/>
    <w:rsid w:val="002A5620"/>
    <w:rsid w:val="002A5ACF"/>
    <w:rsid w:val="002B2EF0"/>
    <w:rsid w:val="002B4B91"/>
    <w:rsid w:val="002B5333"/>
    <w:rsid w:val="002C00FA"/>
    <w:rsid w:val="002C174C"/>
    <w:rsid w:val="002C2598"/>
    <w:rsid w:val="002C33EA"/>
    <w:rsid w:val="002C48FD"/>
    <w:rsid w:val="002C6A72"/>
    <w:rsid w:val="002C6B35"/>
    <w:rsid w:val="002D17C4"/>
    <w:rsid w:val="002D1884"/>
    <w:rsid w:val="002D4A3E"/>
    <w:rsid w:val="002D4E70"/>
    <w:rsid w:val="002D5AF0"/>
    <w:rsid w:val="002D5F0C"/>
    <w:rsid w:val="002D68FB"/>
    <w:rsid w:val="002D785D"/>
    <w:rsid w:val="002E49D1"/>
    <w:rsid w:val="002E6903"/>
    <w:rsid w:val="002E7E33"/>
    <w:rsid w:val="002F4B2E"/>
    <w:rsid w:val="002F6722"/>
    <w:rsid w:val="002F7ACE"/>
    <w:rsid w:val="003046EB"/>
    <w:rsid w:val="00304760"/>
    <w:rsid w:val="00304AE6"/>
    <w:rsid w:val="0030541B"/>
    <w:rsid w:val="00311018"/>
    <w:rsid w:val="0031522E"/>
    <w:rsid w:val="00316685"/>
    <w:rsid w:val="00320095"/>
    <w:rsid w:val="00320ED0"/>
    <w:rsid w:val="00322F03"/>
    <w:rsid w:val="0032481D"/>
    <w:rsid w:val="00327E24"/>
    <w:rsid w:val="00327E43"/>
    <w:rsid w:val="003324CB"/>
    <w:rsid w:val="003343BB"/>
    <w:rsid w:val="00337535"/>
    <w:rsid w:val="0033755E"/>
    <w:rsid w:val="00340825"/>
    <w:rsid w:val="003451FD"/>
    <w:rsid w:val="00345D02"/>
    <w:rsid w:val="00347205"/>
    <w:rsid w:val="00351F98"/>
    <w:rsid w:val="00352409"/>
    <w:rsid w:val="00352A57"/>
    <w:rsid w:val="00353F42"/>
    <w:rsid w:val="00354AE8"/>
    <w:rsid w:val="00360CF2"/>
    <w:rsid w:val="003728D0"/>
    <w:rsid w:val="00373E0F"/>
    <w:rsid w:val="0037475A"/>
    <w:rsid w:val="00380C08"/>
    <w:rsid w:val="0038130B"/>
    <w:rsid w:val="003822D9"/>
    <w:rsid w:val="003831D4"/>
    <w:rsid w:val="003836FB"/>
    <w:rsid w:val="00384881"/>
    <w:rsid w:val="00385358"/>
    <w:rsid w:val="00386745"/>
    <w:rsid w:val="0039286B"/>
    <w:rsid w:val="003931CD"/>
    <w:rsid w:val="0039427B"/>
    <w:rsid w:val="00394C1A"/>
    <w:rsid w:val="003A1DB0"/>
    <w:rsid w:val="003A3AE4"/>
    <w:rsid w:val="003A3AF8"/>
    <w:rsid w:val="003A63C3"/>
    <w:rsid w:val="003B0B72"/>
    <w:rsid w:val="003B3F1D"/>
    <w:rsid w:val="003B4ACC"/>
    <w:rsid w:val="003C0D61"/>
    <w:rsid w:val="003C17E5"/>
    <w:rsid w:val="003C2270"/>
    <w:rsid w:val="003C2C15"/>
    <w:rsid w:val="003C3A37"/>
    <w:rsid w:val="003C448C"/>
    <w:rsid w:val="003C482B"/>
    <w:rsid w:val="003C57E7"/>
    <w:rsid w:val="003D14A1"/>
    <w:rsid w:val="003D4E85"/>
    <w:rsid w:val="003D6F72"/>
    <w:rsid w:val="003D705D"/>
    <w:rsid w:val="003E1FCE"/>
    <w:rsid w:val="003E2700"/>
    <w:rsid w:val="003E2706"/>
    <w:rsid w:val="003E2DE4"/>
    <w:rsid w:val="003E3A39"/>
    <w:rsid w:val="003E7273"/>
    <w:rsid w:val="003E77F7"/>
    <w:rsid w:val="003F0B65"/>
    <w:rsid w:val="003F1328"/>
    <w:rsid w:val="003F1466"/>
    <w:rsid w:val="003F2FAB"/>
    <w:rsid w:val="003F46F3"/>
    <w:rsid w:val="0040055F"/>
    <w:rsid w:val="00400DB2"/>
    <w:rsid w:val="00402983"/>
    <w:rsid w:val="00403A4A"/>
    <w:rsid w:val="0040540F"/>
    <w:rsid w:val="004063E4"/>
    <w:rsid w:val="00406D10"/>
    <w:rsid w:val="00407145"/>
    <w:rsid w:val="0041011E"/>
    <w:rsid w:val="00412B93"/>
    <w:rsid w:val="00413FE4"/>
    <w:rsid w:val="00414825"/>
    <w:rsid w:val="004151B7"/>
    <w:rsid w:val="00417818"/>
    <w:rsid w:val="00417E28"/>
    <w:rsid w:val="004248AC"/>
    <w:rsid w:val="0043133C"/>
    <w:rsid w:val="004316B6"/>
    <w:rsid w:val="0043370A"/>
    <w:rsid w:val="0043590F"/>
    <w:rsid w:val="00435B8A"/>
    <w:rsid w:val="00437F29"/>
    <w:rsid w:val="00440093"/>
    <w:rsid w:val="004400C6"/>
    <w:rsid w:val="00440573"/>
    <w:rsid w:val="004429D7"/>
    <w:rsid w:val="00442BEC"/>
    <w:rsid w:val="00447F68"/>
    <w:rsid w:val="0045292F"/>
    <w:rsid w:val="00454032"/>
    <w:rsid w:val="00455A80"/>
    <w:rsid w:val="004574F9"/>
    <w:rsid w:val="004608D9"/>
    <w:rsid w:val="00461E22"/>
    <w:rsid w:val="00461F3E"/>
    <w:rsid w:val="004644CD"/>
    <w:rsid w:val="0046772B"/>
    <w:rsid w:val="004754C7"/>
    <w:rsid w:val="00476056"/>
    <w:rsid w:val="00482F2E"/>
    <w:rsid w:val="0048638A"/>
    <w:rsid w:val="00486E49"/>
    <w:rsid w:val="00487C0D"/>
    <w:rsid w:val="004901C4"/>
    <w:rsid w:val="004908DF"/>
    <w:rsid w:val="004929B5"/>
    <w:rsid w:val="004930AE"/>
    <w:rsid w:val="004935B2"/>
    <w:rsid w:val="004949A4"/>
    <w:rsid w:val="004A1FAA"/>
    <w:rsid w:val="004A25FB"/>
    <w:rsid w:val="004A3080"/>
    <w:rsid w:val="004A3B08"/>
    <w:rsid w:val="004A72D5"/>
    <w:rsid w:val="004B10EA"/>
    <w:rsid w:val="004B3146"/>
    <w:rsid w:val="004B393D"/>
    <w:rsid w:val="004B54E0"/>
    <w:rsid w:val="004B641F"/>
    <w:rsid w:val="004C1882"/>
    <w:rsid w:val="004C309B"/>
    <w:rsid w:val="004C3119"/>
    <w:rsid w:val="004C3FF6"/>
    <w:rsid w:val="004C45D7"/>
    <w:rsid w:val="004C591F"/>
    <w:rsid w:val="004C5A6D"/>
    <w:rsid w:val="004C6CC3"/>
    <w:rsid w:val="004C6E81"/>
    <w:rsid w:val="004C75EF"/>
    <w:rsid w:val="004D044F"/>
    <w:rsid w:val="004D3C53"/>
    <w:rsid w:val="004D4022"/>
    <w:rsid w:val="004D491D"/>
    <w:rsid w:val="004D5DC3"/>
    <w:rsid w:val="004D655B"/>
    <w:rsid w:val="004E1C0A"/>
    <w:rsid w:val="004E31E9"/>
    <w:rsid w:val="004E3B5C"/>
    <w:rsid w:val="004E3EBA"/>
    <w:rsid w:val="004E4199"/>
    <w:rsid w:val="004E44B5"/>
    <w:rsid w:val="004E55D6"/>
    <w:rsid w:val="004E5F91"/>
    <w:rsid w:val="004E74B1"/>
    <w:rsid w:val="004F128C"/>
    <w:rsid w:val="004F36E7"/>
    <w:rsid w:val="004F4036"/>
    <w:rsid w:val="004F4998"/>
    <w:rsid w:val="004F4D44"/>
    <w:rsid w:val="004F4DFF"/>
    <w:rsid w:val="004F79FF"/>
    <w:rsid w:val="00500861"/>
    <w:rsid w:val="00500DBC"/>
    <w:rsid w:val="0050268D"/>
    <w:rsid w:val="00502BAB"/>
    <w:rsid w:val="00504AE0"/>
    <w:rsid w:val="00506094"/>
    <w:rsid w:val="00507495"/>
    <w:rsid w:val="00507D48"/>
    <w:rsid w:val="0051336B"/>
    <w:rsid w:val="00514919"/>
    <w:rsid w:val="0051639D"/>
    <w:rsid w:val="00516638"/>
    <w:rsid w:val="0052068A"/>
    <w:rsid w:val="00521C4D"/>
    <w:rsid w:val="005220D0"/>
    <w:rsid w:val="0052230D"/>
    <w:rsid w:val="00522807"/>
    <w:rsid w:val="0052414C"/>
    <w:rsid w:val="0052475A"/>
    <w:rsid w:val="005317FE"/>
    <w:rsid w:val="00532829"/>
    <w:rsid w:val="0053306D"/>
    <w:rsid w:val="00541749"/>
    <w:rsid w:val="005417B3"/>
    <w:rsid w:val="00541DCF"/>
    <w:rsid w:val="005429CF"/>
    <w:rsid w:val="00544080"/>
    <w:rsid w:val="0054657C"/>
    <w:rsid w:val="00554D3F"/>
    <w:rsid w:val="0055651F"/>
    <w:rsid w:val="00557377"/>
    <w:rsid w:val="00561235"/>
    <w:rsid w:val="005620E8"/>
    <w:rsid w:val="00562269"/>
    <w:rsid w:val="00562395"/>
    <w:rsid w:val="00563AFE"/>
    <w:rsid w:val="00563C69"/>
    <w:rsid w:val="00567018"/>
    <w:rsid w:val="00567D93"/>
    <w:rsid w:val="005743C3"/>
    <w:rsid w:val="00576BB4"/>
    <w:rsid w:val="00576FF1"/>
    <w:rsid w:val="00577AA0"/>
    <w:rsid w:val="00581461"/>
    <w:rsid w:val="00583C7A"/>
    <w:rsid w:val="005854E8"/>
    <w:rsid w:val="0058663C"/>
    <w:rsid w:val="005870C3"/>
    <w:rsid w:val="00587D4F"/>
    <w:rsid w:val="00590474"/>
    <w:rsid w:val="0059264D"/>
    <w:rsid w:val="0059287D"/>
    <w:rsid w:val="00592F6B"/>
    <w:rsid w:val="0059396A"/>
    <w:rsid w:val="005939A0"/>
    <w:rsid w:val="00593A8C"/>
    <w:rsid w:val="00594667"/>
    <w:rsid w:val="00596EA8"/>
    <w:rsid w:val="005A2D65"/>
    <w:rsid w:val="005A4123"/>
    <w:rsid w:val="005A4D15"/>
    <w:rsid w:val="005A665A"/>
    <w:rsid w:val="005A6DCD"/>
    <w:rsid w:val="005A7242"/>
    <w:rsid w:val="005A7B6D"/>
    <w:rsid w:val="005B010A"/>
    <w:rsid w:val="005B07B1"/>
    <w:rsid w:val="005B11DE"/>
    <w:rsid w:val="005B4DE2"/>
    <w:rsid w:val="005B53EE"/>
    <w:rsid w:val="005C061D"/>
    <w:rsid w:val="005C1DE6"/>
    <w:rsid w:val="005C4640"/>
    <w:rsid w:val="005C6397"/>
    <w:rsid w:val="005D15A7"/>
    <w:rsid w:val="005D5A60"/>
    <w:rsid w:val="005E05B0"/>
    <w:rsid w:val="005E1BF2"/>
    <w:rsid w:val="005E3DF3"/>
    <w:rsid w:val="005E638F"/>
    <w:rsid w:val="005F2BC6"/>
    <w:rsid w:val="005F6117"/>
    <w:rsid w:val="005F6B29"/>
    <w:rsid w:val="005F78DA"/>
    <w:rsid w:val="0060212D"/>
    <w:rsid w:val="00604273"/>
    <w:rsid w:val="00610C74"/>
    <w:rsid w:val="00610F7A"/>
    <w:rsid w:val="006143CF"/>
    <w:rsid w:val="006147E8"/>
    <w:rsid w:val="00615523"/>
    <w:rsid w:val="006163BC"/>
    <w:rsid w:val="006171F2"/>
    <w:rsid w:val="0062596C"/>
    <w:rsid w:val="00627149"/>
    <w:rsid w:val="00627D36"/>
    <w:rsid w:val="00633BE9"/>
    <w:rsid w:val="006357DF"/>
    <w:rsid w:val="00637000"/>
    <w:rsid w:val="006405A7"/>
    <w:rsid w:val="00640733"/>
    <w:rsid w:val="00640A76"/>
    <w:rsid w:val="0064645D"/>
    <w:rsid w:val="0065060E"/>
    <w:rsid w:val="006529AF"/>
    <w:rsid w:val="006529CF"/>
    <w:rsid w:val="00654DCF"/>
    <w:rsid w:val="006609DC"/>
    <w:rsid w:val="00661F64"/>
    <w:rsid w:val="0066212A"/>
    <w:rsid w:val="006656DA"/>
    <w:rsid w:val="006663A6"/>
    <w:rsid w:val="0067048A"/>
    <w:rsid w:val="0067773D"/>
    <w:rsid w:val="006810DE"/>
    <w:rsid w:val="00682728"/>
    <w:rsid w:val="00682D48"/>
    <w:rsid w:val="0068414E"/>
    <w:rsid w:val="00685213"/>
    <w:rsid w:val="00687F32"/>
    <w:rsid w:val="00690445"/>
    <w:rsid w:val="00691991"/>
    <w:rsid w:val="00691C2B"/>
    <w:rsid w:val="0069542A"/>
    <w:rsid w:val="006971C5"/>
    <w:rsid w:val="006A0F4B"/>
    <w:rsid w:val="006A2FB6"/>
    <w:rsid w:val="006A3E94"/>
    <w:rsid w:val="006A47BF"/>
    <w:rsid w:val="006A54F2"/>
    <w:rsid w:val="006B45C6"/>
    <w:rsid w:val="006B558A"/>
    <w:rsid w:val="006B5E10"/>
    <w:rsid w:val="006B5F5D"/>
    <w:rsid w:val="006B6474"/>
    <w:rsid w:val="006B6ACC"/>
    <w:rsid w:val="006B722C"/>
    <w:rsid w:val="006C3620"/>
    <w:rsid w:val="006C414C"/>
    <w:rsid w:val="006C42EF"/>
    <w:rsid w:val="006C4E09"/>
    <w:rsid w:val="006C6DE7"/>
    <w:rsid w:val="006C7B1F"/>
    <w:rsid w:val="006D0E45"/>
    <w:rsid w:val="006D2A36"/>
    <w:rsid w:val="006D552B"/>
    <w:rsid w:val="006D5547"/>
    <w:rsid w:val="006D5EA2"/>
    <w:rsid w:val="006D72C8"/>
    <w:rsid w:val="006E05DF"/>
    <w:rsid w:val="006E3657"/>
    <w:rsid w:val="006E4D6A"/>
    <w:rsid w:val="006E5CC2"/>
    <w:rsid w:val="006E6859"/>
    <w:rsid w:val="006F12B9"/>
    <w:rsid w:val="006F5788"/>
    <w:rsid w:val="006F6AE1"/>
    <w:rsid w:val="006F6FBC"/>
    <w:rsid w:val="006F7C86"/>
    <w:rsid w:val="006F7D66"/>
    <w:rsid w:val="006F7E84"/>
    <w:rsid w:val="00700BD7"/>
    <w:rsid w:val="00701D07"/>
    <w:rsid w:val="00702C8D"/>
    <w:rsid w:val="007036E6"/>
    <w:rsid w:val="00704522"/>
    <w:rsid w:val="00706154"/>
    <w:rsid w:val="007069BC"/>
    <w:rsid w:val="00706E19"/>
    <w:rsid w:val="0071288E"/>
    <w:rsid w:val="007176CF"/>
    <w:rsid w:val="007216A4"/>
    <w:rsid w:val="00721DA7"/>
    <w:rsid w:val="0072308E"/>
    <w:rsid w:val="00723C68"/>
    <w:rsid w:val="00725F71"/>
    <w:rsid w:val="00726C8B"/>
    <w:rsid w:val="007336A6"/>
    <w:rsid w:val="00735B44"/>
    <w:rsid w:val="0073611E"/>
    <w:rsid w:val="00737E14"/>
    <w:rsid w:val="00741D87"/>
    <w:rsid w:val="00742475"/>
    <w:rsid w:val="00742AFE"/>
    <w:rsid w:val="00745E30"/>
    <w:rsid w:val="007503D1"/>
    <w:rsid w:val="00751E5C"/>
    <w:rsid w:val="0075206E"/>
    <w:rsid w:val="0075373A"/>
    <w:rsid w:val="0075439E"/>
    <w:rsid w:val="00755CFB"/>
    <w:rsid w:val="00756621"/>
    <w:rsid w:val="00764EA5"/>
    <w:rsid w:val="007650BE"/>
    <w:rsid w:val="00773DF3"/>
    <w:rsid w:val="00780B98"/>
    <w:rsid w:val="007811E9"/>
    <w:rsid w:val="00781999"/>
    <w:rsid w:val="00782953"/>
    <w:rsid w:val="0078417C"/>
    <w:rsid w:val="007848E2"/>
    <w:rsid w:val="00786323"/>
    <w:rsid w:val="00790E44"/>
    <w:rsid w:val="00792B5C"/>
    <w:rsid w:val="00793793"/>
    <w:rsid w:val="00793B66"/>
    <w:rsid w:val="007941EC"/>
    <w:rsid w:val="007954FA"/>
    <w:rsid w:val="00795ED8"/>
    <w:rsid w:val="007A175B"/>
    <w:rsid w:val="007A17FC"/>
    <w:rsid w:val="007A26BA"/>
    <w:rsid w:val="007A2708"/>
    <w:rsid w:val="007A3502"/>
    <w:rsid w:val="007A4A1F"/>
    <w:rsid w:val="007A5C3A"/>
    <w:rsid w:val="007A5D09"/>
    <w:rsid w:val="007A7197"/>
    <w:rsid w:val="007A7FE3"/>
    <w:rsid w:val="007B0E6F"/>
    <w:rsid w:val="007B19BC"/>
    <w:rsid w:val="007B1A84"/>
    <w:rsid w:val="007B2438"/>
    <w:rsid w:val="007B2D1D"/>
    <w:rsid w:val="007B3E3B"/>
    <w:rsid w:val="007B410E"/>
    <w:rsid w:val="007B7AEF"/>
    <w:rsid w:val="007C1B83"/>
    <w:rsid w:val="007C2530"/>
    <w:rsid w:val="007C3B9D"/>
    <w:rsid w:val="007C3BB5"/>
    <w:rsid w:val="007C48A0"/>
    <w:rsid w:val="007C55B1"/>
    <w:rsid w:val="007C5BA1"/>
    <w:rsid w:val="007C6B2A"/>
    <w:rsid w:val="007C7145"/>
    <w:rsid w:val="007C77B1"/>
    <w:rsid w:val="007D1A37"/>
    <w:rsid w:val="007D1AF3"/>
    <w:rsid w:val="007D1E8E"/>
    <w:rsid w:val="007D2583"/>
    <w:rsid w:val="007D407C"/>
    <w:rsid w:val="007D4214"/>
    <w:rsid w:val="007E33D7"/>
    <w:rsid w:val="007E37A8"/>
    <w:rsid w:val="007E526B"/>
    <w:rsid w:val="007E69C5"/>
    <w:rsid w:val="007E6B52"/>
    <w:rsid w:val="007E742B"/>
    <w:rsid w:val="007F0F73"/>
    <w:rsid w:val="007F0FE8"/>
    <w:rsid w:val="007F251D"/>
    <w:rsid w:val="007F66CC"/>
    <w:rsid w:val="007F760A"/>
    <w:rsid w:val="008026A2"/>
    <w:rsid w:val="0080316C"/>
    <w:rsid w:val="00803B4B"/>
    <w:rsid w:val="00806CC5"/>
    <w:rsid w:val="00806FCD"/>
    <w:rsid w:val="00810E0E"/>
    <w:rsid w:val="00810FC3"/>
    <w:rsid w:val="00811399"/>
    <w:rsid w:val="008123C9"/>
    <w:rsid w:val="008143A6"/>
    <w:rsid w:val="00815851"/>
    <w:rsid w:val="00815B33"/>
    <w:rsid w:val="00816FF1"/>
    <w:rsid w:val="0081724A"/>
    <w:rsid w:val="00817F6B"/>
    <w:rsid w:val="008205C5"/>
    <w:rsid w:val="00820A28"/>
    <w:rsid w:val="00821B85"/>
    <w:rsid w:val="00821E5E"/>
    <w:rsid w:val="00822764"/>
    <w:rsid w:val="00823FF7"/>
    <w:rsid w:val="00830877"/>
    <w:rsid w:val="00831AB9"/>
    <w:rsid w:val="008344AB"/>
    <w:rsid w:val="00834A2A"/>
    <w:rsid w:val="00835FD9"/>
    <w:rsid w:val="0083612A"/>
    <w:rsid w:val="008362D1"/>
    <w:rsid w:val="008365DB"/>
    <w:rsid w:val="00837D41"/>
    <w:rsid w:val="00837F18"/>
    <w:rsid w:val="00840DCC"/>
    <w:rsid w:val="00843317"/>
    <w:rsid w:val="00844EAE"/>
    <w:rsid w:val="00845D7A"/>
    <w:rsid w:val="0084719B"/>
    <w:rsid w:val="0084746E"/>
    <w:rsid w:val="008504B6"/>
    <w:rsid w:val="008505F2"/>
    <w:rsid w:val="00851981"/>
    <w:rsid w:val="00854095"/>
    <w:rsid w:val="0085709A"/>
    <w:rsid w:val="008570CF"/>
    <w:rsid w:val="00861E48"/>
    <w:rsid w:val="00861F21"/>
    <w:rsid w:val="00864B2B"/>
    <w:rsid w:val="00865290"/>
    <w:rsid w:val="00866A14"/>
    <w:rsid w:val="00867159"/>
    <w:rsid w:val="00867B8F"/>
    <w:rsid w:val="00870A66"/>
    <w:rsid w:val="008716C5"/>
    <w:rsid w:val="008729F8"/>
    <w:rsid w:val="00874350"/>
    <w:rsid w:val="008758F4"/>
    <w:rsid w:val="008813F2"/>
    <w:rsid w:val="00883B5D"/>
    <w:rsid w:val="00883E05"/>
    <w:rsid w:val="00884B16"/>
    <w:rsid w:val="00886B76"/>
    <w:rsid w:val="00887736"/>
    <w:rsid w:val="00895F02"/>
    <w:rsid w:val="00897887"/>
    <w:rsid w:val="008A0383"/>
    <w:rsid w:val="008A0984"/>
    <w:rsid w:val="008A1D91"/>
    <w:rsid w:val="008A5DA9"/>
    <w:rsid w:val="008A74F7"/>
    <w:rsid w:val="008A7996"/>
    <w:rsid w:val="008B11C9"/>
    <w:rsid w:val="008B1E47"/>
    <w:rsid w:val="008B27A6"/>
    <w:rsid w:val="008B5B50"/>
    <w:rsid w:val="008B7F4E"/>
    <w:rsid w:val="008C0778"/>
    <w:rsid w:val="008C14A6"/>
    <w:rsid w:val="008C5CC8"/>
    <w:rsid w:val="008C660E"/>
    <w:rsid w:val="008C694D"/>
    <w:rsid w:val="008D0F7A"/>
    <w:rsid w:val="008D6409"/>
    <w:rsid w:val="008E1327"/>
    <w:rsid w:val="008E16AA"/>
    <w:rsid w:val="008E2E95"/>
    <w:rsid w:val="008E44B3"/>
    <w:rsid w:val="008E5730"/>
    <w:rsid w:val="008E7CB5"/>
    <w:rsid w:val="008F403A"/>
    <w:rsid w:val="008F436E"/>
    <w:rsid w:val="00900CEF"/>
    <w:rsid w:val="0090116A"/>
    <w:rsid w:val="00902B01"/>
    <w:rsid w:val="00902D1D"/>
    <w:rsid w:val="00903BB6"/>
    <w:rsid w:val="009045BF"/>
    <w:rsid w:val="009053CD"/>
    <w:rsid w:val="00906CBF"/>
    <w:rsid w:val="00907268"/>
    <w:rsid w:val="009078C9"/>
    <w:rsid w:val="00907AE3"/>
    <w:rsid w:val="009103FB"/>
    <w:rsid w:val="0091093C"/>
    <w:rsid w:val="009119B5"/>
    <w:rsid w:val="009120F6"/>
    <w:rsid w:val="00912379"/>
    <w:rsid w:val="0091646E"/>
    <w:rsid w:val="00916E33"/>
    <w:rsid w:val="00920E23"/>
    <w:rsid w:val="009259CD"/>
    <w:rsid w:val="00925BED"/>
    <w:rsid w:val="00927980"/>
    <w:rsid w:val="00930A4F"/>
    <w:rsid w:val="00930C95"/>
    <w:rsid w:val="00931904"/>
    <w:rsid w:val="00931D0C"/>
    <w:rsid w:val="00933FF1"/>
    <w:rsid w:val="00936E99"/>
    <w:rsid w:val="00941697"/>
    <w:rsid w:val="00941997"/>
    <w:rsid w:val="00943504"/>
    <w:rsid w:val="00943DDE"/>
    <w:rsid w:val="009456DA"/>
    <w:rsid w:val="00946A56"/>
    <w:rsid w:val="00947911"/>
    <w:rsid w:val="0095172B"/>
    <w:rsid w:val="0095293C"/>
    <w:rsid w:val="00953F33"/>
    <w:rsid w:val="00956D74"/>
    <w:rsid w:val="00960E37"/>
    <w:rsid w:val="00961614"/>
    <w:rsid w:val="00961F50"/>
    <w:rsid w:val="00962335"/>
    <w:rsid w:val="00964967"/>
    <w:rsid w:val="00966748"/>
    <w:rsid w:val="00970F6A"/>
    <w:rsid w:val="0097179B"/>
    <w:rsid w:val="00972806"/>
    <w:rsid w:val="00972898"/>
    <w:rsid w:val="00974D11"/>
    <w:rsid w:val="009757F3"/>
    <w:rsid w:val="009760A9"/>
    <w:rsid w:val="009823C6"/>
    <w:rsid w:val="00984105"/>
    <w:rsid w:val="00985066"/>
    <w:rsid w:val="00986E76"/>
    <w:rsid w:val="00987906"/>
    <w:rsid w:val="0099149B"/>
    <w:rsid w:val="00993325"/>
    <w:rsid w:val="00993C79"/>
    <w:rsid w:val="00994B21"/>
    <w:rsid w:val="00996450"/>
    <w:rsid w:val="00997688"/>
    <w:rsid w:val="009A4EA3"/>
    <w:rsid w:val="009A684E"/>
    <w:rsid w:val="009B0105"/>
    <w:rsid w:val="009B0722"/>
    <w:rsid w:val="009B0E87"/>
    <w:rsid w:val="009B2F53"/>
    <w:rsid w:val="009B3689"/>
    <w:rsid w:val="009C1384"/>
    <w:rsid w:val="009C214B"/>
    <w:rsid w:val="009C44B1"/>
    <w:rsid w:val="009C5D82"/>
    <w:rsid w:val="009C5F6F"/>
    <w:rsid w:val="009C63FE"/>
    <w:rsid w:val="009C790A"/>
    <w:rsid w:val="009D5548"/>
    <w:rsid w:val="009D6B7C"/>
    <w:rsid w:val="009D7824"/>
    <w:rsid w:val="009E130D"/>
    <w:rsid w:val="009E7A3D"/>
    <w:rsid w:val="009F0BD7"/>
    <w:rsid w:val="009F2CD0"/>
    <w:rsid w:val="009F2EB8"/>
    <w:rsid w:val="00A0083E"/>
    <w:rsid w:val="00A02441"/>
    <w:rsid w:val="00A04A4B"/>
    <w:rsid w:val="00A04B36"/>
    <w:rsid w:val="00A05418"/>
    <w:rsid w:val="00A06E86"/>
    <w:rsid w:val="00A07325"/>
    <w:rsid w:val="00A073CB"/>
    <w:rsid w:val="00A10D5A"/>
    <w:rsid w:val="00A10ED0"/>
    <w:rsid w:val="00A1161F"/>
    <w:rsid w:val="00A12CA5"/>
    <w:rsid w:val="00A1714E"/>
    <w:rsid w:val="00A202DC"/>
    <w:rsid w:val="00A20996"/>
    <w:rsid w:val="00A21104"/>
    <w:rsid w:val="00A22351"/>
    <w:rsid w:val="00A23F37"/>
    <w:rsid w:val="00A25650"/>
    <w:rsid w:val="00A263C3"/>
    <w:rsid w:val="00A27992"/>
    <w:rsid w:val="00A30128"/>
    <w:rsid w:val="00A309F2"/>
    <w:rsid w:val="00A30A1E"/>
    <w:rsid w:val="00A31B48"/>
    <w:rsid w:val="00A32487"/>
    <w:rsid w:val="00A33609"/>
    <w:rsid w:val="00A337F7"/>
    <w:rsid w:val="00A35270"/>
    <w:rsid w:val="00A37945"/>
    <w:rsid w:val="00A42AAA"/>
    <w:rsid w:val="00A449A9"/>
    <w:rsid w:val="00A45713"/>
    <w:rsid w:val="00A46248"/>
    <w:rsid w:val="00A50E2F"/>
    <w:rsid w:val="00A55254"/>
    <w:rsid w:val="00A56FDC"/>
    <w:rsid w:val="00A60451"/>
    <w:rsid w:val="00A64849"/>
    <w:rsid w:val="00A65D0F"/>
    <w:rsid w:val="00A668EC"/>
    <w:rsid w:val="00A70D8D"/>
    <w:rsid w:val="00A71474"/>
    <w:rsid w:val="00A7279B"/>
    <w:rsid w:val="00A75A7B"/>
    <w:rsid w:val="00A75C60"/>
    <w:rsid w:val="00A772A8"/>
    <w:rsid w:val="00A77E82"/>
    <w:rsid w:val="00A80692"/>
    <w:rsid w:val="00A81279"/>
    <w:rsid w:val="00A81B5A"/>
    <w:rsid w:val="00A83280"/>
    <w:rsid w:val="00A836FE"/>
    <w:rsid w:val="00A838D5"/>
    <w:rsid w:val="00A84518"/>
    <w:rsid w:val="00A84C87"/>
    <w:rsid w:val="00A86E2D"/>
    <w:rsid w:val="00A87031"/>
    <w:rsid w:val="00A9052C"/>
    <w:rsid w:val="00A9374D"/>
    <w:rsid w:val="00A93A1B"/>
    <w:rsid w:val="00A94491"/>
    <w:rsid w:val="00A95011"/>
    <w:rsid w:val="00A9632B"/>
    <w:rsid w:val="00AA033E"/>
    <w:rsid w:val="00AA0E89"/>
    <w:rsid w:val="00AA1684"/>
    <w:rsid w:val="00AA1D7D"/>
    <w:rsid w:val="00AA37EA"/>
    <w:rsid w:val="00AA6169"/>
    <w:rsid w:val="00AB14DC"/>
    <w:rsid w:val="00AB1755"/>
    <w:rsid w:val="00AB2217"/>
    <w:rsid w:val="00AB376A"/>
    <w:rsid w:val="00AB52CF"/>
    <w:rsid w:val="00AB5964"/>
    <w:rsid w:val="00AB7805"/>
    <w:rsid w:val="00AC11DB"/>
    <w:rsid w:val="00AC4497"/>
    <w:rsid w:val="00AC7201"/>
    <w:rsid w:val="00AD0279"/>
    <w:rsid w:val="00AD3250"/>
    <w:rsid w:val="00AD4559"/>
    <w:rsid w:val="00AD4C4F"/>
    <w:rsid w:val="00AD4DFA"/>
    <w:rsid w:val="00AD6467"/>
    <w:rsid w:val="00AE0899"/>
    <w:rsid w:val="00AE307D"/>
    <w:rsid w:val="00AE5A00"/>
    <w:rsid w:val="00AF0630"/>
    <w:rsid w:val="00AF3023"/>
    <w:rsid w:val="00AF37A6"/>
    <w:rsid w:val="00AF37FD"/>
    <w:rsid w:val="00B01C07"/>
    <w:rsid w:val="00B02E2D"/>
    <w:rsid w:val="00B034E5"/>
    <w:rsid w:val="00B072D6"/>
    <w:rsid w:val="00B11395"/>
    <w:rsid w:val="00B127A0"/>
    <w:rsid w:val="00B1325F"/>
    <w:rsid w:val="00B13BF6"/>
    <w:rsid w:val="00B13D3C"/>
    <w:rsid w:val="00B15AA0"/>
    <w:rsid w:val="00B17015"/>
    <w:rsid w:val="00B17EB0"/>
    <w:rsid w:val="00B20336"/>
    <w:rsid w:val="00B206E9"/>
    <w:rsid w:val="00B2071E"/>
    <w:rsid w:val="00B22F61"/>
    <w:rsid w:val="00B23F98"/>
    <w:rsid w:val="00B24ACE"/>
    <w:rsid w:val="00B24E95"/>
    <w:rsid w:val="00B26894"/>
    <w:rsid w:val="00B27907"/>
    <w:rsid w:val="00B31188"/>
    <w:rsid w:val="00B315C2"/>
    <w:rsid w:val="00B318BB"/>
    <w:rsid w:val="00B32C70"/>
    <w:rsid w:val="00B33905"/>
    <w:rsid w:val="00B33FC5"/>
    <w:rsid w:val="00B42312"/>
    <w:rsid w:val="00B433A3"/>
    <w:rsid w:val="00B444F2"/>
    <w:rsid w:val="00B468EA"/>
    <w:rsid w:val="00B478E1"/>
    <w:rsid w:val="00B50B4F"/>
    <w:rsid w:val="00B50CC2"/>
    <w:rsid w:val="00B51752"/>
    <w:rsid w:val="00B5222B"/>
    <w:rsid w:val="00B52D92"/>
    <w:rsid w:val="00B53764"/>
    <w:rsid w:val="00B575D1"/>
    <w:rsid w:val="00B6020C"/>
    <w:rsid w:val="00B62C89"/>
    <w:rsid w:val="00B6635B"/>
    <w:rsid w:val="00B70DCB"/>
    <w:rsid w:val="00B7103D"/>
    <w:rsid w:val="00B7163D"/>
    <w:rsid w:val="00B7200F"/>
    <w:rsid w:val="00B7277B"/>
    <w:rsid w:val="00B72ECC"/>
    <w:rsid w:val="00B756A0"/>
    <w:rsid w:val="00B75C1E"/>
    <w:rsid w:val="00B76D57"/>
    <w:rsid w:val="00B80BC9"/>
    <w:rsid w:val="00B8206B"/>
    <w:rsid w:val="00B8325E"/>
    <w:rsid w:val="00B846E5"/>
    <w:rsid w:val="00B8547D"/>
    <w:rsid w:val="00B86EEF"/>
    <w:rsid w:val="00B90DF3"/>
    <w:rsid w:val="00B92653"/>
    <w:rsid w:val="00B9272D"/>
    <w:rsid w:val="00B927FE"/>
    <w:rsid w:val="00B92ACE"/>
    <w:rsid w:val="00B93390"/>
    <w:rsid w:val="00B933DB"/>
    <w:rsid w:val="00B9516F"/>
    <w:rsid w:val="00B96CB8"/>
    <w:rsid w:val="00B97493"/>
    <w:rsid w:val="00BA013F"/>
    <w:rsid w:val="00BA0F94"/>
    <w:rsid w:val="00BA16A6"/>
    <w:rsid w:val="00BA2756"/>
    <w:rsid w:val="00BA2D9C"/>
    <w:rsid w:val="00BA5886"/>
    <w:rsid w:val="00BA7353"/>
    <w:rsid w:val="00BA7D07"/>
    <w:rsid w:val="00BB1B71"/>
    <w:rsid w:val="00BB6290"/>
    <w:rsid w:val="00BB6770"/>
    <w:rsid w:val="00BC2957"/>
    <w:rsid w:val="00BC2B56"/>
    <w:rsid w:val="00BC5BA3"/>
    <w:rsid w:val="00BD18DF"/>
    <w:rsid w:val="00BD5283"/>
    <w:rsid w:val="00BD55CE"/>
    <w:rsid w:val="00BE06B0"/>
    <w:rsid w:val="00BE1AA6"/>
    <w:rsid w:val="00BE21A0"/>
    <w:rsid w:val="00BE4587"/>
    <w:rsid w:val="00BE6C34"/>
    <w:rsid w:val="00BF57CC"/>
    <w:rsid w:val="00C0026F"/>
    <w:rsid w:val="00C015BE"/>
    <w:rsid w:val="00C0377F"/>
    <w:rsid w:val="00C071F0"/>
    <w:rsid w:val="00C07D74"/>
    <w:rsid w:val="00C10245"/>
    <w:rsid w:val="00C10457"/>
    <w:rsid w:val="00C12336"/>
    <w:rsid w:val="00C133DD"/>
    <w:rsid w:val="00C13BFC"/>
    <w:rsid w:val="00C16DC0"/>
    <w:rsid w:val="00C17ABC"/>
    <w:rsid w:val="00C215D4"/>
    <w:rsid w:val="00C23A1D"/>
    <w:rsid w:val="00C240DB"/>
    <w:rsid w:val="00C26150"/>
    <w:rsid w:val="00C26970"/>
    <w:rsid w:val="00C3616B"/>
    <w:rsid w:val="00C36193"/>
    <w:rsid w:val="00C36F37"/>
    <w:rsid w:val="00C3753F"/>
    <w:rsid w:val="00C37619"/>
    <w:rsid w:val="00C406E6"/>
    <w:rsid w:val="00C420A7"/>
    <w:rsid w:val="00C42506"/>
    <w:rsid w:val="00C42FF8"/>
    <w:rsid w:val="00C46439"/>
    <w:rsid w:val="00C47364"/>
    <w:rsid w:val="00C4736A"/>
    <w:rsid w:val="00C500D9"/>
    <w:rsid w:val="00C515FE"/>
    <w:rsid w:val="00C5170B"/>
    <w:rsid w:val="00C517CC"/>
    <w:rsid w:val="00C51B65"/>
    <w:rsid w:val="00C528EA"/>
    <w:rsid w:val="00C53D90"/>
    <w:rsid w:val="00C55C8C"/>
    <w:rsid w:val="00C562A8"/>
    <w:rsid w:val="00C5671B"/>
    <w:rsid w:val="00C57566"/>
    <w:rsid w:val="00C57C75"/>
    <w:rsid w:val="00C61B19"/>
    <w:rsid w:val="00C63427"/>
    <w:rsid w:val="00C6594B"/>
    <w:rsid w:val="00C664D8"/>
    <w:rsid w:val="00C6743A"/>
    <w:rsid w:val="00C721BB"/>
    <w:rsid w:val="00C75859"/>
    <w:rsid w:val="00C80D39"/>
    <w:rsid w:val="00C8117C"/>
    <w:rsid w:val="00C81725"/>
    <w:rsid w:val="00C83296"/>
    <w:rsid w:val="00C83D66"/>
    <w:rsid w:val="00C84529"/>
    <w:rsid w:val="00C849E9"/>
    <w:rsid w:val="00C86959"/>
    <w:rsid w:val="00C91947"/>
    <w:rsid w:val="00C923EC"/>
    <w:rsid w:val="00C94EEF"/>
    <w:rsid w:val="00C94F7D"/>
    <w:rsid w:val="00C95695"/>
    <w:rsid w:val="00C9765F"/>
    <w:rsid w:val="00C97725"/>
    <w:rsid w:val="00CA07DA"/>
    <w:rsid w:val="00CA22AA"/>
    <w:rsid w:val="00CA2DF4"/>
    <w:rsid w:val="00CA63E7"/>
    <w:rsid w:val="00CA71F2"/>
    <w:rsid w:val="00CB07C0"/>
    <w:rsid w:val="00CB1410"/>
    <w:rsid w:val="00CB1DFD"/>
    <w:rsid w:val="00CB3240"/>
    <w:rsid w:val="00CB3558"/>
    <w:rsid w:val="00CB5FF3"/>
    <w:rsid w:val="00CB75DF"/>
    <w:rsid w:val="00CC2124"/>
    <w:rsid w:val="00CC31CF"/>
    <w:rsid w:val="00CC47DF"/>
    <w:rsid w:val="00CC4F1F"/>
    <w:rsid w:val="00CC6FED"/>
    <w:rsid w:val="00CD1A20"/>
    <w:rsid w:val="00CD45ED"/>
    <w:rsid w:val="00CD4A04"/>
    <w:rsid w:val="00CD5263"/>
    <w:rsid w:val="00CD6335"/>
    <w:rsid w:val="00CD696C"/>
    <w:rsid w:val="00CE08CC"/>
    <w:rsid w:val="00CE3591"/>
    <w:rsid w:val="00CE4665"/>
    <w:rsid w:val="00CE4FB7"/>
    <w:rsid w:val="00CE5419"/>
    <w:rsid w:val="00CE554E"/>
    <w:rsid w:val="00CE5FCD"/>
    <w:rsid w:val="00CE666B"/>
    <w:rsid w:val="00CF1415"/>
    <w:rsid w:val="00CF2962"/>
    <w:rsid w:val="00CF380C"/>
    <w:rsid w:val="00CF64DD"/>
    <w:rsid w:val="00CF7026"/>
    <w:rsid w:val="00D03702"/>
    <w:rsid w:val="00D046B5"/>
    <w:rsid w:val="00D112FD"/>
    <w:rsid w:val="00D12911"/>
    <w:rsid w:val="00D1446E"/>
    <w:rsid w:val="00D16A82"/>
    <w:rsid w:val="00D21CBC"/>
    <w:rsid w:val="00D22774"/>
    <w:rsid w:val="00D228EC"/>
    <w:rsid w:val="00D25A6D"/>
    <w:rsid w:val="00D2637E"/>
    <w:rsid w:val="00D27083"/>
    <w:rsid w:val="00D30536"/>
    <w:rsid w:val="00D31021"/>
    <w:rsid w:val="00D329E0"/>
    <w:rsid w:val="00D34CAE"/>
    <w:rsid w:val="00D371BD"/>
    <w:rsid w:val="00D446EA"/>
    <w:rsid w:val="00D449B4"/>
    <w:rsid w:val="00D45B4A"/>
    <w:rsid w:val="00D46551"/>
    <w:rsid w:val="00D4751C"/>
    <w:rsid w:val="00D50DF8"/>
    <w:rsid w:val="00D57301"/>
    <w:rsid w:val="00D60DE8"/>
    <w:rsid w:val="00D620F4"/>
    <w:rsid w:val="00D6355B"/>
    <w:rsid w:val="00D63F6C"/>
    <w:rsid w:val="00D64D89"/>
    <w:rsid w:val="00D653F9"/>
    <w:rsid w:val="00D65D8F"/>
    <w:rsid w:val="00D67C38"/>
    <w:rsid w:val="00D67D74"/>
    <w:rsid w:val="00D70111"/>
    <w:rsid w:val="00D7455A"/>
    <w:rsid w:val="00D7529D"/>
    <w:rsid w:val="00D80916"/>
    <w:rsid w:val="00D81763"/>
    <w:rsid w:val="00D81D9B"/>
    <w:rsid w:val="00D8351D"/>
    <w:rsid w:val="00D84DD2"/>
    <w:rsid w:val="00D8790C"/>
    <w:rsid w:val="00D96BF7"/>
    <w:rsid w:val="00DA014E"/>
    <w:rsid w:val="00DA1D16"/>
    <w:rsid w:val="00DA3ED3"/>
    <w:rsid w:val="00DA51B8"/>
    <w:rsid w:val="00DA71A4"/>
    <w:rsid w:val="00DA7270"/>
    <w:rsid w:val="00DB087B"/>
    <w:rsid w:val="00DB12AE"/>
    <w:rsid w:val="00DB53BC"/>
    <w:rsid w:val="00DB60F2"/>
    <w:rsid w:val="00DC0F14"/>
    <w:rsid w:val="00DC2539"/>
    <w:rsid w:val="00DD2A26"/>
    <w:rsid w:val="00DD4424"/>
    <w:rsid w:val="00DD7B38"/>
    <w:rsid w:val="00DE0244"/>
    <w:rsid w:val="00DE0744"/>
    <w:rsid w:val="00DE0E73"/>
    <w:rsid w:val="00DE164A"/>
    <w:rsid w:val="00DE270C"/>
    <w:rsid w:val="00DF1D36"/>
    <w:rsid w:val="00DF2263"/>
    <w:rsid w:val="00DF2F9B"/>
    <w:rsid w:val="00DF413B"/>
    <w:rsid w:val="00DF4621"/>
    <w:rsid w:val="00DF4CA2"/>
    <w:rsid w:val="00E001F1"/>
    <w:rsid w:val="00E01200"/>
    <w:rsid w:val="00E01CFF"/>
    <w:rsid w:val="00E01D8C"/>
    <w:rsid w:val="00E01D9E"/>
    <w:rsid w:val="00E03B68"/>
    <w:rsid w:val="00E03FBE"/>
    <w:rsid w:val="00E07508"/>
    <w:rsid w:val="00E07752"/>
    <w:rsid w:val="00E12FF1"/>
    <w:rsid w:val="00E1575A"/>
    <w:rsid w:val="00E1671F"/>
    <w:rsid w:val="00E17B8C"/>
    <w:rsid w:val="00E17E3D"/>
    <w:rsid w:val="00E2108C"/>
    <w:rsid w:val="00E2157B"/>
    <w:rsid w:val="00E2514C"/>
    <w:rsid w:val="00E258C4"/>
    <w:rsid w:val="00E262EE"/>
    <w:rsid w:val="00E267EF"/>
    <w:rsid w:val="00E27F98"/>
    <w:rsid w:val="00E3163C"/>
    <w:rsid w:val="00E317BE"/>
    <w:rsid w:val="00E318E0"/>
    <w:rsid w:val="00E31F9F"/>
    <w:rsid w:val="00E32517"/>
    <w:rsid w:val="00E32813"/>
    <w:rsid w:val="00E32E5F"/>
    <w:rsid w:val="00E338E4"/>
    <w:rsid w:val="00E33953"/>
    <w:rsid w:val="00E37859"/>
    <w:rsid w:val="00E414F4"/>
    <w:rsid w:val="00E420A2"/>
    <w:rsid w:val="00E44B12"/>
    <w:rsid w:val="00E45529"/>
    <w:rsid w:val="00E45A86"/>
    <w:rsid w:val="00E46342"/>
    <w:rsid w:val="00E50741"/>
    <w:rsid w:val="00E50A12"/>
    <w:rsid w:val="00E5188A"/>
    <w:rsid w:val="00E55979"/>
    <w:rsid w:val="00E56387"/>
    <w:rsid w:val="00E605B9"/>
    <w:rsid w:val="00E610F7"/>
    <w:rsid w:val="00E611E2"/>
    <w:rsid w:val="00E62888"/>
    <w:rsid w:val="00E6640F"/>
    <w:rsid w:val="00E67E21"/>
    <w:rsid w:val="00E71E17"/>
    <w:rsid w:val="00E72895"/>
    <w:rsid w:val="00E7436F"/>
    <w:rsid w:val="00E75057"/>
    <w:rsid w:val="00E7753A"/>
    <w:rsid w:val="00E817D6"/>
    <w:rsid w:val="00E81FA5"/>
    <w:rsid w:val="00E832E1"/>
    <w:rsid w:val="00E8392E"/>
    <w:rsid w:val="00E8540E"/>
    <w:rsid w:val="00E941B3"/>
    <w:rsid w:val="00E94217"/>
    <w:rsid w:val="00E95615"/>
    <w:rsid w:val="00E967B2"/>
    <w:rsid w:val="00E96BA1"/>
    <w:rsid w:val="00EA0054"/>
    <w:rsid w:val="00EA1AEE"/>
    <w:rsid w:val="00EA3457"/>
    <w:rsid w:val="00EA3573"/>
    <w:rsid w:val="00EA3FB7"/>
    <w:rsid w:val="00EA40D1"/>
    <w:rsid w:val="00EA50EF"/>
    <w:rsid w:val="00EA6A8D"/>
    <w:rsid w:val="00EB04C0"/>
    <w:rsid w:val="00EB1D85"/>
    <w:rsid w:val="00EB32AD"/>
    <w:rsid w:val="00EB3868"/>
    <w:rsid w:val="00EB580F"/>
    <w:rsid w:val="00EC0364"/>
    <w:rsid w:val="00EC3096"/>
    <w:rsid w:val="00EC3F07"/>
    <w:rsid w:val="00EC40C6"/>
    <w:rsid w:val="00EC50A6"/>
    <w:rsid w:val="00EC65D6"/>
    <w:rsid w:val="00EC748D"/>
    <w:rsid w:val="00ED0A60"/>
    <w:rsid w:val="00ED102C"/>
    <w:rsid w:val="00ED1633"/>
    <w:rsid w:val="00ED1925"/>
    <w:rsid w:val="00ED23A0"/>
    <w:rsid w:val="00ED3A32"/>
    <w:rsid w:val="00ED4BDF"/>
    <w:rsid w:val="00ED671B"/>
    <w:rsid w:val="00EE64B6"/>
    <w:rsid w:val="00EF286C"/>
    <w:rsid w:val="00EF3AA2"/>
    <w:rsid w:val="00EF57D9"/>
    <w:rsid w:val="00F00757"/>
    <w:rsid w:val="00F00B2B"/>
    <w:rsid w:val="00F01276"/>
    <w:rsid w:val="00F019B5"/>
    <w:rsid w:val="00F02118"/>
    <w:rsid w:val="00F029D5"/>
    <w:rsid w:val="00F03163"/>
    <w:rsid w:val="00F060F1"/>
    <w:rsid w:val="00F063F5"/>
    <w:rsid w:val="00F075B1"/>
    <w:rsid w:val="00F119FA"/>
    <w:rsid w:val="00F11B69"/>
    <w:rsid w:val="00F123E0"/>
    <w:rsid w:val="00F14765"/>
    <w:rsid w:val="00F14E0A"/>
    <w:rsid w:val="00F14F98"/>
    <w:rsid w:val="00F164BF"/>
    <w:rsid w:val="00F1689A"/>
    <w:rsid w:val="00F177E6"/>
    <w:rsid w:val="00F200F3"/>
    <w:rsid w:val="00F219A2"/>
    <w:rsid w:val="00F24C94"/>
    <w:rsid w:val="00F268C3"/>
    <w:rsid w:val="00F2789C"/>
    <w:rsid w:val="00F3200F"/>
    <w:rsid w:val="00F32F97"/>
    <w:rsid w:val="00F357B3"/>
    <w:rsid w:val="00F360DE"/>
    <w:rsid w:val="00F36302"/>
    <w:rsid w:val="00F36C6A"/>
    <w:rsid w:val="00F374D9"/>
    <w:rsid w:val="00F379EB"/>
    <w:rsid w:val="00F411C2"/>
    <w:rsid w:val="00F42422"/>
    <w:rsid w:val="00F43167"/>
    <w:rsid w:val="00F43D55"/>
    <w:rsid w:val="00F50887"/>
    <w:rsid w:val="00F537F3"/>
    <w:rsid w:val="00F54FE4"/>
    <w:rsid w:val="00F55751"/>
    <w:rsid w:val="00F574F3"/>
    <w:rsid w:val="00F60E0A"/>
    <w:rsid w:val="00F620E9"/>
    <w:rsid w:val="00F622D1"/>
    <w:rsid w:val="00F630B2"/>
    <w:rsid w:val="00F63862"/>
    <w:rsid w:val="00F64A09"/>
    <w:rsid w:val="00F65BB8"/>
    <w:rsid w:val="00F70F0E"/>
    <w:rsid w:val="00F71FFF"/>
    <w:rsid w:val="00F72E7A"/>
    <w:rsid w:val="00F73087"/>
    <w:rsid w:val="00F73575"/>
    <w:rsid w:val="00F74F33"/>
    <w:rsid w:val="00F7550A"/>
    <w:rsid w:val="00F77578"/>
    <w:rsid w:val="00F77771"/>
    <w:rsid w:val="00F810C8"/>
    <w:rsid w:val="00F84F4A"/>
    <w:rsid w:val="00F84FA6"/>
    <w:rsid w:val="00F86A9F"/>
    <w:rsid w:val="00F87BFB"/>
    <w:rsid w:val="00F9010D"/>
    <w:rsid w:val="00F91C4A"/>
    <w:rsid w:val="00F92483"/>
    <w:rsid w:val="00F94318"/>
    <w:rsid w:val="00F951B3"/>
    <w:rsid w:val="00FA3E5B"/>
    <w:rsid w:val="00FA5715"/>
    <w:rsid w:val="00FB0D67"/>
    <w:rsid w:val="00FB12FB"/>
    <w:rsid w:val="00FB1CDB"/>
    <w:rsid w:val="00FB1CFF"/>
    <w:rsid w:val="00FB1F88"/>
    <w:rsid w:val="00FB2473"/>
    <w:rsid w:val="00FB58BF"/>
    <w:rsid w:val="00FB71E7"/>
    <w:rsid w:val="00FC23B7"/>
    <w:rsid w:val="00FC398A"/>
    <w:rsid w:val="00FC3D9A"/>
    <w:rsid w:val="00FC59C4"/>
    <w:rsid w:val="00FC7B8C"/>
    <w:rsid w:val="00FD195F"/>
    <w:rsid w:val="00FD2C19"/>
    <w:rsid w:val="00FD2CE2"/>
    <w:rsid w:val="00FD2F61"/>
    <w:rsid w:val="00FD33BC"/>
    <w:rsid w:val="00FD479E"/>
    <w:rsid w:val="00FD5366"/>
    <w:rsid w:val="00FD54F1"/>
    <w:rsid w:val="00FD5682"/>
    <w:rsid w:val="00FE194A"/>
    <w:rsid w:val="00FE2007"/>
    <w:rsid w:val="00FE4BFA"/>
    <w:rsid w:val="00FF0065"/>
    <w:rsid w:val="00FF0D88"/>
    <w:rsid w:val="00FF0D97"/>
    <w:rsid w:val="00FF3348"/>
    <w:rsid w:val="00FF3A39"/>
    <w:rsid w:val="00FF3C36"/>
    <w:rsid w:val="00FF63C6"/>
    <w:rsid w:val="00FF750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92F0"/>
  <w15:docId w15:val="{1875799E-3DCA-48DE-85FB-7155866F2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0 - Normal"/>
    <w:qFormat/>
    <w:rsid w:val="00FF750B"/>
    <w:pPr>
      <w:spacing w:after="0" w:line="240" w:lineRule="auto"/>
      <w:jc w:val="both"/>
    </w:pPr>
    <w:rPr>
      <w:rFonts w:ascii="Arial" w:hAnsi="Arial"/>
      <w:sz w:val="20"/>
      <w:lang w:val="pt-BR"/>
    </w:rPr>
  </w:style>
  <w:style w:type="paragraph" w:styleId="Ttulo1">
    <w:name w:val="heading 1"/>
    <w:aliases w:val="1 - Sección Primaria"/>
    <w:basedOn w:val="Normal"/>
    <w:next w:val="Normal"/>
    <w:link w:val="Ttulo1Car"/>
    <w:uiPriority w:val="9"/>
    <w:qFormat/>
    <w:rsid w:val="00E75057"/>
    <w:pPr>
      <w:keepNext/>
      <w:keepLines/>
      <w:numPr>
        <w:numId w:val="5"/>
      </w:numPr>
      <w:spacing w:line="480" w:lineRule="auto"/>
      <w:jc w:val="center"/>
      <w:outlineLvl w:val="0"/>
    </w:pPr>
    <w:rPr>
      <w:rFonts w:eastAsiaTheme="majorEastAsia" w:cstheme="majorBidi"/>
      <w:b/>
      <w:bCs/>
      <w:caps/>
      <w:sz w:val="22"/>
      <w:szCs w:val="28"/>
    </w:rPr>
  </w:style>
  <w:style w:type="paragraph" w:styleId="Ttulo2">
    <w:name w:val="heading 2"/>
    <w:aliases w:val="2 - Sección Secundaria"/>
    <w:basedOn w:val="Normal"/>
    <w:next w:val="Normal"/>
    <w:link w:val="Ttulo2Car"/>
    <w:uiPriority w:val="9"/>
    <w:unhideWhenUsed/>
    <w:rsid w:val="0005710E"/>
    <w:pPr>
      <w:keepNext/>
      <w:keepLines/>
      <w:numPr>
        <w:ilvl w:val="1"/>
        <w:numId w:val="5"/>
      </w:numPr>
      <w:outlineLvl w:val="1"/>
    </w:pPr>
    <w:rPr>
      <w:rFonts w:eastAsiaTheme="majorEastAsia" w:cstheme="majorBidi"/>
      <w:bCs/>
      <w:caps/>
      <w:szCs w:val="26"/>
    </w:rPr>
  </w:style>
  <w:style w:type="paragraph" w:styleId="Ttulo3">
    <w:name w:val="heading 3"/>
    <w:aliases w:val="3 - Sección Terciaria"/>
    <w:basedOn w:val="Normal"/>
    <w:next w:val="Normal"/>
    <w:link w:val="Ttulo3Car"/>
    <w:uiPriority w:val="9"/>
    <w:unhideWhenUsed/>
    <w:qFormat/>
    <w:rsid w:val="00A33609"/>
    <w:pPr>
      <w:keepNext/>
      <w:keepLines/>
      <w:numPr>
        <w:ilvl w:val="2"/>
        <w:numId w:val="5"/>
      </w:numPr>
      <w:outlineLvl w:val="2"/>
    </w:pPr>
    <w:rPr>
      <w:rFonts w:eastAsiaTheme="majorEastAsia" w:cstheme="majorBidi"/>
      <w:b/>
      <w:bCs/>
      <w:sz w:val="22"/>
    </w:rPr>
  </w:style>
  <w:style w:type="paragraph" w:styleId="Ttulo4">
    <w:name w:val="heading 4"/>
    <w:aliases w:val="4 - Sección Cuartenaria"/>
    <w:basedOn w:val="Normal"/>
    <w:next w:val="Normal"/>
    <w:link w:val="Ttulo4Car"/>
    <w:uiPriority w:val="9"/>
    <w:unhideWhenUsed/>
    <w:qFormat/>
    <w:rsid w:val="003B0B72"/>
    <w:pPr>
      <w:keepNext/>
      <w:keepLines/>
      <w:numPr>
        <w:ilvl w:val="3"/>
        <w:numId w:val="5"/>
      </w:numPr>
      <w:spacing w:line="480" w:lineRule="auto"/>
      <w:outlineLvl w:val="3"/>
    </w:pPr>
    <w:rPr>
      <w:rFonts w:eastAsiaTheme="majorEastAsia" w:cstheme="majorBidi"/>
      <w:b/>
      <w:bCs/>
      <w:iCs/>
      <w:sz w:val="22"/>
    </w:rPr>
  </w:style>
  <w:style w:type="paragraph" w:styleId="Ttulo5">
    <w:name w:val="heading 5"/>
    <w:aliases w:val="5 - Sección Quinaria"/>
    <w:basedOn w:val="Normal"/>
    <w:next w:val="Normal"/>
    <w:link w:val="Ttulo5Car"/>
    <w:uiPriority w:val="9"/>
    <w:unhideWhenUsed/>
    <w:qFormat/>
    <w:rsid w:val="003B0B72"/>
    <w:pPr>
      <w:keepNext/>
      <w:keepLines/>
      <w:numPr>
        <w:ilvl w:val="4"/>
        <w:numId w:val="5"/>
      </w:numPr>
      <w:spacing w:line="480" w:lineRule="auto"/>
      <w:outlineLvl w:val="4"/>
    </w:pPr>
    <w:rPr>
      <w:rFonts w:eastAsiaTheme="majorEastAsia" w:cstheme="majorBidi"/>
      <w:b/>
      <w:i/>
      <w:sz w:val="22"/>
    </w:rPr>
  </w:style>
  <w:style w:type="paragraph" w:styleId="Ttulo6">
    <w:name w:val="heading 6"/>
    <w:basedOn w:val="Normal"/>
    <w:next w:val="Normal"/>
    <w:link w:val="Ttulo6Car"/>
    <w:uiPriority w:val="9"/>
    <w:semiHidden/>
    <w:unhideWhenUsed/>
    <w:qFormat/>
    <w:rsid w:val="0055651F"/>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5651F"/>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rsid w:val="0005710E"/>
    <w:pPr>
      <w:keepNext/>
      <w:keepLines/>
      <w:numPr>
        <w:ilvl w:val="7"/>
        <w:numId w:val="5"/>
      </w:numPr>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05710E"/>
    <w:pPr>
      <w:keepNext/>
      <w:keepLines/>
      <w:numPr>
        <w:ilvl w:val="8"/>
        <w:numId w:val="5"/>
      </w:numPr>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TIT 2 IND"/>
    <w:basedOn w:val="Normal"/>
    <w:link w:val="PrrafodelistaCar"/>
    <w:uiPriority w:val="34"/>
    <w:qFormat/>
    <w:rsid w:val="00FF750B"/>
    <w:pPr>
      <w:ind w:left="720"/>
      <w:contextualSpacing/>
    </w:pPr>
  </w:style>
  <w:style w:type="character" w:styleId="Hipervnculo">
    <w:name w:val="Hyperlink"/>
    <w:basedOn w:val="Fuentedeprrafopredeter"/>
    <w:uiPriority w:val="99"/>
    <w:unhideWhenUsed/>
    <w:rsid w:val="00FF750B"/>
    <w:rPr>
      <w:color w:val="0563C1" w:themeColor="hyperlink"/>
      <w:u w:val="single"/>
    </w:rPr>
  </w:style>
  <w:style w:type="character" w:customStyle="1" w:styleId="Ttulo1Car">
    <w:name w:val="Título 1 Car"/>
    <w:aliases w:val="1 - Sección Primaria Car"/>
    <w:basedOn w:val="Fuentedeprrafopredeter"/>
    <w:link w:val="Ttulo1"/>
    <w:uiPriority w:val="9"/>
    <w:rsid w:val="00E75057"/>
    <w:rPr>
      <w:rFonts w:ascii="Arial" w:eastAsiaTheme="majorEastAsia" w:hAnsi="Arial" w:cstheme="majorBidi"/>
      <w:b/>
      <w:bCs/>
      <w:caps/>
      <w:szCs w:val="28"/>
      <w:lang w:val="pt-BR"/>
    </w:rPr>
  </w:style>
  <w:style w:type="character" w:customStyle="1" w:styleId="Ttulo2Car">
    <w:name w:val="Título 2 Car"/>
    <w:aliases w:val="2 - Sección Secundaria Car"/>
    <w:basedOn w:val="Fuentedeprrafopredeter"/>
    <w:link w:val="Ttulo2"/>
    <w:uiPriority w:val="9"/>
    <w:rsid w:val="0005710E"/>
    <w:rPr>
      <w:rFonts w:ascii="Arial" w:eastAsiaTheme="majorEastAsia" w:hAnsi="Arial" w:cstheme="majorBidi"/>
      <w:bCs/>
      <w:caps/>
      <w:sz w:val="20"/>
      <w:szCs w:val="26"/>
      <w:lang w:val="pt-BR"/>
    </w:rPr>
  </w:style>
  <w:style w:type="character" w:customStyle="1" w:styleId="Ttulo3Car">
    <w:name w:val="Título 3 Car"/>
    <w:aliases w:val="3 - Sección Terciaria Car"/>
    <w:basedOn w:val="Fuentedeprrafopredeter"/>
    <w:link w:val="Ttulo3"/>
    <w:uiPriority w:val="9"/>
    <w:rsid w:val="00A33609"/>
    <w:rPr>
      <w:rFonts w:ascii="Arial" w:eastAsiaTheme="majorEastAsia" w:hAnsi="Arial" w:cstheme="majorBidi"/>
      <w:b/>
      <w:bCs/>
      <w:lang w:val="pt-BR"/>
    </w:rPr>
  </w:style>
  <w:style w:type="character" w:customStyle="1" w:styleId="Ttulo4Car">
    <w:name w:val="Título 4 Car"/>
    <w:aliases w:val="4 - Sección Cuartenaria Car"/>
    <w:basedOn w:val="Fuentedeprrafopredeter"/>
    <w:link w:val="Ttulo4"/>
    <w:uiPriority w:val="9"/>
    <w:rsid w:val="003B0B72"/>
    <w:rPr>
      <w:rFonts w:ascii="Arial" w:eastAsiaTheme="majorEastAsia" w:hAnsi="Arial" w:cstheme="majorBidi"/>
      <w:b/>
      <w:bCs/>
      <w:iCs/>
      <w:lang w:val="pt-BR"/>
    </w:rPr>
  </w:style>
  <w:style w:type="character" w:customStyle="1" w:styleId="Ttulo5Car">
    <w:name w:val="Título 5 Car"/>
    <w:aliases w:val="5 - Sección Quinaria Car"/>
    <w:basedOn w:val="Fuentedeprrafopredeter"/>
    <w:link w:val="Ttulo5"/>
    <w:uiPriority w:val="9"/>
    <w:rsid w:val="003B0B72"/>
    <w:rPr>
      <w:rFonts w:ascii="Arial" w:eastAsiaTheme="majorEastAsia" w:hAnsi="Arial" w:cstheme="majorBidi"/>
      <w:b/>
      <w:i/>
      <w:lang w:val="pt-BR"/>
    </w:rPr>
  </w:style>
  <w:style w:type="character" w:customStyle="1" w:styleId="Ttulo8Car">
    <w:name w:val="Título 8 Car"/>
    <w:basedOn w:val="Fuentedeprrafopredeter"/>
    <w:link w:val="Ttulo8"/>
    <w:uiPriority w:val="9"/>
    <w:semiHidden/>
    <w:rsid w:val="0005710E"/>
    <w:rPr>
      <w:rFonts w:asciiTheme="majorHAnsi" w:eastAsiaTheme="majorEastAsia" w:hAnsiTheme="majorHAnsi" w:cstheme="majorBidi"/>
      <w:color w:val="404040" w:themeColor="text1" w:themeTint="BF"/>
      <w:sz w:val="20"/>
      <w:szCs w:val="20"/>
      <w:lang w:val="pt-BR"/>
    </w:rPr>
  </w:style>
  <w:style w:type="character" w:customStyle="1" w:styleId="Ttulo9Car">
    <w:name w:val="Título 9 Car"/>
    <w:basedOn w:val="Fuentedeprrafopredeter"/>
    <w:link w:val="Ttulo9"/>
    <w:uiPriority w:val="9"/>
    <w:semiHidden/>
    <w:rsid w:val="0005710E"/>
    <w:rPr>
      <w:rFonts w:asciiTheme="majorHAnsi" w:eastAsiaTheme="majorEastAsia" w:hAnsiTheme="majorHAnsi" w:cstheme="majorBidi"/>
      <w:i/>
      <w:iCs/>
      <w:color w:val="404040" w:themeColor="text1" w:themeTint="BF"/>
      <w:sz w:val="20"/>
      <w:szCs w:val="20"/>
      <w:lang w:val="pt-BR"/>
    </w:rPr>
  </w:style>
  <w:style w:type="paragraph" w:customStyle="1" w:styleId="USFQAPA3">
    <w:name w:val="USFQ APA 3"/>
    <w:autoRedefine/>
    <w:rsid w:val="0005710E"/>
    <w:pPr>
      <w:spacing w:before="240" w:after="240" w:line="240" w:lineRule="auto"/>
      <w:ind w:firstLine="706"/>
    </w:pPr>
    <w:rPr>
      <w:rFonts w:ascii="Times New Roman" w:eastAsia="Times" w:hAnsi="Times New Roman" w:cs="Times New Roman"/>
      <w:b/>
      <w:sz w:val="24"/>
      <w:szCs w:val="24"/>
      <w:lang w:val="es-ES" w:eastAsia="es-ES_tradnl"/>
    </w:rPr>
  </w:style>
  <w:style w:type="paragraph" w:customStyle="1" w:styleId="USFQAPA1">
    <w:name w:val="USFQ APA 1"/>
    <w:autoRedefine/>
    <w:rsid w:val="0005710E"/>
    <w:pPr>
      <w:spacing w:before="240" w:after="360" w:line="240" w:lineRule="auto"/>
      <w:jc w:val="center"/>
    </w:pPr>
    <w:rPr>
      <w:rFonts w:ascii="Times New Roman" w:eastAsia="Times" w:hAnsi="Times New Roman" w:cs="Times New Roman"/>
      <w:b/>
      <w:caps/>
      <w:sz w:val="24"/>
      <w:szCs w:val="24"/>
      <w:lang w:val="es-ES" w:eastAsia="es-ES_tradnl"/>
    </w:rPr>
  </w:style>
  <w:style w:type="paragraph" w:customStyle="1" w:styleId="USFQAPA2">
    <w:name w:val="USFQ APA 2"/>
    <w:autoRedefine/>
    <w:rsid w:val="0005710E"/>
    <w:pPr>
      <w:spacing w:before="240" w:after="240" w:line="240" w:lineRule="auto"/>
    </w:pPr>
    <w:rPr>
      <w:rFonts w:ascii="Times New Roman" w:eastAsia="Times New Roman" w:hAnsi="Times New Roman" w:cs="Times New Roman"/>
      <w:b/>
      <w:sz w:val="24"/>
      <w:szCs w:val="32"/>
      <w:lang w:val="es-ES"/>
    </w:rPr>
  </w:style>
  <w:style w:type="paragraph" w:customStyle="1" w:styleId="APANivel4">
    <w:name w:val="APA Nivel 4"/>
    <w:autoRedefine/>
    <w:rsid w:val="0005710E"/>
    <w:pPr>
      <w:spacing w:before="240" w:after="240" w:line="240" w:lineRule="auto"/>
      <w:ind w:firstLine="706"/>
    </w:pPr>
    <w:rPr>
      <w:rFonts w:ascii="Times New Roman" w:eastAsia="Times New Roman" w:hAnsi="Times New Roman" w:cs="Times New Roman"/>
      <w:b/>
      <w:i/>
      <w:color w:val="000000"/>
      <w:sz w:val="24"/>
      <w:szCs w:val="24"/>
      <w:lang w:val="es-ES" w:eastAsia="es-ES_tradnl"/>
    </w:rPr>
  </w:style>
  <w:style w:type="paragraph" w:customStyle="1" w:styleId="APANivel5">
    <w:name w:val="APA Nivel 5"/>
    <w:autoRedefine/>
    <w:rsid w:val="0005710E"/>
    <w:pPr>
      <w:spacing w:before="240" w:after="240" w:line="240" w:lineRule="auto"/>
      <w:ind w:firstLine="706"/>
    </w:pPr>
    <w:rPr>
      <w:rFonts w:ascii="Times New Roman" w:eastAsia="Times New Roman" w:hAnsi="Times New Roman" w:cs="Times New Roman"/>
      <w:i/>
      <w:color w:val="000000"/>
      <w:sz w:val="24"/>
      <w:szCs w:val="24"/>
      <w:lang w:val="es-ES_tradnl" w:eastAsia="es-ES_tradnl"/>
    </w:rPr>
  </w:style>
  <w:style w:type="paragraph" w:styleId="Textodeglobo">
    <w:name w:val="Balloon Text"/>
    <w:basedOn w:val="Normal"/>
    <w:link w:val="TextodegloboCar"/>
    <w:uiPriority w:val="99"/>
    <w:semiHidden/>
    <w:unhideWhenUsed/>
    <w:rsid w:val="0005710E"/>
    <w:rPr>
      <w:rFonts w:ascii="Tahoma" w:hAnsi="Tahoma" w:cs="Tahoma"/>
      <w:sz w:val="16"/>
      <w:szCs w:val="16"/>
    </w:rPr>
  </w:style>
  <w:style w:type="character" w:customStyle="1" w:styleId="TextodegloboCar">
    <w:name w:val="Texto de globo Car"/>
    <w:basedOn w:val="Fuentedeprrafopredeter"/>
    <w:link w:val="Textodeglobo"/>
    <w:uiPriority w:val="99"/>
    <w:semiHidden/>
    <w:rsid w:val="0005710E"/>
    <w:rPr>
      <w:rFonts w:ascii="Tahoma" w:hAnsi="Tahoma" w:cs="Tahoma"/>
      <w:sz w:val="16"/>
      <w:szCs w:val="16"/>
      <w:lang w:val="pt-BR"/>
    </w:rPr>
  </w:style>
  <w:style w:type="table" w:customStyle="1" w:styleId="TableNormal1">
    <w:name w:val="Table Normal1"/>
    <w:uiPriority w:val="2"/>
    <w:semiHidden/>
    <w:unhideWhenUsed/>
    <w:qFormat/>
    <w:rsid w:val="003E2706"/>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E2706"/>
    <w:pPr>
      <w:widowControl w:val="0"/>
      <w:jc w:val="left"/>
    </w:pPr>
    <w:rPr>
      <w:rFonts w:asciiTheme="minorHAnsi" w:hAnsiTheme="minorHAnsi"/>
      <w:sz w:val="22"/>
      <w:lang w:val="en-US"/>
    </w:rPr>
  </w:style>
  <w:style w:type="paragraph" w:styleId="Encabezado">
    <w:name w:val="header"/>
    <w:basedOn w:val="Normal"/>
    <w:link w:val="EncabezadoCar"/>
    <w:uiPriority w:val="99"/>
    <w:unhideWhenUsed/>
    <w:rsid w:val="006C6DE7"/>
    <w:pPr>
      <w:tabs>
        <w:tab w:val="center" w:pos="4419"/>
        <w:tab w:val="right" w:pos="8838"/>
      </w:tabs>
    </w:pPr>
  </w:style>
  <w:style w:type="character" w:customStyle="1" w:styleId="EncabezadoCar">
    <w:name w:val="Encabezado Car"/>
    <w:basedOn w:val="Fuentedeprrafopredeter"/>
    <w:link w:val="Encabezado"/>
    <w:uiPriority w:val="99"/>
    <w:rsid w:val="006C6DE7"/>
    <w:rPr>
      <w:rFonts w:ascii="Arial" w:hAnsi="Arial"/>
      <w:sz w:val="20"/>
      <w:lang w:val="pt-BR"/>
    </w:rPr>
  </w:style>
  <w:style w:type="paragraph" w:styleId="Piedepgina">
    <w:name w:val="footer"/>
    <w:basedOn w:val="Normal"/>
    <w:link w:val="PiedepginaCar"/>
    <w:uiPriority w:val="99"/>
    <w:unhideWhenUsed/>
    <w:rsid w:val="006C6DE7"/>
    <w:pPr>
      <w:tabs>
        <w:tab w:val="center" w:pos="4419"/>
        <w:tab w:val="right" w:pos="8838"/>
      </w:tabs>
    </w:pPr>
  </w:style>
  <w:style w:type="character" w:customStyle="1" w:styleId="PiedepginaCar">
    <w:name w:val="Pie de página Car"/>
    <w:basedOn w:val="Fuentedeprrafopredeter"/>
    <w:link w:val="Piedepgina"/>
    <w:uiPriority w:val="99"/>
    <w:rsid w:val="006C6DE7"/>
    <w:rPr>
      <w:rFonts w:ascii="Arial" w:hAnsi="Arial"/>
      <w:sz w:val="20"/>
      <w:lang w:val="pt-BR"/>
    </w:rPr>
  </w:style>
  <w:style w:type="paragraph" w:styleId="Textoindependiente">
    <w:name w:val="Body Text"/>
    <w:basedOn w:val="Normal"/>
    <w:link w:val="TextoindependienteCar"/>
    <w:uiPriority w:val="1"/>
    <w:qFormat/>
    <w:rsid w:val="002E7E33"/>
    <w:pPr>
      <w:widowControl w:val="0"/>
      <w:autoSpaceDE w:val="0"/>
      <w:autoSpaceDN w:val="0"/>
      <w:adjustRightInd w:val="0"/>
      <w:ind w:left="184"/>
      <w:jc w:val="left"/>
    </w:pPr>
    <w:rPr>
      <w:rFonts w:eastAsiaTheme="minorEastAsia" w:cs="Arial"/>
      <w:sz w:val="21"/>
      <w:szCs w:val="21"/>
      <w:lang w:val="es-EC" w:eastAsia="es-EC"/>
    </w:rPr>
  </w:style>
  <w:style w:type="character" w:customStyle="1" w:styleId="TextoindependienteCar">
    <w:name w:val="Texto independiente Car"/>
    <w:basedOn w:val="Fuentedeprrafopredeter"/>
    <w:link w:val="Textoindependiente"/>
    <w:uiPriority w:val="1"/>
    <w:rsid w:val="002E7E33"/>
    <w:rPr>
      <w:rFonts w:ascii="Arial" w:eastAsiaTheme="minorEastAsia" w:hAnsi="Arial" w:cs="Arial"/>
      <w:sz w:val="21"/>
      <w:szCs w:val="21"/>
      <w:lang w:eastAsia="es-EC"/>
    </w:rPr>
  </w:style>
  <w:style w:type="character" w:styleId="Refdecomentario">
    <w:name w:val="annotation reference"/>
    <w:basedOn w:val="Fuentedeprrafopredeter"/>
    <w:uiPriority w:val="99"/>
    <w:semiHidden/>
    <w:unhideWhenUsed/>
    <w:rsid w:val="00ED102C"/>
    <w:rPr>
      <w:sz w:val="16"/>
      <w:szCs w:val="16"/>
    </w:rPr>
  </w:style>
  <w:style w:type="paragraph" w:styleId="Textocomentario">
    <w:name w:val="annotation text"/>
    <w:basedOn w:val="Normal"/>
    <w:link w:val="TextocomentarioCar"/>
    <w:uiPriority w:val="99"/>
    <w:semiHidden/>
    <w:unhideWhenUsed/>
    <w:rsid w:val="00ED102C"/>
    <w:rPr>
      <w:szCs w:val="20"/>
    </w:rPr>
  </w:style>
  <w:style w:type="character" w:customStyle="1" w:styleId="TextocomentarioCar">
    <w:name w:val="Texto comentario Car"/>
    <w:basedOn w:val="Fuentedeprrafopredeter"/>
    <w:link w:val="Textocomentario"/>
    <w:uiPriority w:val="99"/>
    <w:semiHidden/>
    <w:rsid w:val="00ED102C"/>
    <w:rPr>
      <w:rFonts w:ascii="Arial" w:hAnsi="Arial"/>
      <w:sz w:val="20"/>
      <w:szCs w:val="20"/>
      <w:lang w:val="pt-BR"/>
    </w:rPr>
  </w:style>
  <w:style w:type="paragraph" w:styleId="Asuntodelcomentario">
    <w:name w:val="annotation subject"/>
    <w:basedOn w:val="Textocomentario"/>
    <w:next w:val="Textocomentario"/>
    <w:link w:val="AsuntodelcomentarioCar"/>
    <w:uiPriority w:val="99"/>
    <w:semiHidden/>
    <w:unhideWhenUsed/>
    <w:rsid w:val="00ED102C"/>
    <w:rPr>
      <w:b/>
      <w:bCs/>
    </w:rPr>
  </w:style>
  <w:style w:type="character" w:customStyle="1" w:styleId="AsuntodelcomentarioCar">
    <w:name w:val="Asunto del comentario Car"/>
    <w:basedOn w:val="TextocomentarioCar"/>
    <w:link w:val="Asuntodelcomentario"/>
    <w:uiPriority w:val="99"/>
    <w:semiHidden/>
    <w:rsid w:val="00ED102C"/>
    <w:rPr>
      <w:rFonts w:ascii="Arial" w:hAnsi="Arial"/>
      <w:b/>
      <w:bCs/>
      <w:sz w:val="20"/>
      <w:szCs w:val="20"/>
      <w:lang w:val="pt-BR"/>
    </w:rPr>
  </w:style>
  <w:style w:type="paragraph" w:styleId="NormalWeb">
    <w:name w:val="Normal (Web)"/>
    <w:basedOn w:val="Normal"/>
    <w:uiPriority w:val="99"/>
    <w:semiHidden/>
    <w:unhideWhenUsed/>
    <w:rsid w:val="00781999"/>
    <w:pPr>
      <w:spacing w:before="100" w:beforeAutospacing="1" w:after="100" w:afterAutospacing="1"/>
      <w:jc w:val="left"/>
    </w:pPr>
    <w:rPr>
      <w:rFonts w:ascii="Times New Roman" w:eastAsia="Times New Roman" w:hAnsi="Times New Roman" w:cs="Times New Roman"/>
      <w:sz w:val="24"/>
      <w:szCs w:val="24"/>
      <w:lang w:val="es-EC" w:eastAsia="es-EC"/>
    </w:rPr>
  </w:style>
  <w:style w:type="paragraph" w:customStyle="1" w:styleId="Default">
    <w:name w:val="Default"/>
    <w:rsid w:val="00C8117C"/>
    <w:pPr>
      <w:autoSpaceDE w:val="0"/>
      <w:autoSpaceDN w:val="0"/>
      <w:adjustRightInd w:val="0"/>
      <w:spacing w:after="0" w:line="240" w:lineRule="auto"/>
    </w:pPr>
    <w:rPr>
      <w:rFonts w:ascii="Calibri" w:hAnsi="Calibri" w:cs="Calibri"/>
      <w:color w:val="000000"/>
      <w:sz w:val="24"/>
      <w:szCs w:val="24"/>
    </w:rPr>
  </w:style>
  <w:style w:type="table" w:styleId="Tablaconcuadrcula">
    <w:name w:val="Table Grid"/>
    <w:basedOn w:val="Tablanormal"/>
    <w:uiPriority w:val="59"/>
    <w:rsid w:val="00E01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BE1AA6"/>
    <w:pPr>
      <w:numPr>
        <w:numId w:val="0"/>
      </w:numPr>
      <w:spacing w:before="240" w:line="259" w:lineRule="auto"/>
      <w:jc w:val="left"/>
      <w:outlineLvl w:val="9"/>
    </w:pPr>
    <w:rPr>
      <w:rFonts w:asciiTheme="majorHAnsi" w:hAnsiTheme="majorHAnsi"/>
      <w:b w:val="0"/>
      <w:bCs w:val="0"/>
      <w:caps w:val="0"/>
      <w:color w:val="2F5496" w:themeColor="accent1" w:themeShade="BF"/>
      <w:sz w:val="32"/>
      <w:szCs w:val="32"/>
      <w:lang w:val="es-EC" w:eastAsia="es-EC"/>
    </w:rPr>
  </w:style>
  <w:style w:type="paragraph" w:styleId="TDC1">
    <w:name w:val="toc 1"/>
    <w:basedOn w:val="Normal"/>
    <w:next w:val="Normal"/>
    <w:autoRedefine/>
    <w:uiPriority w:val="39"/>
    <w:unhideWhenUsed/>
    <w:rsid w:val="006C7B1F"/>
    <w:pPr>
      <w:widowControl w:val="0"/>
      <w:tabs>
        <w:tab w:val="right" w:leader="dot" w:pos="9017"/>
      </w:tabs>
      <w:spacing w:line="480" w:lineRule="auto"/>
      <w:jc w:val="left"/>
    </w:pPr>
    <w:rPr>
      <w:b/>
      <w:bCs/>
      <w:iCs/>
      <w:sz w:val="22"/>
      <w:szCs w:val="24"/>
    </w:rPr>
  </w:style>
  <w:style w:type="paragraph" w:styleId="TDC2">
    <w:name w:val="toc 2"/>
    <w:basedOn w:val="Normal"/>
    <w:next w:val="Normal"/>
    <w:autoRedefine/>
    <w:uiPriority w:val="39"/>
    <w:unhideWhenUsed/>
    <w:rsid w:val="006C7B1F"/>
    <w:pPr>
      <w:tabs>
        <w:tab w:val="left" w:pos="800"/>
        <w:tab w:val="right" w:leader="dot" w:pos="9017"/>
      </w:tabs>
      <w:spacing w:line="480" w:lineRule="auto"/>
      <w:jc w:val="left"/>
    </w:pPr>
    <w:rPr>
      <w:b/>
      <w:bCs/>
      <w:sz w:val="22"/>
    </w:rPr>
  </w:style>
  <w:style w:type="paragraph" w:styleId="TDC3">
    <w:name w:val="toc 3"/>
    <w:basedOn w:val="Normal"/>
    <w:next w:val="Normal"/>
    <w:autoRedefine/>
    <w:uiPriority w:val="39"/>
    <w:unhideWhenUsed/>
    <w:rsid w:val="006C7B1F"/>
    <w:pPr>
      <w:tabs>
        <w:tab w:val="left" w:pos="1200"/>
        <w:tab w:val="left" w:pos="1600"/>
        <w:tab w:val="right" w:leader="dot" w:pos="9017"/>
      </w:tabs>
      <w:spacing w:line="480" w:lineRule="auto"/>
      <w:jc w:val="left"/>
    </w:pPr>
    <w:rPr>
      <w:rFonts w:cs="Arial"/>
      <w:b/>
      <w:i/>
      <w:noProof/>
      <w:sz w:val="22"/>
      <w:lang w:val="es-ES"/>
    </w:rPr>
  </w:style>
  <w:style w:type="character" w:styleId="Nmerodelnea">
    <w:name w:val="line number"/>
    <w:basedOn w:val="Fuentedeprrafopredeter"/>
    <w:uiPriority w:val="99"/>
    <w:semiHidden/>
    <w:unhideWhenUsed/>
    <w:rsid w:val="00B92653"/>
  </w:style>
  <w:style w:type="paragraph" w:styleId="Revisin">
    <w:name w:val="Revision"/>
    <w:hidden/>
    <w:uiPriority w:val="99"/>
    <w:semiHidden/>
    <w:rsid w:val="00A07325"/>
    <w:pPr>
      <w:spacing w:after="0" w:line="240" w:lineRule="auto"/>
    </w:pPr>
    <w:rPr>
      <w:rFonts w:ascii="Arial" w:hAnsi="Arial"/>
      <w:sz w:val="20"/>
      <w:lang w:val="pt-BR"/>
    </w:rPr>
  </w:style>
  <w:style w:type="paragraph" w:styleId="HTMLconformatoprevio">
    <w:name w:val="HTML Preformatted"/>
    <w:basedOn w:val="Normal"/>
    <w:link w:val="HTMLconformatoprevioCar"/>
    <w:uiPriority w:val="99"/>
    <w:semiHidden/>
    <w:unhideWhenUsed/>
    <w:rsid w:val="002F67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Cs w:val="20"/>
      <w:lang w:val="es-EC" w:eastAsia="es-EC"/>
    </w:rPr>
  </w:style>
  <w:style w:type="character" w:customStyle="1" w:styleId="HTMLconformatoprevioCar">
    <w:name w:val="HTML con formato previo Car"/>
    <w:basedOn w:val="Fuentedeprrafopredeter"/>
    <w:link w:val="HTMLconformatoprevio"/>
    <w:uiPriority w:val="99"/>
    <w:semiHidden/>
    <w:rsid w:val="002F6722"/>
    <w:rPr>
      <w:rFonts w:ascii="Courier New" w:eastAsia="Times New Roman" w:hAnsi="Courier New" w:cs="Courier New"/>
      <w:sz w:val="20"/>
      <w:szCs w:val="20"/>
      <w:lang w:eastAsia="es-EC"/>
    </w:rPr>
  </w:style>
  <w:style w:type="paragraph" w:styleId="Descripcin">
    <w:name w:val="caption"/>
    <w:basedOn w:val="Normal"/>
    <w:next w:val="Normal"/>
    <w:uiPriority w:val="35"/>
    <w:unhideWhenUsed/>
    <w:qFormat/>
    <w:rsid w:val="00BE21A0"/>
    <w:pPr>
      <w:spacing w:after="200"/>
    </w:pPr>
    <w:rPr>
      <w:i/>
      <w:iCs/>
      <w:color w:val="44546A" w:themeColor="text2"/>
      <w:sz w:val="18"/>
      <w:szCs w:val="18"/>
    </w:rPr>
  </w:style>
  <w:style w:type="paragraph" w:styleId="Tabladeilustraciones">
    <w:name w:val="table of figures"/>
    <w:basedOn w:val="Normal"/>
    <w:next w:val="Normal"/>
    <w:uiPriority w:val="99"/>
    <w:unhideWhenUsed/>
    <w:rsid w:val="00173993"/>
  </w:style>
  <w:style w:type="character" w:styleId="Nmerodepgina">
    <w:name w:val="page number"/>
    <w:basedOn w:val="Fuentedeprrafopredeter"/>
    <w:uiPriority w:val="99"/>
    <w:unhideWhenUsed/>
    <w:rsid w:val="001D4A40"/>
  </w:style>
  <w:style w:type="character" w:customStyle="1" w:styleId="PrrafodelistaCar">
    <w:name w:val="Párrafo de lista Car"/>
    <w:aliases w:val="TIT 2 IND Car"/>
    <w:link w:val="Prrafodelista"/>
    <w:uiPriority w:val="34"/>
    <w:locked/>
    <w:rsid w:val="004E3B5C"/>
    <w:rPr>
      <w:rFonts w:ascii="Arial" w:hAnsi="Arial"/>
      <w:sz w:val="20"/>
      <w:lang w:val="pt-BR"/>
    </w:rPr>
  </w:style>
  <w:style w:type="character" w:styleId="Textoennegrita">
    <w:name w:val="Strong"/>
    <w:basedOn w:val="Fuentedeprrafopredeter"/>
    <w:uiPriority w:val="22"/>
    <w:qFormat/>
    <w:rsid w:val="00A836FE"/>
    <w:rPr>
      <w:b/>
      <w:bCs/>
    </w:rPr>
  </w:style>
  <w:style w:type="character" w:customStyle="1" w:styleId="hvr">
    <w:name w:val="hvr"/>
    <w:basedOn w:val="Fuentedeprrafopredeter"/>
    <w:rsid w:val="00A836FE"/>
  </w:style>
  <w:style w:type="paragraph" w:styleId="TDC6">
    <w:name w:val="toc 6"/>
    <w:basedOn w:val="Normal"/>
    <w:next w:val="Normal"/>
    <w:autoRedefine/>
    <w:uiPriority w:val="39"/>
    <w:unhideWhenUsed/>
    <w:rsid w:val="00D81763"/>
    <w:pPr>
      <w:ind w:left="1000"/>
      <w:jc w:val="left"/>
    </w:pPr>
    <w:rPr>
      <w:rFonts w:asciiTheme="minorHAnsi" w:hAnsiTheme="minorHAnsi"/>
      <w:szCs w:val="20"/>
    </w:rPr>
  </w:style>
  <w:style w:type="paragraph" w:styleId="TDC4">
    <w:name w:val="toc 4"/>
    <w:basedOn w:val="Normal"/>
    <w:next w:val="Normal"/>
    <w:autoRedefine/>
    <w:uiPriority w:val="39"/>
    <w:unhideWhenUsed/>
    <w:rsid w:val="00A87031"/>
    <w:pPr>
      <w:tabs>
        <w:tab w:val="left" w:pos="1400"/>
        <w:tab w:val="right" w:leader="dot" w:pos="9017"/>
      </w:tabs>
      <w:spacing w:line="480" w:lineRule="auto"/>
      <w:ind w:firstLine="709"/>
    </w:pPr>
    <w:rPr>
      <w:rFonts w:asciiTheme="minorHAnsi" w:hAnsiTheme="minorHAnsi"/>
      <w:b/>
      <w:noProof/>
      <w:szCs w:val="20"/>
    </w:rPr>
  </w:style>
  <w:style w:type="paragraph" w:styleId="TDC5">
    <w:name w:val="toc 5"/>
    <w:basedOn w:val="Normal"/>
    <w:next w:val="Normal"/>
    <w:autoRedefine/>
    <w:uiPriority w:val="39"/>
    <w:unhideWhenUsed/>
    <w:rsid w:val="00A87031"/>
    <w:pPr>
      <w:tabs>
        <w:tab w:val="left" w:pos="1418"/>
        <w:tab w:val="left" w:pos="1638"/>
        <w:tab w:val="right" w:leader="dot" w:pos="9017"/>
      </w:tabs>
      <w:spacing w:line="480" w:lineRule="auto"/>
      <w:ind w:firstLine="709"/>
    </w:pPr>
    <w:rPr>
      <w:rFonts w:asciiTheme="minorHAnsi" w:hAnsiTheme="minorHAnsi"/>
      <w:b/>
      <w:noProof/>
      <w:szCs w:val="20"/>
    </w:rPr>
  </w:style>
  <w:style w:type="paragraph" w:styleId="TDC7">
    <w:name w:val="toc 7"/>
    <w:basedOn w:val="Normal"/>
    <w:next w:val="Normal"/>
    <w:autoRedefine/>
    <w:uiPriority w:val="39"/>
    <w:unhideWhenUsed/>
    <w:rsid w:val="00D81763"/>
    <w:pPr>
      <w:ind w:left="1200"/>
      <w:jc w:val="left"/>
    </w:pPr>
    <w:rPr>
      <w:rFonts w:asciiTheme="minorHAnsi" w:hAnsiTheme="minorHAnsi"/>
      <w:szCs w:val="20"/>
    </w:rPr>
  </w:style>
  <w:style w:type="paragraph" w:styleId="TDC8">
    <w:name w:val="toc 8"/>
    <w:basedOn w:val="Normal"/>
    <w:next w:val="Normal"/>
    <w:autoRedefine/>
    <w:uiPriority w:val="39"/>
    <w:unhideWhenUsed/>
    <w:rsid w:val="00D81763"/>
    <w:pPr>
      <w:ind w:left="1400"/>
      <w:jc w:val="left"/>
    </w:pPr>
    <w:rPr>
      <w:rFonts w:asciiTheme="minorHAnsi" w:hAnsiTheme="minorHAnsi"/>
      <w:szCs w:val="20"/>
    </w:rPr>
  </w:style>
  <w:style w:type="paragraph" w:styleId="TDC9">
    <w:name w:val="toc 9"/>
    <w:basedOn w:val="Normal"/>
    <w:next w:val="Normal"/>
    <w:autoRedefine/>
    <w:uiPriority w:val="39"/>
    <w:unhideWhenUsed/>
    <w:rsid w:val="00D81763"/>
    <w:pPr>
      <w:ind w:left="1600"/>
      <w:jc w:val="left"/>
    </w:pPr>
    <w:rPr>
      <w:rFonts w:asciiTheme="minorHAnsi" w:hAnsiTheme="minorHAnsi"/>
      <w:szCs w:val="20"/>
    </w:rPr>
  </w:style>
  <w:style w:type="character" w:customStyle="1" w:styleId="Mencinsinresolver1">
    <w:name w:val="Mención sin resolver1"/>
    <w:basedOn w:val="Fuentedeprrafopredeter"/>
    <w:uiPriority w:val="99"/>
    <w:semiHidden/>
    <w:unhideWhenUsed/>
    <w:rsid w:val="00C47364"/>
    <w:rPr>
      <w:color w:val="605E5C"/>
      <w:shd w:val="clear" w:color="auto" w:fill="E1DFDD"/>
    </w:rPr>
  </w:style>
  <w:style w:type="character" w:customStyle="1" w:styleId="markedcontent">
    <w:name w:val="markedcontent"/>
    <w:basedOn w:val="Fuentedeprrafopredeter"/>
    <w:rsid w:val="005A2D65"/>
  </w:style>
  <w:style w:type="character" w:customStyle="1" w:styleId="y2iqfc">
    <w:name w:val="y2iqfc"/>
    <w:basedOn w:val="Fuentedeprrafopredeter"/>
    <w:rsid w:val="006B722C"/>
  </w:style>
  <w:style w:type="numbering" w:customStyle="1" w:styleId="Listaactual1">
    <w:name w:val="Lista actual1"/>
    <w:uiPriority w:val="99"/>
    <w:rsid w:val="00B7277B"/>
    <w:pPr>
      <w:numPr>
        <w:numId w:val="1"/>
      </w:numPr>
    </w:pPr>
  </w:style>
  <w:style w:type="numbering" w:customStyle="1" w:styleId="Listaactual2">
    <w:name w:val="Lista actual2"/>
    <w:uiPriority w:val="99"/>
    <w:rsid w:val="00B7277B"/>
    <w:pPr>
      <w:numPr>
        <w:numId w:val="2"/>
      </w:numPr>
    </w:pPr>
  </w:style>
  <w:style w:type="character" w:customStyle="1" w:styleId="Mencinsinresolver2">
    <w:name w:val="Mención sin resolver2"/>
    <w:basedOn w:val="Fuentedeprrafopredeter"/>
    <w:uiPriority w:val="99"/>
    <w:semiHidden/>
    <w:unhideWhenUsed/>
    <w:rPr>
      <w:color w:val="605E5C"/>
      <w:shd w:val="clear" w:color="auto" w:fill="E1DFDD"/>
    </w:rPr>
  </w:style>
  <w:style w:type="character" w:styleId="Hipervnculovisitado">
    <w:name w:val="FollowedHyperlink"/>
    <w:basedOn w:val="Fuentedeprrafopredeter"/>
    <w:uiPriority w:val="99"/>
    <w:semiHidden/>
    <w:unhideWhenUsed/>
    <w:rsid w:val="004C75EF"/>
    <w:rPr>
      <w:color w:val="954F72" w:themeColor="followedHyperlink"/>
      <w:u w:val="single"/>
    </w:rPr>
  </w:style>
  <w:style w:type="character" w:customStyle="1" w:styleId="Ttulo6Car">
    <w:name w:val="Título 6 Car"/>
    <w:basedOn w:val="Fuentedeprrafopredeter"/>
    <w:link w:val="Ttulo6"/>
    <w:uiPriority w:val="9"/>
    <w:semiHidden/>
    <w:rsid w:val="0055651F"/>
    <w:rPr>
      <w:rFonts w:asciiTheme="majorHAnsi" w:eastAsiaTheme="majorEastAsia" w:hAnsiTheme="majorHAnsi" w:cstheme="majorBidi"/>
      <w:color w:val="1F3763" w:themeColor="accent1" w:themeShade="7F"/>
      <w:sz w:val="20"/>
      <w:lang w:val="pt-BR"/>
    </w:rPr>
  </w:style>
  <w:style w:type="character" w:customStyle="1" w:styleId="Ttulo7Car">
    <w:name w:val="Título 7 Car"/>
    <w:basedOn w:val="Fuentedeprrafopredeter"/>
    <w:link w:val="Ttulo7"/>
    <w:uiPriority w:val="9"/>
    <w:semiHidden/>
    <w:rsid w:val="0055651F"/>
    <w:rPr>
      <w:rFonts w:asciiTheme="majorHAnsi" w:eastAsiaTheme="majorEastAsia" w:hAnsiTheme="majorHAnsi" w:cstheme="majorBidi"/>
      <w:i/>
      <w:iCs/>
      <w:color w:val="1F3763" w:themeColor="accent1" w:themeShade="7F"/>
      <w:sz w:val="20"/>
      <w:lang w:val="pt-BR"/>
    </w:rPr>
  </w:style>
  <w:style w:type="paragraph" w:styleId="Sinespaciado">
    <w:name w:val="No Spacing"/>
    <w:uiPriority w:val="1"/>
    <w:qFormat/>
    <w:rsid w:val="005F6117"/>
    <w:pPr>
      <w:spacing w:after="0" w:line="240" w:lineRule="auto"/>
      <w:jc w:val="both"/>
    </w:pPr>
    <w:rPr>
      <w:rFonts w:ascii="Arial" w:hAnsi="Arial"/>
      <w:sz w:val="20"/>
      <w:lang w:val="pt-BR"/>
    </w:rPr>
  </w:style>
  <w:style w:type="character" w:styleId="Mencinsinresolver">
    <w:name w:val="Unresolved Mention"/>
    <w:basedOn w:val="Fuentedeprrafopredeter"/>
    <w:uiPriority w:val="99"/>
    <w:semiHidden/>
    <w:unhideWhenUsed/>
    <w:rsid w:val="00C500D9"/>
    <w:rPr>
      <w:color w:val="605E5C"/>
      <w:shd w:val="clear" w:color="auto" w:fill="E1DFDD"/>
    </w:rPr>
  </w:style>
  <w:style w:type="paragraph" w:styleId="Citadestacada">
    <w:name w:val="Intense Quote"/>
    <w:basedOn w:val="Normal"/>
    <w:next w:val="Normal"/>
    <w:link w:val="CitadestacadaCar"/>
    <w:uiPriority w:val="30"/>
    <w:qFormat/>
    <w:rsid w:val="007B19B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7B19BC"/>
    <w:rPr>
      <w:rFonts w:ascii="Arial" w:hAnsi="Arial"/>
      <w:i/>
      <w:iCs/>
      <w:color w:val="4472C4" w:themeColor="accent1"/>
      <w:sz w:val="20"/>
      <w:lang w:val="pt-BR"/>
    </w:rPr>
  </w:style>
  <w:style w:type="table" w:styleId="Tablanormal2">
    <w:name w:val="Plain Table 2"/>
    <w:basedOn w:val="Tablanormal"/>
    <w:uiPriority w:val="42"/>
    <w:rsid w:val="00C0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pa7maedicion">
    <w:name w:val="apa 7ma edicion"/>
    <w:basedOn w:val="Normal"/>
    <w:next w:val="Normal"/>
    <w:link w:val="apa7maedicionCar"/>
    <w:qFormat/>
    <w:rsid w:val="00972898"/>
    <w:pPr>
      <w:autoSpaceDE w:val="0"/>
      <w:autoSpaceDN w:val="0"/>
      <w:adjustRightInd w:val="0"/>
      <w:spacing w:after="160" w:line="480" w:lineRule="auto"/>
      <w:ind w:firstLine="680"/>
    </w:pPr>
    <w:rPr>
      <w:rFonts w:cs="Arial"/>
      <w:sz w:val="22"/>
      <w:lang w:val="es-ES"/>
    </w:rPr>
  </w:style>
  <w:style w:type="character" w:customStyle="1" w:styleId="apa7maedicionCar">
    <w:name w:val="apa 7ma edicion Car"/>
    <w:basedOn w:val="Fuentedeprrafopredeter"/>
    <w:link w:val="apa7maedicion"/>
    <w:rsid w:val="00972898"/>
    <w:rPr>
      <w:rFonts w:ascii="Arial" w:hAnsi="Arial" w:cs="Arial"/>
      <w:lang w:val="es-ES"/>
    </w:rPr>
  </w:style>
  <w:style w:type="paragraph" w:styleId="Ttulo">
    <w:name w:val="Title"/>
    <w:basedOn w:val="Normal"/>
    <w:link w:val="TtuloCar"/>
    <w:uiPriority w:val="10"/>
    <w:qFormat/>
    <w:rsid w:val="0062596C"/>
    <w:pPr>
      <w:widowControl w:val="0"/>
      <w:autoSpaceDE w:val="0"/>
      <w:autoSpaceDN w:val="0"/>
      <w:ind w:right="276"/>
      <w:jc w:val="center"/>
    </w:pPr>
    <w:rPr>
      <w:rFonts w:eastAsia="Arial" w:cs="Arial"/>
      <w:b/>
      <w:bCs/>
      <w:sz w:val="36"/>
      <w:szCs w:val="36"/>
      <w:lang w:val="es-ES"/>
    </w:rPr>
  </w:style>
  <w:style w:type="character" w:customStyle="1" w:styleId="TtuloCar">
    <w:name w:val="Título Car"/>
    <w:basedOn w:val="Fuentedeprrafopredeter"/>
    <w:link w:val="Ttulo"/>
    <w:uiPriority w:val="10"/>
    <w:rsid w:val="0062596C"/>
    <w:rPr>
      <w:rFonts w:ascii="Arial" w:eastAsia="Arial" w:hAnsi="Arial" w:cs="Arial"/>
      <w:b/>
      <w:bCs/>
      <w:sz w:val="36"/>
      <w:szCs w:val="36"/>
      <w:lang w:val="es-ES"/>
    </w:rPr>
  </w:style>
  <w:style w:type="character" w:styleId="Textodelmarcadordeposicin">
    <w:name w:val="Placeholder Text"/>
    <w:basedOn w:val="Fuentedeprrafopredeter"/>
    <w:uiPriority w:val="99"/>
    <w:semiHidden/>
    <w:rsid w:val="00F65BB8"/>
    <w:rPr>
      <w:color w:val="666666"/>
    </w:rPr>
  </w:style>
  <w:style w:type="paragraph" w:customStyle="1" w:styleId="paragraph">
    <w:name w:val="paragraph"/>
    <w:basedOn w:val="Normal"/>
    <w:rsid w:val="00EA3FB7"/>
    <w:pPr>
      <w:spacing w:before="100" w:beforeAutospacing="1" w:after="100" w:afterAutospacing="1"/>
      <w:jc w:val="left"/>
    </w:pPr>
    <w:rPr>
      <w:rFonts w:ascii="Times New Roman" w:eastAsia="Times New Roman" w:hAnsi="Times New Roman" w:cs="Times New Roman"/>
      <w:sz w:val="24"/>
      <w:szCs w:val="24"/>
      <w:lang w:val="es-EC" w:eastAsia="es-MX"/>
    </w:rPr>
  </w:style>
  <w:style w:type="character" w:customStyle="1" w:styleId="normaltextrun">
    <w:name w:val="normaltextrun"/>
    <w:basedOn w:val="Fuentedeprrafopredeter"/>
    <w:rsid w:val="00EA3FB7"/>
  </w:style>
  <w:style w:type="character" w:customStyle="1" w:styleId="eop">
    <w:name w:val="eop"/>
    <w:basedOn w:val="Fuentedeprrafopredeter"/>
    <w:rsid w:val="00EA3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2900">
      <w:bodyDiv w:val="1"/>
      <w:marLeft w:val="0"/>
      <w:marRight w:val="0"/>
      <w:marTop w:val="0"/>
      <w:marBottom w:val="0"/>
      <w:divBdr>
        <w:top w:val="none" w:sz="0" w:space="0" w:color="auto"/>
        <w:left w:val="none" w:sz="0" w:space="0" w:color="auto"/>
        <w:bottom w:val="none" w:sz="0" w:space="0" w:color="auto"/>
        <w:right w:val="none" w:sz="0" w:space="0" w:color="auto"/>
      </w:divBdr>
    </w:div>
    <w:div w:id="20401932">
      <w:bodyDiv w:val="1"/>
      <w:marLeft w:val="0"/>
      <w:marRight w:val="0"/>
      <w:marTop w:val="0"/>
      <w:marBottom w:val="0"/>
      <w:divBdr>
        <w:top w:val="none" w:sz="0" w:space="0" w:color="auto"/>
        <w:left w:val="none" w:sz="0" w:space="0" w:color="auto"/>
        <w:bottom w:val="none" w:sz="0" w:space="0" w:color="auto"/>
        <w:right w:val="none" w:sz="0" w:space="0" w:color="auto"/>
      </w:divBdr>
    </w:div>
    <w:div w:id="23870140">
      <w:bodyDiv w:val="1"/>
      <w:marLeft w:val="0"/>
      <w:marRight w:val="0"/>
      <w:marTop w:val="0"/>
      <w:marBottom w:val="0"/>
      <w:divBdr>
        <w:top w:val="none" w:sz="0" w:space="0" w:color="auto"/>
        <w:left w:val="none" w:sz="0" w:space="0" w:color="auto"/>
        <w:bottom w:val="none" w:sz="0" w:space="0" w:color="auto"/>
        <w:right w:val="none" w:sz="0" w:space="0" w:color="auto"/>
      </w:divBdr>
    </w:div>
    <w:div w:id="31197041">
      <w:bodyDiv w:val="1"/>
      <w:marLeft w:val="0"/>
      <w:marRight w:val="0"/>
      <w:marTop w:val="0"/>
      <w:marBottom w:val="0"/>
      <w:divBdr>
        <w:top w:val="none" w:sz="0" w:space="0" w:color="auto"/>
        <w:left w:val="none" w:sz="0" w:space="0" w:color="auto"/>
        <w:bottom w:val="none" w:sz="0" w:space="0" w:color="auto"/>
        <w:right w:val="none" w:sz="0" w:space="0" w:color="auto"/>
      </w:divBdr>
    </w:div>
    <w:div w:id="33888298">
      <w:bodyDiv w:val="1"/>
      <w:marLeft w:val="0"/>
      <w:marRight w:val="0"/>
      <w:marTop w:val="0"/>
      <w:marBottom w:val="0"/>
      <w:divBdr>
        <w:top w:val="none" w:sz="0" w:space="0" w:color="auto"/>
        <w:left w:val="none" w:sz="0" w:space="0" w:color="auto"/>
        <w:bottom w:val="none" w:sz="0" w:space="0" w:color="auto"/>
        <w:right w:val="none" w:sz="0" w:space="0" w:color="auto"/>
      </w:divBdr>
    </w:div>
    <w:div w:id="52043314">
      <w:bodyDiv w:val="1"/>
      <w:marLeft w:val="0"/>
      <w:marRight w:val="0"/>
      <w:marTop w:val="0"/>
      <w:marBottom w:val="0"/>
      <w:divBdr>
        <w:top w:val="none" w:sz="0" w:space="0" w:color="auto"/>
        <w:left w:val="none" w:sz="0" w:space="0" w:color="auto"/>
        <w:bottom w:val="none" w:sz="0" w:space="0" w:color="auto"/>
        <w:right w:val="none" w:sz="0" w:space="0" w:color="auto"/>
      </w:divBdr>
    </w:div>
    <w:div w:id="61879717">
      <w:bodyDiv w:val="1"/>
      <w:marLeft w:val="0"/>
      <w:marRight w:val="0"/>
      <w:marTop w:val="0"/>
      <w:marBottom w:val="0"/>
      <w:divBdr>
        <w:top w:val="none" w:sz="0" w:space="0" w:color="auto"/>
        <w:left w:val="none" w:sz="0" w:space="0" w:color="auto"/>
        <w:bottom w:val="none" w:sz="0" w:space="0" w:color="auto"/>
        <w:right w:val="none" w:sz="0" w:space="0" w:color="auto"/>
      </w:divBdr>
    </w:div>
    <w:div w:id="64107650">
      <w:bodyDiv w:val="1"/>
      <w:marLeft w:val="0"/>
      <w:marRight w:val="0"/>
      <w:marTop w:val="0"/>
      <w:marBottom w:val="0"/>
      <w:divBdr>
        <w:top w:val="none" w:sz="0" w:space="0" w:color="auto"/>
        <w:left w:val="none" w:sz="0" w:space="0" w:color="auto"/>
        <w:bottom w:val="none" w:sz="0" w:space="0" w:color="auto"/>
        <w:right w:val="none" w:sz="0" w:space="0" w:color="auto"/>
      </w:divBdr>
    </w:div>
    <w:div w:id="74863899">
      <w:bodyDiv w:val="1"/>
      <w:marLeft w:val="0"/>
      <w:marRight w:val="0"/>
      <w:marTop w:val="0"/>
      <w:marBottom w:val="0"/>
      <w:divBdr>
        <w:top w:val="none" w:sz="0" w:space="0" w:color="auto"/>
        <w:left w:val="none" w:sz="0" w:space="0" w:color="auto"/>
        <w:bottom w:val="none" w:sz="0" w:space="0" w:color="auto"/>
        <w:right w:val="none" w:sz="0" w:space="0" w:color="auto"/>
      </w:divBdr>
    </w:div>
    <w:div w:id="86579495">
      <w:bodyDiv w:val="1"/>
      <w:marLeft w:val="0"/>
      <w:marRight w:val="0"/>
      <w:marTop w:val="0"/>
      <w:marBottom w:val="0"/>
      <w:divBdr>
        <w:top w:val="none" w:sz="0" w:space="0" w:color="auto"/>
        <w:left w:val="none" w:sz="0" w:space="0" w:color="auto"/>
        <w:bottom w:val="none" w:sz="0" w:space="0" w:color="auto"/>
        <w:right w:val="none" w:sz="0" w:space="0" w:color="auto"/>
      </w:divBdr>
    </w:div>
    <w:div w:id="100271413">
      <w:bodyDiv w:val="1"/>
      <w:marLeft w:val="0"/>
      <w:marRight w:val="0"/>
      <w:marTop w:val="0"/>
      <w:marBottom w:val="0"/>
      <w:divBdr>
        <w:top w:val="none" w:sz="0" w:space="0" w:color="auto"/>
        <w:left w:val="none" w:sz="0" w:space="0" w:color="auto"/>
        <w:bottom w:val="none" w:sz="0" w:space="0" w:color="auto"/>
        <w:right w:val="none" w:sz="0" w:space="0" w:color="auto"/>
      </w:divBdr>
    </w:div>
    <w:div w:id="116458998">
      <w:bodyDiv w:val="1"/>
      <w:marLeft w:val="0"/>
      <w:marRight w:val="0"/>
      <w:marTop w:val="0"/>
      <w:marBottom w:val="0"/>
      <w:divBdr>
        <w:top w:val="none" w:sz="0" w:space="0" w:color="auto"/>
        <w:left w:val="none" w:sz="0" w:space="0" w:color="auto"/>
        <w:bottom w:val="none" w:sz="0" w:space="0" w:color="auto"/>
        <w:right w:val="none" w:sz="0" w:space="0" w:color="auto"/>
      </w:divBdr>
    </w:div>
    <w:div w:id="132333089">
      <w:bodyDiv w:val="1"/>
      <w:marLeft w:val="0"/>
      <w:marRight w:val="0"/>
      <w:marTop w:val="0"/>
      <w:marBottom w:val="0"/>
      <w:divBdr>
        <w:top w:val="none" w:sz="0" w:space="0" w:color="auto"/>
        <w:left w:val="none" w:sz="0" w:space="0" w:color="auto"/>
        <w:bottom w:val="none" w:sz="0" w:space="0" w:color="auto"/>
        <w:right w:val="none" w:sz="0" w:space="0" w:color="auto"/>
      </w:divBdr>
    </w:div>
    <w:div w:id="141428706">
      <w:bodyDiv w:val="1"/>
      <w:marLeft w:val="0"/>
      <w:marRight w:val="0"/>
      <w:marTop w:val="0"/>
      <w:marBottom w:val="0"/>
      <w:divBdr>
        <w:top w:val="none" w:sz="0" w:space="0" w:color="auto"/>
        <w:left w:val="none" w:sz="0" w:space="0" w:color="auto"/>
        <w:bottom w:val="none" w:sz="0" w:space="0" w:color="auto"/>
        <w:right w:val="none" w:sz="0" w:space="0" w:color="auto"/>
      </w:divBdr>
    </w:div>
    <w:div w:id="147479149">
      <w:bodyDiv w:val="1"/>
      <w:marLeft w:val="0"/>
      <w:marRight w:val="0"/>
      <w:marTop w:val="0"/>
      <w:marBottom w:val="0"/>
      <w:divBdr>
        <w:top w:val="none" w:sz="0" w:space="0" w:color="auto"/>
        <w:left w:val="none" w:sz="0" w:space="0" w:color="auto"/>
        <w:bottom w:val="none" w:sz="0" w:space="0" w:color="auto"/>
        <w:right w:val="none" w:sz="0" w:space="0" w:color="auto"/>
      </w:divBdr>
    </w:div>
    <w:div w:id="147793544">
      <w:bodyDiv w:val="1"/>
      <w:marLeft w:val="0"/>
      <w:marRight w:val="0"/>
      <w:marTop w:val="0"/>
      <w:marBottom w:val="0"/>
      <w:divBdr>
        <w:top w:val="none" w:sz="0" w:space="0" w:color="auto"/>
        <w:left w:val="none" w:sz="0" w:space="0" w:color="auto"/>
        <w:bottom w:val="none" w:sz="0" w:space="0" w:color="auto"/>
        <w:right w:val="none" w:sz="0" w:space="0" w:color="auto"/>
      </w:divBdr>
    </w:div>
    <w:div w:id="165093604">
      <w:bodyDiv w:val="1"/>
      <w:marLeft w:val="0"/>
      <w:marRight w:val="0"/>
      <w:marTop w:val="0"/>
      <w:marBottom w:val="0"/>
      <w:divBdr>
        <w:top w:val="none" w:sz="0" w:space="0" w:color="auto"/>
        <w:left w:val="none" w:sz="0" w:space="0" w:color="auto"/>
        <w:bottom w:val="none" w:sz="0" w:space="0" w:color="auto"/>
        <w:right w:val="none" w:sz="0" w:space="0" w:color="auto"/>
      </w:divBdr>
    </w:div>
    <w:div w:id="166946352">
      <w:bodyDiv w:val="1"/>
      <w:marLeft w:val="0"/>
      <w:marRight w:val="0"/>
      <w:marTop w:val="0"/>
      <w:marBottom w:val="0"/>
      <w:divBdr>
        <w:top w:val="none" w:sz="0" w:space="0" w:color="auto"/>
        <w:left w:val="none" w:sz="0" w:space="0" w:color="auto"/>
        <w:bottom w:val="none" w:sz="0" w:space="0" w:color="auto"/>
        <w:right w:val="none" w:sz="0" w:space="0" w:color="auto"/>
      </w:divBdr>
    </w:div>
    <w:div w:id="190383020">
      <w:bodyDiv w:val="1"/>
      <w:marLeft w:val="0"/>
      <w:marRight w:val="0"/>
      <w:marTop w:val="0"/>
      <w:marBottom w:val="0"/>
      <w:divBdr>
        <w:top w:val="none" w:sz="0" w:space="0" w:color="auto"/>
        <w:left w:val="none" w:sz="0" w:space="0" w:color="auto"/>
        <w:bottom w:val="none" w:sz="0" w:space="0" w:color="auto"/>
        <w:right w:val="none" w:sz="0" w:space="0" w:color="auto"/>
      </w:divBdr>
    </w:div>
    <w:div w:id="194194817">
      <w:bodyDiv w:val="1"/>
      <w:marLeft w:val="0"/>
      <w:marRight w:val="0"/>
      <w:marTop w:val="0"/>
      <w:marBottom w:val="0"/>
      <w:divBdr>
        <w:top w:val="none" w:sz="0" w:space="0" w:color="auto"/>
        <w:left w:val="none" w:sz="0" w:space="0" w:color="auto"/>
        <w:bottom w:val="none" w:sz="0" w:space="0" w:color="auto"/>
        <w:right w:val="none" w:sz="0" w:space="0" w:color="auto"/>
      </w:divBdr>
    </w:div>
    <w:div w:id="198397228">
      <w:bodyDiv w:val="1"/>
      <w:marLeft w:val="0"/>
      <w:marRight w:val="0"/>
      <w:marTop w:val="0"/>
      <w:marBottom w:val="0"/>
      <w:divBdr>
        <w:top w:val="none" w:sz="0" w:space="0" w:color="auto"/>
        <w:left w:val="none" w:sz="0" w:space="0" w:color="auto"/>
        <w:bottom w:val="none" w:sz="0" w:space="0" w:color="auto"/>
        <w:right w:val="none" w:sz="0" w:space="0" w:color="auto"/>
      </w:divBdr>
    </w:div>
    <w:div w:id="233898557">
      <w:bodyDiv w:val="1"/>
      <w:marLeft w:val="0"/>
      <w:marRight w:val="0"/>
      <w:marTop w:val="0"/>
      <w:marBottom w:val="0"/>
      <w:divBdr>
        <w:top w:val="none" w:sz="0" w:space="0" w:color="auto"/>
        <w:left w:val="none" w:sz="0" w:space="0" w:color="auto"/>
        <w:bottom w:val="none" w:sz="0" w:space="0" w:color="auto"/>
        <w:right w:val="none" w:sz="0" w:space="0" w:color="auto"/>
      </w:divBdr>
    </w:div>
    <w:div w:id="245386136">
      <w:bodyDiv w:val="1"/>
      <w:marLeft w:val="0"/>
      <w:marRight w:val="0"/>
      <w:marTop w:val="0"/>
      <w:marBottom w:val="0"/>
      <w:divBdr>
        <w:top w:val="none" w:sz="0" w:space="0" w:color="auto"/>
        <w:left w:val="none" w:sz="0" w:space="0" w:color="auto"/>
        <w:bottom w:val="none" w:sz="0" w:space="0" w:color="auto"/>
        <w:right w:val="none" w:sz="0" w:space="0" w:color="auto"/>
      </w:divBdr>
    </w:div>
    <w:div w:id="257643361">
      <w:bodyDiv w:val="1"/>
      <w:marLeft w:val="0"/>
      <w:marRight w:val="0"/>
      <w:marTop w:val="0"/>
      <w:marBottom w:val="0"/>
      <w:divBdr>
        <w:top w:val="none" w:sz="0" w:space="0" w:color="auto"/>
        <w:left w:val="none" w:sz="0" w:space="0" w:color="auto"/>
        <w:bottom w:val="none" w:sz="0" w:space="0" w:color="auto"/>
        <w:right w:val="none" w:sz="0" w:space="0" w:color="auto"/>
      </w:divBdr>
    </w:div>
    <w:div w:id="259223254">
      <w:bodyDiv w:val="1"/>
      <w:marLeft w:val="0"/>
      <w:marRight w:val="0"/>
      <w:marTop w:val="0"/>
      <w:marBottom w:val="0"/>
      <w:divBdr>
        <w:top w:val="none" w:sz="0" w:space="0" w:color="auto"/>
        <w:left w:val="none" w:sz="0" w:space="0" w:color="auto"/>
        <w:bottom w:val="none" w:sz="0" w:space="0" w:color="auto"/>
        <w:right w:val="none" w:sz="0" w:space="0" w:color="auto"/>
      </w:divBdr>
    </w:div>
    <w:div w:id="269899948">
      <w:bodyDiv w:val="1"/>
      <w:marLeft w:val="0"/>
      <w:marRight w:val="0"/>
      <w:marTop w:val="0"/>
      <w:marBottom w:val="0"/>
      <w:divBdr>
        <w:top w:val="none" w:sz="0" w:space="0" w:color="auto"/>
        <w:left w:val="none" w:sz="0" w:space="0" w:color="auto"/>
        <w:bottom w:val="none" w:sz="0" w:space="0" w:color="auto"/>
        <w:right w:val="none" w:sz="0" w:space="0" w:color="auto"/>
      </w:divBdr>
    </w:div>
    <w:div w:id="279646830">
      <w:bodyDiv w:val="1"/>
      <w:marLeft w:val="0"/>
      <w:marRight w:val="0"/>
      <w:marTop w:val="0"/>
      <w:marBottom w:val="0"/>
      <w:divBdr>
        <w:top w:val="none" w:sz="0" w:space="0" w:color="auto"/>
        <w:left w:val="none" w:sz="0" w:space="0" w:color="auto"/>
        <w:bottom w:val="none" w:sz="0" w:space="0" w:color="auto"/>
        <w:right w:val="none" w:sz="0" w:space="0" w:color="auto"/>
      </w:divBdr>
    </w:div>
    <w:div w:id="297036734">
      <w:bodyDiv w:val="1"/>
      <w:marLeft w:val="0"/>
      <w:marRight w:val="0"/>
      <w:marTop w:val="0"/>
      <w:marBottom w:val="0"/>
      <w:divBdr>
        <w:top w:val="none" w:sz="0" w:space="0" w:color="auto"/>
        <w:left w:val="none" w:sz="0" w:space="0" w:color="auto"/>
        <w:bottom w:val="none" w:sz="0" w:space="0" w:color="auto"/>
        <w:right w:val="none" w:sz="0" w:space="0" w:color="auto"/>
      </w:divBdr>
    </w:div>
    <w:div w:id="303049312">
      <w:bodyDiv w:val="1"/>
      <w:marLeft w:val="0"/>
      <w:marRight w:val="0"/>
      <w:marTop w:val="0"/>
      <w:marBottom w:val="0"/>
      <w:divBdr>
        <w:top w:val="none" w:sz="0" w:space="0" w:color="auto"/>
        <w:left w:val="none" w:sz="0" w:space="0" w:color="auto"/>
        <w:bottom w:val="none" w:sz="0" w:space="0" w:color="auto"/>
        <w:right w:val="none" w:sz="0" w:space="0" w:color="auto"/>
      </w:divBdr>
    </w:div>
    <w:div w:id="316761955">
      <w:bodyDiv w:val="1"/>
      <w:marLeft w:val="0"/>
      <w:marRight w:val="0"/>
      <w:marTop w:val="0"/>
      <w:marBottom w:val="0"/>
      <w:divBdr>
        <w:top w:val="none" w:sz="0" w:space="0" w:color="auto"/>
        <w:left w:val="none" w:sz="0" w:space="0" w:color="auto"/>
        <w:bottom w:val="none" w:sz="0" w:space="0" w:color="auto"/>
        <w:right w:val="none" w:sz="0" w:space="0" w:color="auto"/>
      </w:divBdr>
      <w:divsChild>
        <w:div w:id="1459493397">
          <w:marLeft w:val="0"/>
          <w:marRight w:val="0"/>
          <w:marTop w:val="0"/>
          <w:marBottom w:val="0"/>
          <w:divBdr>
            <w:top w:val="none" w:sz="0" w:space="0" w:color="auto"/>
            <w:left w:val="none" w:sz="0" w:space="0" w:color="auto"/>
            <w:bottom w:val="none" w:sz="0" w:space="0" w:color="auto"/>
            <w:right w:val="none" w:sz="0" w:space="0" w:color="auto"/>
          </w:divBdr>
          <w:divsChild>
            <w:div w:id="1107772763">
              <w:marLeft w:val="0"/>
              <w:marRight w:val="0"/>
              <w:marTop w:val="0"/>
              <w:marBottom w:val="0"/>
              <w:divBdr>
                <w:top w:val="none" w:sz="0" w:space="0" w:color="auto"/>
                <w:left w:val="none" w:sz="0" w:space="0" w:color="auto"/>
                <w:bottom w:val="none" w:sz="0" w:space="0" w:color="auto"/>
                <w:right w:val="none" w:sz="0" w:space="0" w:color="auto"/>
              </w:divBdr>
              <w:divsChild>
                <w:div w:id="1376857313">
                  <w:marLeft w:val="0"/>
                  <w:marRight w:val="0"/>
                  <w:marTop w:val="0"/>
                  <w:marBottom w:val="0"/>
                  <w:divBdr>
                    <w:top w:val="none" w:sz="0" w:space="0" w:color="auto"/>
                    <w:left w:val="none" w:sz="0" w:space="0" w:color="auto"/>
                    <w:bottom w:val="none" w:sz="0" w:space="0" w:color="auto"/>
                    <w:right w:val="none" w:sz="0" w:space="0" w:color="auto"/>
                  </w:divBdr>
                  <w:divsChild>
                    <w:div w:id="796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6510">
          <w:marLeft w:val="0"/>
          <w:marRight w:val="0"/>
          <w:marTop w:val="0"/>
          <w:marBottom w:val="0"/>
          <w:divBdr>
            <w:top w:val="none" w:sz="0" w:space="0" w:color="auto"/>
            <w:left w:val="none" w:sz="0" w:space="0" w:color="auto"/>
            <w:bottom w:val="none" w:sz="0" w:space="0" w:color="auto"/>
            <w:right w:val="none" w:sz="0" w:space="0" w:color="auto"/>
          </w:divBdr>
          <w:divsChild>
            <w:div w:id="1165126310">
              <w:marLeft w:val="0"/>
              <w:marRight w:val="0"/>
              <w:marTop w:val="0"/>
              <w:marBottom w:val="0"/>
              <w:divBdr>
                <w:top w:val="none" w:sz="0" w:space="0" w:color="auto"/>
                <w:left w:val="none" w:sz="0" w:space="0" w:color="auto"/>
                <w:bottom w:val="none" w:sz="0" w:space="0" w:color="auto"/>
                <w:right w:val="none" w:sz="0" w:space="0" w:color="auto"/>
              </w:divBdr>
              <w:divsChild>
                <w:div w:id="541090031">
                  <w:marLeft w:val="0"/>
                  <w:marRight w:val="0"/>
                  <w:marTop w:val="0"/>
                  <w:marBottom w:val="0"/>
                  <w:divBdr>
                    <w:top w:val="none" w:sz="0" w:space="0" w:color="auto"/>
                    <w:left w:val="none" w:sz="0" w:space="0" w:color="auto"/>
                    <w:bottom w:val="none" w:sz="0" w:space="0" w:color="auto"/>
                    <w:right w:val="none" w:sz="0" w:space="0" w:color="auto"/>
                  </w:divBdr>
                  <w:divsChild>
                    <w:div w:id="51924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8682">
      <w:bodyDiv w:val="1"/>
      <w:marLeft w:val="0"/>
      <w:marRight w:val="0"/>
      <w:marTop w:val="0"/>
      <w:marBottom w:val="0"/>
      <w:divBdr>
        <w:top w:val="none" w:sz="0" w:space="0" w:color="auto"/>
        <w:left w:val="none" w:sz="0" w:space="0" w:color="auto"/>
        <w:bottom w:val="none" w:sz="0" w:space="0" w:color="auto"/>
        <w:right w:val="none" w:sz="0" w:space="0" w:color="auto"/>
      </w:divBdr>
    </w:div>
    <w:div w:id="319845714">
      <w:bodyDiv w:val="1"/>
      <w:marLeft w:val="0"/>
      <w:marRight w:val="0"/>
      <w:marTop w:val="0"/>
      <w:marBottom w:val="0"/>
      <w:divBdr>
        <w:top w:val="none" w:sz="0" w:space="0" w:color="auto"/>
        <w:left w:val="none" w:sz="0" w:space="0" w:color="auto"/>
        <w:bottom w:val="none" w:sz="0" w:space="0" w:color="auto"/>
        <w:right w:val="none" w:sz="0" w:space="0" w:color="auto"/>
      </w:divBdr>
    </w:div>
    <w:div w:id="341203977">
      <w:bodyDiv w:val="1"/>
      <w:marLeft w:val="0"/>
      <w:marRight w:val="0"/>
      <w:marTop w:val="0"/>
      <w:marBottom w:val="0"/>
      <w:divBdr>
        <w:top w:val="none" w:sz="0" w:space="0" w:color="auto"/>
        <w:left w:val="none" w:sz="0" w:space="0" w:color="auto"/>
        <w:bottom w:val="none" w:sz="0" w:space="0" w:color="auto"/>
        <w:right w:val="none" w:sz="0" w:space="0" w:color="auto"/>
      </w:divBdr>
    </w:div>
    <w:div w:id="341586822">
      <w:bodyDiv w:val="1"/>
      <w:marLeft w:val="0"/>
      <w:marRight w:val="0"/>
      <w:marTop w:val="0"/>
      <w:marBottom w:val="0"/>
      <w:divBdr>
        <w:top w:val="none" w:sz="0" w:space="0" w:color="auto"/>
        <w:left w:val="none" w:sz="0" w:space="0" w:color="auto"/>
        <w:bottom w:val="none" w:sz="0" w:space="0" w:color="auto"/>
        <w:right w:val="none" w:sz="0" w:space="0" w:color="auto"/>
      </w:divBdr>
    </w:div>
    <w:div w:id="361513659">
      <w:bodyDiv w:val="1"/>
      <w:marLeft w:val="0"/>
      <w:marRight w:val="0"/>
      <w:marTop w:val="0"/>
      <w:marBottom w:val="0"/>
      <w:divBdr>
        <w:top w:val="none" w:sz="0" w:space="0" w:color="auto"/>
        <w:left w:val="none" w:sz="0" w:space="0" w:color="auto"/>
        <w:bottom w:val="none" w:sz="0" w:space="0" w:color="auto"/>
        <w:right w:val="none" w:sz="0" w:space="0" w:color="auto"/>
      </w:divBdr>
    </w:div>
    <w:div w:id="370110280">
      <w:bodyDiv w:val="1"/>
      <w:marLeft w:val="0"/>
      <w:marRight w:val="0"/>
      <w:marTop w:val="0"/>
      <w:marBottom w:val="0"/>
      <w:divBdr>
        <w:top w:val="none" w:sz="0" w:space="0" w:color="auto"/>
        <w:left w:val="none" w:sz="0" w:space="0" w:color="auto"/>
        <w:bottom w:val="none" w:sz="0" w:space="0" w:color="auto"/>
        <w:right w:val="none" w:sz="0" w:space="0" w:color="auto"/>
      </w:divBdr>
    </w:div>
    <w:div w:id="378746245">
      <w:bodyDiv w:val="1"/>
      <w:marLeft w:val="0"/>
      <w:marRight w:val="0"/>
      <w:marTop w:val="0"/>
      <w:marBottom w:val="0"/>
      <w:divBdr>
        <w:top w:val="none" w:sz="0" w:space="0" w:color="auto"/>
        <w:left w:val="none" w:sz="0" w:space="0" w:color="auto"/>
        <w:bottom w:val="none" w:sz="0" w:space="0" w:color="auto"/>
        <w:right w:val="none" w:sz="0" w:space="0" w:color="auto"/>
      </w:divBdr>
    </w:div>
    <w:div w:id="379330073">
      <w:bodyDiv w:val="1"/>
      <w:marLeft w:val="0"/>
      <w:marRight w:val="0"/>
      <w:marTop w:val="0"/>
      <w:marBottom w:val="0"/>
      <w:divBdr>
        <w:top w:val="none" w:sz="0" w:space="0" w:color="auto"/>
        <w:left w:val="none" w:sz="0" w:space="0" w:color="auto"/>
        <w:bottom w:val="none" w:sz="0" w:space="0" w:color="auto"/>
        <w:right w:val="none" w:sz="0" w:space="0" w:color="auto"/>
      </w:divBdr>
    </w:div>
    <w:div w:id="380905430">
      <w:bodyDiv w:val="1"/>
      <w:marLeft w:val="0"/>
      <w:marRight w:val="0"/>
      <w:marTop w:val="0"/>
      <w:marBottom w:val="0"/>
      <w:divBdr>
        <w:top w:val="none" w:sz="0" w:space="0" w:color="auto"/>
        <w:left w:val="none" w:sz="0" w:space="0" w:color="auto"/>
        <w:bottom w:val="none" w:sz="0" w:space="0" w:color="auto"/>
        <w:right w:val="none" w:sz="0" w:space="0" w:color="auto"/>
      </w:divBdr>
    </w:div>
    <w:div w:id="422535767">
      <w:bodyDiv w:val="1"/>
      <w:marLeft w:val="0"/>
      <w:marRight w:val="0"/>
      <w:marTop w:val="0"/>
      <w:marBottom w:val="0"/>
      <w:divBdr>
        <w:top w:val="none" w:sz="0" w:space="0" w:color="auto"/>
        <w:left w:val="none" w:sz="0" w:space="0" w:color="auto"/>
        <w:bottom w:val="none" w:sz="0" w:space="0" w:color="auto"/>
        <w:right w:val="none" w:sz="0" w:space="0" w:color="auto"/>
      </w:divBdr>
    </w:div>
    <w:div w:id="428041673">
      <w:bodyDiv w:val="1"/>
      <w:marLeft w:val="0"/>
      <w:marRight w:val="0"/>
      <w:marTop w:val="0"/>
      <w:marBottom w:val="0"/>
      <w:divBdr>
        <w:top w:val="none" w:sz="0" w:space="0" w:color="auto"/>
        <w:left w:val="none" w:sz="0" w:space="0" w:color="auto"/>
        <w:bottom w:val="none" w:sz="0" w:space="0" w:color="auto"/>
        <w:right w:val="none" w:sz="0" w:space="0" w:color="auto"/>
      </w:divBdr>
    </w:div>
    <w:div w:id="441731524">
      <w:bodyDiv w:val="1"/>
      <w:marLeft w:val="0"/>
      <w:marRight w:val="0"/>
      <w:marTop w:val="0"/>
      <w:marBottom w:val="0"/>
      <w:divBdr>
        <w:top w:val="none" w:sz="0" w:space="0" w:color="auto"/>
        <w:left w:val="none" w:sz="0" w:space="0" w:color="auto"/>
        <w:bottom w:val="none" w:sz="0" w:space="0" w:color="auto"/>
        <w:right w:val="none" w:sz="0" w:space="0" w:color="auto"/>
      </w:divBdr>
    </w:div>
    <w:div w:id="443229404">
      <w:bodyDiv w:val="1"/>
      <w:marLeft w:val="0"/>
      <w:marRight w:val="0"/>
      <w:marTop w:val="0"/>
      <w:marBottom w:val="0"/>
      <w:divBdr>
        <w:top w:val="none" w:sz="0" w:space="0" w:color="auto"/>
        <w:left w:val="none" w:sz="0" w:space="0" w:color="auto"/>
        <w:bottom w:val="none" w:sz="0" w:space="0" w:color="auto"/>
        <w:right w:val="none" w:sz="0" w:space="0" w:color="auto"/>
      </w:divBdr>
    </w:div>
    <w:div w:id="444738521">
      <w:bodyDiv w:val="1"/>
      <w:marLeft w:val="0"/>
      <w:marRight w:val="0"/>
      <w:marTop w:val="0"/>
      <w:marBottom w:val="0"/>
      <w:divBdr>
        <w:top w:val="none" w:sz="0" w:space="0" w:color="auto"/>
        <w:left w:val="none" w:sz="0" w:space="0" w:color="auto"/>
        <w:bottom w:val="none" w:sz="0" w:space="0" w:color="auto"/>
        <w:right w:val="none" w:sz="0" w:space="0" w:color="auto"/>
      </w:divBdr>
    </w:div>
    <w:div w:id="445738729">
      <w:bodyDiv w:val="1"/>
      <w:marLeft w:val="0"/>
      <w:marRight w:val="0"/>
      <w:marTop w:val="0"/>
      <w:marBottom w:val="0"/>
      <w:divBdr>
        <w:top w:val="none" w:sz="0" w:space="0" w:color="auto"/>
        <w:left w:val="none" w:sz="0" w:space="0" w:color="auto"/>
        <w:bottom w:val="none" w:sz="0" w:space="0" w:color="auto"/>
        <w:right w:val="none" w:sz="0" w:space="0" w:color="auto"/>
      </w:divBdr>
    </w:div>
    <w:div w:id="447240960">
      <w:bodyDiv w:val="1"/>
      <w:marLeft w:val="0"/>
      <w:marRight w:val="0"/>
      <w:marTop w:val="0"/>
      <w:marBottom w:val="0"/>
      <w:divBdr>
        <w:top w:val="none" w:sz="0" w:space="0" w:color="auto"/>
        <w:left w:val="none" w:sz="0" w:space="0" w:color="auto"/>
        <w:bottom w:val="none" w:sz="0" w:space="0" w:color="auto"/>
        <w:right w:val="none" w:sz="0" w:space="0" w:color="auto"/>
      </w:divBdr>
    </w:div>
    <w:div w:id="482040463">
      <w:bodyDiv w:val="1"/>
      <w:marLeft w:val="0"/>
      <w:marRight w:val="0"/>
      <w:marTop w:val="0"/>
      <w:marBottom w:val="0"/>
      <w:divBdr>
        <w:top w:val="none" w:sz="0" w:space="0" w:color="auto"/>
        <w:left w:val="none" w:sz="0" w:space="0" w:color="auto"/>
        <w:bottom w:val="none" w:sz="0" w:space="0" w:color="auto"/>
        <w:right w:val="none" w:sz="0" w:space="0" w:color="auto"/>
      </w:divBdr>
    </w:div>
    <w:div w:id="491987654">
      <w:bodyDiv w:val="1"/>
      <w:marLeft w:val="0"/>
      <w:marRight w:val="0"/>
      <w:marTop w:val="0"/>
      <w:marBottom w:val="0"/>
      <w:divBdr>
        <w:top w:val="none" w:sz="0" w:space="0" w:color="auto"/>
        <w:left w:val="none" w:sz="0" w:space="0" w:color="auto"/>
        <w:bottom w:val="none" w:sz="0" w:space="0" w:color="auto"/>
        <w:right w:val="none" w:sz="0" w:space="0" w:color="auto"/>
      </w:divBdr>
    </w:div>
    <w:div w:id="493423067">
      <w:bodyDiv w:val="1"/>
      <w:marLeft w:val="0"/>
      <w:marRight w:val="0"/>
      <w:marTop w:val="0"/>
      <w:marBottom w:val="0"/>
      <w:divBdr>
        <w:top w:val="none" w:sz="0" w:space="0" w:color="auto"/>
        <w:left w:val="none" w:sz="0" w:space="0" w:color="auto"/>
        <w:bottom w:val="none" w:sz="0" w:space="0" w:color="auto"/>
        <w:right w:val="none" w:sz="0" w:space="0" w:color="auto"/>
      </w:divBdr>
    </w:div>
    <w:div w:id="500198362">
      <w:bodyDiv w:val="1"/>
      <w:marLeft w:val="0"/>
      <w:marRight w:val="0"/>
      <w:marTop w:val="0"/>
      <w:marBottom w:val="0"/>
      <w:divBdr>
        <w:top w:val="none" w:sz="0" w:space="0" w:color="auto"/>
        <w:left w:val="none" w:sz="0" w:space="0" w:color="auto"/>
        <w:bottom w:val="none" w:sz="0" w:space="0" w:color="auto"/>
        <w:right w:val="none" w:sz="0" w:space="0" w:color="auto"/>
      </w:divBdr>
    </w:div>
    <w:div w:id="523976428">
      <w:bodyDiv w:val="1"/>
      <w:marLeft w:val="0"/>
      <w:marRight w:val="0"/>
      <w:marTop w:val="0"/>
      <w:marBottom w:val="0"/>
      <w:divBdr>
        <w:top w:val="none" w:sz="0" w:space="0" w:color="auto"/>
        <w:left w:val="none" w:sz="0" w:space="0" w:color="auto"/>
        <w:bottom w:val="none" w:sz="0" w:space="0" w:color="auto"/>
        <w:right w:val="none" w:sz="0" w:space="0" w:color="auto"/>
      </w:divBdr>
    </w:div>
    <w:div w:id="537546041">
      <w:bodyDiv w:val="1"/>
      <w:marLeft w:val="0"/>
      <w:marRight w:val="0"/>
      <w:marTop w:val="0"/>
      <w:marBottom w:val="0"/>
      <w:divBdr>
        <w:top w:val="none" w:sz="0" w:space="0" w:color="auto"/>
        <w:left w:val="none" w:sz="0" w:space="0" w:color="auto"/>
        <w:bottom w:val="none" w:sz="0" w:space="0" w:color="auto"/>
        <w:right w:val="none" w:sz="0" w:space="0" w:color="auto"/>
      </w:divBdr>
      <w:divsChild>
        <w:div w:id="800998640">
          <w:marLeft w:val="0"/>
          <w:marRight w:val="0"/>
          <w:marTop w:val="0"/>
          <w:marBottom w:val="0"/>
          <w:divBdr>
            <w:top w:val="none" w:sz="0" w:space="0" w:color="auto"/>
            <w:left w:val="none" w:sz="0" w:space="0" w:color="auto"/>
            <w:bottom w:val="none" w:sz="0" w:space="0" w:color="auto"/>
            <w:right w:val="none" w:sz="0" w:space="0" w:color="auto"/>
          </w:divBdr>
          <w:divsChild>
            <w:div w:id="997152996">
              <w:marLeft w:val="0"/>
              <w:marRight w:val="0"/>
              <w:marTop w:val="0"/>
              <w:marBottom w:val="0"/>
              <w:divBdr>
                <w:top w:val="none" w:sz="0" w:space="0" w:color="auto"/>
                <w:left w:val="none" w:sz="0" w:space="0" w:color="auto"/>
                <w:bottom w:val="none" w:sz="0" w:space="0" w:color="auto"/>
                <w:right w:val="none" w:sz="0" w:space="0" w:color="auto"/>
              </w:divBdr>
            </w:div>
            <w:div w:id="1186335125">
              <w:marLeft w:val="0"/>
              <w:marRight w:val="0"/>
              <w:marTop w:val="0"/>
              <w:marBottom w:val="0"/>
              <w:divBdr>
                <w:top w:val="none" w:sz="0" w:space="0" w:color="auto"/>
                <w:left w:val="none" w:sz="0" w:space="0" w:color="auto"/>
                <w:bottom w:val="none" w:sz="0" w:space="0" w:color="auto"/>
                <w:right w:val="none" w:sz="0" w:space="0" w:color="auto"/>
              </w:divBdr>
            </w:div>
            <w:div w:id="1334918710">
              <w:marLeft w:val="0"/>
              <w:marRight w:val="0"/>
              <w:marTop w:val="0"/>
              <w:marBottom w:val="0"/>
              <w:divBdr>
                <w:top w:val="none" w:sz="0" w:space="0" w:color="auto"/>
                <w:left w:val="none" w:sz="0" w:space="0" w:color="auto"/>
                <w:bottom w:val="none" w:sz="0" w:space="0" w:color="auto"/>
                <w:right w:val="none" w:sz="0" w:space="0" w:color="auto"/>
              </w:divBdr>
            </w:div>
          </w:divsChild>
        </w:div>
        <w:div w:id="1480226642">
          <w:marLeft w:val="0"/>
          <w:marRight w:val="0"/>
          <w:marTop w:val="0"/>
          <w:marBottom w:val="0"/>
          <w:divBdr>
            <w:top w:val="none" w:sz="0" w:space="0" w:color="auto"/>
            <w:left w:val="none" w:sz="0" w:space="0" w:color="auto"/>
            <w:bottom w:val="none" w:sz="0" w:space="0" w:color="auto"/>
            <w:right w:val="none" w:sz="0" w:space="0" w:color="auto"/>
          </w:divBdr>
        </w:div>
        <w:div w:id="1752854688">
          <w:marLeft w:val="0"/>
          <w:marRight w:val="0"/>
          <w:marTop w:val="0"/>
          <w:marBottom w:val="0"/>
          <w:divBdr>
            <w:top w:val="none" w:sz="0" w:space="0" w:color="auto"/>
            <w:left w:val="none" w:sz="0" w:space="0" w:color="auto"/>
            <w:bottom w:val="none" w:sz="0" w:space="0" w:color="auto"/>
            <w:right w:val="none" w:sz="0" w:space="0" w:color="auto"/>
          </w:divBdr>
          <w:divsChild>
            <w:div w:id="1507086831">
              <w:marLeft w:val="-75"/>
              <w:marRight w:val="0"/>
              <w:marTop w:val="30"/>
              <w:marBottom w:val="30"/>
              <w:divBdr>
                <w:top w:val="none" w:sz="0" w:space="0" w:color="auto"/>
                <w:left w:val="none" w:sz="0" w:space="0" w:color="auto"/>
                <w:bottom w:val="none" w:sz="0" w:space="0" w:color="auto"/>
                <w:right w:val="none" w:sz="0" w:space="0" w:color="auto"/>
              </w:divBdr>
              <w:divsChild>
                <w:div w:id="18968551">
                  <w:marLeft w:val="0"/>
                  <w:marRight w:val="0"/>
                  <w:marTop w:val="0"/>
                  <w:marBottom w:val="0"/>
                  <w:divBdr>
                    <w:top w:val="none" w:sz="0" w:space="0" w:color="auto"/>
                    <w:left w:val="none" w:sz="0" w:space="0" w:color="auto"/>
                    <w:bottom w:val="none" w:sz="0" w:space="0" w:color="auto"/>
                    <w:right w:val="none" w:sz="0" w:space="0" w:color="auto"/>
                  </w:divBdr>
                  <w:divsChild>
                    <w:div w:id="1272281453">
                      <w:marLeft w:val="0"/>
                      <w:marRight w:val="0"/>
                      <w:marTop w:val="0"/>
                      <w:marBottom w:val="0"/>
                      <w:divBdr>
                        <w:top w:val="none" w:sz="0" w:space="0" w:color="auto"/>
                        <w:left w:val="none" w:sz="0" w:space="0" w:color="auto"/>
                        <w:bottom w:val="none" w:sz="0" w:space="0" w:color="auto"/>
                        <w:right w:val="none" w:sz="0" w:space="0" w:color="auto"/>
                      </w:divBdr>
                    </w:div>
                  </w:divsChild>
                </w:div>
                <w:div w:id="243537546">
                  <w:marLeft w:val="0"/>
                  <w:marRight w:val="0"/>
                  <w:marTop w:val="0"/>
                  <w:marBottom w:val="0"/>
                  <w:divBdr>
                    <w:top w:val="none" w:sz="0" w:space="0" w:color="auto"/>
                    <w:left w:val="none" w:sz="0" w:space="0" w:color="auto"/>
                    <w:bottom w:val="none" w:sz="0" w:space="0" w:color="auto"/>
                    <w:right w:val="none" w:sz="0" w:space="0" w:color="auto"/>
                  </w:divBdr>
                  <w:divsChild>
                    <w:div w:id="722214240">
                      <w:marLeft w:val="0"/>
                      <w:marRight w:val="0"/>
                      <w:marTop w:val="0"/>
                      <w:marBottom w:val="0"/>
                      <w:divBdr>
                        <w:top w:val="none" w:sz="0" w:space="0" w:color="auto"/>
                        <w:left w:val="none" w:sz="0" w:space="0" w:color="auto"/>
                        <w:bottom w:val="none" w:sz="0" w:space="0" w:color="auto"/>
                        <w:right w:val="none" w:sz="0" w:space="0" w:color="auto"/>
                      </w:divBdr>
                    </w:div>
                  </w:divsChild>
                </w:div>
                <w:div w:id="322007773">
                  <w:marLeft w:val="0"/>
                  <w:marRight w:val="0"/>
                  <w:marTop w:val="0"/>
                  <w:marBottom w:val="0"/>
                  <w:divBdr>
                    <w:top w:val="none" w:sz="0" w:space="0" w:color="auto"/>
                    <w:left w:val="none" w:sz="0" w:space="0" w:color="auto"/>
                    <w:bottom w:val="none" w:sz="0" w:space="0" w:color="auto"/>
                    <w:right w:val="none" w:sz="0" w:space="0" w:color="auto"/>
                  </w:divBdr>
                  <w:divsChild>
                    <w:div w:id="143664882">
                      <w:marLeft w:val="0"/>
                      <w:marRight w:val="0"/>
                      <w:marTop w:val="0"/>
                      <w:marBottom w:val="0"/>
                      <w:divBdr>
                        <w:top w:val="none" w:sz="0" w:space="0" w:color="auto"/>
                        <w:left w:val="none" w:sz="0" w:space="0" w:color="auto"/>
                        <w:bottom w:val="none" w:sz="0" w:space="0" w:color="auto"/>
                        <w:right w:val="none" w:sz="0" w:space="0" w:color="auto"/>
                      </w:divBdr>
                    </w:div>
                  </w:divsChild>
                </w:div>
                <w:div w:id="531650103">
                  <w:marLeft w:val="0"/>
                  <w:marRight w:val="0"/>
                  <w:marTop w:val="0"/>
                  <w:marBottom w:val="0"/>
                  <w:divBdr>
                    <w:top w:val="none" w:sz="0" w:space="0" w:color="auto"/>
                    <w:left w:val="none" w:sz="0" w:space="0" w:color="auto"/>
                    <w:bottom w:val="none" w:sz="0" w:space="0" w:color="auto"/>
                    <w:right w:val="none" w:sz="0" w:space="0" w:color="auto"/>
                  </w:divBdr>
                  <w:divsChild>
                    <w:div w:id="1465079945">
                      <w:marLeft w:val="0"/>
                      <w:marRight w:val="0"/>
                      <w:marTop w:val="0"/>
                      <w:marBottom w:val="0"/>
                      <w:divBdr>
                        <w:top w:val="none" w:sz="0" w:space="0" w:color="auto"/>
                        <w:left w:val="none" w:sz="0" w:space="0" w:color="auto"/>
                        <w:bottom w:val="none" w:sz="0" w:space="0" w:color="auto"/>
                        <w:right w:val="none" w:sz="0" w:space="0" w:color="auto"/>
                      </w:divBdr>
                    </w:div>
                  </w:divsChild>
                </w:div>
                <w:div w:id="564343694">
                  <w:marLeft w:val="0"/>
                  <w:marRight w:val="0"/>
                  <w:marTop w:val="0"/>
                  <w:marBottom w:val="0"/>
                  <w:divBdr>
                    <w:top w:val="none" w:sz="0" w:space="0" w:color="auto"/>
                    <w:left w:val="none" w:sz="0" w:space="0" w:color="auto"/>
                    <w:bottom w:val="none" w:sz="0" w:space="0" w:color="auto"/>
                    <w:right w:val="none" w:sz="0" w:space="0" w:color="auto"/>
                  </w:divBdr>
                  <w:divsChild>
                    <w:div w:id="197788069">
                      <w:marLeft w:val="0"/>
                      <w:marRight w:val="0"/>
                      <w:marTop w:val="0"/>
                      <w:marBottom w:val="0"/>
                      <w:divBdr>
                        <w:top w:val="none" w:sz="0" w:space="0" w:color="auto"/>
                        <w:left w:val="none" w:sz="0" w:space="0" w:color="auto"/>
                        <w:bottom w:val="none" w:sz="0" w:space="0" w:color="auto"/>
                        <w:right w:val="none" w:sz="0" w:space="0" w:color="auto"/>
                      </w:divBdr>
                    </w:div>
                  </w:divsChild>
                </w:div>
                <w:div w:id="599606812">
                  <w:marLeft w:val="0"/>
                  <w:marRight w:val="0"/>
                  <w:marTop w:val="0"/>
                  <w:marBottom w:val="0"/>
                  <w:divBdr>
                    <w:top w:val="none" w:sz="0" w:space="0" w:color="auto"/>
                    <w:left w:val="none" w:sz="0" w:space="0" w:color="auto"/>
                    <w:bottom w:val="none" w:sz="0" w:space="0" w:color="auto"/>
                    <w:right w:val="none" w:sz="0" w:space="0" w:color="auto"/>
                  </w:divBdr>
                  <w:divsChild>
                    <w:div w:id="423503442">
                      <w:marLeft w:val="0"/>
                      <w:marRight w:val="0"/>
                      <w:marTop w:val="0"/>
                      <w:marBottom w:val="0"/>
                      <w:divBdr>
                        <w:top w:val="none" w:sz="0" w:space="0" w:color="auto"/>
                        <w:left w:val="none" w:sz="0" w:space="0" w:color="auto"/>
                        <w:bottom w:val="none" w:sz="0" w:space="0" w:color="auto"/>
                        <w:right w:val="none" w:sz="0" w:space="0" w:color="auto"/>
                      </w:divBdr>
                    </w:div>
                  </w:divsChild>
                </w:div>
                <w:div w:id="779036360">
                  <w:marLeft w:val="0"/>
                  <w:marRight w:val="0"/>
                  <w:marTop w:val="0"/>
                  <w:marBottom w:val="0"/>
                  <w:divBdr>
                    <w:top w:val="none" w:sz="0" w:space="0" w:color="auto"/>
                    <w:left w:val="none" w:sz="0" w:space="0" w:color="auto"/>
                    <w:bottom w:val="none" w:sz="0" w:space="0" w:color="auto"/>
                    <w:right w:val="none" w:sz="0" w:space="0" w:color="auto"/>
                  </w:divBdr>
                  <w:divsChild>
                    <w:div w:id="1388607004">
                      <w:marLeft w:val="0"/>
                      <w:marRight w:val="0"/>
                      <w:marTop w:val="0"/>
                      <w:marBottom w:val="0"/>
                      <w:divBdr>
                        <w:top w:val="none" w:sz="0" w:space="0" w:color="auto"/>
                        <w:left w:val="none" w:sz="0" w:space="0" w:color="auto"/>
                        <w:bottom w:val="none" w:sz="0" w:space="0" w:color="auto"/>
                        <w:right w:val="none" w:sz="0" w:space="0" w:color="auto"/>
                      </w:divBdr>
                    </w:div>
                  </w:divsChild>
                </w:div>
                <w:div w:id="954872463">
                  <w:marLeft w:val="0"/>
                  <w:marRight w:val="0"/>
                  <w:marTop w:val="0"/>
                  <w:marBottom w:val="0"/>
                  <w:divBdr>
                    <w:top w:val="none" w:sz="0" w:space="0" w:color="auto"/>
                    <w:left w:val="none" w:sz="0" w:space="0" w:color="auto"/>
                    <w:bottom w:val="none" w:sz="0" w:space="0" w:color="auto"/>
                    <w:right w:val="none" w:sz="0" w:space="0" w:color="auto"/>
                  </w:divBdr>
                  <w:divsChild>
                    <w:div w:id="263614463">
                      <w:marLeft w:val="0"/>
                      <w:marRight w:val="0"/>
                      <w:marTop w:val="0"/>
                      <w:marBottom w:val="0"/>
                      <w:divBdr>
                        <w:top w:val="none" w:sz="0" w:space="0" w:color="auto"/>
                        <w:left w:val="none" w:sz="0" w:space="0" w:color="auto"/>
                        <w:bottom w:val="none" w:sz="0" w:space="0" w:color="auto"/>
                        <w:right w:val="none" w:sz="0" w:space="0" w:color="auto"/>
                      </w:divBdr>
                    </w:div>
                  </w:divsChild>
                </w:div>
                <w:div w:id="1144852896">
                  <w:marLeft w:val="0"/>
                  <w:marRight w:val="0"/>
                  <w:marTop w:val="0"/>
                  <w:marBottom w:val="0"/>
                  <w:divBdr>
                    <w:top w:val="none" w:sz="0" w:space="0" w:color="auto"/>
                    <w:left w:val="none" w:sz="0" w:space="0" w:color="auto"/>
                    <w:bottom w:val="none" w:sz="0" w:space="0" w:color="auto"/>
                    <w:right w:val="none" w:sz="0" w:space="0" w:color="auto"/>
                  </w:divBdr>
                  <w:divsChild>
                    <w:div w:id="498925967">
                      <w:marLeft w:val="0"/>
                      <w:marRight w:val="0"/>
                      <w:marTop w:val="0"/>
                      <w:marBottom w:val="0"/>
                      <w:divBdr>
                        <w:top w:val="none" w:sz="0" w:space="0" w:color="auto"/>
                        <w:left w:val="none" w:sz="0" w:space="0" w:color="auto"/>
                        <w:bottom w:val="none" w:sz="0" w:space="0" w:color="auto"/>
                        <w:right w:val="none" w:sz="0" w:space="0" w:color="auto"/>
                      </w:divBdr>
                    </w:div>
                  </w:divsChild>
                </w:div>
                <w:div w:id="1180896737">
                  <w:marLeft w:val="0"/>
                  <w:marRight w:val="0"/>
                  <w:marTop w:val="0"/>
                  <w:marBottom w:val="0"/>
                  <w:divBdr>
                    <w:top w:val="none" w:sz="0" w:space="0" w:color="auto"/>
                    <w:left w:val="none" w:sz="0" w:space="0" w:color="auto"/>
                    <w:bottom w:val="none" w:sz="0" w:space="0" w:color="auto"/>
                    <w:right w:val="none" w:sz="0" w:space="0" w:color="auto"/>
                  </w:divBdr>
                  <w:divsChild>
                    <w:div w:id="981926117">
                      <w:marLeft w:val="0"/>
                      <w:marRight w:val="0"/>
                      <w:marTop w:val="0"/>
                      <w:marBottom w:val="0"/>
                      <w:divBdr>
                        <w:top w:val="none" w:sz="0" w:space="0" w:color="auto"/>
                        <w:left w:val="none" w:sz="0" w:space="0" w:color="auto"/>
                        <w:bottom w:val="none" w:sz="0" w:space="0" w:color="auto"/>
                        <w:right w:val="none" w:sz="0" w:space="0" w:color="auto"/>
                      </w:divBdr>
                    </w:div>
                  </w:divsChild>
                </w:div>
                <w:div w:id="1345089879">
                  <w:marLeft w:val="0"/>
                  <w:marRight w:val="0"/>
                  <w:marTop w:val="0"/>
                  <w:marBottom w:val="0"/>
                  <w:divBdr>
                    <w:top w:val="none" w:sz="0" w:space="0" w:color="auto"/>
                    <w:left w:val="none" w:sz="0" w:space="0" w:color="auto"/>
                    <w:bottom w:val="none" w:sz="0" w:space="0" w:color="auto"/>
                    <w:right w:val="none" w:sz="0" w:space="0" w:color="auto"/>
                  </w:divBdr>
                  <w:divsChild>
                    <w:div w:id="503320332">
                      <w:marLeft w:val="0"/>
                      <w:marRight w:val="0"/>
                      <w:marTop w:val="0"/>
                      <w:marBottom w:val="0"/>
                      <w:divBdr>
                        <w:top w:val="none" w:sz="0" w:space="0" w:color="auto"/>
                        <w:left w:val="none" w:sz="0" w:space="0" w:color="auto"/>
                        <w:bottom w:val="none" w:sz="0" w:space="0" w:color="auto"/>
                        <w:right w:val="none" w:sz="0" w:space="0" w:color="auto"/>
                      </w:divBdr>
                    </w:div>
                    <w:div w:id="1522937810">
                      <w:marLeft w:val="0"/>
                      <w:marRight w:val="0"/>
                      <w:marTop w:val="0"/>
                      <w:marBottom w:val="0"/>
                      <w:divBdr>
                        <w:top w:val="none" w:sz="0" w:space="0" w:color="auto"/>
                        <w:left w:val="none" w:sz="0" w:space="0" w:color="auto"/>
                        <w:bottom w:val="none" w:sz="0" w:space="0" w:color="auto"/>
                        <w:right w:val="none" w:sz="0" w:space="0" w:color="auto"/>
                      </w:divBdr>
                    </w:div>
                  </w:divsChild>
                </w:div>
                <w:div w:id="1409883732">
                  <w:marLeft w:val="0"/>
                  <w:marRight w:val="0"/>
                  <w:marTop w:val="0"/>
                  <w:marBottom w:val="0"/>
                  <w:divBdr>
                    <w:top w:val="none" w:sz="0" w:space="0" w:color="auto"/>
                    <w:left w:val="none" w:sz="0" w:space="0" w:color="auto"/>
                    <w:bottom w:val="none" w:sz="0" w:space="0" w:color="auto"/>
                    <w:right w:val="none" w:sz="0" w:space="0" w:color="auto"/>
                  </w:divBdr>
                  <w:divsChild>
                    <w:div w:id="824319073">
                      <w:marLeft w:val="0"/>
                      <w:marRight w:val="0"/>
                      <w:marTop w:val="0"/>
                      <w:marBottom w:val="0"/>
                      <w:divBdr>
                        <w:top w:val="none" w:sz="0" w:space="0" w:color="auto"/>
                        <w:left w:val="none" w:sz="0" w:space="0" w:color="auto"/>
                        <w:bottom w:val="none" w:sz="0" w:space="0" w:color="auto"/>
                        <w:right w:val="none" w:sz="0" w:space="0" w:color="auto"/>
                      </w:divBdr>
                    </w:div>
                  </w:divsChild>
                </w:div>
                <w:div w:id="1421294030">
                  <w:marLeft w:val="0"/>
                  <w:marRight w:val="0"/>
                  <w:marTop w:val="0"/>
                  <w:marBottom w:val="0"/>
                  <w:divBdr>
                    <w:top w:val="none" w:sz="0" w:space="0" w:color="auto"/>
                    <w:left w:val="none" w:sz="0" w:space="0" w:color="auto"/>
                    <w:bottom w:val="none" w:sz="0" w:space="0" w:color="auto"/>
                    <w:right w:val="none" w:sz="0" w:space="0" w:color="auto"/>
                  </w:divBdr>
                  <w:divsChild>
                    <w:div w:id="346059643">
                      <w:marLeft w:val="0"/>
                      <w:marRight w:val="0"/>
                      <w:marTop w:val="0"/>
                      <w:marBottom w:val="0"/>
                      <w:divBdr>
                        <w:top w:val="none" w:sz="0" w:space="0" w:color="auto"/>
                        <w:left w:val="none" w:sz="0" w:space="0" w:color="auto"/>
                        <w:bottom w:val="none" w:sz="0" w:space="0" w:color="auto"/>
                        <w:right w:val="none" w:sz="0" w:space="0" w:color="auto"/>
                      </w:divBdr>
                    </w:div>
                  </w:divsChild>
                </w:div>
                <w:div w:id="1437402970">
                  <w:marLeft w:val="0"/>
                  <w:marRight w:val="0"/>
                  <w:marTop w:val="0"/>
                  <w:marBottom w:val="0"/>
                  <w:divBdr>
                    <w:top w:val="none" w:sz="0" w:space="0" w:color="auto"/>
                    <w:left w:val="none" w:sz="0" w:space="0" w:color="auto"/>
                    <w:bottom w:val="none" w:sz="0" w:space="0" w:color="auto"/>
                    <w:right w:val="none" w:sz="0" w:space="0" w:color="auto"/>
                  </w:divBdr>
                  <w:divsChild>
                    <w:div w:id="459763825">
                      <w:marLeft w:val="0"/>
                      <w:marRight w:val="0"/>
                      <w:marTop w:val="0"/>
                      <w:marBottom w:val="0"/>
                      <w:divBdr>
                        <w:top w:val="none" w:sz="0" w:space="0" w:color="auto"/>
                        <w:left w:val="none" w:sz="0" w:space="0" w:color="auto"/>
                        <w:bottom w:val="none" w:sz="0" w:space="0" w:color="auto"/>
                        <w:right w:val="none" w:sz="0" w:space="0" w:color="auto"/>
                      </w:divBdr>
                    </w:div>
                  </w:divsChild>
                </w:div>
                <w:div w:id="1575625094">
                  <w:marLeft w:val="0"/>
                  <w:marRight w:val="0"/>
                  <w:marTop w:val="0"/>
                  <w:marBottom w:val="0"/>
                  <w:divBdr>
                    <w:top w:val="none" w:sz="0" w:space="0" w:color="auto"/>
                    <w:left w:val="none" w:sz="0" w:space="0" w:color="auto"/>
                    <w:bottom w:val="none" w:sz="0" w:space="0" w:color="auto"/>
                    <w:right w:val="none" w:sz="0" w:space="0" w:color="auto"/>
                  </w:divBdr>
                  <w:divsChild>
                    <w:div w:id="1579288188">
                      <w:marLeft w:val="0"/>
                      <w:marRight w:val="0"/>
                      <w:marTop w:val="0"/>
                      <w:marBottom w:val="0"/>
                      <w:divBdr>
                        <w:top w:val="none" w:sz="0" w:space="0" w:color="auto"/>
                        <w:left w:val="none" w:sz="0" w:space="0" w:color="auto"/>
                        <w:bottom w:val="none" w:sz="0" w:space="0" w:color="auto"/>
                        <w:right w:val="none" w:sz="0" w:space="0" w:color="auto"/>
                      </w:divBdr>
                    </w:div>
                  </w:divsChild>
                </w:div>
                <w:div w:id="1947543418">
                  <w:marLeft w:val="0"/>
                  <w:marRight w:val="0"/>
                  <w:marTop w:val="0"/>
                  <w:marBottom w:val="0"/>
                  <w:divBdr>
                    <w:top w:val="none" w:sz="0" w:space="0" w:color="auto"/>
                    <w:left w:val="none" w:sz="0" w:space="0" w:color="auto"/>
                    <w:bottom w:val="none" w:sz="0" w:space="0" w:color="auto"/>
                    <w:right w:val="none" w:sz="0" w:space="0" w:color="auto"/>
                  </w:divBdr>
                  <w:divsChild>
                    <w:div w:id="496960599">
                      <w:marLeft w:val="0"/>
                      <w:marRight w:val="0"/>
                      <w:marTop w:val="0"/>
                      <w:marBottom w:val="0"/>
                      <w:divBdr>
                        <w:top w:val="none" w:sz="0" w:space="0" w:color="auto"/>
                        <w:left w:val="none" w:sz="0" w:space="0" w:color="auto"/>
                        <w:bottom w:val="none" w:sz="0" w:space="0" w:color="auto"/>
                        <w:right w:val="none" w:sz="0" w:space="0" w:color="auto"/>
                      </w:divBdr>
                    </w:div>
                  </w:divsChild>
                </w:div>
                <w:div w:id="2037464194">
                  <w:marLeft w:val="0"/>
                  <w:marRight w:val="0"/>
                  <w:marTop w:val="0"/>
                  <w:marBottom w:val="0"/>
                  <w:divBdr>
                    <w:top w:val="none" w:sz="0" w:space="0" w:color="auto"/>
                    <w:left w:val="none" w:sz="0" w:space="0" w:color="auto"/>
                    <w:bottom w:val="none" w:sz="0" w:space="0" w:color="auto"/>
                    <w:right w:val="none" w:sz="0" w:space="0" w:color="auto"/>
                  </w:divBdr>
                  <w:divsChild>
                    <w:div w:id="2051803663">
                      <w:marLeft w:val="0"/>
                      <w:marRight w:val="0"/>
                      <w:marTop w:val="0"/>
                      <w:marBottom w:val="0"/>
                      <w:divBdr>
                        <w:top w:val="none" w:sz="0" w:space="0" w:color="auto"/>
                        <w:left w:val="none" w:sz="0" w:space="0" w:color="auto"/>
                        <w:bottom w:val="none" w:sz="0" w:space="0" w:color="auto"/>
                        <w:right w:val="none" w:sz="0" w:space="0" w:color="auto"/>
                      </w:divBdr>
                    </w:div>
                  </w:divsChild>
                </w:div>
                <w:div w:id="2125801381">
                  <w:marLeft w:val="0"/>
                  <w:marRight w:val="0"/>
                  <w:marTop w:val="0"/>
                  <w:marBottom w:val="0"/>
                  <w:divBdr>
                    <w:top w:val="none" w:sz="0" w:space="0" w:color="auto"/>
                    <w:left w:val="none" w:sz="0" w:space="0" w:color="auto"/>
                    <w:bottom w:val="none" w:sz="0" w:space="0" w:color="auto"/>
                    <w:right w:val="none" w:sz="0" w:space="0" w:color="auto"/>
                  </w:divBdr>
                  <w:divsChild>
                    <w:div w:id="1258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86692">
      <w:bodyDiv w:val="1"/>
      <w:marLeft w:val="0"/>
      <w:marRight w:val="0"/>
      <w:marTop w:val="0"/>
      <w:marBottom w:val="0"/>
      <w:divBdr>
        <w:top w:val="none" w:sz="0" w:space="0" w:color="auto"/>
        <w:left w:val="none" w:sz="0" w:space="0" w:color="auto"/>
        <w:bottom w:val="none" w:sz="0" w:space="0" w:color="auto"/>
        <w:right w:val="none" w:sz="0" w:space="0" w:color="auto"/>
      </w:divBdr>
    </w:div>
    <w:div w:id="565575825">
      <w:bodyDiv w:val="1"/>
      <w:marLeft w:val="0"/>
      <w:marRight w:val="0"/>
      <w:marTop w:val="0"/>
      <w:marBottom w:val="0"/>
      <w:divBdr>
        <w:top w:val="none" w:sz="0" w:space="0" w:color="auto"/>
        <w:left w:val="none" w:sz="0" w:space="0" w:color="auto"/>
        <w:bottom w:val="none" w:sz="0" w:space="0" w:color="auto"/>
        <w:right w:val="none" w:sz="0" w:space="0" w:color="auto"/>
      </w:divBdr>
    </w:div>
    <w:div w:id="568152601">
      <w:bodyDiv w:val="1"/>
      <w:marLeft w:val="0"/>
      <w:marRight w:val="0"/>
      <w:marTop w:val="0"/>
      <w:marBottom w:val="0"/>
      <w:divBdr>
        <w:top w:val="none" w:sz="0" w:space="0" w:color="auto"/>
        <w:left w:val="none" w:sz="0" w:space="0" w:color="auto"/>
        <w:bottom w:val="none" w:sz="0" w:space="0" w:color="auto"/>
        <w:right w:val="none" w:sz="0" w:space="0" w:color="auto"/>
      </w:divBdr>
    </w:div>
    <w:div w:id="581258429">
      <w:bodyDiv w:val="1"/>
      <w:marLeft w:val="0"/>
      <w:marRight w:val="0"/>
      <w:marTop w:val="0"/>
      <w:marBottom w:val="0"/>
      <w:divBdr>
        <w:top w:val="none" w:sz="0" w:space="0" w:color="auto"/>
        <w:left w:val="none" w:sz="0" w:space="0" w:color="auto"/>
        <w:bottom w:val="none" w:sz="0" w:space="0" w:color="auto"/>
        <w:right w:val="none" w:sz="0" w:space="0" w:color="auto"/>
      </w:divBdr>
    </w:div>
    <w:div w:id="584460970">
      <w:bodyDiv w:val="1"/>
      <w:marLeft w:val="0"/>
      <w:marRight w:val="0"/>
      <w:marTop w:val="0"/>
      <w:marBottom w:val="0"/>
      <w:divBdr>
        <w:top w:val="none" w:sz="0" w:space="0" w:color="auto"/>
        <w:left w:val="none" w:sz="0" w:space="0" w:color="auto"/>
        <w:bottom w:val="none" w:sz="0" w:space="0" w:color="auto"/>
        <w:right w:val="none" w:sz="0" w:space="0" w:color="auto"/>
      </w:divBdr>
    </w:div>
    <w:div w:id="598413086">
      <w:bodyDiv w:val="1"/>
      <w:marLeft w:val="0"/>
      <w:marRight w:val="0"/>
      <w:marTop w:val="0"/>
      <w:marBottom w:val="0"/>
      <w:divBdr>
        <w:top w:val="none" w:sz="0" w:space="0" w:color="auto"/>
        <w:left w:val="none" w:sz="0" w:space="0" w:color="auto"/>
        <w:bottom w:val="none" w:sz="0" w:space="0" w:color="auto"/>
        <w:right w:val="none" w:sz="0" w:space="0" w:color="auto"/>
      </w:divBdr>
    </w:div>
    <w:div w:id="613446802">
      <w:bodyDiv w:val="1"/>
      <w:marLeft w:val="0"/>
      <w:marRight w:val="0"/>
      <w:marTop w:val="0"/>
      <w:marBottom w:val="0"/>
      <w:divBdr>
        <w:top w:val="none" w:sz="0" w:space="0" w:color="auto"/>
        <w:left w:val="none" w:sz="0" w:space="0" w:color="auto"/>
        <w:bottom w:val="none" w:sz="0" w:space="0" w:color="auto"/>
        <w:right w:val="none" w:sz="0" w:space="0" w:color="auto"/>
      </w:divBdr>
    </w:div>
    <w:div w:id="639069586">
      <w:bodyDiv w:val="1"/>
      <w:marLeft w:val="0"/>
      <w:marRight w:val="0"/>
      <w:marTop w:val="0"/>
      <w:marBottom w:val="0"/>
      <w:divBdr>
        <w:top w:val="none" w:sz="0" w:space="0" w:color="auto"/>
        <w:left w:val="none" w:sz="0" w:space="0" w:color="auto"/>
        <w:bottom w:val="none" w:sz="0" w:space="0" w:color="auto"/>
        <w:right w:val="none" w:sz="0" w:space="0" w:color="auto"/>
      </w:divBdr>
    </w:div>
    <w:div w:id="656541555">
      <w:bodyDiv w:val="1"/>
      <w:marLeft w:val="0"/>
      <w:marRight w:val="0"/>
      <w:marTop w:val="0"/>
      <w:marBottom w:val="0"/>
      <w:divBdr>
        <w:top w:val="none" w:sz="0" w:space="0" w:color="auto"/>
        <w:left w:val="none" w:sz="0" w:space="0" w:color="auto"/>
        <w:bottom w:val="none" w:sz="0" w:space="0" w:color="auto"/>
        <w:right w:val="none" w:sz="0" w:space="0" w:color="auto"/>
      </w:divBdr>
    </w:div>
    <w:div w:id="657227201">
      <w:bodyDiv w:val="1"/>
      <w:marLeft w:val="0"/>
      <w:marRight w:val="0"/>
      <w:marTop w:val="0"/>
      <w:marBottom w:val="0"/>
      <w:divBdr>
        <w:top w:val="none" w:sz="0" w:space="0" w:color="auto"/>
        <w:left w:val="none" w:sz="0" w:space="0" w:color="auto"/>
        <w:bottom w:val="none" w:sz="0" w:space="0" w:color="auto"/>
        <w:right w:val="none" w:sz="0" w:space="0" w:color="auto"/>
      </w:divBdr>
    </w:div>
    <w:div w:id="668869360">
      <w:bodyDiv w:val="1"/>
      <w:marLeft w:val="0"/>
      <w:marRight w:val="0"/>
      <w:marTop w:val="0"/>
      <w:marBottom w:val="0"/>
      <w:divBdr>
        <w:top w:val="none" w:sz="0" w:space="0" w:color="auto"/>
        <w:left w:val="none" w:sz="0" w:space="0" w:color="auto"/>
        <w:bottom w:val="none" w:sz="0" w:space="0" w:color="auto"/>
        <w:right w:val="none" w:sz="0" w:space="0" w:color="auto"/>
      </w:divBdr>
    </w:div>
    <w:div w:id="686978723">
      <w:bodyDiv w:val="1"/>
      <w:marLeft w:val="0"/>
      <w:marRight w:val="0"/>
      <w:marTop w:val="0"/>
      <w:marBottom w:val="0"/>
      <w:divBdr>
        <w:top w:val="none" w:sz="0" w:space="0" w:color="auto"/>
        <w:left w:val="none" w:sz="0" w:space="0" w:color="auto"/>
        <w:bottom w:val="none" w:sz="0" w:space="0" w:color="auto"/>
        <w:right w:val="none" w:sz="0" w:space="0" w:color="auto"/>
      </w:divBdr>
    </w:div>
    <w:div w:id="697319798">
      <w:bodyDiv w:val="1"/>
      <w:marLeft w:val="0"/>
      <w:marRight w:val="0"/>
      <w:marTop w:val="0"/>
      <w:marBottom w:val="0"/>
      <w:divBdr>
        <w:top w:val="none" w:sz="0" w:space="0" w:color="auto"/>
        <w:left w:val="none" w:sz="0" w:space="0" w:color="auto"/>
        <w:bottom w:val="none" w:sz="0" w:space="0" w:color="auto"/>
        <w:right w:val="none" w:sz="0" w:space="0" w:color="auto"/>
      </w:divBdr>
    </w:div>
    <w:div w:id="697973610">
      <w:bodyDiv w:val="1"/>
      <w:marLeft w:val="0"/>
      <w:marRight w:val="0"/>
      <w:marTop w:val="0"/>
      <w:marBottom w:val="0"/>
      <w:divBdr>
        <w:top w:val="none" w:sz="0" w:space="0" w:color="auto"/>
        <w:left w:val="none" w:sz="0" w:space="0" w:color="auto"/>
        <w:bottom w:val="none" w:sz="0" w:space="0" w:color="auto"/>
        <w:right w:val="none" w:sz="0" w:space="0" w:color="auto"/>
      </w:divBdr>
    </w:div>
    <w:div w:id="705326067">
      <w:bodyDiv w:val="1"/>
      <w:marLeft w:val="0"/>
      <w:marRight w:val="0"/>
      <w:marTop w:val="0"/>
      <w:marBottom w:val="0"/>
      <w:divBdr>
        <w:top w:val="none" w:sz="0" w:space="0" w:color="auto"/>
        <w:left w:val="none" w:sz="0" w:space="0" w:color="auto"/>
        <w:bottom w:val="none" w:sz="0" w:space="0" w:color="auto"/>
        <w:right w:val="none" w:sz="0" w:space="0" w:color="auto"/>
      </w:divBdr>
    </w:div>
    <w:div w:id="719986702">
      <w:bodyDiv w:val="1"/>
      <w:marLeft w:val="0"/>
      <w:marRight w:val="0"/>
      <w:marTop w:val="0"/>
      <w:marBottom w:val="0"/>
      <w:divBdr>
        <w:top w:val="none" w:sz="0" w:space="0" w:color="auto"/>
        <w:left w:val="none" w:sz="0" w:space="0" w:color="auto"/>
        <w:bottom w:val="none" w:sz="0" w:space="0" w:color="auto"/>
        <w:right w:val="none" w:sz="0" w:space="0" w:color="auto"/>
      </w:divBdr>
      <w:divsChild>
        <w:div w:id="829756972">
          <w:marLeft w:val="0"/>
          <w:marRight w:val="0"/>
          <w:marTop w:val="0"/>
          <w:marBottom w:val="0"/>
          <w:divBdr>
            <w:top w:val="none" w:sz="0" w:space="0" w:color="auto"/>
            <w:left w:val="none" w:sz="0" w:space="0" w:color="auto"/>
            <w:bottom w:val="none" w:sz="0" w:space="0" w:color="auto"/>
            <w:right w:val="none" w:sz="0" w:space="0" w:color="auto"/>
          </w:divBdr>
        </w:div>
        <w:div w:id="1026829020">
          <w:marLeft w:val="0"/>
          <w:marRight w:val="0"/>
          <w:marTop w:val="0"/>
          <w:marBottom w:val="0"/>
          <w:divBdr>
            <w:top w:val="none" w:sz="0" w:space="0" w:color="auto"/>
            <w:left w:val="none" w:sz="0" w:space="0" w:color="auto"/>
            <w:bottom w:val="none" w:sz="0" w:space="0" w:color="auto"/>
            <w:right w:val="none" w:sz="0" w:space="0" w:color="auto"/>
          </w:divBdr>
          <w:divsChild>
            <w:div w:id="917986042">
              <w:marLeft w:val="0"/>
              <w:marRight w:val="0"/>
              <w:marTop w:val="0"/>
              <w:marBottom w:val="0"/>
              <w:divBdr>
                <w:top w:val="none" w:sz="0" w:space="0" w:color="auto"/>
                <w:left w:val="none" w:sz="0" w:space="0" w:color="auto"/>
                <w:bottom w:val="none" w:sz="0" w:space="0" w:color="auto"/>
                <w:right w:val="none" w:sz="0" w:space="0" w:color="auto"/>
              </w:divBdr>
            </w:div>
            <w:div w:id="1099567691">
              <w:marLeft w:val="0"/>
              <w:marRight w:val="0"/>
              <w:marTop w:val="0"/>
              <w:marBottom w:val="0"/>
              <w:divBdr>
                <w:top w:val="none" w:sz="0" w:space="0" w:color="auto"/>
                <w:left w:val="none" w:sz="0" w:space="0" w:color="auto"/>
                <w:bottom w:val="none" w:sz="0" w:space="0" w:color="auto"/>
                <w:right w:val="none" w:sz="0" w:space="0" w:color="auto"/>
              </w:divBdr>
            </w:div>
            <w:div w:id="1116606590">
              <w:marLeft w:val="0"/>
              <w:marRight w:val="0"/>
              <w:marTop w:val="0"/>
              <w:marBottom w:val="0"/>
              <w:divBdr>
                <w:top w:val="none" w:sz="0" w:space="0" w:color="auto"/>
                <w:left w:val="none" w:sz="0" w:space="0" w:color="auto"/>
                <w:bottom w:val="none" w:sz="0" w:space="0" w:color="auto"/>
                <w:right w:val="none" w:sz="0" w:space="0" w:color="auto"/>
              </w:divBdr>
            </w:div>
          </w:divsChild>
        </w:div>
        <w:div w:id="1397778003">
          <w:marLeft w:val="0"/>
          <w:marRight w:val="0"/>
          <w:marTop w:val="0"/>
          <w:marBottom w:val="0"/>
          <w:divBdr>
            <w:top w:val="none" w:sz="0" w:space="0" w:color="auto"/>
            <w:left w:val="none" w:sz="0" w:space="0" w:color="auto"/>
            <w:bottom w:val="none" w:sz="0" w:space="0" w:color="auto"/>
            <w:right w:val="none" w:sz="0" w:space="0" w:color="auto"/>
          </w:divBdr>
          <w:divsChild>
            <w:div w:id="929463547">
              <w:marLeft w:val="-75"/>
              <w:marRight w:val="0"/>
              <w:marTop w:val="30"/>
              <w:marBottom w:val="30"/>
              <w:divBdr>
                <w:top w:val="none" w:sz="0" w:space="0" w:color="auto"/>
                <w:left w:val="none" w:sz="0" w:space="0" w:color="auto"/>
                <w:bottom w:val="none" w:sz="0" w:space="0" w:color="auto"/>
                <w:right w:val="none" w:sz="0" w:space="0" w:color="auto"/>
              </w:divBdr>
              <w:divsChild>
                <w:div w:id="250822187">
                  <w:marLeft w:val="0"/>
                  <w:marRight w:val="0"/>
                  <w:marTop w:val="0"/>
                  <w:marBottom w:val="0"/>
                  <w:divBdr>
                    <w:top w:val="none" w:sz="0" w:space="0" w:color="auto"/>
                    <w:left w:val="none" w:sz="0" w:space="0" w:color="auto"/>
                    <w:bottom w:val="none" w:sz="0" w:space="0" w:color="auto"/>
                    <w:right w:val="none" w:sz="0" w:space="0" w:color="auto"/>
                  </w:divBdr>
                  <w:divsChild>
                    <w:div w:id="1578129254">
                      <w:marLeft w:val="0"/>
                      <w:marRight w:val="0"/>
                      <w:marTop w:val="0"/>
                      <w:marBottom w:val="0"/>
                      <w:divBdr>
                        <w:top w:val="none" w:sz="0" w:space="0" w:color="auto"/>
                        <w:left w:val="none" w:sz="0" w:space="0" w:color="auto"/>
                        <w:bottom w:val="none" w:sz="0" w:space="0" w:color="auto"/>
                        <w:right w:val="none" w:sz="0" w:space="0" w:color="auto"/>
                      </w:divBdr>
                    </w:div>
                  </w:divsChild>
                </w:div>
                <w:div w:id="452678514">
                  <w:marLeft w:val="0"/>
                  <w:marRight w:val="0"/>
                  <w:marTop w:val="0"/>
                  <w:marBottom w:val="0"/>
                  <w:divBdr>
                    <w:top w:val="none" w:sz="0" w:space="0" w:color="auto"/>
                    <w:left w:val="none" w:sz="0" w:space="0" w:color="auto"/>
                    <w:bottom w:val="none" w:sz="0" w:space="0" w:color="auto"/>
                    <w:right w:val="none" w:sz="0" w:space="0" w:color="auto"/>
                  </w:divBdr>
                  <w:divsChild>
                    <w:div w:id="1205214404">
                      <w:marLeft w:val="0"/>
                      <w:marRight w:val="0"/>
                      <w:marTop w:val="0"/>
                      <w:marBottom w:val="0"/>
                      <w:divBdr>
                        <w:top w:val="none" w:sz="0" w:space="0" w:color="auto"/>
                        <w:left w:val="none" w:sz="0" w:space="0" w:color="auto"/>
                        <w:bottom w:val="none" w:sz="0" w:space="0" w:color="auto"/>
                        <w:right w:val="none" w:sz="0" w:space="0" w:color="auto"/>
                      </w:divBdr>
                    </w:div>
                  </w:divsChild>
                </w:div>
                <w:div w:id="527838079">
                  <w:marLeft w:val="0"/>
                  <w:marRight w:val="0"/>
                  <w:marTop w:val="0"/>
                  <w:marBottom w:val="0"/>
                  <w:divBdr>
                    <w:top w:val="none" w:sz="0" w:space="0" w:color="auto"/>
                    <w:left w:val="none" w:sz="0" w:space="0" w:color="auto"/>
                    <w:bottom w:val="none" w:sz="0" w:space="0" w:color="auto"/>
                    <w:right w:val="none" w:sz="0" w:space="0" w:color="auto"/>
                  </w:divBdr>
                  <w:divsChild>
                    <w:div w:id="773549284">
                      <w:marLeft w:val="0"/>
                      <w:marRight w:val="0"/>
                      <w:marTop w:val="0"/>
                      <w:marBottom w:val="0"/>
                      <w:divBdr>
                        <w:top w:val="none" w:sz="0" w:space="0" w:color="auto"/>
                        <w:left w:val="none" w:sz="0" w:space="0" w:color="auto"/>
                        <w:bottom w:val="none" w:sz="0" w:space="0" w:color="auto"/>
                        <w:right w:val="none" w:sz="0" w:space="0" w:color="auto"/>
                      </w:divBdr>
                    </w:div>
                  </w:divsChild>
                </w:div>
                <w:div w:id="614139324">
                  <w:marLeft w:val="0"/>
                  <w:marRight w:val="0"/>
                  <w:marTop w:val="0"/>
                  <w:marBottom w:val="0"/>
                  <w:divBdr>
                    <w:top w:val="none" w:sz="0" w:space="0" w:color="auto"/>
                    <w:left w:val="none" w:sz="0" w:space="0" w:color="auto"/>
                    <w:bottom w:val="none" w:sz="0" w:space="0" w:color="auto"/>
                    <w:right w:val="none" w:sz="0" w:space="0" w:color="auto"/>
                  </w:divBdr>
                  <w:divsChild>
                    <w:div w:id="1078675035">
                      <w:marLeft w:val="0"/>
                      <w:marRight w:val="0"/>
                      <w:marTop w:val="0"/>
                      <w:marBottom w:val="0"/>
                      <w:divBdr>
                        <w:top w:val="none" w:sz="0" w:space="0" w:color="auto"/>
                        <w:left w:val="none" w:sz="0" w:space="0" w:color="auto"/>
                        <w:bottom w:val="none" w:sz="0" w:space="0" w:color="auto"/>
                        <w:right w:val="none" w:sz="0" w:space="0" w:color="auto"/>
                      </w:divBdr>
                    </w:div>
                  </w:divsChild>
                </w:div>
                <w:div w:id="646013393">
                  <w:marLeft w:val="0"/>
                  <w:marRight w:val="0"/>
                  <w:marTop w:val="0"/>
                  <w:marBottom w:val="0"/>
                  <w:divBdr>
                    <w:top w:val="none" w:sz="0" w:space="0" w:color="auto"/>
                    <w:left w:val="none" w:sz="0" w:space="0" w:color="auto"/>
                    <w:bottom w:val="none" w:sz="0" w:space="0" w:color="auto"/>
                    <w:right w:val="none" w:sz="0" w:space="0" w:color="auto"/>
                  </w:divBdr>
                  <w:divsChild>
                    <w:div w:id="2071462463">
                      <w:marLeft w:val="0"/>
                      <w:marRight w:val="0"/>
                      <w:marTop w:val="0"/>
                      <w:marBottom w:val="0"/>
                      <w:divBdr>
                        <w:top w:val="none" w:sz="0" w:space="0" w:color="auto"/>
                        <w:left w:val="none" w:sz="0" w:space="0" w:color="auto"/>
                        <w:bottom w:val="none" w:sz="0" w:space="0" w:color="auto"/>
                        <w:right w:val="none" w:sz="0" w:space="0" w:color="auto"/>
                      </w:divBdr>
                    </w:div>
                  </w:divsChild>
                </w:div>
                <w:div w:id="858081536">
                  <w:marLeft w:val="0"/>
                  <w:marRight w:val="0"/>
                  <w:marTop w:val="0"/>
                  <w:marBottom w:val="0"/>
                  <w:divBdr>
                    <w:top w:val="none" w:sz="0" w:space="0" w:color="auto"/>
                    <w:left w:val="none" w:sz="0" w:space="0" w:color="auto"/>
                    <w:bottom w:val="none" w:sz="0" w:space="0" w:color="auto"/>
                    <w:right w:val="none" w:sz="0" w:space="0" w:color="auto"/>
                  </w:divBdr>
                  <w:divsChild>
                    <w:div w:id="1968775812">
                      <w:marLeft w:val="0"/>
                      <w:marRight w:val="0"/>
                      <w:marTop w:val="0"/>
                      <w:marBottom w:val="0"/>
                      <w:divBdr>
                        <w:top w:val="none" w:sz="0" w:space="0" w:color="auto"/>
                        <w:left w:val="none" w:sz="0" w:space="0" w:color="auto"/>
                        <w:bottom w:val="none" w:sz="0" w:space="0" w:color="auto"/>
                        <w:right w:val="none" w:sz="0" w:space="0" w:color="auto"/>
                      </w:divBdr>
                    </w:div>
                  </w:divsChild>
                </w:div>
                <w:div w:id="929040930">
                  <w:marLeft w:val="0"/>
                  <w:marRight w:val="0"/>
                  <w:marTop w:val="0"/>
                  <w:marBottom w:val="0"/>
                  <w:divBdr>
                    <w:top w:val="none" w:sz="0" w:space="0" w:color="auto"/>
                    <w:left w:val="none" w:sz="0" w:space="0" w:color="auto"/>
                    <w:bottom w:val="none" w:sz="0" w:space="0" w:color="auto"/>
                    <w:right w:val="none" w:sz="0" w:space="0" w:color="auto"/>
                  </w:divBdr>
                  <w:divsChild>
                    <w:div w:id="176429583">
                      <w:marLeft w:val="0"/>
                      <w:marRight w:val="0"/>
                      <w:marTop w:val="0"/>
                      <w:marBottom w:val="0"/>
                      <w:divBdr>
                        <w:top w:val="none" w:sz="0" w:space="0" w:color="auto"/>
                        <w:left w:val="none" w:sz="0" w:space="0" w:color="auto"/>
                        <w:bottom w:val="none" w:sz="0" w:space="0" w:color="auto"/>
                        <w:right w:val="none" w:sz="0" w:space="0" w:color="auto"/>
                      </w:divBdr>
                    </w:div>
                  </w:divsChild>
                </w:div>
                <w:div w:id="1014111043">
                  <w:marLeft w:val="0"/>
                  <w:marRight w:val="0"/>
                  <w:marTop w:val="0"/>
                  <w:marBottom w:val="0"/>
                  <w:divBdr>
                    <w:top w:val="none" w:sz="0" w:space="0" w:color="auto"/>
                    <w:left w:val="none" w:sz="0" w:space="0" w:color="auto"/>
                    <w:bottom w:val="none" w:sz="0" w:space="0" w:color="auto"/>
                    <w:right w:val="none" w:sz="0" w:space="0" w:color="auto"/>
                  </w:divBdr>
                  <w:divsChild>
                    <w:div w:id="1826848111">
                      <w:marLeft w:val="0"/>
                      <w:marRight w:val="0"/>
                      <w:marTop w:val="0"/>
                      <w:marBottom w:val="0"/>
                      <w:divBdr>
                        <w:top w:val="none" w:sz="0" w:space="0" w:color="auto"/>
                        <w:left w:val="none" w:sz="0" w:space="0" w:color="auto"/>
                        <w:bottom w:val="none" w:sz="0" w:space="0" w:color="auto"/>
                        <w:right w:val="none" w:sz="0" w:space="0" w:color="auto"/>
                      </w:divBdr>
                    </w:div>
                  </w:divsChild>
                </w:div>
                <w:div w:id="1126120620">
                  <w:marLeft w:val="0"/>
                  <w:marRight w:val="0"/>
                  <w:marTop w:val="0"/>
                  <w:marBottom w:val="0"/>
                  <w:divBdr>
                    <w:top w:val="none" w:sz="0" w:space="0" w:color="auto"/>
                    <w:left w:val="none" w:sz="0" w:space="0" w:color="auto"/>
                    <w:bottom w:val="none" w:sz="0" w:space="0" w:color="auto"/>
                    <w:right w:val="none" w:sz="0" w:space="0" w:color="auto"/>
                  </w:divBdr>
                  <w:divsChild>
                    <w:div w:id="1646859794">
                      <w:marLeft w:val="0"/>
                      <w:marRight w:val="0"/>
                      <w:marTop w:val="0"/>
                      <w:marBottom w:val="0"/>
                      <w:divBdr>
                        <w:top w:val="none" w:sz="0" w:space="0" w:color="auto"/>
                        <w:left w:val="none" w:sz="0" w:space="0" w:color="auto"/>
                        <w:bottom w:val="none" w:sz="0" w:space="0" w:color="auto"/>
                        <w:right w:val="none" w:sz="0" w:space="0" w:color="auto"/>
                      </w:divBdr>
                    </w:div>
                  </w:divsChild>
                </w:div>
                <w:div w:id="1159619339">
                  <w:marLeft w:val="0"/>
                  <w:marRight w:val="0"/>
                  <w:marTop w:val="0"/>
                  <w:marBottom w:val="0"/>
                  <w:divBdr>
                    <w:top w:val="none" w:sz="0" w:space="0" w:color="auto"/>
                    <w:left w:val="none" w:sz="0" w:space="0" w:color="auto"/>
                    <w:bottom w:val="none" w:sz="0" w:space="0" w:color="auto"/>
                    <w:right w:val="none" w:sz="0" w:space="0" w:color="auto"/>
                  </w:divBdr>
                  <w:divsChild>
                    <w:div w:id="722678012">
                      <w:marLeft w:val="0"/>
                      <w:marRight w:val="0"/>
                      <w:marTop w:val="0"/>
                      <w:marBottom w:val="0"/>
                      <w:divBdr>
                        <w:top w:val="none" w:sz="0" w:space="0" w:color="auto"/>
                        <w:left w:val="none" w:sz="0" w:space="0" w:color="auto"/>
                        <w:bottom w:val="none" w:sz="0" w:space="0" w:color="auto"/>
                        <w:right w:val="none" w:sz="0" w:space="0" w:color="auto"/>
                      </w:divBdr>
                    </w:div>
                  </w:divsChild>
                </w:div>
                <w:div w:id="1455564385">
                  <w:marLeft w:val="0"/>
                  <w:marRight w:val="0"/>
                  <w:marTop w:val="0"/>
                  <w:marBottom w:val="0"/>
                  <w:divBdr>
                    <w:top w:val="none" w:sz="0" w:space="0" w:color="auto"/>
                    <w:left w:val="none" w:sz="0" w:space="0" w:color="auto"/>
                    <w:bottom w:val="none" w:sz="0" w:space="0" w:color="auto"/>
                    <w:right w:val="none" w:sz="0" w:space="0" w:color="auto"/>
                  </w:divBdr>
                  <w:divsChild>
                    <w:div w:id="12999365">
                      <w:marLeft w:val="0"/>
                      <w:marRight w:val="0"/>
                      <w:marTop w:val="0"/>
                      <w:marBottom w:val="0"/>
                      <w:divBdr>
                        <w:top w:val="none" w:sz="0" w:space="0" w:color="auto"/>
                        <w:left w:val="none" w:sz="0" w:space="0" w:color="auto"/>
                        <w:bottom w:val="none" w:sz="0" w:space="0" w:color="auto"/>
                        <w:right w:val="none" w:sz="0" w:space="0" w:color="auto"/>
                      </w:divBdr>
                    </w:div>
                  </w:divsChild>
                </w:div>
                <w:div w:id="1569685239">
                  <w:marLeft w:val="0"/>
                  <w:marRight w:val="0"/>
                  <w:marTop w:val="0"/>
                  <w:marBottom w:val="0"/>
                  <w:divBdr>
                    <w:top w:val="none" w:sz="0" w:space="0" w:color="auto"/>
                    <w:left w:val="none" w:sz="0" w:space="0" w:color="auto"/>
                    <w:bottom w:val="none" w:sz="0" w:space="0" w:color="auto"/>
                    <w:right w:val="none" w:sz="0" w:space="0" w:color="auto"/>
                  </w:divBdr>
                  <w:divsChild>
                    <w:div w:id="1858732368">
                      <w:marLeft w:val="0"/>
                      <w:marRight w:val="0"/>
                      <w:marTop w:val="0"/>
                      <w:marBottom w:val="0"/>
                      <w:divBdr>
                        <w:top w:val="none" w:sz="0" w:space="0" w:color="auto"/>
                        <w:left w:val="none" w:sz="0" w:space="0" w:color="auto"/>
                        <w:bottom w:val="none" w:sz="0" w:space="0" w:color="auto"/>
                        <w:right w:val="none" w:sz="0" w:space="0" w:color="auto"/>
                      </w:divBdr>
                    </w:div>
                  </w:divsChild>
                </w:div>
                <w:div w:id="1652828226">
                  <w:marLeft w:val="0"/>
                  <w:marRight w:val="0"/>
                  <w:marTop w:val="0"/>
                  <w:marBottom w:val="0"/>
                  <w:divBdr>
                    <w:top w:val="none" w:sz="0" w:space="0" w:color="auto"/>
                    <w:left w:val="none" w:sz="0" w:space="0" w:color="auto"/>
                    <w:bottom w:val="none" w:sz="0" w:space="0" w:color="auto"/>
                    <w:right w:val="none" w:sz="0" w:space="0" w:color="auto"/>
                  </w:divBdr>
                  <w:divsChild>
                    <w:div w:id="149949079">
                      <w:marLeft w:val="0"/>
                      <w:marRight w:val="0"/>
                      <w:marTop w:val="0"/>
                      <w:marBottom w:val="0"/>
                      <w:divBdr>
                        <w:top w:val="none" w:sz="0" w:space="0" w:color="auto"/>
                        <w:left w:val="none" w:sz="0" w:space="0" w:color="auto"/>
                        <w:bottom w:val="none" w:sz="0" w:space="0" w:color="auto"/>
                        <w:right w:val="none" w:sz="0" w:space="0" w:color="auto"/>
                      </w:divBdr>
                    </w:div>
                    <w:div w:id="1127358979">
                      <w:marLeft w:val="0"/>
                      <w:marRight w:val="0"/>
                      <w:marTop w:val="0"/>
                      <w:marBottom w:val="0"/>
                      <w:divBdr>
                        <w:top w:val="none" w:sz="0" w:space="0" w:color="auto"/>
                        <w:left w:val="none" w:sz="0" w:space="0" w:color="auto"/>
                        <w:bottom w:val="none" w:sz="0" w:space="0" w:color="auto"/>
                        <w:right w:val="none" w:sz="0" w:space="0" w:color="auto"/>
                      </w:divBdr>
                    </w:div>
                  </w:divsChild>
                </w:div>
                <w:div w:id="1690594527">
                  <w:marLeft w:val="0"/>
                  <w:marRight w:val="0"/>
                  <w:marTop w:val="0"/>
                  <w:marBottom w:val="0"/>
                  <w:divBdr>
                    <w:top w:val="none" w:sz="0" w:space="0" w:color="auto"/>
                    <w:left w:val="none" w:sz="0" w:space="0" w:color="auto"/>
                    <w:bottom w:val="none" w:sz="0" w:space="0" w:color="auto"/>
                    <w:right w:val="none" w:sz="0" w:space="0" w:color="auto"/>
                  </w:divBdr>
                  <w:divsChild>
                    <w:div w:id="1535731875">
                      <w:marLeft w:val="0"/>
                      <w:marRight w:val="0"/>
                      <w:marTop w:val="0"/>
                      <w:marBottom w:val="0"/>
                      <w:divBdr>
                        <w:top w:val="none" w:sz="0" w:space="0" w:color="auto"/>
                        <w:left w:val="none" w:sz="0" w:space="0" w:color="auto"/>
                        <w:bottom w:val="none" w:sz="0" w:space="0" w:color="auto"/>
                        <w:right w:val="none" w:sz="0" w:space="0" w:color="auto"/>
                      </w:divBdr>
                    </w:div>
                  </w:divsChild>
                </w:div>
                <w:div w:id="1718625961">
                  <w:marLeft w:val="0"/>
                  <w:marRight w:val="0"/>
                  <w:marTop w:val="0"/>
                  <w:marBottom w:val="0"/>
                  <w:divBdr>
                    <w:top w:val="none" w:sz="0" w:space="0" w:color="auto"/>
                    <w:left w:val="none" w:sz="0" w:space="0" w:color="auto"/>
                    <w:bottom w:val="none" w:sz="0" w:space="0" w:color="auto"/>
                    <w:right w:val="none" w:sz="0" w:space="0" w:color="auto"/>
                  </w:divBdr>
                  <w:divsChild>
                    <w:div w:id="101848785">
                      <w:marLeft w:val="0"/>
                      <w:marRight w:val="0"/>
                      <w:marTop w:val="0"/>
                      <w:marBottom w:val="0"/>
                      <w:divBdr>
                        <w:top w:val="none" w:sz="0" w:space="0" w:color="auto"/>
                        <w:left w:val="none" w:sz="0" w:space="0" w:color="auto"/>
                        <w:bottom w:val="none" w:sz="0" w:space="0" w:color="auto"/>
                        <w:right w:val="none" w:sz="0" w:space="0" w:color="auto"/>
                      </w:divBdr>
                    </w:div>
                  </w:divsChild>
                </w:div>
                <w:div w:id="1841462013">
                  <w:marLeft w:val="0"/>
                  <w:marRight w:val="0"/>
                  <w:marTop w:val="0"/>
                  <w:marBottom w:val="0"/>
                  <w:divBdr>
                    <w:top w:val="none" w:sz="0" w:space="0" w:color="auto"/>
                    <w:left w:val="none" w:sz="0" w:space="0" w:color="auto"/>
                    <w:bottom w:val="none" w:sz="0" w:space="0" w:color="auto"/>
                    <w:right w:val="none" w:sz="0" w:space="0" w:color="auto"/>
                  </w:divBdr>
                  <w:divsChild>
                    <w:div w:id="477109052">
                      <w:marLeft w:val="0"/>
                      <w:marRight w:val="0"/>
                      <w:marTop w:val="0"/>
                      <w:marBottom w:val="0"/>
                      <w:divBdr>
                        <w:top w:val="none" w:sz="0" w:space="0" w:color="auto"/>
                        <w:left w:val="none" w:sz="0" w:space="0" w:color="auto"/>
                        <w:bottom w:val="none" w:sz="0" w:space="0" w:color="auto"/>
                        <w:right w:val="none" w:sz="0" w:space="0" w:color="auto"/>
                      </w:divBdr>
                    </w:div>
                  </w:divsChild>
                </w:div>
                <w:div w:id="2043968077">
                  <w:marLeft w:val="0"/>
                  <w:marRight w:val="0"/>
                  <w:marTop w:val="0"/>
                  <w:marBottom w:val="0"/>
                  <w:divBdr>
                    <w:top w:val="none" w:sz="0" w:space="0" w:color="auto"/>
                    <w:left w:val="none" w:sz="0" w:space="0" w:color="auto"/>
                    <w:bottom w:val="none" w:sz="0" w:space="0" w:color="auto"/>
                    <w:right w:val="none" w:sz="0" w:space="0" w:color="auto"/>
                  </w:divBdr>
                  <w:divsChild>
                    <w:div w:id="1151407198">
                      <w:marLeft w:val="0"/>
                      <w:marRight w:val="0"/>
                      <w:marTop w:val="0"/>
                      <w:marBottom w:val="0"/>
                      <w:divBdr>
                        <w:top w:val="none" w:sz="0" w:space="0" w:color="auto"/>
                        <w:left w:val="none" w:sz="0" w:space="0" w:color="auto"/>
                        <w:bottom w:val="none" w:sz="0" w:space="0" w:color="auto"/>
                        <w:right w:val="none" w:sz="0" w:space="0" w:color="auto"/>
                      </w:divBdr>
                    </w:div>
                  </w:divsChild>
                </w:div>
                <w:div w:id="2116945484">
                  <w:marLeft w:val="0"/>
                  <w:marRight w:val="0"/>
                  <w:marTop w:val="0"/>
                  <w:marBottom w:val="0"/>
                  <w:divBdr>
                    <w:top w:val="none" w:sz="0" w:space="0" w:color="auto"/>
                    <w:left w:val="none" w:sz="0" w:space="0" w:color="auto"/>
                    <w:bottom w:val="none" w:sz="0" w:space="0" w:color="auto"/>
                    <w:right w:val="none" w:sz="0" w:space="0" w:color="auto"/>
                  </w:divBdr>
                  <w:divsChild>
                    <w:div w:id="9916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5235">
      <w:bodyDiv w:val="1"/>
      <w:marLeft w:val="0"/>
      <w:marRight w:val="0"/>
      <w:marTop w:val="0"/>
      <w:marBottom w:val="0"/>
      <w:divBdr>
        <w:top w:val="none" w:sz="0" w:space="0" w:color="auto"/>
        <w:left w:val="none" w:sz="0" w:space="0" w:color="auto"/>
        <w:bottom w:val="none" w:sz="0" w:space="0" w:color="auto"/>
        <w:right w:val="none" w:sz="0" w:space="0" w:color="auto"/>
      </w:divBdr>
    </w:div>
    <w:div w:id="723796023">
      <w:bodyDiv w:val="1"/>
      <w:marLeft w:val="0"/>
      <w:marRight w:val="0"/>
      <w:marTop w:val="0"/>
      <w:marBottom w:val="0"/>
      <w:divBdr>
        <w:top w:val="none" w:sz="0" w:space="0" w:color="auto"/>
        <w:left w:val="none" w:sz="0" w:space="0" w:color="auto"/>
        <w:bottom w:val="none" w:sz="0" w:space="0" w:color="auto"/>
        <w:right w:val="none" w:sz="0" w:space="0" w:color="auto"/>
      </w:divBdr>
      <w:divsChild>
        <w:div w:id="70012298">
          <w:marLeft w:val="0"/>
          <w:marRight w:val="0"/>
          <w:marTop w:val="0"/>
          <w:marBottom w:val="0"/>
          <w:divBdr>
            <w:top w:val="none" w:sz="0" w:space="0" w:color="auto"/>
            <w:left w:val="none" w:sz="0" w:space="0" w:color="auto"/>
            <w:bottom w:val="none" w:sz="0" w:space="0" w:color="auto"/>
            <w:right w:val="none" w:sz="0" w:space="0" w:color="auto"/>
          </w:divBdr>
          <w:divsChild>
            <w:div w:id="84156499">
              <w:marLeft w:val="0"/>
              <w:marRight w:val="0"/>
              <w:marTop w:val="0"/>
              <w:marBottom w:val="0"/>
              <w:divBdr>
                <w:top w:val="none" w:sz="0" w:space="0" w:color="auto"/>
                <w:left w:val="none" w:sz="0" w:space="0" w:color="auto"/>
                <w:bottom w:val="none" w:sz="0" w:space="0" w:color="auto"/>
                <w:right w:val="none" w:sz="0" w:space="0" w:color="auto"/>
              </w:divBdr>
            </w:div>
            <w:div w:id="135681212">
              <w:marLeft w:val="0"/>
              <w:marRight w:val="0"/>
              <w:marTop w:val="0"/>
              <w:marBottom w:val="0"/>
              <w:divBdr>
                <w:top w:val="none" w:sz="0" w:space="0" w:color="auto"/>
                <w:left w:val="none" w:sz="0" w:space="0" w:color="auto"/>
                <w:bottom w:val="none" w:sz="0" w:space="0" w:color="auto"/>
                <w:right w:val="none" w:sz="0" w:space="0" w:color="auto"/>
              </w:divBdr>
            </w:div>
            <w:div w:id="233055750">
              <w:marLeft w:val="0"/>
              <w:marRight w:val="0"/>
              <w:marTop w:val="0"/>
              <w:marBottom w:val="0"/>
              <w:divBdr>
                <w:top w:val="none" w:sz="0" w:space="0" w:color="auto"/>
                <w:left w:val="none" w:sz="0" w:space="0" w:color="auto"/>
                <w:bottom w:val="none" w:sz="0" w:space="0" w:color="auto"/>
                <w:right w:val="none" w:sz="0" w:space="0" w:color="auto"/>
              </w:divBdr>
            </w:div>
            <w:div w:id="413473705">
              <w:marLeft w:val="0"/>
              <w:marRight w:val="0"/>
              <w:marTop w:val="0"/>
              <w:marBottom w:val="0"/>
              <w:divBdr>
                <w:top w:val="none" w:sz="0" w:space="0" w:color="auto"/>
                <w:left w:val="none" w:sz="0" w:space="0" w:color="auto"/>
                <w:bottom w:val="none" w:sz="0" w:space="0" w:color="auto"/>
                <w:right w:val="none" w:sz="0" w:space="0" w:color="auto"/>
              </w:divBdr>
            </w:div>
            <w:div w:id="472873319">
              <w:marLeft w:val="0"/>
              <w:marRight w:val="0"/>
              <w:marTop w:val="0"/>
              <w:marBottom w:val="0"/>
              <w:divBdr>
                <w:top w:val="none" w:sz="0" w:space="0" w:color="auto"/>
                <w:left w:val="none" w:sz="0" w:space="0" w:color="auto"/>
                <w:bottom w:val="none" w:sz="0" w:space="0" w:color="auto"/>
                <w:right w:val="none" w:sz="0" w:space="0" w:color="auto"/>
              </w:divBdr>
            </w:div>
            <w:div w:id="588779526">
              <w:marLeft w:val="0"/>
              <w:marRight w:val="0"/>
              <w:marTop w:val="0"/>
              <w:marBottom w:val="0"/>
              <w:divBdr>
                <w:top w:val="none" w:sz="0" w:space="0" w:color="auto"/>
                <w:left w:val="none" w:sz="0" w:space="0" w:color="auto"/>
                <w:bottom w:val="none" w:sz="0" w:space="0" w:color="auto"/>
                <w:right w:val="none" w:sz="0" w:space="0" w:color="auto"/>
              </w:divBdr>
            </w:div>
            <w:div w:id="596716993">
              <w:marLeft w:val="0"/>
              <w:marRight w:val="0"/>
              <w:marTop w:val="0"/>
              <w:marBottom w:val="0"/>
              <w:divBdr>
                <w:top w:val="none" w:sz="0" w:space="0" w:color="auto"/>
                <w:left w:val="none" w:sz="0" w:space="0" w:color="auto"/>
                <w:bottom w:val="none" w:sz="0" w:space="0" w:color="auto"/>
                <w:right w:val="none" w:sz="0" w:space="0" w:color="auto"/>
              </w:divBdr>
            </w:div>
            <w:div w:id="657148334">
              <w:marLeft w:val="0"/>
              <w:marRight w:val="0"/>
              <w:marTop w:val="0"/>
              <w:marBottom w:val="0"/>
              <w:divBdr>
                <w:top w:val="none" w:sz="0" w:space="0" w:color="auto"/>
                <w:left w:val="none" w:sz="0" w:space="0" w:color="auto"/>
                <w:bottom w:val="none" w:sz="0" w:space="0" w:color="auto"/>
                <w:right w:val="none" w:sz="0" w:space="0" w:color="auto"/>
              </w:divBdr>
            </w:div>
            <w:div w:id="671756039">
              <w:marLeft w:val="0"/>
              <w:marRight w:val="0"/>
              <w:marTop w:val="0"/>
              <w:marBottom w:val="0"/>
              <w:divBdr>
                <w:top w:val="none" w:sz="0" w:space="0" w:color="auto"/>
                <w:left w:val="none" w:sz="0" w:space="0" w:color="auto"/>
                <w:bottom w:val="none" w:sz="0" w:space="0" w:color="auto"/>
                <w:right w:val="none" w:sz="0" w:space="0" w:color="auto"/>
              </w:divBdr>
            </w:div>
            <w:div w:id="776679577">
              <w:marLeft w:val="0"/>
              <w:marRight w:val="0"/>
              <w:marTop w:val="0"/>
              <w:marBottom w:val="0"/>
              <w:divBdr>
                <w:top w:val="none" w:sz="0" w:space="0" w:color="auto"/>
                <w:left w:val="none" w:sz="0" w:space="0" w:color="auto"/>
                <w:bottom w:val="none" w:sz="0" w:space="0" w:color="auto"/>
                <w:right w:val="none" w:sz="0" w:space="0" w:color="auto"/>
              </w:divBdr>
            </w:div>
            <w:div w:id="826943229">
              <w:marLeft w:val="0"/>
              <w:marRight w:val="0"/>
              <w:marTop w:val="0"/>
              <w:marBottom w:val="0"/>
              <w:divBdr>
                <w:top w:val="none" w:sz="0" w:space="0" w:color="auto"/>
                <w:left w:val="none" w:sz="0" w:space="0" w:color="auto"/>
                <w:bottom w:val="none" w:sz="0" w:space="0" w:color="auto"/>
                <w:right w:val="none" w:sz="0" w:space="0" w:color="auto"/>
              </w:divBdr>
            </w:div>
            <w:div w:id="865413041">
              <w:marLeft w:val="0"/>
              <w:marRight w:val="0"/>
              <w:marTop w:val="0"/>
              <w:marBottom w:val="0"/>
              <w:divBdr>
                <w:top w:val="none" w:sz="0" w:space="0" w:color="auto"/>
                <w:left w:val="none" w:sz="0" w:space="0" w:color="auto"/>
                <w:bottom w:val="none" w:sz="0" w:space="0" w:color="auto"/>
                <w:right w:val="none" w:sz="0" w:space="0" w:color="auto"/>
              </w:divBdr>
            </w:div>
            <w:div w:id="972176066">
              <w:marLeft w:val="0"/>
              <w:marRight w:val="0"/>
              <w:marTop w:val="0"/>
              <w:marBottom w:val="0"/>
              <w:divBdr>
                <w:top w:val="none" w:sz="0" w:space="0" w:color="auto"/>
                <w:left w:val="none" w:sz="0" w:space="0" w:color="auto"/>
                <w:bottom w:val="none" w:sz="0" w:space="0" w:color="auto"/>
                <w:right w:val="none" w:sz="0" w:space="0" w:color="auto"/>
              </w:divBdr>
            </w:div>
            <w:div w:id="1169981074">
              <w:marLeft w:val="0"/>
              <w:marRight w:val="0"/>
              <w:marTop w:val="0"/>
              <w:marBottom w:val="0"/>
              <w:divBdr>
                <w:top w:val="none" w:sz="0" w:space="0" w:color="auto"/>
                <w:left w:val="none" w:sz="0" w:space="0" w:color="auto"/>
                <w:bottom w:val="none" w:sz="0" w:space="0" w:color="auto"/>
                <w:right w:val="none" w:sz="0" w:space="0" w:color="auto"/>
              </w:divBdr>
            </w:div>
            <w:div w:id="1347828749">
              <w:marLeft w:val="0"/>
              <w:marRight w:val="0"/>
              <w:marTop w:val="0"/>
              <w:marBottom w:val="0"/>
              <w:divBdr>
                <w:top w:val="none" w:sz="0" w:space="0" w:color="auto"/>
                <w:left w:val="none" w:sz="0" w:space="0" w:color="auto"/>
                <w:bottom w:val="none" w:sz="0" w:space="0" w:color="auto"/>
                <w:right w:val="none" w:sz="0" w:space="0" w:color="auto"/>
              </w:divBdr>
            </w:div>
            <w:div w:id="1487890998">
              <w:marLeft w:val="0"/>
              <w:marRight w:val="0"/>
              <w:marTop w:val="0"/>
              <w:marBottom w:val="0"/>
              <w:divBdr>
                <w:top w:val="none" w:sz="0" w:space="0" w:color="auto"/>
                <w:left w:val="none" w:sz="0" w:space="0" w:color="auto"/>
                <w:bottom w:val="none" w:sz="0" w:space="0" w:color="auto"/>
                <w:right w:val="none" w:sz="0" w:space="0" w:color="auto"/>
              </w:divBdr>
            </w:div>
            <w:div w:id="1488203971">
              <w:marLeft w:val="0"/>
              <w:marRight w:val="0"/>
              <w:marTop w:val="0"/>
              <w:marBottom w:val="0"/>
              <w:divBdr>
                <w:top w:val="none" w:sz="0" w:space="0" w:color="auto"/>
                <w:left w:val="none" w:sz="0" w:space="0" w:color="auto"/>
                <w:bottom w:val="none" w:sz="0" w:space="0" w:color="auto"/>
                <w:right w:val="none" w:sz="0" w:space="0" w:color="auto"/>
              </w:divBdr>
            </w:div>
            <w:div w:id="1492673698">
              <w:marLeft w:val="0"/>
              <w:marRight w:val="0"/>
              <w:marTop w:val="0"/>
              <w:marBottom w:val="0"/>
              <w:divBdr>
                <w:top w:val="none" w:sz="0" w:space="0" w:color="auto"/>
                <w:left w:val="none" w:sz="0" w:space="0" w:color="auto"/>
                <w:bottom w:val="none" w:sz="0" w:space="0" w:color="auto"/>
                <w:right w:val="none" w:sz="0" w:space="0" w:color="auto"/>
              </w:divBdr>
            </w:div>
            <w:div w:id="1514761604">
              <w:marLeft w:val="0"/>
              <w:marRight w:val="0"/>
              <w:marTop w:val="0"/>
              <w:marBottom w:val="0"/>
              <w:divBdr>
                <w:top w:val="none" w:sz="0" w:space="0" w:color="auto"/>
                <w:left w:val="none" w:sz="0" w:space="0" w:color="auto"/>
                <w:bottom w:val="none" w:sz="0" w:space="0" w:color="auto"/>
                <w:right w:val="none" w:sz="0" w:space="0" w:color="auto"/>
              </w:divBdr>
            </w:div>
            <w:div w:id="1529222807">
              <w:marLeft w:val="0"/>
              <w:marRight w:val="0"/>
              <w:marTop w:val="0"/>
              <w:marBottom w:val="0"/>
              <w:divBdr>
                <w:top w:val="none" w:sz="0" w:space="0" w:color="auto"/>
                <w:left w:val="none" w:sz="0" w:space="0" w:color="auto"/>
                <w:bottom w:val="none" w:sz="0" w:space="0" w:color="auto"/>
                <w:right w:val="none" w:sz="0" w:space="0" w:color="auto"/>
              </w:divBdr>
            </w:div>
          </w:divsChild>
        </w:div>
        <w:div w:id="147747042">
          <w:marLeft w:val="0"/>
          <w:marRight w:val="0"/>
          <w:marTop w:val="0"/>
          <w:marBottom w:val="0"/>
          <w:divBdr>
            <w:top w:val="none" w:sz="0" w:space="0" w:color="auto"/>
            <w:left w:val="none" w:sz="0" w:space="0" w:color="auto"/>
            <w:bottom w:val="none" w:sz="0" w:space="0" w:color="auto"/>
            <w:right w:val="none" w:sz="0" w:space="0" w:color="auto"/>
          </w:divBdr>
          <w:divsChild>
            <w:div w:id="565258880">
              <w:marLeft w:val="-75"/>
              <w:marRight w:val="0"/>
              <w:marTop w:val="30"/>
              <w:marBottom w:val="30"/>
              <w:divBdr>
                <w:top w:val="none" w:sz="0" w:space="0" w:color="auto"/>
                <w:left w:val="none" w:sz="0" w:space="0" w:color="auto"/>
                <w:bottom w:val="none" w:sz="0" w:space="0" w:color="auto"/>
                <w:right w:val="none" w:sz="0" w:space="0" w:color="auto"/>
              </w:divBdr>
              <w:divsChild>
                <w:div w:id="124468737">
                  <w:marLeft w:val="0"/>
                  <w:marRight w:val="0"/>
                  <w:marTop w:val="0"/>
                  <w:marBottom w:val="0"/>
                  <w:divBdr>
                    <w:top w:val="none" w:sz="0" w:space="0" w:color="auto"/>
                    <w:left w:val="none" w:sz="0" w:space="0" w:color="auto"/>
                    <w:bottom w:val="none" w:sz="0" w:space="0" w:color="auto"/>
                    <w:right w:val="none" w:sz="0" w:space="0" w:color="auto"/>
                  </w:divBdr>
                  <w:divsChild>
                    <w:div w:id="1286159895">
                      <w:marLeft w:val="0"/>
                      <w:marRight w:val="0"/>
                      <w:marTop w:val="0"/>
                      <w:marBottom w:val="0"/>
                      <w:divBdr>
                        <w:top w:val="none" w:sz="0" w:space="0" w:color="auto"/>
                        <w:left w:val="none" w:sz="0" w:space="0" w:color="auto"/>
                        <w:bottom w:val="none" w:sz="0" w:space="0" w:color="auto"/>
                        <w:right w:val="none" w:sz="0" w:space="0" w:color="auto"/>
                      </w:divBdr>
                    </w:div>
                  </w:divsChild>
                </w:div>
                <w:div w:id="144250449">
                  <w:marLeft w:val="0"/>
                  <w:marRight w:val="0"/>
                  <w:marTop w:val="0"/>
                  <w:marBottom w:val="0"/>
                  <w:divBdr>
                    <w:top w:val="none" w:sz="0" w:space="0" w:color="auto"/>
                    <w:left w:val="none" w:sz="0" w:space="0" w:color="auto"/>
                    <w:bottom w:val="none" w:sz="0" w:space="0" w:color="auto"/>
                    <w:right w:val="none" w:sz="0" w:space="0" w:color="auto"/>
                  </w:divBdr>
                  <w:divsChild>
                    <w:div w:id="1638678616">
                      <w:marLeft w:val="0"/>
                      <w:marRight w:val="0"/>
                      <w:marTop w:val="0"/>
                      <w:marBottom w:val="0"/>
                      <w:divBdr>
                        <w:top w:val="none" w:sz="0" w:space="0" w:color="auto"/>
                        <w:left w:val="none" w:sz="0" w:space="0" w:color="auto"/>
                        <w:bottom w:val="none" w:sz="0" w:space="0" w:color="auto"/>
                        <w:right w:val="none" w:sz="0" w:space="0" w:color="auto"/>
                      </w:divBdr>
                    </w:div>
                  </w:divsChild>
                </w:div>
                <w:div w:id="248924591">
                  <w:marLeft w:val="0"/>
                  <w:marRight w:val="0"/>
                  <w:marTop w:val="0"/>
                  <w:marBottom w:val="0"/>
                  <w:divBdr>
                    <w:top w:val="none" w:sz="0" w:space="0" w:color="auto"/>
                    <w:left w:val="none" w:sz="0" w:space="0" w:color="auto"/>
                    <w:bottom w:val="none" w:sz="0" w:space="0" w:color="auto"/>
                    <w:right w:val="none" w:sz="0" w:space="0" w:color="auto"/>
                  </w:divBdr>
                  <w:divsChild>
                    <w:div w:id="938952629">
                      <w:marLeft w:val="0"/>
                      <w:marRight w:val="0"/>
                      <w:marTop w:val="0"/>
                      <w:marBottom w:val="0"/>
                      <w:divBdr>
                        <w:top w:val="none" w:sz="0" w:space="0" w:color="auto"/>
                        <w:left w:val="none" w:sz="0" w:space="0" w:color="auto"/>
                        <w:bottom w:val="none" w:sz="0" w:space="0" w:color="auto"/>
                        <w:right w:val="none" w:sz="0" w:space="0" w:color="auto"/>
                      </w:divBdr>
                    </w:div>
                  </w:divsChild>
                </w:div>
                <w:div w:id="287199960">
                  <w:marLeft w:val="0"/>
                  <w:marRight w:val="0"/>
                  <w:marTop w:val="0"/>
                  <w:marBottom w:val="0"/>
                  <w:divBdr>
                    <w:top w:val="none" w:sz="0" w:space="0" w:color="auto"/>
                    <w:left w:val="none" w:sz="0" w:space="0" w:color="auto"/>
                    <w:bottom w:val="none" w:sz="0" w:space="0" w:color="auto"/>
                    <w:right w:val="none" w:sz="0" w:space="0" w:color="auto"/>
                  </w:divBdr>
                  <w:divsChild>
                    <w:div w:id="1257055872">
                      <w:marLeft w:val="0"/>
                      <w:marRight w:val="0"/>
                      <w:marTop w:val="0"/>
                      <w:marBottom w:val="0"/>
                      <w:divBdr>
                        <w:top w:val="none" w:sz="0" w:space="0" w:color="auto"/>
                        <w:left w:val="none" w:sz="0" w:space="0" w:color="auto"/>
                        <w:bottom w:val="none" w:sz="0" w:space="0" w:color="auto"/>
                        <w:right w:val="none" w:sz="0" w:space="0" w:color="auto"/>
                      </w:divBdr>
                    </w:div>
                  </w:divsChild>
                </w:div>
                <w:div w:id="474958471">
                  <w:marLeft w:val="0"/>
                  <w:marRight w:val="0"/>
                  <w:marTop w:val="0"/>
                  <w:marBottom w:val="0"/>
                  <w:divBdr>
                    <w:top w:val="none" w:sz="0" w:space="0" w:color="auto"/>
                    <w:left w:val="none" w:sz="0" w:space="0" w:color="auto"/>
                    <w:bottom w:val="none" w:sz="0" w:space="0" w:color="auto"/>
                    <w:right w:val="none" w:sz="0" w:space="0" w:color="auto"/>
                  </w:divBdr>
                  <w:divsChild>
                    <w:div w:id="1456410986">
                      <w:marLeft w:val="0"/>
                      <w:marRight w:val="0"/>
                      <w:marTop w:val="0"/>
                      <w:marBottom w:val="0"/>
                      <w:divBdr>
                        <w:top w:val="none" w:sz="0" w:space="0" w:color="auto"/>
                        <w:left w:val="none" w:sz="0" w:space="0" w:color="auto"/>
                        <w:bottom w:val="none" w:sz="0" w:space="0" w:color="auto"/>
                        <w:right w:val="none" w:sz="0" w:space="0" w:color="auto"/>
                      </w:divBdr>
                    </w:div>
                  </w:divsChild>
                </w:div>
                <w:div w:id="710569500">
                  <w:marLeft w:val="0"/>
                  <w:marRight w:val="0"/>
                  <w:marTop w:val="0"/>
                  <w:marBottom w:val="0"/>
                  <w:divBdr>
                    <w:top w:val="none" w:sz="0" w:space="0" w:color="auto"/>
                    <w:left w:val="none" w:sz="0" w:space="0" w:color="auto"/>
                    <w:bottom w:val="none" w:sz="0" w:space="0" w:color="auto"/>
                    <w:right w:val="none" w:sz="0" w:space="0" w:color="auto"/>
                  </w:divBdr>
                  <w:divsChild>
                    <w:div w:id="718554021">
                      <w:marLeft w:val="0"/>
                      <w:marRight w:val="0"/>
                      <w:marTop w:val="0"/>
                      <w:marBottom w:val="0"/>
                      <w:divBdr>
                        <w:top w:val="none" w:sz="0" w:space="0" w:color="auto"/>
                        <w:left w:val="none" w:sz="0" w:space="0" w:color="auto"/>
                        <w:bottom w:val="none" w:sz="0" w:space="0" w:color="auto"/>
                        <w:right w:val="none" w:sz="0" w:space="0" w:color="auto"/>
                      </w:divBdr>
                    </w:div>
                  </w:divsChild>
                </w:div>
                <w:div w:id="769351247">
                  <w:marLeft w:val="0"/>
                  <w:marRight w:val="0"/>
                  <w:marTop w:val="0"/>
                  <w:marBottom w:val="0"/>
                  <w:divBdr>
                    <w:top w:val="none" w:sz="0" w:space="0" w:color="auto"/>
                    <w:left w:val="none" w:sz="0" w:space="0" w:color="auto"/>
                    <w:bottom w:val="none" w:sz="0" w:space="0" w:color="auto"/>
                    <w:right w:val="none" w:sz="0" w:space="0" w:color="auto"/>
                  </w:divBdr>
                  <w:divsChild>
                    <w:div w:id="634675845">
                      <w:marLeft w:val="0"/>
                      <w:marRight w:val="0"/>
                      <w:marTop w:val="0"/>
                      <w:marBottom w:val="0"/>
                      <w:divBdr>
                        <w:top w:val="none" w:sz="0" w:space="0" w:color="auto"/>
                        <w:left w:val="none" w:sz="0" w:space="0" w:color="auto"/>
                        <w:bottom w:val="none" w:sz="0" w:space="0" w:color="auto"/>
                        <w:right w:val="none" w:sz="0" w:space="0" w:color="auto"/>
                      </w:divBdr>
                    </w:div>
                  </w:divsChild>
                </w:div>
                <w:div w:id="870655689">
                  <w:marLeft w:val="0"/>
                  <w:marRight w:val="0"/>
                  <w:marTop w:val="0"/>
                  <w:marBottom w:val="0"/>
                  <w:divBdr>
                    <w:top w:val="none" w:sz="0" w:space="0" w:color="auto"/>
                    <w:left w:val="none" w:sz="0" w:space="0" w:color="auto"/>
                    <w:bottom w:val="none" w:sz="0" w:space="0" w:color="auto"/>
                    <w:right w:val="none" w:sz="0" w:space="0" w:color="auto"/>
                  </w:divBdr>
                  <w:divsChild>
                    <w:div w:id="1603799702">
                      <w:marLeft w:val="0"/>
                      <w:marRight w:val="0"/>
                      <w:marTop w:val="0"/>
                      <w:marBottom w:val="0"/>
                      <w:divBdr>
                        <w:top w:val="none" w:sz="0" w:space="0" w:color="auto"/>
                        <w:left w:val="none" w:sz="0" w:space="0" w:color="auto"/>
                        <w:bottom w:val="none" w:sz="0" w:space="0" w:color="auto"/>
                        <w:right w:val="none" w:sz="0" w:space="0" w:color="auto"/>
                      </w:divBdr>
                    </w:div>
                  </w:divsChild>
                </w:div>
                <w:div w:id="922255223">
                  <w:marLeft w:val="0"/>
                  <w:marRight w:val="0"/>
                  <w:marTop w:val="0"/>
                  <w:marBottom w:val="0"/>
                  <w:divBdr>
                    <w:top w:val="none" w:sz="0" w:space="0" w:color="auto"/>
                    <w:left w:val="none" w:sz="0" w:space="0" w:color="auto"/>
                    <w:bottom w:val="none" w:sz="0" w:space="0" w:color="auto"/>
                    <w:right w:val="none" w:sz="0" w:space="0" w:color="auto"/>
                  </w:divBdr>
                  <w:divsChild>
                    <w:div w:id="839587843">
                      <w:marLeft w:val="0"/>
                      <w:marRight w:val="0"/>
                      <w:marTop w:val="0"/>
                      <w:marBottom w:val="0"/>
                      <w:divBdr>
                        <w:top w:val="none" w:sz="0" w:space="0" w:color="auto"/>
                        <w:left w:val="none" w:sz="0" w:space="0" w:color="auto"/>
                        <w:bottom w:val="none" w:sz="0" w:space="0" w:color="auto"/>
                        <w:right w:val="none" w:sz="0" w:space="0" w:color="auto"/>
                      </w:divBdr>
                    </w:div>
                  </w:divsChild>
                </w:div>
                <w:div w:id="956982685">
                  <w:marLeft w:val="0"/>
                  <w:marRight w:val="0"/>
                  <w:marTop w:val="0"/>
                  <w:marBottom w:val="0"/>
                  <w:divBdr>
                    <w:top w:val="none" w:sz="0" w:space="0" w:color="auto"/>
                    <w:left w:val="none" w:sz="0" w:space="0" w:color="auto"/>
                    <w:bottom w:val="none" w:sz="0" w:space="0" w:color="auto"/>
                    <w:right w:val="none" w:sz="0" w:space="0" w:color="auto"/>
                  </w:divBdr>
                  <w:divsChild>
                    <w:div w:id="712466794">
                      <w:marLeft w:val="0"/>
                      <w:marRight w:val="0"/>
                      <w:marTop w:val="0"/>
                      <w:marBottom w:val="0"/>
                      <w:divBdr>
                        <w:top w:val="none" w:sz="0" w:space="0" w:color="auto"/>
                        <w:left w:val="none" w:sz="0" w:space="0" w:color="auto"/>
                        <w:bottom w:val="none" w:sz="0" w:space="0" w:color="auto"/>
                        <w:right w:val="none" w:sz="0" w:space="0" w:color="auto"/>
                      </w:divBdr>
                    </w:div>
                  </w:divsChild>
                </w:div>
                <w:div w:id="1049644254">
                  <w:marLeft w:val="0"/>
                  <w:marRight w:val="0"/>
                  <w:marTop w:val="0"/>
                  <w:marBottom w:val="0"/>
                  <w:divBdr>
                    <w:top w:val="none" w:sz="0" w:space="0" w:color="auto"/>
                    <w:left w:val="none" w:sz="0" w:space="0" w:color="auto"/>
                    <w:bottom w:val="none" w:sz="0" w:space="0" w:color="auto"/>
                    <w:right w:val="none" w:sz="0" w:space="0" w:color="auto"/>
                  </w:divBdr>
                  <w:divsChild>
                    <w:div w:id="396897622">
                      <w:marLeft w:val="0"/>
                      <w:marRight w:val="0"/>
                      <w:marTop w:val="0"/>
                      <w:marBottom w:val="0"/>
                      <w:divBdr>
                        <w:top w:val="none" w:sz="0" w:space="0" w:color="auto"/>
                        <w:left w:val="none" w:sz="0" w:space="0" w:color="auto"/>
                        <w:bottom w:val="none" w:sz="0" w:space="0" w:color="auto"/>
                        <w:right w:val="none" w:sz="0" w:space="0" w:color="auto"/>
                      </w:divBdr>
                    </w:div>
                  </w:divsChild>
                </w:div>
                <w:div w:id="1371149084">
                  <w:marLeft w:val="0"/>
                  <w:marRight w:val="0"/>
                  <w:marTop w:val="0"/>
                  <w:marBottom w:val="0"/>
                  <w:divBdr>
                    <w:top w:val="none" w:sz="0" w:space="0" w:color="auto"/>
                    <w:left w:val="none" w:sz="0" w:space="0" w:color="auto"/>
                    <w:bottom w:val="none" w:sz="0" w:space="0" w:color="auto"/>
                    <w:right w:val="none" w:sz="0" w:space="0" w:color="auto"/>
                  </w:divBdr>
                  <w:divsChild>
                    <w:div w:id="2056808411">
                      <w:marLeft w:val="0"/>
                      <w:marRight w:val="0"/>
                      <w:marTop w:val="0"/>
                      <w:marBottom w:val="0"/>
                      <w:divBdr>
                        <w:top w:val="none" w:sz="0" w:space="0" w:color="auto"/>
                        <w:left w:val="none" w:sz="0" w:space="0" w:color="auto"/>
                        <w:bottom w:val="none" w:sz="0" w:space="0" w:color="auto"/>
                        <w:right w:val="none" w:sz="0" w:space="0" w:color="auto"/>
                      </w:divBdr>
                    </w:div>
                  </w:divsChild>
                </w:div>
                <w:div w:id="1393649447">
                  <w:marLeft w:val="0"/>
                  <w:marRight w:val="0"/>
                  <w:marTop w:val="0"/>
                  <w:marBottom w:val="0"/>
                  <w:divBdr>
                    <w:top w:val="none" w:sz="0" w:space="0" w:color="auto"/>
                    <w:left w:val="none" w:sz="0" w:space="0" w:color="auto"/>
                    <w:bottom w:val="none" w:sz="0" w:space="0" w:color="auto"/>
                    <w:right w:val="none" w:sz="0" w:space="0" w:color="auto"/>
                  </w:divBdr>
                  <w:divsChild>
                    <w:div w:id="2031909288">
                      <w:marLeft w:val="0"/>
                      <w:marRight w:val="0"/>
                      <w:marTop w:val="0"/>
                      <w:marBottom w:val="0"/>
                      <w:divBdr>
                        <w:top w:val="none" w:sz="0" w:space="0" w:color="auto"/>
                        <w:left w:val="none" w:sz="0" w:space="0" w:color="auto"/>
                        <w:bottom w:val="none" w:sz="0" w:space="0" w:color="auto"/>
                        <w:right w:val="none" w:sz="0" w:space="0" w:color="auto"/>
                      </w:divBdr>
                    </w:div>
                  </w:divsChild>
                </w:div>
                <w:div w:id="1424716579">
                  <w:marLeft w:val="0"/>
                  <w:marRight w:val="0"/>
                  <w:marTop w:val="0"/>
                  <w:marBottom w:val="0"/>
                  <w:divBdr>
                    <w:top w:val="none" w:sz="0" w:space="0" w:color="auto"/>
                    <w:left w:val="none" w:sz="0" w:space="0" w:color="auto"/>
                    <w:bottom w:val="none" w:sz="0" w:space="0" w:color="auto"/>
                    <w:right w:val="none" w:sz="0" w:space="0" w:color="auto"/>
                  </w:divBdr>
                  <w:divsChild>
                    <w:div w:id="518324633">
                      <w:marLeft w:val="0"/>
                      <w:marRight w:val="0"/>
                      <w:marTop w:val="0"/>
                      <w:marBottom w:val="0"/>
                      <w:divBdr>
                        <w:top w:val="none" w:sz="0" w:space="0" w:color="auto"/>
                        <w:left w:val="none" w:sz="0" w:space="0" w:color="auto"/>
                        <w:bottom w:val="none" w:sz="0" w:space="0" w:color="auto"/>
                        <w:right w:val="none" w:sz="0" w:space="0" w:color="auto"/>
                      </w:divBdr>
                    </w:div>
                  </w:divsChild>
                </w:div>
                <w:div w:id="1535920943">
                  <w:marLeft w:val="0"/>
                  <w:marRight w:val="0"/>
                  <w:marTop w:val="0"/>
                  <w:marBottom w:val="0"/>
                  <w:divBdr>
                    <w:top w:val="none" w:sz="0" w:space="0" w:color="auto"/>
                    <w:left w:val="none" w:sz="0" w:space="0" w:color="auto"/>
                    <w:bottom w:val="none" w:sz="0" w:space="0" w:color="auto"/>
                    <w:right w:val="none" w:sz="0" w:space="0" w:color="auto"/>
                  </w:divBdr>
                  <w:divsChild>
                    <w:div w:id="1659923452">
                      <w:marLeft w:val="0"/>
                      <w:marRight w:val="0"/>
                      <w:marTop w:val="0"/>
                      <w:marBottom w:val="0"/>
                      <w:divBdr>
                        <w:top w:val="none" w:sz="0" w:space="0" w:color="auto"/>
                        <w:left w:val="none" w:sz="0" w:space="0" w:color="auto"/>
                        <w:bottom w:val="none" w:sz="0" w:space="0" w:color="auto"/>
                        <w:right w:val="none" w:sz="0" w:space="0" w:color="auto"/>
                      </w:divBdr>
                    </w:div>
                  </w:divsChild>
                </w:div>
                <w:div w:id="1803688837">
                  <w:marLeft w:val="0"/>
                  <w:marRight w:val="0"/>
                  <w:marTop w:val="0"/>
                  <w:marBottom w:val="0"/>
                  <w:divBdr>
                    <w:top w:val="none" w:sz="0" w:space="0" w:color="auto"/>
                    <w:left w:val="none" w:sz="0" w:space="0" w:color="auto"/>
                    <w:bottom w:val="none" w:sz="0" w:space="0" w:color="auto"/>
                    <w:right w:val="none" w:sz="0" w:space="0" w:color="auto"/>
                  </w:divBdr>
                  <w:divsChild>
                    <w:div w:id="134420231">
                      <w:marLeft w:val="0"/>
                      <w:marRight w:val="0"/>
                      <w:marTop w:val="0"/>
                      <w:marBottom w:val="0"/>
                      <w:divBdr>
                        <w:top w:val="none" w:sz="0" w:space="0" w:color="auto"/>
                        <w:left w:val="none" w:sz="0" w:space="0" w:color="auto"/>
                        <w:bottom w:val="none" w:sz="0" w:space="0" w:color="auto"/>
                        <w:right w:val="none" w:sz="0" w:space="0" w:color="auto"/>
                      </w:divBdr>
                    </w:div>
                  </w:divsChild>
                </w:div>
                <w:div w:id="1872382102">
                  <w:marLeft w:val="0"/>
                  <w:marRight w:val="0"/>
                  <w:marTop w:val="0"/>
                  <w:marBottom w:val="0"/>
                  <w:divBdr>
                    <w:top w:val="none" w:sz="0" w:space="0" w:color="auto"/>
                    <w:left w:val="none" w:sz="0" w:space="0" w:color="auto"/>
                    <w:bottom w:val="none" w:sz="0" w:space="0" w:color="auto"/>
                    <w:right w:val="none" w:sz="0" w:space="0" w:color="auto"/>
                  </w:divBdr>
                  <w:divsChild>
                    <w:div w:id="302199257">
                      <w:marLeft w:val="0"/>
                      <w:marRight w:val="0"/>
                      <w:marTop w:val="0"/>
                      <w:marBottom w:val="0"/>
                      <w:divBdr>
                        <w:top w:val="none" w:sz="0" w:space="0" w:color="auto"/>
                        <w:left w:val="none" w:sz="0" w:space="0" w:color="auto"/>
                        <w:bottom w:val="none" w:sz="0" w:space="0" w:color="auto"/>
                        <w:right w:val="none" w:sz="0" w:space="0" w:color="auto"/>
                      </w:divBdr>
                    </w:div>
                  </w:divsChild>
                </w:div>
                <w:div w:id="1914779613">
                  <w:marLeft w:val="0"/>
                  <w:marRight w:val="0"/>
                  <w:marTop w:val="0"/>
                  <w:marBottom w:val="0"/>
                  <w:divBdr>
                    <w:top w:val="none" w:sz="0" w:space="0" w:color="auto"/>
                    <w:left w:val="none" w:sz="0" w:space="0" w:color="auto"/>
                    <w:bottom w:val="none" w:sz="0" w:space="0" w:color="auto"/>
                    <w:right w:val="none" w:sz="0" w:space="0" w:color="auto"/>
                  </w:divBdr>
                  <w:divsChild>
                    <w:div w:id="1046181639">
                      <w:marLeft w:val="0"/>
                      <w:marRight w:val="0"/>
                      <w:marTop w:val="0"/>
                      <w:marBottom w:val="0"/>
                      <w:divBdr>
                        <w:top w:val="none" w:sz="0" w:space="0" w:color="auto"/>
                        <w:left w:val="none" w:sz="0" w:space="0" w:color="auto"/>
                        <w:bottom w:val="none" w:sz="0" w:space="0" w:color="auto"/>
                        <w:right w:val="none" w:sz="0" w:space="0" w:color="auto"/>
                      </w:divBdr>
                    </w:div>
                  </w:divsChild>
                </w:div>
                <w:div w:id="1988628317">
                  <w:marLeft w:val="0"/>
                  <w:marRight w:val="0"/>
                  <w:marTop w:val="0"/>
                  <w:marBottom w:val="0"/>
                  <w:divBdr>
                    <w:top w:val="none" w:sz="0" w:space="0" w:color="auto"/>
                    <w:left w:val="none" w:sz="0" w:space="0" w:color="auto"/>
                    <w:bottom w:val="none" w:sz="0" w:space="0" w:color="auto"/>
                    <w:right w:val="none" w:sz="0" w:space="0" w:color="auto"/>
                  </w:divBdr>
                  <w:divsChild>
                    <w:div w:id="661354310">
                      <w:marLeft w:val="0"/>
                      <w:marRight w:val="0"/>
                      <w:marTop w:val="0"/>
                      <w:marBottom w:val="0"/>
                      <w:divBdr>
                        <w:top w:val="none" w:sz="0" w:space="0" w:color="auto"/>
                        <w:left w:val="none" w:sz="0" w:space="0" w:color="auto"/>
                        <w:bottom w:val="none" w:sz="0" w:space="0" w:color="auto"/>
                        <w:right w:val="none" w:sz="0" w:space="0" w:color="auto"/>
                      </w:divBdr>
                    </w:div>
                  </w:divsChild>
                </w:div>
                <w:div w:id="1991250896">
                  <w:marLeft w:val="0"/>
                  <w:marRight w:val="0"/>
                  <w:marTop w:val="0"/>
                  <w:marBottom w:val="0"/>
                  <w:divBdr>
                    <w:top w:val="none" w:sz="0" w:space="0" w:color="auto"/>
                    <w:left w:val="none" w:sz="0" w:space="0" w:color="auto"/>
                    <w:bottom w:val="none" w:sz="0" w:space="0" w:color="auto"/>
                    <w:right w:val="none" w:sz="0" w:space="0" w:color="auto"/>
                  </w:divBdr>
                  <w:divsChild>
                    <w:div w:id="1320622612">
                      <w:marLeft w:val="0"/>
                      <w:marRight w:val="0"/>
                      <w:marTop w:val="0"/>
                      <w:marBottom w:val="0"/>
                      <w:divBdr>
                        <w:top w:val="none" w:sz="0" w:space="0" w:color="auto"/>
                        <w:left w:val="none" w:sz="0" w:space="0" w:color="auto"/>
                        <w:bottom w:val="none" w:sz="0" w:space="0" w:color="auto"/>
                        <w:right w:val="none" w:sz="0" w:space="0" w:color="auto"/>
                      </w:divBdr>
                    </w:div>
                  </w:divsChild>
                </w:div>
                <w:div w:id="2052340988">
                  <w:marLeft w:val="0"/>
                  <w:marRight w:val="0"/>
                  <w:marTop w:val="0"/>
                  <w:marBottom w:val="0"/>
                  <w:divBdr>
                    <w:top w:val="none" w:sz="0" w:space="0" w:color="auto"/>
                    <w:left w:val="none" w:sz="0" w:space="0" w:color="auto"/>
                    <w:bottom w:val="none" w:sz="0" w:space="0" w:color="auto"/>
                    <w:right w:val="none" w:sz="0" w:space="0" w:color="auto"/>
                  </w:divBdr>
                  <w:divsChild>
                    <w:div w:id="44940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749898">
          <w:marLeft w:val="0"/>
          <w:marRight w:val="0"/>
          <w:marTop w:val="0"/>
          <w:marBottom w:val="0"/>
          <w:divBdr>
            <w:top w:val="none" w:sz="0" w:space="0" w:color="auto"/>
            <w:left w:val="none" w:sz="0" w:space="0" w:color="auto"/>
            <w:bottom w:val="none" w:sz="0" w:space="0" w:color="auto"/>
            <w:right w:val="none" w:sz="0" w:space="0" w:color="auto"/>
          </w:divBdr>
          <w:divsChild>
            <w:div w:id="97062541">
              <w:marLeft w:val="0"/>
              <w:marRight w:val="0"/>
              <w:marTop w:val="0"/>
              <w:marBottom w:val="0"/>
              <w:divBdr>
                <w:top w:val="none" w:sz="0" w:space="0" w:color="auto"/>
                <w:left w:val="none" w:sz="0" w:space="0" w:color="auto"/>
                <w:bottom w:val="none" w:sz="0" w:space="0" w:color="auto"/>
                <w:right w:val="none" w:sz="0" w:space="0" w:color="auto"/>
              </w:divBdr>
            </w:div>
            <w:div w:id="102963661">
              <w:marLeft w:val="0"/>
              <w:marRight w:val="0"/>
              <w:marTop w:val="0"/>
              <w:marBottom w:val="0"/>
              <w:divBdr>
                <w:top w:val="none" w:sz="0" w:space="0" w:color="auto"/>
                <w:left w:val="none" w:sz="0" w:space="0" w:color="auto"/>
                <w:bottom w:val="none" w:sz="0" w:space="0" w:color="auto"/>
                <w:right w:val="none" w:sz="0" w:space="0" w:color="auto"/>
              </w:divBdr>
            </w:div>
            <w:div w:id="228687705">
              <w:marLeft w:val="0"/>
              <w:marRight w:val="0"/>
              <w:marTop w:val="0"/>
              <w:marBottom w:val="0"/>
              <w:divBdr>
                <w:top w:val="none" w:sz="0" w:space="0" w:color="auto"/>
                <w:left w:val="none" w:sz="0" w:space="0" w:color="auto"/>
                <w:bottom w:val="none" w:sz="0" w:space="0" w:color="auto"/>
                <w:right w:val="none" w:sz="0" w:space="0" w:color="auto"/>
              </w:divBdr>
            </w:div>
            <w:div w:id="437794053">
              <w:marLeft w:val="0"/>
              <w:marRight w:val="0"/>
              <w:marTop w:val="0"/>
              <w:marBottom w:val="0"/>
              <w:divBdr>
                <w:top w:val="none" w:sz="0" w:space="0" w:color="auto"/>
                <w:left w:val="none" w:sz="0" w:space="0" w:color="auto"/>
                <w:bottom w:val="none" w:sz="0" w:space="0" w:color="auto"/>
                <w:right w:val="none" w:sz="0" w:space="0" w:color="auto"/>
              </w:divBdr>
            </w:div>
            <w:div w:id="472908733">
              <w:marLeft w:val="0"/>
              <w:marRight w:val="0"/>
              <w:marTop w:val="0"/>
              <w:marBottom w:val="0"/>
              <w:divBdr>
                <w:top w:val="none" w:sz="0" w:space="0" w:color="auto"/>
                <w:left w:val="none" w:sz="0" w:space="0" w:color="auto"/>
                <w:bottom w:val="none" w:sz="0" w:space="0" w:color="auto"/>
                <w:right w:val="none" w:sz="0" w:space="0" w:color="auto"/>
              </w:divBdr>
            </w:div>
            <w:div w:id="641422127">
              <w:marLeft w:val="0"/>
              <w:marRight w:val="0"/>
              <w:marTop w:val="0"/>
              <w:marBottom w:val="0"/>
              <w:divBdr>
                <w:top w:val="none" w:sz="0" w:space="0" w:color="auto"/>
                <w:left w:val="none" w:sz="0" w:space="0" w:color="auto"/>
                <w:bottom w:val="none" w:sz="0" w:space="0" w:color="auto"/>
                <w:right w:val="none" w:sz="0" w:space="0" w:color="auto"/>
              </w:divBdr>
            </w:div>
            <w:div w:id="1178807714">
              <w:marLeft w:val="0"/>
              <w:marRight w:val="0"/>
              <w:marTop w:val="0"/>
              <w:marBottom w:val="0"/>
              <w:divBdr>
                <w:top w:val="none" w:sz="0" w:space="0" w:color="auto"/>
                <w:left w:val="none" w:sz="0" w:space="0" w:color="auto"/>
                <w:bottom w:val="none" w:sz="0" w:space="0" w:color="auto"/>
                <w:right w:val="none" w:sz="0" w:space="0" w:color="auto"/>
              </w:divBdr>
            </w:div>
            <w:div w:id="1200124253">
              <w:marLeft w:val="0"/>
              <w:marRight w:val="0"/>
              <w:marTop w:val="0"/>
              <w:marBottom w:val="0"/>
              <w:divBdr>
                <w:top w:val="none" w:sz="0" w:space="0" w:color="auto"/>
                <w:left w:val="none" w:sz="0" w:space="0" w:color="auto"/>
                <w:bottom w:val="none" w:sz="0" w:space="0" w:color="auto"/>
                <w:right w:val="none" w:sz="0" w:space="0" w:color="auto"/>
              </w:divBdr>
            </w:div>
            <w:div w:id="1361055947">
              <w:marLeft w:val="0"/>
              <w:marRight w:val="0"/>
              <w:marTop w:val="0"/>
              <w:marBottom w:val="0"/>
              <w:divBdr>
                <w:top w:val="none" w:sz="0" w:space="0" w:color="auto"/>
                <w:left w:val="none" w:sz="0" w:space="0" w:color="auto"/>
                <w:bottom w:val="none" w:sz="0" w:space="0" w:color="auto"/>
                <w:right w:val="none" w:sz="0" w:space="0" w:color="auto"/>
              </w:divBdr>
            </w:div>
            <w:div w:id="1382898737">
              <w:marLeft w:val="0"/>
              <w:marRight w:val="0"/>
              <w:marTop w:val="0"/>
              <w:marBottom w:val="0"/>
              <w:divBdr>
                <w:top w:val="none" w:sz="0" w:space="0" w:color="auto"/>
                <w:left w:val="none" w:sz="0" w:space="0" w:color="auto"/>
                <w:bottom w:val="none" w:sz="0" w:space="0" w:color="auto"/>
                <w:right w:val="none" w:sz="0" w:space="0" w:color="auto"/>
              </w:divBdr>
            </w:div>
            <w:div w:id="1469473822">
              <w:marLeft w:val="0"/>
              <w:marRight w:val="0"/>
              <w:marTop w:val="0"/>
              <w:marBottom w:val="0"/>
              <w:divBdr>
                <w:top w:val="none" w:sz="0" w:space="0" w:color="auto"/>
                <w:left w:val="none" w:sz="0" w:space="0" w:color="auto"/>
                <w:bottom w:val="none" w:sz="0" w:space="0" w:color="auto"/>
                <w:right w:val="none" w:sz="0" w:space="0" w:color="auto"/>
              </w:divBdr>
            </w:div>
            <w:div w:id="1824733981">
              <w:marLeft w:val="0"/>
              <w:marRight w:val="0"/>
              <w:marTop w:val="0"/>
              <w:marBottom w:val="0"/>
              <w:divBdr>
                <w:top w:val="none" w:sz="0" w:space="0" w:color="auto"/>
                <w:left w:val="none" w:sz="0" w:space="0" w:color="auto"/>
                <w:bottom w:val="none" w:sz="0" w:space="0" w:color="auto"/>
                <w:right w:val="none" w:sz="0" w:space="0" w:color="auto"/>
              </w:divBdr>
            </w:div>
            <w:div w:id="1970277978">
              <w:marLeft w:val="0"/>
              <w:marRight w:val="0"/>
              <w:marTop w:val="0"/>
              <w:marBottom w:val="0"/>
              <w:divBdr>
                <w:top w:val="none" w:sz="0" w:space="0" w:color="auto"/>
                <w:left w:val="none" w:sz="0" w:space="0" w:color="auto"/>
                <w:bottom w:val="none" w:sz="0" w:space="0" w:color="auto"/>
                <w:right w:val="none" w:sz="0" w:space="0" w:color="auto"/>
              </w:divBdr>
            </w:div>
            <w:div w:id="1984695677">
              <w:marLeft w:val="0"/>
              <w:marRight w:val="0"/>
              <w:marTop w:val="0"/>
              <w:marBottom w:val="0"/>
              <w:divBdr>
                <w:top w:val="none" w:sz="0" w:space="0" w:color="auto"/>
                <w:left w:val="none" w:sz="0" w:space="0" w:color="auto"/>
                <w:bottom w:val="none" w:sz="0" w:space="0" w:color="auto"/>
                <w:right w:val="none" w:sz="0" w:space="0" w:color="auto"/>
              </w:divBdr>
            </w:div>
            <w:div w:id="2113435064">
              <w:marLeft w:val="0"/>
              <w:marRight w:val="0"/>
              <w:marTop w:val="0"/>
              <w:marBottom w:val="0"/>
              <w:divBdr>
                <w:top w:val="none" w:sz="0" w:space="0" w:color="auto"/>
                <w:left w:val="none" w:sz="0" w:space="0" w:color="auto"/>
                <w:bottom w:val="none" w:sz="0" w:space="0" w:color="auto"/>
                <w:right w:val="none" w:sz="0" w:space="0" w:color="auto"/>
              </w:divBdr>
            </w:div>
          </w:divsChild>
        </w:div>
        <w:div w:id="382483969">
          <w:marLeft w:val="0"/>
          <w:marRight w:val="0"/>
          <w:marTop w:val="0"/>
          <w:marBottom w:val="0"/>
          <w:divBdr>
            <w:top w:val="none" w:sz="0" w:space="0" w:color="auto"/>
            <w:left w:val="none" w:sz="0" w:space="0" w:color="auto"/>
            <w:bottom w:val="none" w:sz="0" w:space="0" w:color="auto"/>
            <w:right w:val="none" w:sz="0" w:space="0" w:color="auto"/>
          </w:divBdr>
          <w:divsChild>
            <w:div w:id="856315710">
              <w:marLeft w:val="-75"/>
              <w:marRight w:val="0"/>
              <w:marTop w:val="30"/>
              <w:marBottom w:val="30"/>
              <w:divBdr>
                <w:top w:val="none" w:sz="0" w:space="0" w:color="auto"/>
                <w:left w:val="none" w:sz="0" w:space="0" w:color="auto"/>
                <w:bottom w:val="none" w:sz="0" w:space="0" w:color="auto"/>
                <w:right w:val="none" w:sz="0" w:space="0" w:color="auto"/>
              </w:divBdr>
              <w:divsChild>
                <w:div w:id="7411995">
                  <w:marLeft w:val="0"/>
                  <w:marRight w:val="0"/>
                  <w:marTop w:val="0"/>
                  <w:marBottom w:val="0"/>
                  <w:divBdr>
                    <w:top w:val="none" w:sz="0" w:space="0" w:color="auto"/>
                    <w:left w:val="none" w:sz="0" w:space="0" w:color="auto"/>
                    <w:bottom w:val="none" w:sz="0" w:space="0" w:color="auto"/>
                    <w:right w:val="none" w:sz="0" w:space="0" w:color="auto"/>
                  </w:divBdr>
                  <w:divsChild>
                    <w:div w:id="1827935944">
                      <w:marLeft w:val="0"/>
                      <w:marRight w:val="0"/>
                      <w:marTop w:val="0"/>
                      <w:marBottom w:val="0"/>
                      <w:divBdr>
                        <w:top w:val="none" w:sz="0" w:space="0" w:color="auto"/>
                        <w:left w:val="none" w:sz="0" w:space="0" w:color="auto"/>
                        <w:bottom w:val="none" w:sz="0" w:space="0" w:color="auto"/>
                        <w:right w:val="none" w:sz="0" w:space="0" w:color="auto"/>
                      </w:divBdr>
                    </w:div>
                  </w:divsChild>
                </w:div>
                <w:div w:id="169220072">
                  <w:marLeft w:val="0"/>
                  <w:marRight w:val="0"/>
                  <w:marTop w:val="0"/>
                  <w:marBottom w:val="0"/>
                  <w:divBdr>
                    <w:top w:val="none" w:sz="0" w:space="0" w:color="auto"/>
                    <w:left w:val="none" w:sz="0" w:space="0" w:color="auto"/>
                    <w:bottom w:val="none" w:sz="0" w:space="0" w:color="auto"/>
                    <w:right w:val="none" w:sz="0" w:space="0" w:color="auto"/>
                  </w:divBdr>
                  <w:divsChild>
                    <w:div w:id="91628773">
                      <w:marLeft w:val="0"/>
                      <w:marRight w:val="0"/>
                      <w:marTop w:val="0"/>
                      <w:marBottom w:val="0"/>
                      <w:divBdr>
                        <w:top w:val="none" w:sz="0" w:space="0" w:color="auto"/>
                        <w:left w:val="none" w:sz="0" w:space="0" w:color="auto"/>
                        <w:bottom w:val="none" w:sz="0" w:space="0" w:color="auto"/>
                        <w:right w:val="none" w:sz="0" w:space="0" w:color="auto"/>
                      </w:divBdr>
                    </w:div>
                    <w:div w:id="1716612247">
                      <w:marLeft w:val="0"/>
                      <w:marRight w:val="0"/>
                      <w:marTop w:val="0"/>
                      <w:marBottom w:val="0"/>
                      <w:divBdr>
                        <w:top w:val="none" w:sz="0" w:space="0" w:color="auto"/>
                        <w:left w:val="none" w:sz="0" w:space="0" w:color="auto"/>
                        <w:bottom w:val="none" w:sz="0" w:space="0" w:color="auto"/>
                        <w:right w:val="none" w:sz="0" w:space="0" w:color="auto"/>
                      </w:divBdr>
                    </w:div>
                  </w:divsChild>
                </w:div>
                <w:div w:id="255870573">
                  <w:marLeft w:val="0"/>
                  <w:marRight w:val="0"/>
                  <w:marTop w:val="0"/>
                  <w:marBottom w:val="0"/>
                  <w:divBdr>
                    <w:top w:val="none" w:sz="0" w:space="0" w:color="auto"/>
                    <w:left w:val="none" w:sz="0" w:space="0" w:color="auto"/>
                    <w:bottom w:val="none" w:sz="0" w:space="0" w:color="auto"/>
                    <w:right w:val="none" w:sz="0" w:space="0" w:color="auto"/>
                  </w:divBdr>
                  <w:divsChild>
                    <w:div w:id="327099411">
                      <w:marLeft w:val="0"/>
                      <w:marRight w:val="0"/>
                      <w:marTop w:val="0"/>
                      <w:marBottom w:val="0"/>
                      <w:divBdr>
                        <w:top w:val="none" w:sz="0" w:space="0" w:color="auto"/>
                        <w:left w:val="none" w:sz="0" w:space="0" w:color="auto"/>
                        <w:bottom w:val="none" w:sz="0" w:space="0" w:color="auto"/>
                        <w:right w:val="none" w:sz="0" w:space="0" w:color="auto"/>
                      </w:divBdr>
                    </w:div>
                  </w:divsChild>
                </w:div>
                <w:div w:id="271594432">
                  <w:marLeft w:val="0"/>
                  <w:marRight w:val="0"/>
                  <w:marTop w:val="0"/>
                  <w:marBottom w:val="0"/>
                  <w:divBdr>
                    <w:top w:val="none" w:sz="0" w:space="0" w:color="auto"/>
                    <w:left w:val="none" w:sz="0" w:space="0" w:color="auto"/>
                    <w:bottom w:val="none" w:sz="0" w:space="0" w:color="auto"/>
                    <w:right w:val="none" w:sz="0" w:space="0" w:color="auto"/>
                  </w:divBdr>
                  <w:divsChild>
                    <w:div w:id="244844198">
                      <w:marLeft w:val="0"/>
                      <w:marRight w:val="0"/>
                      <w:marTop w:val="0"/>
                      <w:marBottom w:val="0"/>
                      <w:divBdr>
                        <w:top w:val="none" w:sz="0" w:space="0" w:color="auto"/>
                        <w:left w:val="none" w:sz="0" w:space="0" w:color="auto"/>
                        <w:bottom w:val="none" w:sz="0" w:space="0" w:color="auto"/>
                        <w:right w:val="none" w:sz="0" w:space="0" w:color="auto"/>
                      </w:divBdr>
                    </w:div>
                    <w:div w:id="899441144">
                      <w:marLeft w:val="0"/>
                      <w:marRight w:val="0"/>
                      <w:marTop w:val="0"/>
                      <w:marBottom w:val="0"/>
                      <w:divBdr>
                        <w:top w:val="none" w:sz="0" w:space="0" w:color="auto"/>
                        <w:left w:val="none" w:sz="0" w:space="0" w:color="auto"/>
                        <w:bottom w:val="none" w:sz="0" w:space="0" w:color="auto"/>
                        <w:right w:val="none" w:sz="0" w:space="0" w:color="auto"/>
                      </w:divBdr>
                    </w:div>
                  </w:divsChild>
                </w:div>
                <w:div w:id="337731799">
                  <w:marLeft w:val="0"/>
                  <w:marRight w:val="0"/>
                  <w:marTop w:val="0"/>
                  <w:marBottom w:val="0"/>
                  <w:divBdr>
                    <w:top w:val="none" w:sz="0" w:space="0" w:color="auto"/>
                    <w:left w:val="none" w:sz="0" w:space="0" w:color="auto"/>
                    <w:bottom w:val="none" w:sz="0" w:space="0" w:color="auto"/>
                    <w:right w:val="none" w:sz="0" w:space="0" w:color="auto"/>
                  </w:divBdr>
                  <w:divsChild>
                    <w:div w:id="570240821">
                      <w:marLeft w:val="0"/>
                      <w:marRight w:val="0"/>
                      <w:marTop w:val="0"/>
                      <w:marBottom w:val="0"/>
                      <w:divBdr>
                        <w:top w:val="none" w:sz="0" w:space="0" w:color="auto"/>
                        <w:left w:val="none" w:sz="0" w:space="0" w:color="auto"/>
                        <w:bottom w:val="none" w:sz="0" w:space="0" w:color="auto"/>
                        <w:right w:val="none" w:sz="0" w:space="0" w:color="auto"/>
                      </w:divBdr>
                    </w:div>
                    <w:div w:id="854998391">
                      <w:marLeft w:val="0"/>
                      <w:marRight w:val="0"/>
                      <w:marTop w:val="0"/>
                      <w:marBottom w:val="0"/>
                      <w:divBdr>
                        <w:top w:val="none" w:sz="0" w:space="0" w:color="auto"/>
                        <w:left w:val="none" w:sz="0" w:space="0" w:color="auto"/>
                        <w:bottom w:val="none" w:sz="0" w:space="0" w:color="auto"/>
                        <w:right w:val="none" w:sz="0" w:space="0" w:color="auto"/>
                      </w:divBdr>
                    </w:div>
                  </w:divsChild>
                </w:div>
                <w:div w:id="346100876">
                  <w:marLeft w:val="0"/>
                  <w:marRight w:val="0"/>
                  <w:marTop w:val="0"/>
                  <w:marBottom w:val="0"/>
                  <w:divBdr>
                    <w:top w:val="none" w:sz="0" w:space="0" w:color="auto"/>
                    <w:left w:val="none" w:sz="0" w:space="0" w:color="auto"/>
                    <w:bottom w:val="none" w:sz="0" w:space="0" w:color="auto"/>
                    <w:right w:val="none" w:sz="0" w:space="0" w:color="auto"/>
                  </w:divBdr>
                  <w:divsChild>
                    <w:div w:id="1983151910">
                      <w:marLeft w:val="0"/>
                      <w:marRight w:val="0"/>
                      <w:marTop w:val="0"/>
                      <w:marBottom w:val="0"/>
                      <w:divBdr>
                        <w:top w:val="none" w:sz="0" w:space="0" w:color="auto"/>
                        <w:left w:val="none" w:sz="0" w:space="0" w:color="auto"/>
                        <w:bottom w:val="none" w:sz="0" w:space="0" w:color="auto"/>
                        <w:right w:val="none" w:sz="0" w:space="0" w:color="auto"/>
                      </w:divBdr>
                    </w:div>
                  </w:divsChild>
                </w:div>
                <w:div w:id="349912757">
                  <w:marLeft w:val="0"/>
                  <w:marRight w:val="0"/>
                  <w:marTop w:val="0"/>
                  <w:marBottom w:val="0"/>
                  <w:divBdr>
                    <w:top w:val="none" w:sz="0" w:space="0" w:color="auto"/>
                    <w:left w:val="none" w:sz="0" w:space="0" w:color="auto"/>
                    <w:bottom w:val="none" w:sz="0" w:space="0" w:color="auto"/>
                    <w:right w:val="none" w:sz="0" w:space="0" w:color="auto"/>
                  </w:divBdr>
                  <w:divsChild>
                    <w:div w:id="859781161">
                      <w:marLeft w:val="0"/>
                      <w:marRight w:val="0"/>
                      <w:marTop w:val="0"/>
                      <w:marBottom w:val="0"/>
                      <w:divBdr>
                        <w:top w:val="none" w:sz="0" w:space="0" w:color="auto"/>
                        <w:left w:val="none" w:sz="0" w:space="0" w:color="auto"/>
                        <w:bottom w:val="none" w:sz="0" w:space="0" w:color="auto"/>
                        <w:right w:val="none" w:sz="0" w:space="0" w:color="auto"/>
                      </w:divBdr>
                    </w:div>
                  </w:divsChild>
                </w:div>
                <w:div w:id="364523598">
                  <w:marLeft w:val="0"/>
                  <w:marRight w:val="0"/>
                  <w:marTop w:val="0"/>
                  <w:marBottom w:val="0"/>
                  <w:divBdr>
                    <w:top w:val="none" w:sz="0" w:space="0" w:color="auto"/>
                    <w:left w:val="none" w:sz="0" w:space="0" w:color="auto"/>
                    <w:bottom w:val="none" w:sz="0" w:space="0" w:color="auto"/>
                    <w:right w:val="none" w:sz="0" w:space="0" w:color="auto"/>
                  </w:divBdr>
                  <w:divsChild>
                    <w:div w:id="1416518289">
                      <w:marLeft w:val="0"/>
                      <w:marRight w:val="0"/>
                      <w:marTop w:val="0"/>
                      <w:marBottom w:val="0"/>
                      <w:divBdr>
                        <w:top w:val="none" w:sz="0" w:space="0" w:color="auto"/>
                        <w:left w:val="none" w:sz="0" w:space="0" w:color="auto"/>
                        <w:bottom w:val="none" w:sz="0" w:space="0" w:color="auto"/>
                        <w:right w:val="none" w:sz="0" w:space="0" w:color="auto"/>
                      </w:divBdr>
                    </w:div>
                  </w:divsChild>
                </w:div>
                <w:div w:id="393435201">
                  <w:marLeft w:val="0"/>
                  <w:marRight w:val="0"/>
                  <w:marTop w:val="0"/>
                  <w:marBottom w:val="0"/>
                  <w:divBdr>
                    <w:top w:val="none" w:sz="0" w:space="0" w:color="auto"/>
                    <w:left w:val="none" w:sz="0" w:space="0" w:color="auto"/>
                    <w:bottom w:val="none" w:sz="0" w:space="0" w:color="auto"/>
                    <w:right w:val="none" w:sz="0" w:space="0" w:color="auto"/>
                  </w:divBdr>
                  <w:divsChild>
                    <w:div w:id="1760175210">
                      <w:marLeft w:val="0"/>
                      <w:marRight w:val="0"/>
                      <w:marTop w:val="0"/>
                      <w:marBottom w:val="0"/>
                      <w:divBdr>
                        <w:top w:val="none" w:sz="0" w:space="0" w:color="auto"/>
                        <w:left w:val="none" w:sz="0" w:space="0" w:color="auto"/>
                        <w:bottom w:val="none" w:sz="0" w:space="0" w:color="auto"/>
                        <w:right w:val="none" w:sz="0" w:space="0" w:color="auto"/>
                      </w:divBdr>
                    </w:div>
                  </w:divsChild>
                </w:div>
                <w:div w:id="449738578">
                  <w:marLeft w:val="0"/>
                  <w:marRight w:val="0"/>
                  <w:marTop w:val="0"/>
                  <w:marBottom w:val="0"/>
                  <w:divBdr>
                    <w:top w:val="none" w:sz="0" w:space="0" w:color="auto"/>
                    <w:left w:val="none" w:sz="0" w:space="0" w:color="auto"/>
                    <w:bottom w:val="none" w:sz="0" w:space="0" w:color="auto"/>
                    <w:right w:val="none" w:sz="0" w:space="0" w:color="auto"/>
                  </w:divBdr>
                  <w:divsChild>
                    <w:div w:id="1383600527">
                      <w:marLeft w:val="0"/>
                      <w:marRight w:val="0"/>
                      <w:marTop w:val="0"/>
                      <w:marBottom w:val="0"/>
                      <w:divBdr>
                        <w:top w:val="none" w:sz="0" w:space="0" w:color="auto"/>
                        <w:left w:val="none" w:sz="0" w:space="0" w:color="auto"/>
                        <w:bottom w:val="none" w:sz="0" w:space="0" w:color="auto"/>
                        <w:right w:val="none" w:sz="0" w:space="0" w:color="auto"/>
                      </w:divBdr>
                    </w:div>
                  </w:divsChild>
                </w:div>
                <w:div w:id="688289120">
                  <w:marLeft w:val="0"/>
                  <w:marRight w:val="0"/>
                  <w:marTop w:val="0"/>
                  <w:marBottom w:val="0"/>
                  <w:divBdr>
                    <w:top w:val="none" w:sz="0" w:space="0" w:color="auto"/>
                    <w:left w:val="none" w:sz="0" w:space="0" w:color="auto"/>
                    <w:bottom w:val="none" w:sz="0" w:space="0" w:color="auto"/>
                    <w:right w:val="none" w:sz="0" w:space="0" w:color="auto"/>
                  </w:divBdr>
                  <w:divsChild>
                    <w:div w:id="1225603047">
                      <w:marLeft w:val="0"/>
                      <w:marRight w:val="0"/>
                      <w:marTop w:val="0"/>
                      <w:marBottom w:val="0"/>
                      <w:divBdr>
                        <w:top w:val="none" w:sz="0" w:space="0" w:color="auto"/>
                        <w:left w:val="none" w:sz="0" w:space="0" w:color="auto"/>
                        <w:bottom w:val="none" w:sz="0" w:space="0" w:color="auto"/>
                        <w:right w:val="none" w:sz="0" w:space="0" w:color="auto"/>
                      </w:divBdr>
                    </w:div>
                  </w:divsChild>
                </w:div>
                <w:div w:id="688869574">
                  <w:marLeft w:val="0"/>
                  <w:marRight w:val="0"/>
                  <w:marTop w:val="0"/>
                  <w:marBottom w:val="0"/>
                  <w:divBdr>
                    <w:top w:val="none" w:sz="0" w:space="0" w:color="auto"/>
                    <w:left w:val="none" w:sz="0" w:space="0" w:color="auto"/>
                    <w:bottom w:val="none" w:sz="0" w:space="0" w:color="auto"/>
                    <w:right w:val="none" w:sz="0" w:space="0" w:color="auto"/>
                  </w:divBdr>
                  <w:divsChild>
                    <w:div w:id="77873114">
                      <w:marLeft w:val="0"/>
                      <w:marRight w:val="0"/>
                      <w:marTop w:val="0"/>
                      <w:marBottom w:val="0"/>
                      <w:divBdr>
                        <w:top w:val="none" w:sz="0" w:space="0" w:color="auto"/>
                        <w:left w:val="none" w:sz="0" w:space="0" w:color="auto"/>
                        <w:bottom w:val="none" w:sz="0" w:space="0" w:color="auto"/>
                        <w:right w:val="none" w:sz="0" w:space="0" w:color="auto"/>
                      </w:divBdr>
                    </w:div>
                  </w:divsChild>
                </w:div>
                <w:div w:id="745346967">
                  <w:marLeft w:val="0"/>
                  <w:marRight w:val="0"/>
                  <w:marTop w:val="0"/>
                  <w:marBottom w:val="0"/>
                  <w:divBdr>
                    <w:top w:val="none" w:sz="0" w:space="0" w:color="auto"/>
                    <w:left w:val="none" w:sz="0" w:space="0" w:color="auto"/>
                    <w:bottom w:val="none" w:sz="0" w:space="0" w:color="auto"/>
                    <w:right w:val="none" w:sz="0" w:space="0" w:color="auto"/>
                  </w:divBdr>
                  <w:divsChild>
                    <w:div w:id="177089768">
                      <w:marLeft w:val="0"/>
                      <w:marRight w:val="0"/>
                      <w:marTop w:val="0"/>
                      <w:marBottom w:val="0"/>
                      <w:divBdr>
                        <w:top w:val="none" w:sz="0" w:space="0" w:color="auto"/>
                        <w:left w:val="none" w:sz="0" w:space="0" w:color="auto"/>
                        <w:bottom w:val="none" w:sz="0" w:space="0" w:color="auto"/>
                        <w:right w:val="none" w:sz="0" w:space="0" w:color="auto"/>
                      </w:divBdr>
                    </w:div>
                    <w:div w:id="430245749">
                      <w:marLeft w:val="0"/>
                      <w:marRight w:val="0"/>
                      <w:marTop w:val="0"/>
                      <w:marBottom w:val="0"/>
                      <w:divBdr>
                        <w:top w:val="none" w:sz="0" w:space="0" w:color="auto"/>
                        <w:left w:val="none" w:sz="0" w:space="0" w:color="auto"/>
                        <w:bottom w:val="none" w:sz="0" w:space="0" w:color="auto"/>
                        <w:right w:val="none" w:sz="0" w:space="0" w:color="auto"/>
                      </w:divBdr>
                    </w:div>
                    <w:div w:id="1660235410">
                      <w:marLeft w:val="0"/>
                      <w:marRight w:val="0"/>
                      <w:marTop w:val="0"/>
                      <w:marBottom w:val="0"/>
                      <w:divBdr>
                        <w:top w:val="none" w:sz="0" w:space="0" w:color="auto"/>
                        <w:left w:val="none" w:sz="0" w:space="0" w:color="auto"/>
                        <w:bottom w:val="none" w:sz="0" w:space="0" w:color="auto"/>
                        <w:right w:val="none" w:sz="0" w:space="0" w:color="auto"/>
                      </w:divBdr>
                    </w:div>
                  </w:divsChild>
                </w:div>
                <w:div w:id="824248767">
                  <w:marLeft w:val="0"/>
                  <w:marRight w:val="0"/>
                  <w:marTop w:val="0"/>
                  <w:marBottom w:val="0"/>
                  <w:divBdr>
                    <w:top w:val="none" w:sz="0" w:space="0" w:color="auto"/>
                    <w:left w:val="none" w:sz="0" w:space="0" w:color="auto"/>
                    <w:bottom w:val="none" w:sz="0" w:space="0" w:color="auto"/>
                    <w:right w:val="none" w:sz="0" w:space="0" w:color="auto"/>
                  </w:divBdr>
                  <w:divsChild>
                    <w:div w:id="556355047">
                      <w:marLeft w:val="0"/>
                      <w:marRight w:val="0"/>
                      <w:marTop w:val="0"/>
                      <w:marBottom w:val="0"/>
                      <w:divBdr>
                        <w:top w:val="none" w:sz="0" w:space="0" w:color="auto"/>
                        <w:left w:val="none" w:sz="0" w:space="0" w:color="auto"/>
                        <w:bottom w:val="none" w:sz="0" w:space="0" w:color="auto"/>
                        <w:right w:val="none" w:sz="0" w:space="0" w:color="auto"/>
                      </w:divBdr>
                    </w:div>
                    <w:div w:id="1172601395">
                      <w:marLeft w:val="0"/>
                      <w:marRight w:val="0"/>
                      <w:marTop w:val="0"/>
                      <w:marBottom w:val="0"/>
                      <w:divBdr>
                        <w:top w:val="none" w:sz="0" w:space="0" w:color="auto"/>
                        <w:left w:val="none" w:sz="0" w:space="0" w:color="auto"/>
                        <w:bottom w:val="none" w:sz="0" w:space="0" w:color="auto"/>
                        <w:right w:val="none" w:sz="0" w:space="0" w:color="auto"/>
                      </w:divBdr>
                    </w:div>
                  </w:divsChild>
                </w:div>
                <w:div w:id="859121036">
                  <w:marLeft w:val="0"/>
                  <w:marRight w:val="0"/>
                  <w:marTop w:val="0"/>
                  <w:marBottom w:val="0"/>
                  <w:divBdr>
                    <w:top w:val="none" w:sz="0" w:space="0" w:color="auto"/>
                    <w:left w:val="none" w:sz="0" w:space="0" w:color="auto"/>
                    <w:bottom w:val="none" w:sz="0" w:space="0" w:color="auto"/>
                    <w:right w:val="none" w:sz="0" w:space="0" w:color="auto"/>
                  </w:divBdr>
                  <w:divsChild>
                    <w:div w:id="61954399">
                      <w:marLeft w:val="0"/>
                      <w:marRight w:val="0"/>
                      <w:marTop w:val="0"/>
                      <w:marBottom w:val="0"/>
                      <w:divBdr>
                        <w:top w:val="none" w:sz="0" w:space="0" w:color="auto"/>
                        <w:left w:val="none" w:sz="0" w:space="0" w:color="auto"/>
                        <w:bottom w:val="none" w:sz="0" w:space="0" w:color="auto"/>
                        <w:right w:val="none" w:sz="0" w:space="0" w:color="auto"/>
                      </w:divBdr>
                    </w:div>
                  </w:divsChild>
                </w:div>
                <w:div w:id="873272989">
                  <w:marLeft w:val="0"/>
                  <w:marRight w:val="0"/>
                  <w:marTop w:val="0"/>
                  <w:marBottom w:val="0"/>
                  <w:divBdr>
                    <w:top w:val="none" w:sz="0" w:space="0" w:color="auto"/>
                    <w:left w:val="none" w:sz="0" w:space="0" w:color="auto"/>
                    <w:bottom w:val="none" w:sz="0" w:space="0" w:color="auto"/>
                    <w:right w:val="none" w:sz="0" w:space="0" w:color="auto"/>
                  </w:divBdr>
                  <w:divsChild>
                    <w:div w:id="549271390">
                      <w:marLeft w:val="0"/>
                      <w:marRight w:val="0"/>
                      <w:marTop w:val="0"/>
                      <w:marBottom w:val="0"/>
                      <w:divBdr>
                        <w:top w:val="none" w:sz="0" w:space="0" w:color="auto"/>
                        <w:left w:val="none" w:sz="0" w:space="0" w:color="auto"/>
                        <w:bottom w:val="none" w:sz="0" w:space="0" w:color="auto"/>
                        <w:right w:val="none" w:sz="0" w:space="0" w:color="auto"/>
                      </w:divBdr>
                    </w:div>
                  </w:divsChild>
                </w:div>
                <w:div w:id="897012993">
                  <w:marLeft w:val="0"/>
                  <w:marRight w:val="0"/>
                  <w:marTop w:val="0"/>
                  <w:marBottom w:val="0"/>
                  <w:divBdr>
                    <w:top w:val="none" w:sz="0" w:space="0" w:color="auto"/>
                    <w:left w:val="none" w:sz="0" w:space="0" w:color="auto"/>
                    <w:bottom w:val="none" w:sz="0" w:space="0" w:color="auto"/>
                    <w:right w:val="none" w:sz="0" w:space="0" w:color="auto"/>
                  </w:divBdr>
                  <w:divsChild>
                    <w:div w:id="589629492">
                      <w:marLeft w:val="0"/>
                      <w:marRight w:val="0"/>
                      <w:marTop w:val="0"/>
                      <w:marBottom w:val="0"/>
                      <w:divBdr>
                        <w:top w:val="none" w:sz="0" w:space="0" w:color="auto"/>
                        <w:left w:val="none" w:sz="0" w:space="0" w:color="auto"/>
                        <w:bottom w:val="none" w:sz="0" w:space="0" w:color="auto"/>
                        <w:right w:val="none" w:sz="0" w:space="0" w:color="auto"/>
                      </w:divBdr>
                    </w:div>
                  </w:divsChild>
                </w:div>
                <w:div w:id="906380611">
                  <w:marLeft w:val="0"/>
                  <w:marRight w:val="0"/>
                  <w:marTop w:val="0"/>
                  <w:marBottom w:val="0"/>
                  <w:divBdr>
                    <w:top w:val="none" w:sz="0" w:space="0" w:color="auto"/>
                    <w:left w:val="none" w:sz="0" w:space="0" w:color="auto"/>
                    <w:bottom w:val="none" w:sz="0" w:space="0" w:color="auto"/>
                    <w:right w:val="none" w:sz="0" w:space="0" w:color="auto"/>
                  </w:divBdr>
                  <w:divsChild>
                    <w:div w:id="1066999725">
                      <w:marLeft w:val="0"/>
                      <w:marRight w:val="0"/>
                      <w:marTop w:val="0"/>
                      <w:marBottom w:val="0"/>
                      <w:divBdr>
                        <w:top w:val="none" w:sz="0" w:space="0" w:color="auto"/>
                        <w:left w:val="none" w:sz="0" w:space="0" w:color="auto"/>
                        <w:bottom w:val="none" w:sz="0" w:space="0" w:color="auto"/>
                        <w:right w:val="none" w:sz="0" w:space="0" w:color="auto"/>
                      </w:divBdr>
                    </w:div>
                    <w:div w:id="1081368371">
                      <w:marLeft w:val="0"/>
                      <w:marRight w:val="0"/>
                      <w:marTop w:val="0"/>
                      <w:marBottom w:val="0"/>
                      <w:divBdr>
                        <w:top w:val="none" w:sz="0" w:space="0" w:color="auto"/>
                        <w:left w:val="none" w:sz="0" w:space="0" w:color="auto"/>
                        <w:bottom w:val="none" w:sz="0" w:space="0" w:color="auto"/>
                        <w:right w:val="none" w:sz="0" w:space="0" w:color="auto"/>
                      </w:divBdr>
                    </w:div>
                  </w:divsChild>
                </w:div>
                <w:div w:id="926696504">
                  <w:marLeft w:val="0"/>
                  <w:marRight w:val="0"/>
                  <w:marTop w:val="0"/>
                  <w:marBottom w:val="0"/>
                  <w:divBdr>
                    <w:top w:val="none" w:sz="0" w:space="0" w:color="auto"/>
                    <w:left w:val="none" w:sz="0" w:space="0" w:color="auto"/>
                    <w:bottom w:val="none" w:sz="0" w:space="0" w:color="auto"/>
                    <w:right w:val="none" w:sz="0" w:space="0" w:color="auto"/>
                  </w:divBdr>
                  <w:divsChild>
                    <w:div w:id="30306998">
                      <w:marLeft w:val="0"/>
                      <w:marRight w:val="0"/>
                      <w:marTop w:val="0"/>
                      <w:marBottom w:val="0"/>
                      <w:divBdr>
                        <w:top w:val="none" w:sz="0" w:space="0" w:color="auto"/>
                        <w:left w:val="none" w:sz="0" w:space="0" w:color="auto"/>
                        <w:bottom w:val="none" w:sz="0" w:space="0" w:color="auto"/>
                        <w:right w:val="none" w:sz="0" w:space="0" w:color="auto"/>
                      </w:divBdr>
                    </w:div>
                    <w:div w:id="1670672323">
                      <w:marLeft w:val="0"/>
                      <w:marRight w:val="0"/>
                      <w:marTop w:val="0"/>
                      <w:marBottom w:val="0"/>
                      <w:divBdr>
                        <w:top w:val="none" w:sz="0" w:space="0" w:color="auto"/>
                        <w:left w:val="none" w:sz="0" w:space="0" w:color="auto"/>
                        <w:bottom w:val="none" w:sz="0" w:space="0" w:color="auto"/>
                        <w:right w:val="none" w:sz="0" w:space="0" w:color="auto"/>
                      </w:divBdr>
                    </w:div>
                  </w:divsChild>
                </w:div>
                <w:div w:id="983392613">
                  <w:marLeft w:val="0"/>
                  <w:marRight w:val="0"/>
                  <w:marTop w:val="0"/>
                  <w:marBottom w:val="0"/>
                  <w:divBdr>
                    <w:top w:val="none" w:sz="0" w:space="0" w:color="auto"/>
                    <w:left w:val="none" w:sz="0" w:space="0" w:color="auto"/>
                    <w:bottom w:val="none" w:sz="0" w:space="0" w:color="auto"/>
                    <w:right w:val="none" w:sz="0" w:space="0" w:color="auto"/>
                  </w:divBdr>
                  <w:divsChild>
                    <w:div w:id="142432954">
                      <w:marLeft w:val="0"/>
                      <w:marRight w:val="0"/>
                      <w:marTop w:val="0"/>
                      <w:marBottom w:val="0"/>
                      <w:divBdr>
                        <w:top w:val="none" w:sz="0" w:space="0" w:color="auto"/>
                        <w:left w:val="none" w:sz="0" w:space="0" w:color="auto"/>
                        <w:bottom w:val="none" w:sz="0" w:space="0" w:color="auto"/>
                        <w:right w:val="none" w:sz="0" w:space="0" w:color="auto"/>
                      </w:divBdr>
                    </w:div>
                  </w:divsChild>
                </w:div>
                <w:div w:id="1079214019">
                  <w:marLeft w:val="0"/>
                  <w:marRight w:val="0"/>
                  <w:marTop w:val="0"/>
                  <w:marBottom w:val="0"/>
                  <w:divBdr>
                    <w:top w:val="none" w:sz="0" w:space="0" w:color="auto"/>
                    <w:left w:val="none" w:sz="0" w:space="0" w:color="auto"/>
                    <w:bottom w:val="none" w:sz="0" w:space="0" w:color="auto"/>
                    <w:right w:val="none" w:sz="0" w:space="0" w:color="auto"/>
                  </w:divBdr>
                  <w:divsChild>
                    <w:div w:id="1657762559">
                      <w:marLeft w:val="0"/>
                      <w:marRight w:val="0"/>
                      <w:marTop w:val="0"/>
                      <w:marBottom w:val="0"/>
                      <w:divBdr>
                        <w:top w:val="none" w:sz="0" w:space="0" w:color="auto"/>
                        <w:left w:val="none" w:sz="0" w:space="0" w:color="auto"/>
                        <w:bottom w:val="none" w:sz="0" w:space="0" w:color="auto"/>
                        <w:right w:val="none" w:sz="0" w:space="0" w:color="auto"/>
                      </w:divBdr>
                    </w:div>
                  </w:divsChild>
                </w:div>
                <w:div w:id="1087337833">
                  <w:marLeft w:val="0"/>
                  <w:marRight w:val="0"/>
                  <w:marTop w:val="0"/>
                  <w:marBottom w:val="0"/>
                  <w:divBdr>
                    <w:top w:val="none" w:sz="0" w:space="0" w:color="auto"/>
                    <w:left w:val="none" w:sz="0" w:space="0" w:color="auto"/>
                    <w:bottom w:val="none" w:sz="0" w:space="0" w:color="auto"/>
                    <w:right w:val="none" w:sz="0" w:space="0" w:color="auto"/>
                  </w:divBdr>
                  <w:divsChild>
                    <w:div w:id="357319403">
                      <w:marLeft w:val="0"/>
                      <w:marRight w:val="0"/>
                      <w:marTop w:val="0"/>
                      <w:marBottom w:val="0"/>
                      <w:divBdr>
                        <w:top w:val="none" w:sz="0" w:space="0" w:color="auto"/>
                        <w:left w:val="none" w:sz="0" w:space="0" w:color="auto"/>
                        <w:bottom w:val="none" w:sz="0" w:space="0" w:color="auto"/>
                        <w:right w:val="none" w:sz="0" w:space="0" w:color="auto"/>
                      </w:divBdr>
                    </w:div>
                  </w:divsChild>
                </w:div>
                <w:div w:id="1088816838">
                  <w:marLeft w:val="0"/>
                  <w:marRight w:val="0"/>
                  <w:marTop w:val="0"/>
                  <w:marBottom w:val="0"/>
                  <w:divBdr>
                    <w:top w:val="none" w:sz="0" w:space="0" w:color="auto"/>
                    <w:left w:val="none" w:sz="0" w:space="0" w:color="auto"/>
                    <w:bottom w:val="none" w:sz="0" w:space="0" w:color="auto"/>
                    <w:right w:val="none" w:sz="0" w:space="0" w:color="auto"/>
                  </w:divBdr>
                  <w:divsChild>
                    <w:div w:id="111443724">
                      <w:marLeft w:val="0"/>
                      <w:marRight w:val="0"/>
                      <w:marTop w:val="0"/>
                      <w:marBottom w:val="0"/>
                      <w:divBdr>
                        <w:top w:val="none" w:sz="0" w:space="0" w:color="auto"/>
                        <w:left w:val="none" w:sz="0" w:space="0" w:color="auto"/>
                        <w:bottom w:val="none" w:sz="0" w:space="0" w:color="auto"/>
                        <w:right w:val="none" w:sz="0" w:space="0" w:color="auto"/>
                      </w:divBdr>
                    </w:div>
                    <w:div w:id="638995696">
                      <w:marLeft w:val="0"/>
                      <w:marRight w:val="0"/>
                      <w:marTop w:val="0"/>
                      <w:marBottom w:val="0"/>
                      <w:divBdr>
                        <w:top w:val="none" w:sz="0" w:space="0" w:color="auto"/>
                        <w:left w:val="none" w:sz="0" w:space="0" w:color="auto"/>
                        <w:bottom w:val="none" w:sz="0" w:space="0" w:color="auto"/>
                        <w:right w:val="none" w:sz="0" w:space="0" w:color="auto"/>
                      </w:divBdr>
                    </w:div>
                    <w:div w:id="841896629">
                      <w:marLeft w:val="0"/>
                      <w:marRight w:val="0"/>
                      <w:marTop w:val="0"/>
                      <w:marBottom w:val="0"/>
                      <w:divBdr>
                        <w:top w:val="none" w:sz="0" w:space="0" w:color="auto"/>
                        <w:left w:val="none" w:sz="0" w:space="0" w:color="auto"/>
                        <w:bottom w:val="none" w:sz="0" w:space="0" w:color="auto"/>
                        <w:right w:val="none" w:sz="0" w:space="0" w:color="auto"/>
                      </w:divBdr>
                    </w:div>
                  </w:divsChild>
                </w:div>
                <w:div w:id="1112672825">
                  <w:marLeft w:val="0"/>
                  <w:marRight w:val="0"/>
                  <w:marTop w:val="0"/>
                  <w:marBottom w:val="0"/>
                  <w:divBdr>
                    <w:top w:val="none" w:sz="0" w:space="0" w:color="auto"/>
                    <w:left w:val="none" w:sz="0" w:space="0" w:color="auto"/>
                    <w:bottom w:val="none" w:sz="0" w:space="0" w:color="auto"/>
                    <w:right w:val="none" w:sz="0" w:space="0" w:color="auto"/>
                  </w:divBdr>
                  <w:divsChild>
                    <w:div w:id="1603686487">
                      <w:marLeft w:val="0"/>
                      <w:marRight w:val="0"/>
                      <w:marTop w:val="0"/>
                      <w:marBottom w:val="0"/>
                      <w:divBdr>
                        <w:top w:val="none" w:sz="0" w:space="0" w:color="auto"/>
                        <w:left w:val="none" w:sz="0" w:space="0" w:color="auto"/>
                        <w:bottom w:val="none" w:sz="0" w:space="0" w:color="auto"/>
                        <w:right w:val="none" w:sz="0" w:space="0" w:color="auto"/>
                      </w:divBdr>
                    </w:div>
                  </w:divsChild>
                </w:div>
                <w:div w:id="1293051325">
                  <w:marLeft w:val="0"/>
                  <w:marRight w:val="0"/>
                  <w:marTop w:val="0"/>
                  <w:marBottom w:val="0"/>
                  <w:divBdr>
                    <w:top w:val="none" w:sz="0" w:space="0" w:color="auto"/>
                    <w:left w:val="none" w:sz="0" w:space="0" w:color="auto"/>
                    <w:bottom w:val="none" w:sz="0" w:space="0" w:color="auto"/>
                    <w:right w:val="none" w:sz="0" w:space="0" w:color="auto"/>
                  </w:divBdr>
                  <w:divsChild>
                    <w:div w:id="597063277">
                      <w:marLeft w:val="0"/>
                      <w:marRight w:val="0"/>
                      <w:marTop w:val="0"/>
                      <w:marBottom w:val="0"/>
                      <w:divBdr>
                        <w:top w:val="none" w:sz="0" w:space="0" w:color="auto"/>
                        <w:left w:val="none" w:sz="0" w:space="0" w:color="auto"/>
                        <w:bottom w:val="none" w:sz="0" w:space="0" w:color="auto"/>
                        <w:right w:val="none" w:sz="0" w:space="0" w:color="auto"/>
                      </w:divBdr>
                    </w:div>
                    <w:div w:id="1805612948">
                      <w:marLeft w:val="0"/>
                      <w:marRight w:val="0"/>
                      <w:marTop w:val="0"/>
                      <w:marBottom w:val="0"/>
                      <w:divBdr>
                        <w:top w:val="none" w:sz="0" w:space="0" w:color="auto"/>
                        <w:left w:val="none" w:sz="0" w:space="0" w:color="auto"/>
                        <w:bottom w:val="none" w:sz="0" w:space="0" w:color="auto"/>
                        <w:right w:val="none" w:sz="0" w:space="0" w:color="auto"/>
                      </w:divBdr>
                    </w:div>
                  </w:divsChild>
                </w:div>
                <w:div w:id="1470443314">
                  <w:marLeft w:val="0"/>
                  <w:marRight w:val="0"/>
                  <w:marTop w:val="0"/>
                  <w:marBottom w:val="0"/>
                  <w:divBdr>
                    <w:top w:val="none" w:sz="0" w:space="0" w:color="auto"/>
                    <w:left w:val="none" w:sz="0" w:space="0" w:color="auto"/>
                    <w:bottom w:val="none" w:sz="0" w:space="0" w:color="auto"/>
                    <w:right w:val="none" w:sz="0" w:space="0" w:color="auto"/>
                  </w:divBdr>
                  <w:divsChild>
                    <w:div w:id="1648053746">
                      <w:marLeft w:val="0"/>
                      <w:marRight w:val="0"/>
                      <w:marTop w:val="0"/>
                      <w:marBottom w:val="0"/>
                      <w:divBdr>
                        <w:top w:val="none" w:sz="0" w:space="0" w:color="auto"/>
                        <w:left w:val="none" w:sz="0" w:space="0" w:color="auto"/>
                        <w:bottom w:val="none" w:sz="0" w:space="0" w:color="auto"/>
                        <w:right w:val="none" w:sz="0" w:space="0" w:color="auto"/>
                      </w:divBdr>
                    </w:div>
                  </w:divsChild>
                </w:div>
                <w:div w:id="1478113431">
                  <w:marLeft w:val="0"/>
                  <w:marRight w:val="0"/>
                  <w:marTop w:val="0"/>
                  <w:marBottom w:val="0"/>
                  <w:divBdr>
                    <w:top w:val="none" w:sz="0" w:space="0" w:color="auto"/>
                    <w:left w:val="none" w:sz="0" w:space="0" w:color="auto"/>
                    <w:bottom w:val="none" w:sz="0" w:space="0" w:color="auto"/>
                    <w:right w:val="none" w:sz="0" w:space="0" w:color="auto"/>
                  </w:divBdr>
                  <w:divsChild>
                    <w:div w:id="765271017">
                      <w:marLeft w:val="0"/>
                      <w:marRight w:val="0"/>
                      <w:marTop w:val="0"/>
                      <w:marBottom w:val="0"/>
                      <w:divBdr>
                        <w:top w:val="none" w:sz="0" w:space="0" w:color="auto"/>
                        <w:left w:val="none" w:sz="0" w:space="0" w:color="auto"/>
                        <w:bottom w:val="none" w:sz="0" w:space="0" w:color="auto"/>
                        <w:right w:val="none" w:sz="0" w:space="0" w:color="auto"/>
                      </w:divBdr>
                    </w:div>
                  </w:divsChild>
                </w:div>
                <w:div w:id="1531525474">
                  <w:marLeft w:val="0"/>
                  <w:marRight w:val="0"/>
                  <w:marTop w:val="0"/>
                  <w:marBottom w:val="0"/>
                  <w:divBdr>
                    <w:top w:val="none" w:sz="0" w:space="0" w:color="auto"/>
                    <w:left w:val="none" w:sz="0" w:space="0" w:color="auto"/>
                    <w:bottom w:val="none" w:sz="0" w:space="0" w:color="auto"/>
                    <w:right w:val="none" w:sz="0" w:space="0" w:color="auto"/>
                  </w:divBdr>
                  <w:divsChild>
                    <w:div w:id="1940991622">
                      <w:marLeft w:val="0"/>
                      <w:marRight w:val="0"/>
                      <w:marTop w:val="0"/>
                      <w:marBottom w:val="0"/>
                      <w:divBdr>
                        <w:top w:val="none" w:sz="0" w:space="0" w:color="auto"/>
                        <w:left w:val="none" w:sz="0" w:space="0" w:color="auto"/>
                        <w:bottom w:val="none" w:sz="0" w:space="0" w:color="auto"/>
                        <w:right w:val="none" w:sz="0" w:space="0" w:color="auto"/>
                      </w:divBdr>
                    </w:div>
                  </w:divsChild>
                </w:div>
                <w:div w:id="1575122607">
                  <w:marLeft w:val="0"/>
                  <w:marRight w:val="0"/>
                  <w:marTop w:val="0"/>
                  <w:marBottom w:val="0"/>
                  <w:divBdr>
                    <w:top w:val="none" w:sz="0" w:space="0" w:color="auto"/>
                    <w:left w:val="none" w:sz="0" w:space="0" w:color="auto"/>
                    <w:bottom w:val="none" w:sz="0" w:space="0" w:color="auto"/>
                    <w:right w:val="none" w:sz="0" w:space="0" w:color="auto"/>
                  </w:divBdr>
                  <w:divsChild>
                    <w:div w:id="1519274428">
                      <w:marLeft w:val="0"/>
                      <w:marRight w:val="0"/>
                      <w:marTop w:val="0"/>
                      <w:marBottom w:val="0"/>
                      <w:divBdr>
                        <w:top w:val="none" w:sz="0" w:space="0" w:color="auto"/>
                        <w:left w:val="none" w:sz="0" w:space="0" w:color="auto"/>
                        <w:bottom w:val="none" w:sz="0" w:space="0" w:color="auto"/>
                        <w:right w:val="none" w:sz="0" w:space="0" w:color="auto"/>
                      </w:divBdr>
                    </w:div>
                  </w:divsChild>
                </w:div>
                <w:div w:id="1636065749">
                  <w:marLeft w:val="0"/>
                  <w:marRight w:val="0"/>
                  <w:marTop w:val="0"/>
                  <w:marBottom w:val="0"/>
                  <w:divBdr>
                    <w:top w:val="none" w:sz="0" w:space="0" w:color="auto"/>
                    <w:left w:val="none" w:sz="0" w:space="0" w:color="auto"/>
                    <w:bottom w:val="none" w:sz="0" w:space="0" w:color="auto"/>
                    <w:right w:val="none" w:sz="0" w:space="0" w:color="auto"/>
                  </w:divBdr>
                  <w:divsChild>
                    <w:div w:id="893393260">
                      <w:marLeft w:val="0"/>
                      <w:marRight w:val="0"/>
                      <w:marTop w:val="0"/>
                      <w:marBottom w:val="0"/>
                      <w:divBdr>
                        <w:top w:val="none" w:sz="0" w:space="0" w:color="auto"/>
                        <w:left w:val="none" w:sz="0" w:space="0" w:color="auto"/>
                        <w:bottom w:val="none" w:sz="0" w:space="0" w:color="auto"/>
                        <w:right w:val="none" w:sz="0" w:space="0" w:color="auto"/>
                      </w:divBdr>
                    </w:div>
                    <w:div w:id="1155488063">
                      <w:marLeft w:val="0"/>
                      <w:marRight w:val="0"/>
                      <w:marTop w:val="0"/>
                      <w:marBottom w:val="0"/>
                      <w:divBdr>
                        <w:top w:val="none" w:sz="0" w:space="0" w:color="auto"/>
                        <w:left w:val="none" w:sz="0" w:space="0" w:color="auto"/>
                        <w:bottom w:val="none" w:sz="0" w:space="0" w:color="auto"/>
                        <w:right w:val="none" w:sz="0" w:space="0" w:color="auto"/>
                      </w:divBdr>
                    </w:div>
                  </w:divsChild>
                </w:div>
                <w:div w:id="1649439899">
                  <w:marLeft w:val="0"/>
                  <w:marRight w:val="0"/>
                  <w:marTop w:val="0"/>
                  <w:marBottom w:val="0"/>
                  <w:divBdr>
                    <w:top w:val="none" w:sz="0" w:space="0" w:color="auto"/>
                    <w:left w:val="none" w:sz="0" w:space="0" w:color="auto"/>
                    <w:bottom w:val="none" w:sz="0" w:space="0" w:color="auto"/>
                    <w:right w:val="none" w:sz="0" w:space="0" w:color="auto"/>
                  </w:divBdr>
                  <w:divsChild>
                    <w:div w:id="519899439">
                      <w:marLeft w:val="0"/>
                      <w:marRight w:val="0"/>
                      <w:marTop w:val="0"/>
                      <w:marBottom w:val="0"/>
                      <w:divBdr>
                        <w:top w:val="none" w:sz="0" w:space="0" w:color="auto"/>
                        <w:left w:val="none" w:sz="0" w:space="0" w:color="auto"/>
                        <w:bottom w:val="none" w:sz="0" w:space="0" w:color="auto"/>
                        <w:right w:val="none" w:sz="0" w:space="0" w:color="auto"/>
                      </w:divBdr>
                    </w:div>
                  </w:divsChild>
                </w:div>
                <w:div w:id="1710490831">
                  <w:marLeft w:val="0"/>
                  <w:marRight w:val="0"/>
                  <w:marTop w:val="0"/>
                  <w:marBottom w:val="0"/>
                  <w:divBdr>
                    <w:top w:val="none" w:sz="0" w:space="0" w:color="auto"/>
                    <w:left w:val="none" w:sz="0" w:space="0" w:color="auto"/>
                    <w:bottom w:val="none" w:sz="0" w:space="0" w:color="auto"/>
                    <w:right w:val="none" w:sz="0" w:space="0" w:color="auto"/>
                  </w:divBdr>
                  <w:divsChild>
                    <w:div w:id="1503743868">
                      <w:marLeft w:val="0"/>
                      <w:marRight w:val="0"/>
                      <w:marTop w:val="0"/>
                      <w:marBottom w:val="0"/>
                      <w:divBdr>
                        <w:top w:val="none" w:sz="0" w:space="0" w:color="auto"/>
                        <w:left w:val="none" w:sz="0" w:space="0" w:color="auto"/>
                        <w:bottom w:val="none" w:sz="0" w:space="0" w:color="auto"/>
                        <w:right w:val="none" w:sz="0" w:space="0" w:color="auto"/>
                      </w:divBdr>
                    </w:div>
                  </w:divsChild>
                </w:div>
                <w:div w:id="1721977261">
                  <w:marLeft w:val="0"/>
                  <w:marRight w:val="0"/>
                  <w:marTop w:val="0"/>
                  <w:marBottom w:val="0"/>
                  <w:divBdr>
                    <w:top w:val="none" w:sz="0" w:space="0" w:color="auto"/>
                    <w:left w:val="none" w:sz="0" w:space="0" w:color="auto"/>
                    <w:bottom w:val="none" w:sz="0" w:space="0" w:color="auto"/>
                    <w:right w:val="none" w:sz="0" w:space="0" w:color="auto"/>
                  </w:divBdr>
                  <w:divsChild>
                    <w:div w:id="922300776">
                      <w:marLeft w:val="0"/>
                      <w:marRight w:val="0"/>
                      <w:marTop w:val="0"/>
                      <w:marBottom w:val="0"/>
                      <w:divBdr>
                        <w:top w:val="none" w:sz="0" w:space="0" w:color="auto"/>
                        <w:left w:val="none" w:sz="0" w:space="0" w:color="auto"/>
                        <w:bottom w:val="none" w:sz="0" w:space="0" w:color="auto"/>
                        <w:right w:val="none" w:sz="0" w:space="0" w:color="auto"/>
                      </w:divBdr>
                    </w:div>
                  </w:divsChild>
                </w:div>
                <w:div w:id="1745764159">
                  <w:marLeft w:val="0"/>
                  <w:marRight w:val="0"/>
                  <w:marTop w:val="0"/>
                  <w:marBottom w:val="0"/>
                  <w:divBdr>
                    <w:top w:val="none" w:sz="0" w:space="0" w:color="auto"/>
                    <w:left w:val="none" w:sz="0" w:space="0" w:color="auto"/>
                    <w:bottom w:val="none" w:sz="0" w:space="0" w:color="auto"/>
                    <w:right w:val="none" w:sz="0" w:space="0" w:color="auto"/>
                  </w:divBdr>
                  <w:divsChild>
                    <w:div w:id="668482460">
                      <w:marLeft w:val="0"/>
                      <w:marRight w:val="0"/>
                      <w:marTop w:val="0"/>
                      <w:marBottom w:val="0"/>
                      <w:divBdr>
                        <w:top w:val="none" w:sz="0" w:space="0" w:color="auto"/>
                        <w:left w:val="none" w:sz="0" w:space="0" w:color="auto"/>
                        <w:bottom w:val="none" w:sz="0" w:space="0" w:color="auto"/>
                        <w:right w:val="none" w:sz="0" w:space="0" w:color="auto"/>
                      </w:divBdr>
                    </w:div>
                  </w:divsChild>
                </w:div>
                <w:div w:id="1769081561">
                  <w:marLeft w:val="0"/>
                  <w:marRight w:val="0"/>
                  <w:marTop w:val="0"/>
                  <w:marBottom w:val="0"/>
                  <w:divBdr>
                    <w:top w:val="none" w:sz="0" w:space="0" w:color="auto"/>
                    <w:left w:val="none" w:sz="0" w:space="0" w:color="auto"/>
                    <w:bottom w:val="none" w:sz="0" w:space="0" w:color="auto"/>
                    <w:right w:val="none" w:sz="0" w:space="0" w:color="auto"/>
                  </w:divBdr>
                  <w:divsChild>
                    <w:div w:id="244456666">
                      <w:marLeft w:val="0"/>
                      <w:marRight w:val="0"/>
                      <w:marTop w:val="0"/>
                      <w:marBottom w:val="0"/>
                      <w:divBdr>
                        <w:top w:val="none" w:sz="0" w:space="0" w:color="auto"/>
                        <w:left w:val="none" w:sz="0" w:space="0" w:color="auto"/>
                        <w:bottom w:val="none" w:sz="0" w:space="0" w:color="auto"/>
                        <w:right w:val="none" w:sz="0" w:space="0" w:color="auto"/>
                      </w:divBdr>
                    </w:div>
                  </w:divsChild>
                </w:div>
                <w:div w:id="1920166191">
                  <w:marLeft w:val="0"/>
                  <w:marRight w:val="0"/>
                  <w:marTop w:val="0"/>
                  <w:marBottom w:val="0"/>
                  <w:divBdr>
                    <w:top w:val="none" w:sz="0" w:space="0" w:color="auto"/>
                    <w:left w:val="none" w:sz="0" w:space="0" w:color="auto"/>
                    <w:bottom w:val="none" w:sz="0" w:space="0" w:color="auto"/>
                    <w:right w:val="none" w:sz="0" w:space="0" w:color="auto"/>
                  </w:divBdr>
                  <w:divsChild>
                    <w:div w:id="1428113663">
                      <w:marLeft w:val="0"/>
                      <w:marRight w:val="0"/>
                      <w:marTop w:val="0"/>
                      <w:marBottom w:val="0"/>
                      <w:divBdr>
                        <w:top w:val="none" w:sz="0" w:space="0" w:color="auto"/>
                        <w:left w:val="none" w:sz="0" w:space="0" w:color="auto"/>
                        <w:bottom w:val="none" w:sz="0" w:space="0" w:color="auto"/>
                        <w:right w:val="none" w:sz="0" w:space="0" w:color="auto"/>
                      </w:divBdr>
                    </w:div>
                  </w:divsChild>
                </w:div>
                <w:div w:id="1949122309">
                  <w:marLeft w:val="0"/>
                  <w:marRight w:val="0"/>
                  <w:marTop w:val="0"/>
                  <w:marBottom w:val="0"/>
                  <w:divBdr>
                    <w:top w:val="none" w:sz="0" w:space="0" w:color="auto"/>
                    <w:left w:val="none" w:sz="0" w:space="0" w:color="auto"/>
                    <w:bottom w:val="none" w:sz="0" w:space="0" w:color="auto"/>
                    <w:right w:val="none" w:sz="0" w:space="0" w:color="auto"/>
                  </w:divBdr>
                  <w:divsChild>
                    <w:div w:id="1962880843">
                      <w:marLeft w:val="0"/>
                      <w:marRight w:val="0"/>
                      <w:marTop w:val="0"/>
                      <w:marBottom w:val="0"/>
                      <w:divBdr>
                        <w:top w:val="none" w:sz="0" w:space="0" w:color="auto"/>
                        <w:left w:val="none" w:sz="0" w:space="0" w:color="auto"/>
                        <w:bottom w:val="none" w:sz="0" w:space="0" w:color="auto"/>
                        <w:right w:val="none" w:sz="0" w:space="0" w:color="auto"/>
                      </w:divBdr>
                    </w:div>
                  </w:divsChild>
                </w:div>
                <w:div w:id="2013407370">
                  <w:marLeft w:val="0"/>
                  <w:marRight w:val="0"/>
                  <w:marTop w:val="0"/>
                  <w:marBottom w:val="0"/>
                  <w:divBdr>
                    <w:top w:val="none" w:sz="0" w:space="0" w:color="auto"/>
                    <w:left w:val="none" w:sz="0" w:space="0" w:color="auto"/>
                    <w:bottom w:val="none" w:sz="0" w:space="0" w:color="auto"/>
                    <w:right w:val="none" w:sz="0" w:space="0" w:color="auto"/>
                  </w:divBdr>
                  <w:divsChild>
                    <w:div w:id="9265665">
                      <w:marLeft w:val="0"/>
                      <w:marRight w:val="0"/>
                      <w:marTop w:val="0"/>
                      <w:marBottom w:val="0"/>
                      <w:divBdr>
                        <w:top w:val="none" w:sz="0" w:space="0" w:color="auto"/>
                        <w:left w:val="none" w:sz="0" w:space="0" w:color="auto"/>
                        <w:bottom w:val="none" w:sz="0" w:space="0" w:color="auto"/>
                        <w:right w:val="none" w:sz="0" w:space="0" w:color="auto"/>
                      </w:divBdr>
                    </w:div>
                  </w:divsChild>
                </w:div>
                <w:div w:id="2045716464">
                  <w:marLeft w:val="0"/>
                  <w:marRight w:val="0"/>
                  <w:marTop w:val="0"/>
                  <w:marBottom w:val="0"/>
                  <w:divBdr>
                    <w:top w:val="none" w:sz="0" w:space="0" w:color="auto"/>
                    <w:left w:val="none" w:sz="0" w:space="0" w:color="auto"/>
                    <w:bottom w:val="none" w:sz="0" w:space="0" w:color="auto"/>
                    <w:right w:val="none" w:sz="0" w:space="0" w:color="auto"/>
                  </w:divBdr>
                  <w:divsChild>
                    <w:div w:id="1107584100">
                      <w:marLeft w:val="0"/>
                      <w:marRight w:val="0"/>
                      <w:marTop w:val="0"/>
                      <w:marBottom w:val="0"/>
                      <w:divBdr>
                        <w:top w:val="none" w:sz="0" w:space="0" w:color="auto"/>
                        <w:left w:val="none" w:sz="0" w:space="0" w:color="auto"/>
                        <w:bottom w:val="none" w:sz="0" w:space="0" w:color="auto"/>
                        <w:right w:val="none" w:sz="0" w:space="0" w:color="auto"/>
                      </w:divBdr>
                    </w:div>
                  </w:divsChild>
                </w:div>
                <w:div w:id="2081827473">
                  <w:marLeft w:val="0"/>
                  <w:marRight w:val="0"/>
                  <w:marTop w:val="0"/>
                  <w:marBottom w:val="0"/>
                  <w:divBdr>
                    <w:top w:val="none" w:sz="0" w:space="0" w:color="auto"/>
                    <w:left w:val="none" w:sz="0" w:space="0" w:color="auto"/>
                    <w:bottom w:val="none" w:sz="0" w:space="0" w:color="auto"/>
                    <w:right w:val="none" w:sz="0" w:space="0" w:color="auto"/>
                  </w:divBdr>
                  <w:divsChild>
                    <w:div w:id="1015886331">
                      <w:marLeft w:val="0"/>
                      <w:marRight w:val="0"/>
                      <w:marTop w:val="0"/>
                      <w:marBottom w:val="0"/>
                      <w:divBdr>
                        <w:top w:val="none" w:sz="0" w:space="0" w:color="auto"/>
                        <w:left w:val="none" w:sz="0" w:space="0" w:color="auto"/>
                        <w:bottom w:val="none" w:sz="0" w:space="0" w:color="auto"/>
                        <w:right w:val="none" w:sz="0" w:space="0" w:color="auto"/>
                      </w:divBdr>
                    </w:div>
                  </w:divsChild>
                </w:div>
                <w:div w:id="2083259169">
                  <w:marLeft w:val="0"/>
                  <w:marRight w:val="0"/>
                  <w:marTop w:val="0"/>
                  <w:marBottom w:val="0"/>
                  <w:divBdr>
                    <w:top w:val="none" w:sz="0" w:space="0" w:color="auto"/>
                    <w:left w:val="none" w:sz="0" w:space="0" w:color="auto"/>
                    <w:bottom w:val="none" w:sz="0" w:space="0" w:color="auto"/>
                    <w:right w:val="none" w:sz="0" w:space="0" w:color="auto"/>
                  </w:divBdr>
                  <w:divsChild>
                    <w:div w:id="893539901">
                      <w:marLeft w:val="0"/>
                      <w:marRight w:val="0"/>
                      <w:marTop w:val="0"/>
                      <w:marBottom w:val="0"/>
                      <w:divBdr>
                        <w:top w:val="none" w:sz="0" w:space="0" w:color="auto"/>
                        <w:left w:val="none" w:sz="0" w:space="0" w:color="auto"/>
                        <w:bottom w:val="none" w:sz="0" w:space="0" w:color="auto"/>
                        <w:right w:val="none" w:sz="0" w:space="0" w:color="auto"/>
                      </w:divBdr>
                    </w:div>
                    <w:div w:id="1844319131">
                      <w:marLeft w:val="0"/>
                      <w:marRight w:val="0"/>
                      <w:marTop w:val="0"/>
                      <w:marBottom w:val="0"/>
                      <w:divBdr>
                        <w:top w:val="none" w:sz="0" w:space="0" w:color="auto"/>
                        <w:left w:val="none" w:sz="0" w:space="0" w:color="auto"/>
                        <w:bottom w:val="none" w:sz="0" w:space="0" w:color="auto"/>
                        <w:right w:val="none" w:sz="0" w:space="0" w:color="auto"/>
                      </w:divBdr>
                    </w:div>
                  </w:divsChild>
                </w:div>
                <w:div w:id="2134666741">
                  <w:marLeft w:val="0"/>
                  <w:marRight w:val="0"/>
                  <w:marTop w:val="0"/>
                  <w:marBottom w:val="0"/>
                  <w:divBdr>
                    <w:top w:val="none" w:sz="0" w:space="0" w:color="auto"/>
                    <w:left w:val="none" w:sz="0" w:space="0" w:color="auto"/>
                    <w:bottom w:val="none" w:sz="0" w:space="0" w:color="auto"/>
                    <w:right w:val="none" w:sz="0" w:space="0" w:color="auto"/>
                  </w:divBdr>
                  <w:divsChild>
                    <w:div w:id="69955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82035">
          <w:marLeft w:val="0"/>
          <w:marRight w:val="0"/>
          <w:marTop w:val="0"/>
          <w:marBottom w:val="0"/>
          <w:divBdr>
            <w:top w:val="none" w:sz="0" w:space="0" w:color="auto"/>
            <w:left w:val="none" w:sz="0" w:space="0" w:color="auto"/>
            <w:bottom w:val="none" w:sz="0" w:space="0" w:color="auto"/>
            <w:right w:val="none" w:sz="0" w:space="0" w:color="auto"/>
          </w:divBdr>
          <w:divsChild>
            <w:div w:id="224992442">
              <w:marLeft w:val="-75"/>
              <w:marRight w:val="0"/>
              <w:marTop w:val="30"/>
              <w:marBottom w:val="30"/>
              <w:divBdr>
                <w:top w:val="none" w:sz="0" w:space="0" w:color="auto"/>
                <w:left w:val="none" w:sz="0" w:space="0" w:color="auto"/>
                <w:bottom w:val="none" w:sz="0" w:space="0" w:color="auto"/>
                <w:right w:val="none" w:sz="0" w:space="0" w:color="auto"/>
              </w:divBdr>
              <w:divsChild>
                <w:div w:id="55247703">
                  <w:marLeft w:val="0"/>
                  <w:marRight w:val="0"/>
                  <w:marTop w:val="0"/>
                  <w:marBottom w:val="0"/>
                  <w:divBdr>
                    <w:top w:val="none" w:sz="0" w:space="0" w:color="auto"/>
                    <w:left w:val="none" w:sz="0" w:space="0" w:color="auto"/>
                    <w:bottom w:val="none" w:sz="0" w:space="0" w:color="auto"/>
                    <w:right w:val="none" w:sz="0" w:space="0" w:color="auto"/>
                  </w:divBdr>
                  <w:divsChild>
                    <w:div w:id="847333587">
                      <w:marLeft w:val="0"/>
                      <w:marRight w:val="0"/>
                      <w:marTop w:val="0"/>
                      <w:marBottom w:val="0"/>
                      <w:divBdr>
                        <w:top w:val="none" w:sz="0" w:space="0" w:color="auto"/>
                        <w:left w:val="none" w:sz="0" w:space="0" w:color="auto"/>
                        <w:bottom w:val="none" w:sz="0" w:space="0" w:color="auto"/>
                        <w:right w:val="none" w:sz="0" w:space="0" w:color="auto"/>
                      </w:divBdr>
                    </w:div>
                    <w:div w:id="1818297087">
                      <w:marLeft w:val="0"/>
                      <w:marRight w:val="0"/>
                      <w:marTop w:val="0"/>
                      <w:marBottom w:val="0"/>
                      <w:divBdr>
                        <w:top w:val="none" w:sz="0" w:space="0" w:color="auto"/>
                        <w:left w:val="none" w:sz="0" w:space="0" w:color="auto"/>
                        <w:bottom w:val="none" w:sz="0" w:space="0" w:color="auto"/>
                        <w:right w:val="none" w:sz="0" w:space="0" w:color="auto"/>
                      </w:divBdr>
                    </w:div>
                  </w:divsChild>
                </w:div>
                <w:div w:id="102503009">
                  <w:marLeft w:val="0"/>
                  <w:marRight w:val="0"/>
                  <w:marTop w:val="0"/>
                  <w:marBottom w:val="0"/>
                  <w:divBdr>
                    <w:top w:val="none" w:sz="0" w:space="0" w:color="auto"/>
                    <w:left w:val="none" w:sz="0" w:space="0" w:color="auto"/>
                    <w:bottom w:val="none" w:sz="0" w:space="0" w:color="auto"/>
                    <w:right w:val="none" w:sz="0" w:space="0" w:color="auto"/>
                  </w:divBdr>
                  <w:divsChild>
                    <w:div w:id="1162966398">
                      <w:marLeft w:val="0"/>
                      <w:marRight w:val="0"/>
                      <w:marTop w:val="0"/>
                      <w:marBottom w:val="0"/>
                      <w:divBdr>
                        <w:top w:val="none" w:sz="0" w:space="0" w:color="auto"/>
                        <w:left w:val="none" w:sz="0" w:space="0" w:color="auto"/>
                        <w:bottom w:val="none" w:sz="0" w:space="0" w:color="auto"/>
                        <w:right w:val="none" w:sz="0" w:space="0" w:color="auto"/>
                      </w:divBdr>
                    </w:div>
                    <w:div w:id="1513954454">
                      <w:marLeft w:val="0"/>
                      <w:marRight w:val="0"/>
                      <w:marTop w:val="0"/>
                      <w:marBottom w:val="0"/>
                      <w:divBdr>
                        <w:top w:val="none" w:sz="0" w:space="0" w:color="auto"/>
                        <w:left w:val="none" w:sz="0" w:space="0" w:color="auto"/>
                        <w:bottom w:val="none" w:sz="0" w:space="0" w:color="auto"/>
                        <w:right w:val="none" w:sz="0" w:space="0" w:color="auto"/>
                      </w:divBdr>
                    </w:div>
                  </w:divsChild>
                </w:div>
                <w:div w:id="510605770">
                  <w:marLeft w:val="0"/>
                  <w:marRight w:val="0"/>
                  <w:marTop w:val="0"/>
                  <w:marBottom w:val="0"/>
                  <w:divBdr>
                    <w:top w:val="none" w:sz="0" w:space="0" w:color="auto"/>
                    <w:left w:val="none" w:sz="0" w:space="0" w:color="auto"/>
                    <w:bottom w:val="none" w:sz="0" w:space="0" w:color="auto"/>
                    <w:right w:val="none" w:sz="0" w:space="0" w:color="auto"/>
                  </w:divBdr>
                  <w:divsChild>
                    <w:div w:id="237441161">
                      <w:marLeft w:val="0"/>
                      <w:marRight w:val="0"/>
                      <w:marTop w:val="0"/>
                      <w:marBottom w:val="0"/>
                      <w:divBdr>
                        <w:top w:val="none" w:sz="0" w:space="0" w:color="auto"/>
                        <w:left w:val="none" w:sz="0" w:space="0" w:color="auto"/>
                        <w:bottom w:val="none" w:sz="0" w:space="0" w:color="auto"/>
                        <w:right w:val="none" w:sz="0" w:space="0" w:color="auto"/>
                      </w:divBdr>
                    </w:div>
                    <w:div w:id="1128626529">
                      <w:marLeft w:val="0"/>
                      <w:marRight w:val="0"/>
                      <w:marTop w:val="0"/>
                      <w:marBottom w:val="0"/>
                      <w:divBdr>
                        <w:top w:val="none" w:sz="0" w:space="0" w:color="auto"/>
                        <w:left w:val="none" w:sz="0" w:space="0" w:color="auto"/>
                        <w:bottom w:val="none" w:sz="0" w:space="0" w:color="auto"/>
                        <w:right w:val="none" w:sz="0" w:space="0" w:color="auto"/>
                      </w:divBdr>
                    </w:div>
                    <w:div w:id="1744528363">
                      <w:marLeft w:val="0"/>
                      <w:marRight w:val="0"/>
                      <w:marTop w:val="0"/>
                      <w:marBottom w:val="0"/>
                      <w:divBdr>
                        <w:top w:val="none" w:sz="0" w:space="0" w:color="auto"/>
                        <w:left w:val="none" w:sz="0" w:space="0" w:color="auto"/>
                        <w:bottom w:val="none" w:sz="0" w:space="0" w:color="auto"/>
                        <w:right w:val="none" w:sz="0" w:space="0" w:color="auto"/>
                      </w:divBdr>
                    </w:div>
                  </w:divsChild>
                </w:div>
                <w:div w:id="574705030">
                  <w:marLeft w:val="0"/>
                  <w:marRight w:val="0"/>
                  <w:marTop w:val="0"/>
                  <w:marBottom w:val="0"/>
                  <w:divBdr>
                    <w:top w:val="none" w:sz="0" w:space="0" w:color="auto"/>
                    <w:left w:val="none" w:sz="0" w:space="0" w:color="auto"/>
                    <w:bottom w:val="none" w:sz="0" w:space="0" w:color="auto"/>
                    <w:right w:val="none" w:sz="0" w:space="0" w:color="auto"/>
                  </w:divBdr>
                  <w:divsChild>
                    <w:div w:id="424956955">
                      <w:marLeft w:val="0"/>
                      <w:marRight w:val="0"/>
                      <w:marTop w:val="0"/>
                      <w:marBottom w:val="0"/>
                      <w:divBdr>
                        <w:top w:val="none" w:sz="0" w:space="0" w:color="auto"/>
                        <w:left w:val="none" w:sz="0" w:space="0" w:color="auto"/>
                        <w:bottom w:val="none" w:sz="0" w:space="0" w:color="auto"/>
                        <w:right w:val="none" w:sz="0" w:space="0" w:color="auto"/>
                      </w:divBdr>
                    </w:div>
                    <w:div w:id="1298300355">
                      <w:marLeft w:val="0"/>
                      <w:marRight w:val="0"/>
                      <w:marTop w:val="0"/>
                      <w:marBottom w:val="0"/>
                      <w:divBdr>
                        <w:top w:val="none" w:sz="0" w:space="0" w:color="auto"/>
                        <w:left w:val="none" w:sz="0" w:space="0" w:color="auto"/>
                        <w:bottom w:val="none" w:sz="0" w:space="0" w:color="auto"/>
                        <w:right w:val="none" w:sz="0" w:space="0" w:color="auto"/>
                      </w:divBdr>
                    </w:div>
                    <w:div w:id="1531451698">
                      <w:marLeft w:val="0"/>
                      <w:marRight w:val="0"/>
                      <w:marTop w:val="0"/>
                      <w:marBottom w:val="0"/>
                      <w:divBdr>
                        <w:top w:val="none" w:sz="0" w:space="0" w:color="auto"/>
                        <w:left w:val="none" w:sz="0" w:space="0" w:color="auto"/>
                        <w:bottom w:val="none" w:sz="0" w:space="0" w:color="auto"/>
                        <w:right w:val="none" w:sz="0" w:space="0" w:color="auto"/>
                      </w:divBdr>
                    </w:div>
                  </w:divsChild>
                </w:div>
                <w:div w:id="841701707">
                  <w:marLeft w:val="0"/>
                  <w:marRight w:val="0"/>
                  <w:marTop w:val="0"/>
                  <w:marBottom w:val="0"/>
                  <w:divBdr>
                    <w:top w:val="none" w:sz="0" w:space="0" w:color="auto"/>
                    <w:left w:val="none" w:sz="0" w:space="0" w:color="auto"/>
                    <w:bottom w:val="none" w:sz="0" w:space="0" w:color="auto"/>
                    <w:right w:val="none" w:sz="0" w:space="0" w:color="auto"/>
                  </w:divBdr>
                  <w:divsChild>
                    <w:div w:id="979579028">
                      <w:marLeft w:val="0"/>
                      <w:marRight w:val="0"/>
                      <w:marTop w:val="0"/>
                      <w:marBottom w:val="0"/>
                      <w:divBdr>
                        <w:top w:val="none" w:sz="0" w:space="0" w:color="auto"/>
                        <w:left w:val="none" w:sz="0" w:space="0" w:color="auto"/>
                        <w:bottom w:val="none" w:sz="0" w:space="0" w:color="auto"/>
                        <w:right w:val="none" w:sz="0" w:space="0" w:color="auto"/>
                      </w:divBdr>
                    </w:div>
                  </w:divsChild>
                </w:div>
                <w:div w:id="1059939364">
                  <w:marLeft w:val="0"/>
                  <w:marRight w:val="0"/>
                  <w:marTop w:val="0"/>
                  <w:marBottom w:val="0"/>
                  <w:divBdr>
                    <w:top w:val="none" w:sz="0" w:space="0" w:color="auto"/>
                    <w:left w:val="none" w:sz="0" w:space="0" w:color="auto"/>
                    <w:bottom w:val="none" w:sz="0" w:space="0" w:color="auto"/>
                    <w:right w:val="none" w:sz="0" w:space="0" w:color="auto"/>
                  </w:divBdr>
                  <w:divsChild>
                    <w:div w:id="484662170">
                      <w:marLeft w:val="0"/>
                      <w:marRight w:val="0"/>
                      <w:marTop w:val="0"/>
                      <w:marBottom w:val="0"/>
                      <w:divBdr>
                        <w:top w:val="none" w:sz="0" w:space="0" w:color="auto"/>
                        <w:left w:val="none" w:sz="0" w:space="0" w:color="auto"/>
                        <w:bottom w:val="none" w:sz="0" w:space="0" w:color="auto"/>
                        <w:right w:val="none" w:sz="0" w:space="0" w:color="auto"/>
                      </w:divBdr>
                    </w:div>
                    <w:div w:id="2029333808">
                      <w:marLeft w:val="0"/>
                      <w:marRight w:val="0"/>
                      <w:marTop w:val="0"/>
                      <w:marBottom w:val="0"/>
                      <w:divBdr>
                        <w:top w:val="none" w:sz="0" w:space="0" w:color="auto"/>
                        <w:left w:val="none" w:sz="0" w:space="0" w:color="auto"/>
                        <w:bottom w:val="none" w:sz="0" w:space="0" w:color="auto"/>
                        <w:right w:val="none" w:sz="0" w:space="0" w:color="auto"/>
                      </w:divBdr>
                    </w:div>
                  </w:divsChild>
                </w:div>
                <w:div w:id="1197961609">
                  <w:marLeft w:val="0"/>
                  <w:marRight w:val="0"/>
                  <w:marTop w:val="0"/>
                  <w:marBottom w:val="0"/>
                  <w:divBdr>
                    <w:top w:val="none" w:sz="0" w:space="0" w:color="auto"/>
                    <w:left w:val="none" w:sz="0" w:space="0" w:color="auto"/>
                    <w:bottom w:val="none" w:sz="0" w:space="0" w:color="auto"/>
                    <w:right w:val="none" w:sz="0" w:space="0" w:color="auto"/>
                  </w:divBdr>
                  <w:divsChild>
                    <w:div w:id="938872721">
                      <w:marLeft w:val="0"/>
                      <w:marRight w:val="0"/>
                      <w:marTop w:val="0"/>
                      <w:marBottom w:val="0"/>
                      <w:divBdr>
                        <w:top w:val="none" w:sz="0" w:space="0" w:color="auto"/>
                        <w:left w:val="none" w:sz="0" w:space="0" w:color="auto"/>
                        <w:bottom w:val="none" w:sz="0" w:space="0" w:color="auto"/>
                        <w:right w:val="none" w:sz="0" w:space="0" w:color="auto"/>
                      </w:divBdr>
                    </w:div>
                    <w:div w:id="1262378302">
                      <w:marLeft w:val="0"/>
                      <w:marRight w:val="0"/>
                      <w:marTop w:val="0"/>
                      <w:marBottom w:val="0"/>
                      <w:divBdr>
                        <w:top w:val="none" w:sz="0" w:space="0" w:color="auto"/>
                        <w:left w:val="none" w:sz="0" w:space="0" w:color="auto"/>
                        <w:bottom w:val="none" w:sz="0" w:space="0" w:color="auto"/>
                        <w:right w:val="none" w:sz="0" w:space="0" w:color="auto"/>
                      </w:divBdr>
                    </w:div>
                  </w:divsChild>
                </w:div>
                <w:div w:id="1424454963">
                  <w:marLeft w:val="0"/>
                  <w:marRight w:val="0"/>
                  <w:marTop w:val="0"/>
                  <w:marBottom w:val="0"/>
                  <w:divBdr>
                    <w:top w:val="none" w:sz="0" w:space="0" w:color="auto"/>
                    <w:left w:val="none" w:sz="0" w:space="0" w:color="auto"/>
                    <w:bottom w:val="none" w:sz="0" w:space="0" w:color="auto"/>
                    <w:right w:val="none" w:sz="0" w:space="0" w:color="auto"/>
                  </w:divBdr>
                  <w:divsChild>
                    <w:div w:id="1863274600">
                      <w:marLeft w:val="0"/>
                      <w:marRight w:val="0"/>
                      <w:marTop w:val="0"/>
                      <w:marBottom w:val="0"/>
                      <w:divBdr>
                        <w:top w:val="none" w:sz="0" w:space="0" w:color="auto"/>
                        <w:left w:val="none" w:sz="0" w:space="0" w:color="auto"/>
                        <w:bottom w:val="none" w:sz="0" w:space="0" w:color="auto"/>
                        <w:right w:val="none" w:sz="0" w:space="0" w:color="auto"/>
                      </w:divBdr>
                    </w:div>
                  </w:divsChild>
                </w:div>
                <w:div w:id="1737630615">
                  <w:marLeft w:val="0"/>
                  <w:marRight w:val="0"/>
                  <w:marTop w:val="0"/>
                  <w:marBottom w:val="0"/>
                  <w:divBdr>
                    <w:top w:val="none" w:sz="0" w:space="0" w:color="auto"/>
                    <w:left w:val="none" w:sz="0" w:space="0" w:color="auto"/>
                    <w:bottom w:val="none" w:sz="0" w:space="0" w:color="auto"/>
                    <w:right w:val="none" w:sz="0" w:space="0" w:color="auto"/>
                  </w:divBdr>
                  <w:divsChild>
                    <w:div w:id="1118646162">
                      <w:marLeft w:val="0"/>
                      <w:marRight w:val="0"/>
                      <w:marTop w:val="0"/>
                      <w:marBottom w:val="0"/>
                      <w:divBdr>
                        <w:top w:val="none" w:sz="0" w:space="0" w:color="auto"/>
                        <w:left w:val="none" w:sz="0" w:space="0" w:color="auto"/>
                        <w:bottom w:val="none" w:sz="0" w:space="0" w:color="auto"/>
                        <w:right w:val="none" w:sz="0" w:space="0" w:color="auto"/>
                      </w:divBdr>
                    </w:div>
                    <w:div w:id="1189444231">
                      <w:marLeft w:val="0"/>
                      <w:marRight w:val="0"/>
                      <w:marTop w:val="0"/>
                      <w:marBottom w:val="0"/>
                      <w:divBdr>
                        <w:top w:val="none" w:sz="0" w:space="0" w:color="auto"/>
                        <w:left w:val="none" w:sz="0" w:space="0" w:color="auto"/>
                        <w:bottom w:val="none" w:sz="0" w:space="0" w:color="auto"/>
                        <w:right w:val="none" w:sz="0" w:space="0" w:color="auto"/>
                      </w:divBdr>
                    </w:div>
                    <w:div w:id="2021077071">
                      <w:marLeft w:val="0"/>
                      <w:marRight w:val="0"/>
                      <w:marTop w:val="0"/>
                      <w:marBottom w:val="0"/>
                      <w:divBdr>
                        <w:top w:val="none" w:sz="0" w:space="0" w:color="auto"/>
                        <w:left w:val="none" w:sz="0" w:space="0" w:color="auto"/>
                        <w:bottom w:val="none" w:sz="0" w:space="0" w:color="auto"/>
                        <w:right w:val="none" w:sz="0" w:space="0" w:color="auto"/>
                      </w:divBdr>
                    </w:div>
                  </w:divsChild>
                </w:div>
                <w:div w:id="1976834557">
                  <w:marLeft w:val="0"/>
                  <w:marRight w:val="0"/>
                  <w:marTop w:val="0"/>
                  <w:marBottom w:val="0"/>
                  <w:divBdr>
                    <w:top w:val="none" w:sz="0" w:space="0" w:color="auto"/>
                    <w:left w:val="none" w:sz="0" w:space="0" w:color="auto"/>
                    <w:bottom w:val="none" w:sz="0" w:space="0" w:color="auto"/>
                    <w:right w:val="none" w:sz="0" w:space="0" w:color="auto"/>
                  </w:divBdr>
                  <w:divsChild>
                    <w:div w:id="91166801">
                      <w:marLeft w:val="0"/>
                      <w:marRight w:val="0"/>
                      <w:marTop w:val="0"/>
                      <w:marBottom w:val="0"/>
                      <w:divBdr>
                        <w:top w:val="none" w:sz="0" w:space="0" w:color="auto"/>
                        <w:left w:val="none" w:sz="0" w:space="0" w:color="auto"/>
                        <w:bottom w:val="none" w:sz="0" w:space="0" w:color="auto"/>
                        <w:right w:val="none" w:sz="0" w:space="0" w:color="auto"/>
                      </w:divBdr>
                    </w:div>
                    <w:div w:id="1898541254">
                      <w:marLeft w:val="0"/>
                      <w:marRight w:val="0"/>
                      <w:marTop w:val="0"/>
                      <w:marBottom w:val="0"/>
                      <w:divBdr>
                        <w:top w:val="none" w:sz="0" w:space="0" w:color="auto"/>
                        <w:left w:val="none" w:sz="0" w:space="0" w:color="auto"/>
                        <w:bottom w:val="none" w:sz="0" w:space="0" w:color="auto"/>
                        <w:right w:val="none" w:sz="0" w:space="0" w:color="auto"/>
                      </w:divBdr>
                    </w:div>
                  </w:divsChild>
                </w:div>
                <w:div w:id="2018381564">
                  <w:marLeft w:val="0"/>
                  <w:marRight w:val="0"/>
                  <w:marTop w:val="0"/>
                  <w:marBottom w:val="0"/>
                  <w:divBdr>
                    <w:top w:val="none" w:sz="0" w:space="0" w:color="auto"/>
                    <w:left w:val="none" w:sz="0" w:space="0" w:color="auto"/>
                    <w:bottom w:val="none" w:sz="0" w:space="0" w:color="auto"/>
                    <w:right w:val="none" w:sz="0" w:space="0" w:color="auto"/>
                  </w:divBdr>
                  <w:divsChild>
                    <w:div w:id="282031572">
                      <w:marLeft w:val="0"/>
                      <w:marRight w:val="0"/>
                      <w:marTop w:val="0"/>
                      <w:marBottom w:val="0"/>
                      <w:divBdr>
                        <w:top w:val="none" w:sz="0" w:space="0" w:color="auto"/>
                        <w:left w:val="none" w:sz="0" w:space="0" w:color="auto"/>
                        <w:bottom w:val="none" w:sz="0" w:space="0" w:color="auto"/>
                        <w:right w:val="none" w:sz="0" w:space="0" w:color="auto"/>
                      </w:divBdr>
                    </w:div>
                    <w:div w:id="598682430">
                      <w:marLeft w:val="0"/>
                      <w:marRight w:val="0"/>
                      <w:marTop w:val="0"/>
                      <w:marBottom w:val="0"/>
                      <w:divBdr>
                        <w:top w:val="none" w:sz="0" w:space="0" w:color="auto"/>
                        <w:left w:val="none" w:sz="0" w:space="0" w:color="auto"/>
                        <w:bottom w:val="none" w:sz="0" w:space="0" w:color="auto"/>
                        <w:right w:val="none" w:sz="0" w:space="0" w:color="auto"/>
                      </w:divBdr>
                    </w:div>
                    <w:div w:id="1777822771">
                      <w:marLeft w:val="0"/>
                      <w:marRight w:val="0"/>
                      <w:marTop w:val="0"/>
                      <w:marBottom w:val="0"/>
                      <w:divBdr>
                        <w:top w:val="none" w:sz="0" w:space="0" w:color="auto"/>
                        <w:left w:val="none" w:sz="0" w:space="0" w:color="auto"/>
                        <w:bottom w:val="none" w:sz="0" w:space="0" w:color="auto"/>
                        <w:right w:val="none" w:sz="0" w:space="0" w:color="auto"/>
                      </w:divBdr>
                    </w:div>
                  </w:divsChild>
                </w:div>
                <w:div w:id="2084985651">
                  <w:marLeft w:val="0"/>
                  <w:marRight w:val="0"/>
                  <w:marTop w:val="0"/>
                  <w:marBottom w:val="0"/>
                  <w:divBdr>
                    <w:top w:val="none" w:sz="0" w:space="0" w:color="auto"/>
                    <w:left w:val="none" w:sz="0" w:space="0" w:color="auto"/>
                    <w:bottom w:val="none" w:sz="0" w:space="0" w:color="auto"/>
                    <w:right w:val="none" w:sz="0" w:space="0" w:color="auto"/>
                  </w:divBdr>
                  <w:divsChild>
                    <w:div w:id="17852455">
                      <w:marLeft w:val="0"/>
                      <w:marRight w:val="0"/>
                      <w:marTop w:val="0"/>
                      <w:marBottom w:val="0"/>
                      <w:divBdr>
                        <w:top w:val="none" w:sz="0" w:space="0" w:color="auto"/>
                        <w:left w:val="none" w:sz="0" w:space="0" w:color="auto"/>
                        <w:bottom w:val="none" w:sz="0" w:space="0" w:color="auto"/>
                        <w:right w:val="none" w:sz="0" w:space="0" w:color="auto"/>
                      </w:divBdr>
                    </w:div>
                    <w:div w:id="1212616024">
                      <w:marLeft w:val="0"/>
                      <w:marRight w:val="0"/>
                      <w:marTop w:val="0"/>
                      <w:marBottom w:val="0"/>
                      <w:divBdr>
                        <w:top w:val="none" w:sz="0" w:space="0" w:color="auto"/>
                        <w:left w:val="none" w:sz="0" w:space="0" w:color="auto"/>
                        <w:bottom w:val="none" w:sz="0" w:space="0" w:color="auto"/>
                        <w:right w:val="none" w:sz="0" w:space="0" w:color="auto"/>
                      </w:divBdr>
                    </w:div>
                  </w:divsChild>
                </w:div>
                <w:div w:id="2108848343">
                  <w:marLeft w:val="0"/>
                  <w:marRight w:val="0"/>
                  <w:marTop w:val="0"/>
                  <w:marBottom w:val="0"/>
                  <w:divBdr>
                    <w:top w:val="none" w:sz="0" w:space="0" w:color="auto"/>
                    <w:left w:val="none" w:sz="0" w:space="0" w:color="auto"/>
                    <w:bottom w:val="none" w:sz="0" w:space="0" w:color="auto"/>
                    <w:right w:val="none" w:sz="0" w:space="0" w:color="auto"/>
                  </w:divBdr>
                  <w:divsChild>
                    <w:div w:id="968558622">
                      <w:marLeft w:val="0"/>
                      <w:marRight w:val="0"/>
                      <w:marTop w:val="0"/>
                      <w:marBottom w:val="0"/>
                      <w:divBdr>
                        <w:top w:val="none" w:sz="0" w:space="0" w:color="auto"/>
                        <w:left w:val="none" w:sz="0" w:space="0" w:color="auto"/>
                        <w:bottom w:val="none" w:sz="0" w:space="0" w:color="auto"/>
                        <w:right w:val="none" w:sz="0" w:space="0" w:color="auto"/>
                      </w:divBdr>
                    </w:div>
                  </w:divsChild>
                </w:div>
                <w:div w:id="2130587923">
                  <w:marLeft w:val="0"/>
                  <w:marRight w:val="0"/>
                  <w:marTop w:val="0"/>
                  <w:marBottom w:val="0"/>
                  <w:divBdr>
                    <w:top w:val="none" w:sz="0" w:space="0" w:color="auto"/>
                    <w:left w:val="none" w:sz="0" w:space="0" w:color="auto"/>
                    <w:bottom w:val="none" w:sz="0" w:space="0" w:color="auto"/>
                    <w:right w:val="none" w:sz="0" w:space="0" w:color="auto"/>
                  </w:divBdr>
                  <w:divsChild>
                    <w:div w:id="989754489">
                      <w:marLeft w:val="0"/>
                      <w:marRight w:val="0"/>
                      <w:marTop w:val="0"/>
                      <w:marBottom w:val="0"/>
                      <w:divBdr>
                        <w:top w:val="none" w:sz="0" w:space="0" w:color="auto"/>
                        <w:left w:val="none" w:sz="0" w:space="0" w:color="auto"/>
                        <w:bottom w:val="none" w:sz="0" w:space="0" w:color="auto"/>
                        <w:right w:val="none" w:sz="0" w:space="0" w:color="auto"/>
                      </w:divBdr>
                    </w:div>
                    <w:div w:id="1142963366">
                      <w:marLeft w:val="0"/>
                      <w:marRight w:val="0"/>
                      <w:marTop w:val="0"/>
                      <w:marBottom w:val="0"/>
                      <w:divBdr>
                        <w:top w:val="none" w:sz="0" w:space="0" w:color="auto"/>
                        <w:left w:val="none" w:sz="0" w:space="0" w:color="auto"/>
                        <w:bottom w:val="none" w:sz="0" w:space="0" w:color="auto"/>
                        <w:right w:val="none" w:sz="0" w:space="0" w:color="auto"/>
                      </w:divBdr>
                    </w:div>
                    <w:div w:id="131637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08754">
          <w:marLeft w:val="0"/>
          <w:marRight w:val="0"/>
          <w:marTop w:val="0"/>
          <w:marBottom w:val="0"/>
          <w:divBdr>
            <w:top w:val="none" w:sz="0" w:space="0" w:color="auto"/>
            <w:left w:val="none" w:sz="0" w:space="0" w:color="auto"/>
            <w:bottom w:val="none" w:sz="0" w:space="0" w:color="auto"/>
            <w:right w:val="none" w:sz="0" w:space="0" w:color="auto"/>
          </w:divBdr>
          <w:divsChild>
            <w:div w:id="112329225">
              <w:marLeft w:val="0"/>
              <w:marRight w:val="0"/>
              <w:marTop w:val="0"/>
              <w:marBottom w:val="0"/>
              <w:divBdr>
                <w:top w:val="none" w:sz="0" w:space="0" w:color="auto"/>
                <w:left w:val="none" w:sz="0" w:space="0" w:color="auto"/>
                <w:bottom w:val="none" w:sz="0" w:space="0" w:color="auto"/>
                <w:right w:val="none" w:sz="0" w:space="0" w:color="auto"/>
              </w:divBdr>
            </w:div>
            <w:div w:id="203105270">
              <w:marLeft w:val="0"/>
              <w:marRight w:val="0"/>
              <w:marTop w:val="0"/>
              <w:marBottom w:val="0"/>
              <w:divBdr>
                <w:top w:val="none" w:sz="0" w:space="0" w:color="auto"/>
                <w:left w:val="none" w:sz="0" w:space="0" w:color="auto"/>
                <w:bottom w:val="none" w:sz="0" w:space="0" w:color="auto"/>
                <w:right w:val="none" w:sz="0" w:space="0" w:color="auto"/>
              </w:divBdr>
            </w:div>
            <w:div w:id="261689871">
              <w:marLeft w:val="0"/>
              <w:marRight w:val="0"/>
              <w:marTop w:val="0"/>
              <w:marBottom w:val="0"/>
              <w:divBdr>
                <w:top w:val="none" w:sz="0" w:space="0" w:color="auto"/>
                <w:left w:val="none" w:sz="0" w:space="0" w:color="auto"/>
                <w:bottom w:val="none" w:sz="0" w:space="0" w:color="auto"/>
                <w:right w:val="none" w:sz="0" w:space="0" w:color="auto"/>
              </w:divBdr>
            </w:div>
            <w:div w:id="486363846">
              <w:marLeft w:val="0"/>
              <w:marRight w:val="0"/>
              <w:marTop w:val="0"/>
              <w:marBottom w:val="0"/>
              <w:divBdr>
                <w:top w:val="none" w:sz="0" w:space="0" w:color="auto"/>
                <w:left w:val="none" w:sz="0" w:space="0" w:color="auto"/>
                <w:bottom w:val="none" w:sz="0" w:space="0" w:color="auto"/>
                <w:right w:val="none" w:sz="0" w:space="0" w:color="auto"/>
              </w:divBdr>
            </w:div>
            <w:div w:id="894899588">
              <w:marLeft w:val="0"/>
              <w:marRight w:val="0"/>
              <w:marTop w:val="0"/>
              <w:marBottom w:val="0"/>
              <w:divBdr>
                <w:top w:val="none" w:sz="0" w:space="0" w:color="auto"/>
                <w:left w:val="none" w:sz="0" w:space="0" w:color="auto"/>
                <w:bottom w:val="none" w:sz="0" w:space="0" w:color="auto"/>
                <w:right w:val="none" w:sz="0" w:space="0" w:color="auto"/>
              </w:divBdr>
            </w:div>
            <w:div w:id="1120421703">
              <w:marLeft w:val="0"/>
              <w:marRight w:val="0"/>
              <w:marTop w:val="0"/>
              <w:marBottom w:val="0"/>
              <w:divBdr>
                <w:top w:val="none" w:sz="0" w:space="0" w:color="auto"/>
                <w:left w:val="none" w:sz="0" w:space="0" w:color="auto"/>
                <w:bottom w:val="none" w:sz="0" w:space="0" w:color="auto"/>
                <w:right w:val="none" w:sz="0" w:space="0" w:color="auto"/>
              </w:divBdr>
            </w:div>
            <w:div w:id="1424758416">
              <w:marLeft w:val="0"/>
              <w:marRight w:val="0"/>
              <w:marTop w:val="0"/>
              <w:marBottom w:val="0"/>
              <w:divBdr>
                <w:top w:val="none" w:sz="0" w:space="0" w:color="auto"/>
                <w:left w:val="none" w:sz="0" w:space="0" w:color="auto"/>
                <w:bottom w:val="none" w:sz="0" w:space="0" w:color="auto"/>
                <w:right w:val="none" w:sz="0" w:space="0" w:color="auto"/>
              </w:divBdr>
            </w:div>
            <w:div w:id="2024740587">
              <w:marLeft w:val="0"/>
              <w:marRight w:val="0"/>
              <w:marTop w:val="0"/>
              <w:marBottom w:val="0"/>
              <w:divBdr>
                <w:top w:val="none" w:sz="0" w:space="0" w:color="auto"/>
                <w:left w:val="none" w:sz="0" w:space="0" w:color="auto"/>
                <w:bottom w:val="none" w:sz="0" w:space="0" w:color="auto"/>
                <w:right w:val="none" w:sz="0" w:space="0" w:color="auto"/>
              </w:divBdr>
            </w:div>
            <w:div w:id="2118480684">
              <w:marLeft w:val="0"/>
              <w:marRight w:val="0"/>
              <w:marTop w:val="0"/>
              <w:marBottom w:val="0"/>
              <w:divBdr>
                <w:top w:val="none" w:sz="0" w:space="0" w:color="auto"/>
                <w:left w:val="none" w:sz="0" w:space="0" w:color="auto"/>
                <w:bottom w:val="none" w:sz="0" w:space="0" w:color="auto"/>
                <w:right w:val="none" w:sz="0" w:space="0" w:color="auto"/>
              </w:divBdr>
            </w:div>
          </w:divsChild>
        </w:div>
        <w:div w:id="1328553632">
          <w:marLeft w:val="0"/>
          <w:marRight w:val="0"/>
          <w:marTop w:val="0"/>
          <w:marBottom w:val="0"/>
          <w:divBdr>
            <w:top w:val="none" w:sz="0" w:space="0" w:color="auto"/>
            <w:left w:val="none" w:sz="0" w:space="0" w:color="auto"/>
            <w:bottom w:val="none" w:sz="0" w:space="0" w:color="auto"/>
            <w:right w:val="none" w:sz="0" w:space="0" w:color="auto"/>
          </w:divBdr>
        </w:div>
        <w:div w:id="1486777364">
          <w:marLeft w:val="0"/>
          <w:marRight w:val="0"/>
          <w:marTop w:val="0"/>
          <w:marBottom w:val="0"/>
          <w:divBdr>
            <w:top w:val="none" w:sz="0" w:space="0" w:color="auto"/>
            <w:left w:val="none" w:sz="0" w:space="0" w:color="auto"/>
            <w:bottom w:val="none" w:sz="0" w:space="0" w:color="auto"/>
            <w:right w:val="none" w:sz="0" w:space="0" w:color="auto"/>
          </w:divBdr>
          <w:divsChild>
            <w:div w:id="324824818">
              <w:marLeft w:val="0"/>
              <w:marRight w:val="0"/>
              <w:marTop w:val="0"/>
              <w:marBottom w:val="0"/>
              <w:divBdr>
                <w:top w:val="none" w:sz="0" w:space="0" w:color="auto"/>
                <w:left w:val="none" w:sz="0" w:space="0" w:color="auto"/>
                <w:bottom w:val="none" w:sz="0" w:space="0" w:color="auto"/>
                <w:right w:val="none" w:sz="0" w:space="0" w:color="auto"/>
              </w:divBdr>
            </w:div>
            <w:div w:id="343216929">
              <w:marLeft w:val="0"/>
              <w:marRight w:val="0"/>
              <w:marTop w:val="0"/>
              <w:marBottom w:val="0"/>
              <w:divBdr>
                <w:top w:val="none" w:sz="0" w:space="0" w:color="auto"/>
                <w:left w:val="none" w:sz="0" w:space="0" w:color="auto"/>
                <w:bottom w:val="none" w:sz="0" w:space="0" w:color="auto"/>
                <w:right w:val="none" w:sz="0" w:space="0" w:color="auto"/>
              </w:divBdr>
            </w:div>
            <w:div w:id="596522761">
              <w:marLeft w:val="0"/>
              <w:marRight w:val="0"/>
              <w:marTop w:val="0"/>
              <w:marBottom w:val="0"/>
              <w:divBdr>
                <w:top w:val="none" w:sz="0" w:space="0" w:color="auto"/>
                <w:left w:val="none" w:sz="0" w:space="0" w:color="auto"/>
                <w:bottom w:val="none" w:sz="0" w:space="0" w:color="auto"/>
                <w:right w:val="none" w:sz="0" w:space="0" w:color="auto"/>
              </w:divBdr>
            </w:div>
            <w:div w:id="823469694">
              <w:marLeft w:val="0"/>
              <w:marRight w:val="0"/>
              <w:marTop w:val="0"/>
              <w:marBottom w:val="0"/>
              <w:divBdr>
                <w:top w:val="none" w:sz="0" w:space="0" w:color="auto"/>
                <w:left w:val="none" w:sz="0" w:space="0" w:color="auto"/>
                <w:bottom w:val="none" w:sz="0" w:space="0" w:color="auto"/>
                <w:right w:val="none" w:sz="0" w:space="0" w:color="auto"/>
              </w:divBdr>
            </w:div>
            <w:div w:id="1105732910">
              <w:marLeft w:val="0"/>
              <w:marRight w:val="0"/>
              <w:marTop w:val="0"/>
              <w:marBottom w:val="0"/>
              <w:divBdr>
                <w:top w:val="none" w:sz="0" w:space="0" w:color="auto"/>
                <w:left w:val="none" w:sz="0" w:space="0" w:color="auto"/>
                <w:bottom w:val="none" w:sz="0" w:space="0" w:color="auto"/>
                <w:right w:val="none" w:sz="0" w:space="0" w:color="auto"/>
              </w:divBdr>
            </w:div>
            <w:div w:id="1136870437">
              <w:marLeft w:val="0"/>
              <w:marRight w:val="0"/>
              <w:marTop w:val="0"/>
              <w:marBottom w:val="0"/>
              <w:divBdr>
                <w:top w:val="none" w:sz="0" w:space="0" w:color="auto"/>
                <w:left w:val="none" w:sz="0" w:space="0" w:color="auto"/>
                <w:bottom w:val="none" w:sz="0" w:space="0" w:color="auto"/>
                <w:right w:val="none" w:sz="0" w:space="0" w:color="auto"/>
              </w:divBdr>
            </w:div>
            <w:div w:id="1317689367">
              <w:marLeft w:val="0"/>
              <w:marRight w:val="0"/>
              <w:marTop w:val="0"/>
              <w:marBottom w:val="0"/>
              <w:divBdr>
                <w:top w:val="none" w:sz="0" w:space="0" w:color="auto"/>
                <w:left w:val="none" w:sz="0" w:space="0" w:color="auto"/>
                <w:bottom w:val="none" w:sz="0" w:space="0" w:color="auto"/>
                <w:right w:val="none" w:sz="0" w:space="0" w:color="auto"/>
              </w:divBdr>
            </w:div>
            <w:div w:id="1492988529">
              <w:marLeft w:val="0"/>
              <w:marRight w:val="0"/>
              <w:marTop w:val="0"/>
              <w:marBottom w:val="0"/>
              <w:divBdr>
                <w:top w:val="none" w:sz="0" w:space="0" w:color="auto"/>
                <w:left w:val="none" w:sz="0" w:space="0" w:color="auto"/>
                <w:bottom w:val="none" w:sz="0" w:space="0" w:color="auto"/>
                <w:right w:val="none" w:sz="0" w:space="0" w:color="auto"/>
              </w:divBdr>
            </w:div>
            <w:div w:id="1563130694">
              <w:marLeft w:val="0"/>
              <w:marRight w:val="0"/>
              <w:marTop w:val="0"/>
              <w:marBottom w:val="0"/>
              <w:divBdr>
                <w:top w:val="none" w:sz="0" w:space="0" w:color="auto"/>
                <w:left w:val="none" w:sz="0" w:space="0" w:color="auto"/>
                <w:bottom w:val="none" w:sz="0" w:space="0" w:color="auto"/>
                <w:right w:val="none" w:sz="0" w:space="0" w:color="auto"/>
              </w:divBdr>
            </w:div>
            <w:div w:id="1603956485">
              <w:marLeft w:val="0"/>
              <w:marRight w:val="0"/>
              <w:marTop w:val="0"/>
              <w:marBottom w:val="0"/>
              <w:divBdr>
                <w:top w:val="none" w:sz="0" w:space="0" w:color="auto"/>
                <w:left w:val="none" w:sz="0" w:space="0" w:color="auto"/>
                <w:bottom w:val="none" w:sz="0" w:space="0" w:color="auto"/>
                <w:right w:val="none" w:sz="0" w:space="0" w:color="auto"/>
              </w:divBdr>
            </w:div>
            <w:div w:id="1673948769">
              <w:marLeft w:val="0"/>
              <w:marRight w:val="0"/>
              <w:marTop w:val="0"/>
              <w:marBottom w:val="0"/>
              <w:divBdr>
                <w:top w:val="none" w:sz="0" w:space="0" w:color="auto"/>
                <w:left w:val="none" w:sz="0" w:space="0" w:color="auto"/>
                <w:bottom w:val="none" w:sz="0" w:space="0" w:color="auto"/>
                <w:right w:val="none" w:sz="0" w:space="0" w:color="auto"/>
              </w:divBdr>
            </w:div>
          </w:divsChild>
        </w:div>
        <w:div w:id="1673221878">
          <w:marLeft w:val="0"/>
          <w:marRight w:val="0"/>
          <w:marTop w:val="0"/>
          <w:marBottom w:val="0"/>
          <w:divBdr>
            <w:top w:val="none" w:sz="0" w:space="0" w:color="auto"/>
            <w:left w:val="none" w:sz="0" w:space="0" w:color="auto"/>
            <w:bottom w:val="none" w:sz="0" w:space="0" w:color="auto"/>
            <w:right w:val="none" w:sz="0" w:space="0" w:color="auto"/>
          </w:divBdr>
          <w:divsChild>
            <w:div w:id="57021287">
              <w:marLeft w:val="0"/>
              <w:marRight w:val="0"/>
              <w:marTop w:val="0"/>
              <w:marBottom w:val="0"/>
              <w:divBdr>
                <w:top w:val="none" w:sz="0" w:space="0" w:color="auto"/>
                <w:left w:val="none" w:sz="0" w:space="0" w:color="auto"/>
                <w:bottom w:val="none" w:sz="0" w:space="0" w:color="auto"/>
                <w:right w:val="none" w:sz="0" w:space="0" w:color="auto"/>
              </w:divBdr>
            </w:div>
            <w:div w:id="99884019">
              <w:marLeft w:val="0"/>
              <w:marRight w:val="0"/>
              <w:marTop w:val="0"/>
              <w:marBottom w:val="0"/>
              <w:divBdr>
                <w:top w:val="none" w:sz="0" w:space="0" w:color="auto"/>
                <w:left w:val="none" w:sz="0" w:space="0" w:color="auto"/>
                <w:bottom w:val="none" w:sz="0" w:space="0" w:color="auto"/>
                <w:right w:val="none" w:sz="0" w:space="0" w:color="auto"/>
              </w:divBdr>
            </w:div>
            <w:div w:id="133527465">
              <w:marLeft w:val="0"/>
              <w:marRight w:val="0"/>
              <w:marTop w:val="0"/>
              <w:marBottom w:val="0"/>
              <w:divBdr>
                <w:top w:val="none" w:sz="0" w:space="0" w:color="auto"/>
                <w:left w:val="none" w:sz="0" w:space="0" w:color="auto"/>
                <w:bottom w:val="none" w:sz="0" w:space="0" w:color="auto"/>
                <w:right w:val="none" w:sz="0" w:space="0" w:color="auto"/>
              </w:divBdr>
            </w:div>
            <w:div w:id="140654600">
              <w:marLeft w:val="0"/>
              <w:marRight w:val="0"/>
              <w:marTop w:val="0"/>
              <w:marBottom w:val="0"/>
              <w:divBdr>
                <w:top w:val="none" w:sz="0" w:space="0" w:color="auto"/>
                <w:left w:val="none" w:sz="0" w:space="0" w:color="auto"/>
                <w:bottom w:val="none" w:sz="0" w:space="0" w:color="auto"/>
                <w:right w:val="none" w:sz="0" w:space="0" w:color="auto"/>
              </w:divBdr>
            </w:div>
            <w:div w:id="192808186">
              <w:marLeft w:val="0"/>
              <w:marRight w:val="0"/>
              <w:marTop w:val="0"/>
              <w:marBottom w:val="0"/>
              <w:divBdr>
                <w:top w:val="none" w:sz="0" w:space="0" w:color="auto"/>
                <w:left w:val="none" w:sz="0" w:space="0" w:color="auto"/>
                <w:bottom w:val="none" w:sz="0" w:space="0" w:color="auto"/>
                <w:right w:val="none" w:sz="0" w:space="0" w:color="auto"/>
              </w:divBdr>
            </w:div>
            <w:div w:id="404688133">
              <w:marLeft w:val="0"/>
              <w:marRight w:val="0"/>
              <w:marTop w:val="0"/>
              <w:marBottom w:val="0"/>
              <w:divBdr>
                <w:top w:val="none" w:sz="0" w:space="0" w:color="auto"/>
                <w:left w:val="none" w:sz="0" w:space="0" w:color="auto"/>
                <w:bottom w:val="none" w:sz="0" w:space="0" w:color="auto"/>
                <w:right w:val="none" w:sz="0" w:space="0" w:color="auto"/>
              </w:divBdr>
            </w:div>
            <w:div w:id="659693783">
              <w:marLeft w:val="0"/>
              <w:marRight w:val="0"/>
              <w:marTop w:val="0"/>
              <w:marBottom w:val="0"/>
              <w:divBdr>
                <w:top w:val="none" w:sz="0" w:space="0" w:color="auto"/>
                <w:left w:val="none" w:sz="0" w:space="0" w:color="auto"/>
                <w:bottom w:val="none" w:sz="0" w:space="0" w:color="auto"/>
                <w:right w:val="none" w:sz="0" w:space="0" w:color="auto"/>
              </w:divBdr>
            </w:div>
            <w:div w:id="660541108">
              <w:marLeft w:val="0"/>
              <w:marRight w:val="0"/>
              <w:marTop w:val="0"/>
              <w:marBottom w:val="0"/>
              <w:divBdr>
                <w:top w:val="none" w:sz="0" w:space="0" w:color="auto"/>
                <w:left w:val="none" w:sz="0" w:space="0" w:color="auto"/>
                <w:bottom w:val="none" w:sz="0" w:space="0" w:color="auto"/>
                <w:right w:val="none" w:sz="0" w:space="0" w:color="auto"/>
              </w:divBdr>
            </w:div>
            <w:div w:id="1442266371">
              <w:marLeft w:val="0"/>
              <w:marRight w:val="0"/>
              <w:marTop w:val="0"/>
              <w:marBottom w:val="0"/>
              <w:divBdr>
                <w:top w:val="none" w:sz="0" w:space="0" w:color="auto"/>
                <w:left w:val="none" w:sz="0" w:space="0" w:color="auto"/>
                <w:bottom w:val="none" w:sz="0" w:space="0" w:color="auto"/>
                <w:right w:val="none" w:sz="0" w:space="0" w:color="auto"/>
              </w:divBdr>
            </w:div>
            <w:div w:id="1513960034">
              <w:marLeft w:val="0"/>
              <w:marRight w:val="0"/>
              <w:marTop w:val="0"/>
              <w:marBottom w:val="0"/>
              <w:divBdr>
                <w:top w:val="none" w:sz="0" w:space="0" w:color="auto"/>
                <w:left w:val="none" w:sz="0" w:space="0" w:color="auto"/>
                <w:bottom w:val="none" w:sz="0" w:space="0" w:color="auto"/>
                <w:right w:val="none" w:sz="0" w:space="0" w:color="auto"/>
              </w:divBdr>
            </w:div>
            <w:div w:id="1518805988">
              <w:marLeft w:val="0"/>
              <w:marRight w:val="0"/>
              <w:marTop w:val="0"/>
              <w:marBottom w:val="0"/>
              <w:divBdr>
                <w:top w:val="none" w:sz="0" w:space="0" w:color="auto"/>
                <w:left w:val="none" w:sz="0" w:space="0" w:color="auto"/>
                <w:bottom w:val="none" w:sz="0" w:space="0" w:color="auto"/>
                <w:right w:val="none" w:sz="0" w:space="0" w:color="auto"/>
              </w:divBdr>
            </w:div>
            <w:div w:id="1654984586">
              <w:marLeft w:val="0"/>
              <w:marRight w:val="0"/>
              <w:marTop w:val="0"/>
              <w:marBottom w:val="0"/>
              <w:divBdr>
                <w:top w:val="none" w:sz="0" w:space="0" w:color="auto"/>
                <w:left w:val="none" w:sz="0" w:space="0" w:color="auto"/>
                <w:bottom w:val="none" w:sz="0" w:space="0" w:color="auto"/>
                <w:right w:val="none" w:sz="0" w:space="0" w:color="auto"/>
              </w:divBdr>
            </w:div>
            <w:div w:id="1699625208">
              <w:marLeft w:val="0"/>
              <w:marRight w:val="0"/>
              <w:marTop w:val="0"/>
              <w:marBottom w:val="0"/>
              <w:divBdr>
                <w:top w:val="none" w:sz="0" w:space="0" w:color="auto"/>
                <w:left w:val="none" w:sz="0" w:space="0" w:color="auto"/>
                <w:bottom w:val="none" w:sz="0" w:space="0" w:color="auto"/>
                <w:right w:val="none" w:sz="0" w:space="0" w:color="auto"/>
              </w:divBdr>
            </w:div>
            <w:div w:id="1792241982">
              <w:marLeft w:val="0"/>
              <w:marRight w:val="0"/>
              <w:marTop w:val="0"/>
              <w:marBottom w:val="0"/>
              <w:divBdr>
                <w:top w:val="none" w:sz="0" w:space="0" w:color="auto"/>
                <w:left w:val="none" w:sz="0" w:space="0" w:color="auto"/>
                <w:bottom w:val="none" w:sz="0" w:space="0" w:color="auto"/>
                <w:right w:val="none" w:sz="0" w:space="0" w:color="auto"/>
              </w:divBdr>
            </w:div>
            <w:div w:id="1803183409">
              <w:marLeft w:val="0"/>
              <w:marRight w:val="0"/>
              <w:marTop w:val="0"/>
              <w:marBottom w:val="0"/>
              <w:divBdr>
                <w:top w:val="none" w:sz="0" w:space="0" w:color="auto"/>
                <w:left w:val="none" w:sz="0" w:space="0" w:color="auto"/>
                <w:bottom w:val="none" w:sz="0" w:space="0" w:color="auto"/>
                <w:right w:val="none" w:sz="0" w:space="0" w:color="auto"/>
              </w:divBdr>
            </w:div>
            <w:div w:id="1886722367">
              <w:marLeft w:val="0"/>
              <w:marRight w:val="0"/>
              <w:marTop w:val="0"/>
              <w:marBottom w:val="0"/>
              <w:divBdr>
                <w:top w:val="none" w:sz="0" w:space="0" w:color="auto"/>
                <w:left w:val="none" w:sz="0" w:space="0" w:color="auto"/>
                <w:bottom w:val="none" w:sz="0" w:space="0" w:color="auto"/>
                <w:right w:val="none" w:sz="0" w:space="0" w:color="auto"/>
              </w:divBdr>
            </w:div>
          </w:divsChild>
        </w:div>
        <w:div w:id="1838956984">
          <w:marLeft w:val="0"/>
          <w:marRight w:val="0"/>
          <w:marTop w:val="0"/>
          <w:marBottom w:val="0"/>
          <w:divBdr>
            <w:top w:val="none" w:sz="0" w:space="0" w:color="auto"/>
            <w:left w:val="none" w:sz="0" w:space="0" w:color="auto"/>
            <w:bottom w:val="none" w:sz="0" w:space="0" w:color="auto"/>
            <w:right w:val="none" w:sz="0" w:space="0" w:color="auto"/>
          </w:divBdr>
          <w:divsChild>
            <w:div w:id="715199228">
              <w:marLeft w:val="-75"/>
              <w:marRight w:val="0"/>
              <w:marTop w:val="30"/>
              <w:marBottom w:val="30"/>
              <w:divBdr>
                <w:top w:val="none" w:sz="0" w:space="0" w:color="auto"/>
                <w:left w:val="none" w:sz="0" w:space="0" w:color="auto"/>
                <w:bottom w:val="none" w:sz="0" w:space="0" w:color="auto"/>
                <w:right w:val="none" w:sz="0" w:space="0" w:color="auto"/>
              </w:divBdr>
              <w:divsChild>
                <w:div w:id="86772673">
                  <w:marLeft w:val="0"/>
                  <w:marRight w:val="0"/>
                  <w:marTop w:val="0"/>
                  <w:marBottom w:val="0"/>
                  <w:divBdr>
                    <w:top w:val="none" w:sz="0" w:space="0" w:color="auto"/>
                    <w:left w:val="none" w:sz="0" w:space="0" w:color="auto"/>
                    <w:bottom w:val="none" w:sz="0" w:space="0" w:color="auto"/>
                    <w:right w:val="none" w:sz="0" w:space="0" w:color="auto"/>
                  </w:divBdr>
                  <w:divsChild>
                    <w:div w:id="431970543">
                      <w:marLeft w:val="0"/>
                      <w:marRight w:val="0"/>
                      <w:marTop w:val="0"/>
                      <w:marBottom w:val="0"/>
                      <w:divBdr>
                        <w:top w:val="none" w:sz="0" w:space="0" w:color="auto"/>
                        <w:left w:val="none" w:sz="0" w:space="0" w:color="auto"/>
                        <w:bottom w:val="none" w:sz="0" w:space="0" w:color="auto"/>
                        <w:right w:val="none" w:sz="0" w:space="0" w:color="auto"/>
                      </w:divBdr>
                    </w:div>
                    <w:div w:id="956988091">
                      <w:marLeft w:val="0"/>
                      <w:marRight w:val="0"/>
                      <w:marTop w:val="0"/>
                      <w:marBottom w:val="0"/>
                      <w:divBdr>
                        <w:top w:val="none" w:sz="0" w:space="0" w:color="auto"/>
                        <w:left w:val="none" w:sz="0" w:space="0" w:color="auto"/>
                        <w:bottom w:val="none" w:sz="0" w:space="0" w:color="auto"/>
                        <w:right w:val="none" w:sz="0" w:space="0" w:color="auto"/>
                      </w:divBdr>
                    </w:div>
                    <w:div w:id="1303078343">
                      <w:marLeft w:val="0"/>
                      <w:marRight w:val="0"/>
                      <w:marTop w:val="0"/>
                      <w:marBottom w:val="0"/>
                      <w:divBdr>
                        <w:top w:val="none" w:sz="0" w:space="0" w:color="auto"/>
                        <w:left w:val="none" w:sz="0" w:space="0" w:color="auto"/>
                        <w:bottom w:val="none" w:sz="0" w:space="0" w:color="auto"/>
                        <w:right w:val="none" w:sz="0" w:space="0" w:color="auto"/>
                      </w:divBdr>
                    </w:div>
                    <w:div w:id="1882403889">
                      <w:marLeft w:val="0"/>
                      <w:marRight w:val="0"/>
                      <w:marTop w:val="0"/>
                      <w:marBottom w:val="0"/>
                      <w:divBdr>
                        <w:top w:val="none" w:sz="0" w:space="0" w:color="auto"/>
                        <w:left w:val="none" w:sz="0" w:space="0" w:color="auto"/>
                        <w:bottom w:val="none" w:sz="0" w:space="0" w:color="auto"/>
                        <w:right w:val="none" w:sz="0" w:space="0" w:color="auto"/>
                      </w:divBdr>
                    </w:div>
                  </w:divsChild>
                </w:div>
                <w:div w:id="113210918">
                  <w:marLeft w:val="0"/>
                  <w:marRight w:val="0"/>
                  <w:marTop w:val="0"/>
                  <w:marBottom w:val="0"/>
                  <w:divBdr>
                    <w:top w:val="none" w:sz="0" w:space="0" w:color="auto"/>
                    <w:left w:val="none" w:sz="0" w:space="0" w:color="auto"/>
                    <w:bottom w:val="none" w:sz="0" w:space="0" w:color="auto"/>
                    <w:right w:val="none" w:sz="0" w:space="0" w:color="auto"/>
                  </w:divBdr>
                  <w:divsChild>
                    <w:div w:id="468280080">
                      <w:marLeft w:val="0"/>
                      <w:marRight w:val="0"/>
                      <w:marTop w:val="0"/>
                      <w:marBottom w:val="0"/>
                      <w:divBdr>
                        <w:top w:val="none" w:sz="0" w:space="0" w:color="auto"/>
                        <w:left w:val="none" w:sz="0" w:space="0" w:color="auto"/>
                        <w:bottom w:val="none" w:sz="0" w:space="0" w:color="auto"/>
                        <w:right w:val="none" w:sz="0" w:space="0" w:color="auto"/>
                      </w:divBdr>
                    </w:div>
                    <w:div w:id="1819415961">
                      <w:marLeft w:val="0"/>
                      <w:marRight w:val="0"/>
                      <w:marTop w:val="0"/>
                      <w:marBottom w:val="0"/>
                      <w:divBdr>
                        <w:top w:val="none" w:sz="0" w:space="0" w:color="auto"/>
                        <w:left w:val="none" w:sz="0" w:space="0" w:color="auto"/>
                        <w:bottom w:val="none" w:sz="0" w:space="0" w:color="auto"/>
                        <w:right w:val="none" w:sz="0" w:space="0" w:color="auto"/>
                      </w:divBdr>
                    </w:div>
                  </w:divsChild>
                </w:div>
                <w:div w:id="267589880">
                  <w:marLeft w:val="0"/>
                  <w:marRight w:val="0"/>
                  <w:marTop w:val="0"/>
                  <w:marBottom w:val="0"/>
                  <w:divBdr>
                    <w:top w:val="none" w:sz="0" w:space="0" w:color="auto"/>
                    <w:left w:val="none" w:sz="0" w:space="0" w:color="auto"/>
                    <w:bottom w:val="none" w:sz="0" w:space="0" w:color="auto"/>
                    <w:right w:val="none" w:sz="0" w:space="0" w:color="auto"/>
                  </w:divBdr>
                  <w:divsChild>
                    <w:div w:id="123814436">
                      <w:marLeft w:val="0"/>
                      <w:marRight w:val="0"/>
                      <w:marTop w:val="0"/>
                      <w:marBottom w:val="0"/>
                      <w:divBdr>
                        <w:top w:val="none" w:sz="0" w:space="0" w:color="auto"/>
                        <w:left w:val="none" w:sz="0" w:space="0" w:color="auto"/>
                        <w:bottom w:val="none" w:sz="0" w:space="0" w:color="auto"/>
                        <w:right w:val="none" w:sz="0" w:space="0" w:color="auto"/>
                      </w:divBdr>
                    </w:div>
                    <w:div w:id="2116627810">
                      <w:marLeft w:val="0"/>
                      <w:marRight w:val="0"/>
                      <w:marTop w:val="0"/>
                      <w:marBottom w:val="0"/>
                      <w:divBdr>
                        <w:top w:val="none" w:sz="0" w:space="0" w:color="auto"/>
                        <w:left w:val="none" w:sz="0" w:space="0" w:color="auto"/>
                        <w:bottom w:val="none" w:sz="0" w:space="0" w:color="auto"/>
                        <w:right w:val="none" w:sz="0" w:space="0" w:color="auto"/>
                      </w:divBdr>
                    </w:div>
                  </w:divsChild>
                </w:div>
                <w:div w:id="470364057">
                  <w:marLeft w:val="0"/>
                  <w:marRight w:val="0"/>
                  <w:marTop w:val="0"/>
                  <w:marBottom w:val="0"/>
                  <w:divBdr>
                    <w:top w:val="none" w:sz="0" w:space="0" w:color="auto"/>
                    <w:left w:val="none" w:sz="0" w:space="0" w:color="auto"/>
                    <w:bottom w:val="none" w:sz="0" w:space="0" w:color="auto"/>
                    <w:right w:val="none" w:sz="0" w:space="0" w:color="auto"/>
                  </w:divBdr>
                  <w:divsChild>
                    <w:div w:id="1932469168">
                      <w:marLeft w:val="0"/>
                      <w:marRight w:val="0"/>
                      <w:marTop w:val="0"/>
                      <w:marBottom w:val="0"/>
                      <w:divBdr>
                        <w:top w:val="none" w:sz="0" w:space="0" w:color="auto"/>
                        <w:left w:val="none" w:sz="0" w:space="0" w:color="auto"/>
                        <w:bottom w:val="none" w:sz="0" w:space="0" w:color="auto"/>
                        <w:right w:val="none" w:sz="0" w:space="0" w:color="auto"/>
                      </w:divBdr>
                    </w:div>
                  </w:divsChild>
                </w:div>
                <w:div w:id="708844350">
                  <w:marLeft w:val="0"/>
                  <w:marRight w:val="0"/>
                  <w:marTop w:val="0"/>
                  <w:marBottom w:val="0"/>
                  <w:divBdr>
                    <w:top w:val="none" w:sz="0" w:space="0" w:color="auto"/>
                    <w:left w:val="none" w:sz="0" w:space="0" w:color="auto"/>
                    <w:bottom w:val="none" w:sz="0" w:space="0" w:color="auto"/>
                    <w:right w:val="none" w:sz="0" w:space="0" w:color="auto"/>
                  </w:divBdr>
                  <w:divsChild>
                    <w:div w:id="307825112">
                      <w:marLeft w:val="0"/>
                      <w:marRight w:val="0"/>
                      <w:marTop w:val="0"/>
                      <w:marBottom w:val="0"/>
                      <w:divBdr>
                        <w:top w:val="none" w:sz="0" w:space="0" w:color="auto"/>
                        <w:left w:val="none" w:sz="0" w:space="0" w:color="auto"/>
                        <w:bottom w:val="none" w:sz="0" w:space="0" w:color="auto"/>
                        <w:right w:val="none" w:sz="0" w:space="0" w:color="auto"/>
                      </w:divBdr>
                    </w:div>
                    <w:div w:id="1432048623">
                      <w:marLeft w:val="0"/>
                      <w:marRight w:val="0"/>
                      <w:marTop w:val="0"/>
                      <w:marBottom w:val="0"/>
                      <w:divBdr>
                        <w:top w:val="none" w:sz="0" w:space="0" w:color="auto"/>
                        <w:left w:val="none" w:sz="0" w:space="0" w:color="auto"/>
                        <w:bottom w:val="none" w:sz="0" w:space="0" w:color="auto"/>
                        <w:right w:val="none" w:sz="0" w:space="0" w:color="auto"/>
                      </w:divBdr>
                    </w:div>
                  </w:divsChild>
                </w:div>
                <w:div w:id="785008249">
                  <w:marLeft w:val="0"/>
                  <w:marRight w:val="0"/>
                  <w:marTop w:val="0"/>
                  <w:marBottom w:val="0"/>
                  <w:divBdr>
                    <w:top w:val="none" w:sz="0" w:space="0" w:color="auto"/>
                    <w:left w:val="none" w:sz="0" w:space="0" w:color="auto"/>
                    <w:bottom w:val="none" w:sz="0" w:space="0" w:color="auto"/>
                    <w:right w:val="none" w:sz="0" w:space="0" w:color="auto"/>
                  </w:divBdr>
                  <w:divsChild>
                    <w:div w:id="1171876753">
                      <w:marLeft w:val="0"/>
                      <w:marRight w:val="0"/>
                      <w:marTop w:val="0"/>
                      <w:marBottom w:val="0"/>
                      <w:divBdr>
                        <w:top w:val="none" w:sz="0" w:space="0" w:color="auto"/>
                        <w:left w:val="none" w:sz="0" w:space="0" w:color="auto"/>
                        <w:bottom w:val="none" w:sz="0" w:space="0" w:color="auto"/>
                        <w:right w:val="none" w:sz="0" w:space="0" w:color="auto"/>
                      </w:divBdr>
                    </w:div>
                  </w:divsChild>
                </w:div>
                <w:div w:id="1097598675">
                  <w:marLeft w:val="0"/>
                  <w:marRight w:val="0"/>
                  <w:marTop w:val="0"/>
                  <w:marBottom w:val="0"/>
                  <w:divBdr>
                    <w:top w:val="none" w:sz="0" w:space="0" w:color="auto"/>
                    <w:left w:val="none" w:sz="0" w:space="0" w:color="auto"/>
                    <w:bottom w:val="none" w:sz="0" w:space="0" w:color="auto"/>
                    <w:right w:val="none" w:sz="0" w:space="0" w:color="auto"/>
                  </w:divBdr>
                  <w:divsChild>
                    <w:div w:id="578372991">
                      <w:marLeft w:val="0"/>
                      <w:marRight w:val="0"/>
                      <w:marTop w:val="0"/>
                      <w:marBottom w:val="0"/>
                      <w:divBdr>
                        <w:top w:val="none" w:sz="0" w:space="0" w:color="auto"/>
                        <w:left w:val="none" w:sz="0" w:space="0" w:color="auto"/>
                        <w:bottom w:val="none" w:sz="0" w:space="0" w:color="auto"/>
                        <w:right w:val="none" w:sz="0" w:space="0" w:color="auto"/>
                      </w:divBdr>
                    </w:div>
                    <w:div w:id="771701758">
                      <w:marLeft w:val="0"/>
                      <w:marRight w:val="0"/>
                      <w:marTop w:val="0"/>
                      <w:marBottom w:val="0"/>
                      <w:divBdr>
                        <w:top w:val="none" w:sz="0" w:space="0" w:color="auto"/>
                        <w:left w:val="none" w:sz="0" w:space="0" w:color="auto"/>
                        <w:bottom w:val="none" w:sz="0" w:space="0" w:color="auto"/>
                        <w:right w:val="none" w:sz="0" w:space="0" w:color="auto"/>
                      </w:divBdr>
                    </w:div>
                    <w:div w:id="1471482071">
                      <w:marLeft w:val="0"/>
                      <w:marRight w:val="0"/>
                      <w:marTop w:val="0"/>
                      <w:marBottom w:val="0"/>
                      <w:divBdr>
                        <w:top w:val="none" w:sz="0" w:space="0" w:color="auto"/>
                        <w:left w:val="none" w:sz="0" w:space="0" w:color="auto"/>
                        <w:bottom w:val="none" w:sz="0" w:space="0" w:color="auto"/>
                        <w:right w:val="none" w:sz="0" w:space="0" w:color="auto"/>
                      </w:divBdr>
                    </w:div>
                  </w:divsChild>
                </w:div>
                <w:div w:id="1545673445">
                  <w:marLeft w:val="0"/>
                  <w:marRight w:val="0"/>
                  <w:marTop w:val="0"/>
                  <w:marBottom w:val="0"/>
                  <w:divBdr>
                    <w:top w:val="none" w:sz="0" w:space="0" w:color="auto"/>
                    <w:left w:val="none" w:sz="0" w:space="0" w:color="auto"/>
                    <w:bottom w:val="none" w:sz="0" w:space="0" w:color="auto"/>
                    <w:right w:val="none" w:sz="0" w:space="0" w:color="auto"/>
                  </w:divBdr>
                  <w:divsChild>
                    <w:div w:id="564028962">
                      <w:marLeft w:val="0"/>
                      <w:marRight w:val="0"/>
                      <w:marTop w:val="0"/>
                      <w:marBottom w:val="0"/>
                      <w:divBdr>
                        <w:top w:val="none" w:sz="0" w:space="0" w:color="auto"/>
                        <w:left w:val="none" w:sz="0" w:space="0" w:color="auto"/>
                        <w:bottom w:val="none" w:sz="0" w:space="0" w:color="auto"/>
                        <w:right w:val="none" w:sz="0" w:space="0" w:color="auto"/>
                      </w:divBdr>
                    </w:div>
                    <w:div w:id="648559077">
                      <w:marLeft w:val="0"/>
                      <w:marRight w:val="0"/>
                      <w:marTop w:val="0"/>
                      <w:marBottom w:val="0"/>
                      <w:divBdr>
                        <w:top w:val="none" w:sz="0" w:space="0" w:color="auto"/>
                        <w:left w:val="none" w:sz="0" w:space="0" w:color="auto"/>
                        <w:bottom w:val="none" w:sz="0" w:space="0" w:color="auto"/>
                        <w:right w:val="none" w:sz="0" w:space="0" w:color="auto"/>
                      </w:divBdr>
                    </w:div>
                  </w:divsChild>
                </w:div>
                <w:div w:id="1701975144">
                  <w:marLeft w:val="0"/>
                  <w:marRight w:val="0"/>
                  <w:marTop w:val="0"/>
                  <w:marBottom w:val="0"/>
                  <w:divBdr>
                    <w:top w:val="none" w:sz="0" w:space="0" w:color="auto"/>
                    <w:left w:val="none" w:sz="0" w:space="0" w:color="auto"/>
                    <w:bottom w:val="none" w:sz="0" w:space="0" w:color="auto"/>
                    <w:right w:val="none" w:sz="0" w:space="0" w:color="auto"/>
                  </w:divBdr>
                  <w:divsChild>
                    <w:div w:id="457721994">
                      <w:marLeft w:val="0"/>
                      <w:marRight w:val="0"/>
                      <w:marTop w:val="0"/>
                      <w:marBottom w:val="0"/>
                      <w:divBdr>
                        <w:top w:val="none" w:sz="0" w:space="0" w:color="auto"/>
                        <w:left w:val="none" w:sz="0" w:space="0" w:color="auto"/>
                        <w:bottom w:val="none" w:sz="0" w:space="0" w:color="auto"/>
                        <w:right w:val="none" w:sz="0" w:space="0" w:color="auto"/>
                      </w:divBdr>
                    </w:div>
                    <w:div w:id="1693072841">
                      <w:marLeft w:val="0"/>
                      <w:marRight w:val="0"/>
                      <w:marTop w:val="0"/>
                      <w:marBottom w:val="0"/>
                      <w:divBdr>
                        <w:top w:val="none" w:sz="0" w:space="0" w:color="auto"/>
                        <w:left w:val="none" w:sz="0" w:space="0" w:color="auto"/>
                        <w:bottom w:val="none" w:sz="0" w:space="0" w:color="auto"/>
                        <w:right w:val="none" w:sz="0" w:space="0" w:color="auto"/>
                      </w:divBdr>
                    </w:div>
                  </w:divsChild>
                </w:div>
                <w:div w:id="1799880742">
                  <w:marLeft w:val="0"/>
                  <w:marRight w:val="0"/>
                  <w:marTop w:val="0"/>
                  <w:marBottom w:val="0"/>
                  <w:divBdr>
                    <w:top w:val="none" w:sz="0" w:space="0" w:color="auto"/>
                    <w:left w:val="none" w:sz="0" w:space="0" w:color="auto"/>
                    <w:bottom w:val="none" w:sz="0" w:space="0" w:color="auto"/>
                    <w:right w:val="none" w:sz="0" w:space="0" w:color="auto"/>
                  </w:divBdr>
                  <w:divsChild>
                    <w:div w:id="4759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19880">
          <w:marLeft w:val="0"/>
          <w:marRight w:val="0"/>
          <w:marTop w:val="0"/>
          <w:marBottom w:val="0"/>
          <w:divBdr>
            <w:top w:val="none" w:sz="0" w:space="0" w:color="auto"/>
            <w:left w:val="none" w:sz="0" w:space="0" w:color="auto"/>
            <w:bottom w:val="none" w:sz="0" w:space="0" w:color="auto"/>
            <w:right w:val="none" w:sz="0" w:space="0" w:color="auto"/>
          </w:divBdr>
        </w:div>
      </w:divsChild>
    </w:div>
    <w:div w:id="726613906">
      <w:bodyDiv w:val="1"/>
      <w:marLeft w:val="0"/>
      <w:marRight w:val="0"/>
      <w:marTop w:val="0"/>
      <w:marBottom w:val="0"/>
      <w:divBdr>
        <w:top w:val="none" w:sz="0" w:space="0" w:color="auto"/>
        <w:left w:val="none" w:sz="0" w:space="0" w:color="auto"/>
        <w:bottom w:val="none" w:sz="0" w:space="0" w:color="auto"/>
        <w:right w:val="none" w:sz="0" w:space="0" w:color="auto"/>
      </w:divBdr>
    </w:div>
    <w:div w:id="736167493">
      <w:bodyDiv w:val="1"/>
      <w:marLeft w:val="0"/>
      <w:marRight w:val="0"/>
      <w:marTop w:val="0"/>
      <w:marBottom w:val="0"/>
      <w:divBdr>
        <w:top w:val="none" w:sz="0" w:space="0" w:color="auto"/>
        <w:left w:val="none" w:sz="0" w:space="0" w:color="auto"/>
        <w:bottom w:val="none" w:sz="0" w:space="0" w:color="auto"/>
        <w:right w:val="none" w:sz="0" w:space="0" w:color="auto"/>
      </w:divBdr>
    </w:div>
    <w:div w:id="763066605">
      <w:bodyDiv w:val="1"/>
      <w:marLeft w:val="0"/>
      <w:marRight w:val="0"/>
      <w:marTop w:val="0"/>
      <w:marBottom w:val="0"/>
      <w:divBdr>
        <w:top w:val="none" w:sz="0" w:space="0" w:color="auto"/>
        <w:left w:val="none" w:sz="0" w:space="0" w:color="auto"/>
        <w:bottom w:val="none" w:sz="0" w:space="0" w:color="auto"/>
        <w:right w:val="none" w:sz="0" w:space="0" w:color="auto"/>
      </w:divBdr>
    </w:div>
    <w:div w:id="779179423">
      <w:bodyDiv w:val="1"/>
      <w:marLeft w:val="0"/>
      <w:marRight w:val="0"/>
      <w:marTop w:val="0"/>
      <w:marBottom w:val="0"/>
      <w:divBdr>
        <w:top w:val="none" w:sz="0" w:space="0" w:color="auto"/>
        <w:left w:val="none" w:sz="0" w:space="0" w:color="auto"/>
        <w:bottom w:val="none" w:sz="0" w:space="0" w:color="auto"/>
        <w:right w:val="none" w:sz="0" w:space="0" w:color="auto"/>
      </w:divBdr>
    </w:div>
    <w:div w:id="786509493">
      <w:bodyDiv w:val="1"/>
      <w:marLeft w:val="0"/>
      <w:marRight w:val="0"/>
      <w:marTop w:val="0"/>
      <w:marBottom w:val="0"/>
      <w:divBdr>
        <w:top w:val="none" w:sz="0" w:space="0" w:color="auto"/>
        <w:left w:val="none" w:sz="0" w:space="0" w:color="auto"/>
        <w:bottom w:val="none" w:sz="0" w:space="0" w:color="auto"/>
        <w:right w:val="none" w:sz="0" w:space="0" w:color="auto"/>
      </w:divBdr>
    </w:div>
    <w:div w:id="786656850">
      <w:bodyDiv w:val="1"/>
      <w:marLeft w:val="0"/>
      <w:marRight w:val="0"/>
      <w:marTop w:val="0"/>
      <w:marBottom w:val="0"/>
      <w:divBdr>
        <w:top w:val="none" w:sz="0" w:space="0" w:color="auto"/>
        <w:left w:val="none" w:sz="0" w:space="0" w:color="auto"/>
        <w:bottom w:val="none" w:sz="0" w:space="0" w:color="auto"/>
        <w:right w:val="none" w:sz="0" w:space="0" w:color="auto"/>
      </w:divBdr>
    </w:div>
    <w:div w:id="794370041">
      <w:bodyDiv w:val="1"/>
      <w:marLeft w:val="0"/>
      <w:marRight w:val="0"/>
      <w:marTop w:val="0"/>
      <w:marBottom w:val="0"/>
      <w:divBdr>
        <w:top w:val="none" w:sz="0" w:space="0" w:color="auto"/>
        <w:left w:val="none" w:sz="0" w:space="0" w:color="auto"/>
        <w:bottom w:val="none" w:sz="0" w:space="0" w:color="auto"/>
        <w:right w:val="none" w:sz="0" w:space="0" w:color="auto"/>
      </w:divBdr>
      <w:divsChild>
        <w:div w:id="3477972">
          <w:marLeft w:val="0"/>
          <w:marRight w:val="0"/>
          <w:marTop w:val="0"/>
          <w:marBottom w:val="0"/>
          <w:divBdr>
            <w:top w:val="none" w:sz="0" w:space="0" w:color="auto"/>
            <w:left w:val="none" w:sz="0" w:space="0" w:color="auto"/>
            <w:bottom w:val="none" w:sz="0" w:space="0" w:color="auto"/>
            <w:right w:val="none" w:sz="0" w:space="0" w:color="auto"/>
          </w:divBdr>
        </w:div>
        <w:div w:id="404836799">
          <w:marLeft w:val="0"/>
          <w:marRight w:val="0"/>
          <w:marTop w:val="0"/>
          <w:marBottom w:val="0"/>
          <w:divBdr>
            <w:top w:val="none" w:sz="0" w:space="0" w:color="auto"/>
            <w:left w:val="none" w:sz="0" w:space="0" w:color="auto"/>
            <w:bottom w:val="none" w:sz="0" w:space="0" w:color="auto"/>
            <w:right w:val="none" w:sz="0" w:space="0" w:color="auto"/>
          </w:divBdr>
        </w:div>
        <w:div w:id="546187770">
          <w:marLeft w:val="0"/>
          <w:marRight w:val="0"/>
          <w:marTop w:val="0"/>
          <w:marBottom w:val="0"/>
          <w:divBdr>
            <w:top w:val="none" w:sz="0" w:space="0" w:color="auto"/>
            <w:left w:val="none" w:sz="0" w:space="0" w:color="auto"/>
            <w:bottom w:val="none" w:sz="0" w:space="0" w:color="auto"/>
            <w:right w:val="none" w:sz="0" w:space="0" w:color="auto"/>
          </w:divBdr>
        </w:div>
        <w:div w:id="842471296">
          <w:marLeft w:val="0"/>
          <w:marRight w:val="0"/>
          <w:marTop w:val="0"/>
          <w:marBottom w:val="0"/>
          <w:divBdr>
            <w:top w:val="none" w:sz="0" w:space="0" w:color="auto"/>
            <w:left w:val="none" w:sz="0" w:space="0" w:color="auto"/>
            <w:bottom w:val="none" w:sz="0" w:space="0" w:color="auto"/>
            <w:right w:val="none" w:sz="0" w:space="0" w:color="auto"/>
          </w:divBdr>
        </w:div>
        <w:div w:id="912081867">
          <w:marLeft w:val="0"/>
          <w:marRight w:val="0"/>
          <w:marTop w:val="0"/>
          <w:marBottom w:val="0"/>
          <w:divBdr>
            <w:top w:val="none" w:sz="0" w:space="0" w:color="auto"/>
            <w:left w:val="none" w:sz="0" w:space="0" w:color="auto"/>
            <w:bottom w:val="none" w:sz="0" w:space="0" w:color="auto"/>
            <w:right w:val="none" w:sz="0" w:space="0" w:color="auto"/>
          </w:divBdr>
        </w:div>
        <w:div w:id="989137592">
          <w:marLeft w:val="0"/>
          <w:marRight w:val="0"/>
          <w:marTop w:val="0"/>
          <w:marBottom w:val="0"/>
          <w:divBdr>
            <w:top w:val="none" w:sz="0" w:space="0" w:color="auto"/>
            <w:left w:val="none" w:sz="0" w:space="0" w:color="auto"/>
            <w:bottom w:val="none" w:sz="0" w:space="0" w:color="auto"/>
            <w:right w:val="none" w:sz="0" w:space="0" w:color="auto"/>
          </w:divBdr>
        </w:div>
        <w:div w:id="1114059365">
          <w:marLeft w:val="0"/>
          <w:marRight w:val="0"/>
          <w:marTop w:val="0"/>
          <w:marBottom w:val="0"/>
          <w:divBdr>
            <w:top w:val="none" w:sz="0" w:space="0" w:color="auto"/>
            <w:left w:val="none" w:sz="0" w:space="0" w:color="auto"/>
            <w:bottom w:val="none" w:sz="0" w:space="0" w:color="auto"/>
            <w:right w:val="none" w:sz="0" w:space="0" w:color="auto"/>
          </w:divBdr>
        </w:div>
        <w:div w:id="1199392632">
          <w:marLeft w:val="0"/>
          <w:marRight w:val="0"/>
          <w:marTop w:val="0"/>
          <w:marBottom w:val="0"/>
          <w:divBdr>
            <w:top w:val="none" w:sz="0" w:space="0" w:color="auto"/>
            <w:left w:val="none" w:sz="0" w:space="0" w:color="auto"/>
            <w:bottom w:val="none" w:sz="0" w:space="0" w:color="auto"/>
            <w:right w:val="none" w:sz="0" w:space="0" w:color="auto"/>
          </w:divBdr>
        </w:div>
        <w:div w:id="1609695748">
          <w:marLeft w:val="0"/>
          <w:marRight w:val="0"/>
          <w:marTop w:val="0"/>
          <w:marBottom w:val="0"/>
          <w:divBdr>
            <w:top w:val="none" w:sz="0" w:space="0" w:color="auto"/>
            <w:left w:val="none" w:sz="0" w:space="0" w:color="auto"/>
            <w:bottom w:val="none" w:sz="0" w:space="0" w:color="auto"/>
            <w:right w:val="none" w:sz="0" w:space="0" w:color="auto"/>
          </w:divBdr>
        </w:div>
        <w:div w:id="1610970571">
          <w:marLeft w:val="0"/>
          <w:marRight w:val="0"/>
          <w:marTop w:val="0"/>
          <w:marBottom w:val="0"/>
          <w:divBdr>
            <w:top w:val="none" w:sz="0" w:space="0" w:color="auto"/>
            <w:left w:val="none" w:sz="0" w:space="0" w:color="auto"/>
            <w:bottom w:val="none" w:sz="0" w:space="0" w:color="auto"/>
            <w:right w:val="none" w:sz="0" w:space="0" w:color="auto"/>
          </w:divBdr>
        </w:div>
        <w:div w:id="1651709104">
          <w:marLeft w:val="0"/>
          <w:marRight w:val="0"/>
          <w:marTop w:val="0"/>
          <w:marBottom w:val="0"/>
          <w:divBdr>
            <w:top w:val="none" w:sz="0" w:space="0" w:color="auto"/>
            <w:left w:val="none" w:sz="0" w:space="0" w:color="auto"/>
            <w:bottom w:val="none" w:sz="0" w:space="0" w:color="auto"/>
            <w:right w:val="none" w:sz="0" w:space="0" w:color="auto"/>
          </w:divBdr>
        </w:div>
        <w:div w:id="1862814561">
          <w:marLeft w:val="0"/>
          <w:marRight w:val="0"/>
          <w:marTop w:val="0"/>
          <w:marBottom w:val="0"/>
          <w:divBdr>
            <w:top w:val="none" w:sz="0" w:space="0" w:color="auto"/>
            <w:left w:val="none" w:sz="0" w:space="0" w:color="auto"/>
            <w:bottom w:val="none" w:sz="0" w:space="0" w:color="auto"/>
            <w:right w:val="none" w:sz="0" w:space="0" w:color="auto"/>
          </w:divBdr>
        </w:div>
        <w:div w:id="1896307029">
          <w:marLeft w:val="0"/>
          <w:marRight w:val="0"/>
          <w:marTop w:val="0"/>
          <w:marBottom w:val="0"/>
          <w:divBdr>
            <w:top w:val="none" w:sz="0" w:space="0" w:color="auto"/>
            <w:left w:val="none" w:sz="0" w:space="0" w:color="auto"/>
            <w:bottom w:val="none" w:sz="0" w:space="0" w:color="auto"/>
            <w:right w:val="none" w:sz="0" w:space="0" w:color="auto"/>
          </w:divBdr>
        </w:div>
        <w:div w:id="2025671744">
          <w:marLeft w:val="0"/>
          <w:marRight w:val="0"/>
          <w:marTop w:val="0"/>
          <w:marBottom w:val="0"/>
          <w:divBdr>
            <w:top w:val="none" w:sz="0" w:space="0" w:color="auto"/>
            <w:left w:val="none" w:sz="0" w:space="0" w:color="auto"/>
            <w:bottom w:val="none" w:sz="0" w:space="0" w:color="auto"/>
            <w:right w:val="none" w:sz="0" w:space="0" w:color="auto"/>
          </w:divBdr>
        </w:div>
      </w:divsChild>
    </w:div>
    <w:div w:id="797992352">
      <w:bodyDiv w:val="1"/>
      <w:marLeft w:val="0"/>
      <w:marRight w:val="0"/>
      <w:marTop w:val="0"/>
      <w:marBottom w:val="0"/>
      <w:divBdr>
        <w:top w:val="none" w:sz="0" w:space="0" w:color="auto"/>
        <w:left w:val="none" w:sz="0" w:space="0" w:color="auto"/>
        <w:bottom w:val="none" w:sz="0" w:space="0" w:color="auto"/>
        <w:right w:val="none" w:sz="0" w:space="0" w:color="auto"/>
      </w:divBdr>
    </w:div>
    <w:div w:id="821506110">
      <w:bodyDiv w:val="1"/>
      <w:marLeft w:val="0"/>
      <w:marRight w:val="0"/>
      <w:marTop w:val="0"/>
      <w:marBottom w:val="0"/>
      <w:divBdr>
        <w:top w:val="none" w:sz="0" w:space="0" w:color="auto"/>
        <w:left w:val="none" w:sz="0" w:space="0" w:color="auto"/>
        <w:bottom w:val="none" w:sz="0" w:space="0" w:color="auto"/>
        <w:right w:val="none" w:sz="0" w:space="0" w:color="auto"/>
      </w:divBdr>
    </w:div>
    <w:div w:id="836188493">
      <w:bodyDiv w:val="1"/>
      <w:marLeft w:val="0"/>
      <w:marRight w:val="0"/>
      <w:marTop w:val="0"/>
      <w:marBottom w:val="0"/>
      <w:divBdr>
        <w:top w:val="none" w:sz="0" w:space="0" w:color="auto"/>
        <w:left w:val="none" w:sz="0" w:space="0" w:color="auto"/>
        <w:bottom w:val="none" w:sz="0" w:space="0" w:color="auto"/>
        <w:right w:val="none" w:sz="0" w:space="0" w:color="auto"/>
      </w:divBdr>
    </w:div>
    <w:div w:id="847794968">
      <w:bodyDiv w:val="1"/>
      <w:marLeft w:val="0"/>
      <w:marRight w:val="0"/>
      <w:marTop w:val="0"/>
      <w:marBottom w:val="0"/>
      <w:divBdr>
        <w:top w:val="none" w:sz="0" w:space="0" w:color="auto"/>
        <w:left w:val="none" w:sz="0" w:space="0" w:color="auto"/>
        <w:bottom w:val="none" w:sz="0" w:space="0" w:color="auto"/>
        <w:right w:val="none" w:sz="0" w:space="0" w:color="auto"/>
      </w:divBdr>
    </w:div>
    <w:div w:id="848450358">
      <w:bodyDiv w:val="1"/>
      <w:marLeft w:val="0"/>
      <w:marRight w:val="0"/>
      <w:marTop w:val="0"/>
      <w:marBottom w:val="0"/>
      <w:divBdr>
        <w:top w:val="none" w:sz="0" w:space="0" w:color="auto"/>
        <w:left w:val="none" w:sz="0" w:space="0" w:color="auto"/>
        <w:bottom w:val="none" w:sz="0" w:space="0" w:color="auto"/>
        <w:right w:val="none" w:sz="0" w:space="0" w:color="auto"/>
      </w:divBdr>
    </w:div>
    <w:div w:id="864052992">
      <w:bodyDiv w:val="1"/>
      <w:marLeft w:val="0"/>
      <w:marRight w:val="0"/>
      <w:marTop w:val="0"/>
      <w:marBottom w:val="0"/>
      <w:divBdr>
        <w:top w:val="none" w:sz="0" w:space="0" w:color="auto"/>
        <w:left w:val="none" w:sz="0" w:space="0" w:color="auto"/>
        <w:bottom w:val="none" w:sz="0" w:space="0" w:color="auto"/>
        <w:right w:val="none" w:sz="0" w:space="0" w:color="auto"/>
      </w:divBdr>
    </w:div>
    <w:div w:id="887256882">
      <w:bodyDiv w:val="1"/>
      <w:marLeft w:val="0"/>
      <w:marRight w:val="0"/>
      <w:marTop w:val="0"/>
      <w:marBottom w:val="0"/>
      <w:divBdr>
        <w:top w:val="none" w:sz="0" w:space="0" w:color="auto"/>
        <w:left w:val="none" w:sz="0" w:space="0" w:color="auto"/>
        <w:bottom w:val="none" w:sz="0" w:space="0" w:color="auto"/>
        <w:right w:val="none" w:sz="0" w:space="0" w:color="auto"/>
      </w:divBdr>
    </w:div>
    <w:div w:id="939946416">
      <w:bodyDiv w:val="1"/>
      <w:marLeft w:val="0"/>
      <w:marRight w:val="0"/>
      <w:marTop w:val="0"/>
      <w:marBottom w:val="0"/>
      <w:divBdr>
        <w:top w:val="none" w:sz="0" w:space="0" w:color="auto"/>
        <w:left w:val="none" w:sz="0" w:space="0" w:color="auto"/>
        <w:bottom w:val="none" w:sz="0" w:space="0" w:color="auto"/>
        <w:right w:val="none" w:sz="0" w:space="0" w:color="auto"/>
      </w:divBdr>
    </w:div>
    <w:div w:id="944190401">
      <w:bodyDiv w:val="1"/>
      <w:marLeft w:val="0"/>
      <w:marRight w:val="0"/>
      <w:marTop w:val="0"/>
      <w:marBottom w:val="0"/>
      <w:divBdr>
        <w:top w:val="none" w:sz="0" w:space="0" w:color="auto"/>
        <w:left w:val="none" w:sz="0" w:space="0" w:color="auto"/>
        <w:bottom w:val="none" w:sz="0" w:space="0" w:color="auto"/>
        <w:right w:val="none" w:sz="0" w:space="0" w:color="auto"/>
      </w:divBdr>
    </w:div>
    <w:div w:id="951476771">
      <w:bodyDiv w:val="1"/>
      <w:marLeft w:val="0"/>
      <w:marRight w:val="0"/>
      <w:marTop w:val="0"/>
      <w:marBottom w:val="0"/>
      <w:divBdr>
        <w:top w:val="none" w:sz="0" w:space="0" w:color="auto"/>
        <w:left w:val="none" w:sz="0" w:space="0" w:color="auto"/>
        <w:bottom w:val="none" w:sz="0" w:space="0" w:color="auto"/>
        <w:right w:val="none" w:sz="0" w:space="0" w:color="auto"/>
      </w:divBdr>
    </w:div>
    <w:div w:id="953555137">
      <w:bodyDiv w:val="1"/>
      <w:marLeft w:val="0"/>
      <w:marRight w:val="0"/>
      <w:marTop w:val="0"/>
      <w:marBottom w:val="0"/>
      <w:divBdr>
        <w:top w:val="none" w:sz="0" w:space="0" w:color="auto"/>
        <w:left w:val="none" w:sz="0" w:space="0" w:color="auto"/>
        <w:bottom w:val="none" w:sz="0" w:space="0" w:color="auto"/>
        <w:right w:val="none" w:sz="0" w:space="0" w:color="auto"/>
      </w:divBdr>
    </w:div>
    <w:div w:id="957446679">
      <w:bodyDiv w:val="1"/>
      <w:marLeft w:val="0"/>
      <w:marRight w:val="0"/>
      <w:marTop w:val="0"/>
      <w:marBottom w:val="0"/>
      <w:divBdr>
        <w:top w:val="none" w:sz="0" w:space="0" w:color="auto"/>
        <w:left w:val="none" w:sz="0" w:space="0" w:color="auto"/>
        <w:bottom w:val="none" w:sz="0" w:space="0" w:color="auto"/>
        <w:right w:val="none" w:sz="0" w:space="0" w:color="auto"/>
      </w:divBdr>
      <w:divsChild>
        <w:div w:id="35278362">
          <w:marLeft w:val="0"/>
          <w:marRight w:val="0"/>
          <w:marTop w:val="0"/>
          <w:marBottom w:val="0"/>
          <w:divBdr>
            <w:top w:val="none" w:sz="0" w:space="0" w:color="auto"/>
            <w:left w:val="none" w:sz="0" w:space="0" w:color="auto"/>
            <w:bottom w:val="none" w:sz="0" w:space="0" w:color="auto"/>
            <w:right w:val="none" w:sz="0" w:space="0" w:color="auto"/>
          </w:divBdr>
          <w:divsChild>
            <w:div w:id="776369210">
              <w:marLeft w:val="-75"/>
              <w:marRight w:val="0"/>
              <w:marTop w:val="30"/>
              <w:marBottom w:val="30"/>
              <w:divBdr>
                <w:top w:val="none" w:sz="0" w:space="0" w:color="auto"/>
                <w:left w:val="none" w:sz="0" w:space="0" w:color="auto"/>
                <w:bottom w:val="none" w:sz="0" w:space="0" w:color="auto"/>
                <w:right w:val="none" w:sz="0" w:space="0" w:color="auto"/>
              </w:divBdr>
              <w:divsChild>
                <w:div w:id="95372745">
                  <w:marLeft w:val="0"/>
                  <w:marRight w:val="0"/>
                  <w:marTop w:val="0"/>
                  <w:marBottom w:val="0"/>
                  <w:divBdr>
                    <w:top w:val="none" w:sz="0" w:space="0" w:color="auto"/>
                    <w:left w:val="none" w:sz="0" w:space="0" w:color="auto"/>
                    <w:bottom w:val="none" w:sz="0" w:space="0" w:color="auto"/>
                    <w:right w:val="none" w:sz="0" w:space="0" w:color="auto"/>
                  </w:divBdr>
                  <w:divsChild>
                    <w:div w:id="1184126945">
                      <w:marLeft w:val="0"/>
                      <w:marRight w:val="0"/>
                      <w:marTop w:val="0"/>
                      <w:marBottom w:val="0"/>
                      <w:divBdr>
                        <w:top w:val="none" w:sz="0" w:space="0" w:color="auto"/>
                        <w:left w:val="none" w:sz="0" w:space="0" w:color="auto"/>
                        <w:bottom w:val="none" w:sz="0" w:space="0" w:color="auto"/>
                        <w:right w:val="none" w:sz="0" w:space="0" w:color="auto"/>
                      </w:divBdr>
                    </w:div>
                  </w:divsChild>
                </w:div>
                <w:div w:id="104618507">
                  <w:marLeft w:val="0"/>
                  <w:marRight w:val="0"/>
                  <w:marTop w:val="0"/>
                  <w:marBottom w:val="0"/>
                  <w:divBdr>
                    <w:top w:val="none" w:sz="0" w:space="0" w:color="auto"/>
                    <w:left w:val="none" w:sz="0" w:space="0" w:color="auto"/>
                    <w:bottom w:val="none" w:sz="0" w:space="0" w:color="auto"/>
                    <w:right w:val="none" w:sz="0" w:space="0" w:color="auto"/>
                  </w:divBdr>
                  <w:divsChild>
                    <w:div w:id="1207252332">
                      <w:marLeft w:val="0"/>
                      <w:marRight w:val="0"/>
                      <w:marTop w:val="0"/>
                      <w:marBottom w:val="0"/>
                      <w:divBdr>
                        <w:top w:val="none" w:sz="0" w:space="0" w:color="auto"/>
                        <w:left w:val="none" w:sz="0" w:space="0" w:color="auto"/>
                        <w:bottom w:val="none" w:sz="0" w:space="0" w:color="auto"/>
                        <w:right w:val="none" w:sz="0" w:space="0" w:color="auto"/>
                      </w:divBdr>
                    </w:div>
                    <w:div w:id="1340503755">
                      <w:marLeft w:val="0"/>
                      <w:marRight w:val="0"/>
                      <w:marTop w:val="0"/>
                      <w:marBottom w:val="0"/>
                      <w:divBdr>
                        <w:top w:val="none" w:sz="0" w:space="0" w:color="auto"/>
                        <w:left w:val="none" w:sz="0" w:space="0" w:color="auto"/>
                        <w:bottom w:val="none" w:sz="0" w:space="0" w:color="auto"/>
                        <w:right w:val="none" w:sz="0" w:space="0" w:color="auto"/>
                      </w:divBdr>
                    </w:div>
                    <w:div w:id="2000036528">
                      <w:marLeft w:val="0"/>
                      <w:marRight w:val="0"/>
                      <w:marTop w:val="0"/>
                      <w:marBottom w:val="0"/>
                      <w:divBdr>
                        <w:top w:val="none" w:sz="0" w:space="0" w:color="auto"/>
                        <w:left w:val="none" w:sz="0" w:space="0" w:color="auto"/>
                        <w:bottom w:val="none" w:sz="0" w:space="0" w:color="auto"/>
                        <w:right w:val="none" w:sz="0" w:space="0" w:color="auto"/>
                      </w:divBdr>
                    </w:div>
                  </w:divsChild>
                </w:div>
                <w:div w:id="178546963">
                  <w:marLeft w:val="0"/>
                  <w:marRight w:val="0"/>
                  <w:marTop w:val="0"/>
                  <w:marBottom w:val="0"/>
                  <w:divBdr>
                    <w:top w:val="none" w:sz="0" w:space="0" w:color="auto"/>
                    <w:left w:val="none" w:sz="0" w:space="0" w:color="auto"/>
                    <w:bottom w:val="none" w:sz="0" w:space="0" w:color="auto"/>
                    <w:right w:val="none" w:sz="0" w:space="0" w:color="auto"/>
                  </w:divBdr>
                  <w:divsChild>
                    <w:div w:id="449513543">
                      <w:marLeft w:val="0"/>
                      <w:marRight w:val="0"/>
                      <w:marTop w:val="0"/>
                      <w:marBottom w:val="0"/>
                      <w:divBdr>
                        <w:top w:val="none" w:sz="0" w:space="0" w:color="auto"/>
                        <w:left w:val="none" w:sz="0" w:space="0" w:color="auto"/>
                        <w:bottom w:val="none" w:sz="0" w:space="0" w:color="auto"/>
                        <w:right w:val="none" w:sz="0" w:space="0" w:color="auto"/>
                      </w:divBdr>
                    </w:div>
                    <w:div w:id="925260429">
                      <w:marLeft w:val="0"/>
                      <w:marRight w:val="0"/>
                      <w:marTop w:val="0"/>
                      <w:marBottom w:val="0"/>
                      <w:divBdr>
                        <w:top w:val="none" w:sz="0" w:space="0" w:color="auto"/>
                        <w:left w:val="none" w:sz="0" w:space="0" w:color="auto"/>
                        <w:bottom w:val="none" w:sz="0" w:space="0" w:color="auto"/>
                        <w:right w:val="none" w:sz="0" w:space="0" w:color="auto"/>
                      </w:divBdr>
                    </w:div>
                    <w:div w:id="2077819941">
                      <w:marLeft w:val="0"/>
                      <w:marRight w:val="0"/>
                      <w:marTop w:val="0"/>
                      <w:marBottom w:val="0"/>
                      <w:divBdr>
                        <w:top w:val="none" w:sz="0" w:space="0" w:color="auto"/>
                        <w:left w:val="none" w:sz="0" w:space="0" w:color="auto"/>
                        <w:bottom w:val="none" w:sz="0" w:space="0" w:color="auto"/>
                        <w:right w:val="none" w:sz="0" w:space="0" w:color="auto"/>
                      </w:divBdr>
                    </w:div>
                  </w:divsChild>
                </w:div>
                <w:div w:id="366877405">
                  <w:marLeft w:val="0"/>
                  <w:marRight w:val="0"/>
                  <w:marTop w:val="0"/>
                  <w:marBottom w:val="0"/>
                  <w:divBdr>
                    <w:top w:val="none" w:sz="0" w:space="0" w:color="auto"/>
                    <w:left w:val="none" w:sz="0" w:space="0" w:color="auto"/>
                    <w:bottom w:val="none" w:sz="0" w:space="0" w:color="auto"/>
                    <w:right w:val="none" w:sz="0" w:space="0" w:color="auto"/>
                  </w:divBdr>
                  <w:divsChild>
                    <w:div w:id="1582836379">
                      <w:marLeft w:val="0"/>
                      <w:marRight w:val="0"/>
                      <w:marTop w:val="0"/>
                      <w:marBottom w:val="0"/>
                      <w:divBdr>
                        <w:top w:val="none" w:sz="0" w:space="0" w:color="auto"/>
                        <w:left w:val="none" w:sz="0" w:space="0" w:color="auto"/>
                        <w:bottom w:val="none" w:sz="0" w:space="0" w:color="auto"/>
                        <w:right w:val="none" w:sz="0" w:space="0" w:color="auto"/>
                      </w:divBdr>
                    </w:div>
                  </w:divsChild>
                </w:div>
                <w:div w:id="383717636">
                  <w:marLeft w:val="0"/>
                  <w:marRight w:val="0"/>
                  <w:marTop w:val="0"/>
                  <w:marBottom w:val="0"/>
                  <w:divBdr>
                    <w:top w:val="none" w:sz="0" w:space="0" w:color="auto"/>
                    <w:left w:val="none" w:sz="0" w:space="0" w:color="auto"/>
                    <w:bottom w:val="none" w:sz="0" w:space="0" w:color="auto"/>
                    <w:right w:val="none" w:sz="0" w:space="0" w:color="auto"/>
                  </w:divBdr>
                  <w:divsChild>
                    <w:div w:id="415521972">
                      <w:marLeft w:val="0"/>
                      <w:marRight w:val="0"/>
                      <w:marTop w:val="0"/>
                      <w:marBottom w:val="0"/>
                      <w:divBdr>
                        <w:top w:val="none" w:sz="0" w:space="0" w:color="auto"/>
                        <w:left w:val="none" w:sz="0" w:space="0" w:color="auto"/>
                        <w:bottom w:val="none" w:sz="0" w:space="0" w:color="auto"/>
                        <w:right w:val="none" w:sz="0" w:space="0" w:color="auto"/>
                      </w:divBdr>
                    </w:div>
                  </w:divsChild>
                </w:div>
                <w:div w:id="447621890">
                  <w:marLeft w:val="0"/>
                  <w:marRight w:val="0"/>
                  <w:marTop w:val="0"/>
                  <w:marBottom w:val="0"/>
                  <w:divBdr>
                    <w:top w:val="none" w:sz="0" w:space="0" w:color="auto"/>
                    <w:left w:val="none" w:sz="0" w:space="0" w:color="auto"/>
                    <w:bottom w:val="none" w:sz="0" w:space="0" w:color="auto"/>
                    <w:right w:val="none" w:sz="0" w:space="0" w:color="auto"/>
                  </w:divBdr>
                  <w:divsChild>
                    <w:div w:id="461003216">
                      <w:marLeft w:val="0"/>
                      <w:marRight w:val="0"/>
                      <w:marTop w:val="0"/>
                      <w:marBottom w:val="0"/>
                      <w:divBdr>
                        <w:top w:val="none" w:sz="0" w:space="0" w:color="auto"/>
                        <w:left w:val="none" w:sz="0" w:space="0" w:color="auto"/>
                        <w:bottom w:val="none" w:sz="0" w:space="0" w:color="auto"/>
                        <w:right w:val="none" w:sz="0" w:space="0" w:color="auto"/>
                      </w:divBdr>
                    </w:div>
                    <w:div w:id="1019045483">
                      <w:marLeft w:val="0"/>
                      <w:marRight w:val="0"/>
                      <w:marTop w:val="0"/>
                      <w:marBottom w:val="0"/>
                      <w:divBdr>
                        <w:top w:val="none" w:sz="0" w:space="0" w:color="auto"/>
                        <w:left w:val="none" w:sz="0" w:space="0" w:color="auto"/>
                        <w:bottom w:val="none" w:sz="0" w:space="0" w:color="auto"/>
                        <w:right w:val="none" w:sz="0" w:space="0" w:color="auto"/>
                      </w:divBdr>
                    </w:div>
                    <w:div w:id="1229266750">
                      <w:marLeft w:val="0"/>
                      <w:marRight w:val="0"/>
                      <w:marTop w:val="0"/>
                      <w:marBottom w:val="0"/>
                      <w:divBdr>
                        <w:top w:val="none" w:sz="0" w:space="0" w:color="auto"/>
                        <w:left w:val="none" w:sz="0" w:space="0" w:color="auto"/>
                        <w:bottom w:val="none" w:sz="0" w:space="0" w:color="auto"/>
                        <w:right w:val="none" w:sz="0" w:space="0" w:color="auto"/>
                      </w:divBdr>
                    </w:div>
                  </w:divsChild>
                </w:div>
                <w:div w:id="724379272">
                  <w:marLeft w:val="0"/>
                  <w:marRight w:val="0"/>
                  <w:marTop w:val="0"/>
                  <w:marBottom w:val="0"/>
                  <w:divBdr>
                    <w:top w:val="none" w:sz="0" w:space="0" w:color="auto"/>
                    <w:left w:val="none" w:sz="0" w:space="0" w:color="auto"/>
                    <w:bottom w:val="none" w:sz="0" w:space="0" w:color="auto"/>
                    <w:right w:val="none" w:sz="0" w:space="0" w:color="auto"/>
                  </w:divBdr>
                  <w:divsChild>
                    <w:div w:id="285699841">
                      <w:marLeft w:val="0"/>
                      <w:marRight w:val="0"/>
                      <w:marTop w:val="0"/>
                      <w:marBottom w:val="0"/>
                      <w:divBdr>
                        <w:top w:val="none" w:sz="0" w:space="0" w:color="auto"/>
                        <w:left w:val="none" w:sz="0" w:space="0" w:color="auto"/>
                        <w:bottom w:val="none" w:sz="0" w:space="0" w:color="auto"/>
                        <w:right w:val="none" w:sz="0" w:space="0" w:color="auto"/>
                      </w:divBdr>
                    </w:div>
                    <w:div w:id="849493434">
                      <w:marLeft w:val="0"/>
                      <w:marRight w:val="0"/>
                      <w:marTop w:val="0"/>
                      <w:marBottom w:val="0"/>
                      <w:divBdr>
                        <w:top w:val="none" w:sz="0" w:space="0" w:color="auto"/>
                        <w:left w:val="none" w:sz="0" w:space="0" w:color="auto"/>
                        <w:bottom w:val="none" w:sz="0" w:space="0" w:color="auto"/>
                        <w:right w:val="none" w:sz="0" w:space="0" w:color="auto"/>
                      </w:divBdr>
                    </w:div>
                  </w:divsChild>
                </w:div>
                <w:div w:id="855273021">
                  <w:marLeft w:val="0"/>
                  <w:marRight w:val="0"/>
                  <w:marTop w:val="0"/>
                  <w:marBottom w:val="0"/>
                  <w:divBdr>
                    <w:top w:val="none" w:sz="0" w:space="0" w:color="auto"/>
                    <w:left w:val="none" w:sz="0" w:space="0" w:color="auto"/>
                    <w:bottom w:val="none" w:sz="0" w:space="0" w:color="auto"/>
                    <w:right w:val="none" w:sz="0" w:space="0" w:color="auto"/>
                  </w:divBdr>
                  <w:divsChild>
                    <w:div w:id="546839009">
                      <w:marLeft w:val="0"/>
                      <w:marRight w:val="0"/>
                      <w:marTop w:val="0"/>
                      <w:marBottom w:val="0"/>
                      <w:divBdr>
                        <w:top w:val="none" w:sz="0" w:space="0" w:color="auto"/>
                        <w:left w:val="none" w:sz="0" w:space="0" w:color="auto"/>
                        <w:bottom w:val="none" w:sz="0" w:space="0" w:color="auto"/>
                        <w:right w:val="none" w:sz="0" w:space="0" w:color="auto"/>
                      </w:divBdr>
                    </w:div>
                    <w:div w:id="1261066618">
                      <w:marLeft w:val="0"/>
                      <w:marRight w:val="0"/>
                      <w:marTop w:val="0"/>
                      <w:marBottom w:val="0"/>
                      <w:divBdr>
                        <w:top w:val="none" w:sz="0" w:space="0" w:color="auto"/>
                        <w:left w:val="none" w:sz="0" w:space="0" w:color="auto"/>
                        <w:bottom w:val="none" w:sz="0" w:space="0" w:color="auto"/>
                        <w:right w:val="none" w:sz="0" w:space="0" w:color="auto"/>
                      </w:divBdr>
                    </w:div>
                  </w:divsChild>
                </w:div>
                <w:div w:id="1007904825">
                  <w:marLeft w:val="0"/>
                  <w:marRight w:val="0"/>
                  <w:marTop w:val="0"/>
                  <w:marBottom w:val="0"/>
                  <w:divBdr>
                    <w:top w:val="none" w:sz="0" w:space="0" w:color="auto"/>
                    <w:left w:val="none" w:sz="0" w:space="0" w:color="auto"/>
                    <w:bottom w:val="none" w:sz="0" w:space="0" w:color="auto"/>
                    <w:right w:val="none" w:sz="0" w:space="0" w:color="auto"/>
                  </w:divBdr>
                  <w:divsChild>
                    <w:div w:id="237134820">
                      <w:marLeft w:val="0"/>
                      <w:marRight w:val="0"/>
                      <w:marTop w:val="0"/>
                      <w:marBottom w:val="0"/>
                      <w:divBdr>
                        <w:top w:val="none" w:sz="0" w:space="0" w:color="auto"/>
                        <w:left w:val="none" w:sz="0" w:space="0" w:color="auto"/>
                        <w:bottom w:val="none" w:sz="0" w:space="0" w:color="auto"/>
                        <w:right w:val="none" w:sz="0" w:space="0" w:color="auto"/>
                      </w:divBdr>
                    </w:div>
                    <w:div w:id="1388064304">
                      <w:marLeft w:val="0"/>
                      <w:marRight w:val="0"/>
                      <w:marTop w:val="0"/>
                      <w:marBottom w:val="0"/>
                      <w:divBdr>
                        <w:top w:val="none" w:sz="0" w:space="0" w:color="auto"/>
                        <w:left w:val="none" w:sz="0" w:space="0" w:color="auto"/>
                        <w:bottom w:val="none" w:sz="0" w:space="0" w:color="auto"/>
                        <w:right w:val="none" w:sz="0" w:space="0" w:color="auto"/>
                      </w:divBdr>
                    </w:div>
                  </w:divsChild>
                </w:div>
                <w:div w:id="1038775389">
                  <w:marLeft w:val="0"/>
                  <w:marRight w:val="0"/>
                  <w:marTop w:val="0"/>
                  <w:marBottom w:val="0"/>
                  <w:divBdr>
                    <w:top w:val="none" w:sz="0" w:space="0" w:color="auto"/>
                    <w:left w:val="none" w:sz="0" w:space="0" w:color="auto"/>
                    <w:bottom w:val="none" w:sz="0" w:space="0" w:color="auto"/>
                    <w:right w:val="none" w:sz="0" w:space="0" w:color="auto"/>
                  </w:divBdr>
                  <w:divsChild>
                    <w:div w:id="116410878">
                      <w:marLeft w:val="0"/>
                      <w:marRight w:val="0"/>
                      <w:marTop w:val="0"/>
                      <w:marBottom w:val="0"/>
                      <w:divBdr>
                        <w:top w:val="none" w:sz="0" w:space="0" w:color="auto"/>
                        <w:left w:val="none" w:sz="0" w:space="0" w:color="auto"/>
                        <w:bottom w:val="none" w:sz="0" w:space="0" w:color="auto"/>
                        <w:right w:val="none" w:sz="0" w:space="0" w:color="auto"/>
                      </w:divBdr>
                    </w:div>
                    <w:div w:id="1748771349">
                      <w:marLeft w:val="0"/>
                      <w:marRight w:val="0"/>
                      <w:marTop w:val="0"/>
                      <w:marBottom w:val="0"/>
                      <w:divBdr>
                        <w:top w:val="none" w:sz="0" w:space="0" w:color="auto"/>
                        <w:left w:val="none" w:sz="0" w:space="0" w:color="auto"/>
                        <w:bottom w:val="none" w:sz="0" w:space="0" w:color="auto"/>
                        <w:right w:val="none" w:sz="0" w:space="0" w:color="auto"/>
                      </w:divBdr>
                    </w:div>
                  </w:divsChild>
                </w:div>
                <w:div w:id="1320230652">
                  <w:marLeft w:val="0"/>
                  <w:marRight w:val="0"/>
                  <w:marTop w:val="0"/>
                  <w:marBottom w:val="0"/>
                  <w:divBdr>
                    <w:top w:val="none" w:sz="0" w:space="0" w:color="auto"/>
                    <w:left w:val="none" w:sz="0" w:space="0" w:color="auto"/>
                    <w:bottom w:val="none" w:sz="0" w:space="0" w:color="auto"/>
                    <w:right w:val="none" w:sz="0" w:space="0" w:color="auto"/>
                  </w:divBdr>
                  <w:divsChild>
                    <w:div w:id="672104322">
                      <w:marLeft w:val="0"/>
                      <w:marRight w:val="0"/>
                      <w:marTop w:val="0"/>
                      <w:marBottom w:val="0"/>
                      <w:divBdr>
                        <w:top w:val="none" w:sz="0" w:space="0" w:color="auto"/>
                        <w:left w:val="none" w:sz="0" w:space="0" w:color="auto"/>
                        <w:bottom w:val="none" w:sz="0" w:space="0" w:color="auto"/>
                        <w:right w:val="none" w:sz="0" w:space="0" w:color="auto"/>
                      </w:divBdr>
                    </w:div>
                    <w:div w:id="754011209">
                      <w:marLeft w:val="0"/>
                      <w:marRight w:val="0"/>
                      <w:marTop w:val="0"/>
                      <w:marBottom w:val="0"/>
                      <w:divBdr>
                        <w:top w:val="none" w:sz="0" w:space="0" w:color="auto"/>
                        <w:left w:val="none" w:sz="0" w:space="0" w:color="auto"/>
                        <w:bottom w:val="none" w:sz="0" w:space="0" w:color="auto"/>
                        <w:right w:val="none" w:sz="0" w:space="0" w:color="auto"/>
                      </w:divBdr>
                    </w:div>
                  </w:divsChild>
                </w:div>
                <w:div w:id="1320426698">
                  <w:marLeft w:val="0"/>
                  <w:marRight w:val="0"/>
                  <w:marTop w:val="0"/>
                  <w:marBottom w:val="0"/>
                  <w:divBdr>
                    <w:top w:val="none" w:sz="0" w:space="0" w:color="auto"/>
                    <w:left w:val="none" w:sz="0" w:space="0" w:color="auto"/>
                    <w:bottom w:val="none" w:sz="0" w:space="0" w:color="auto"/>
                    <w:right w:val="none" w:sz="0" w:space="0" w:color="auto"/>
                  </w:divBdr>
                  <w:divsChild>
                    <w:div w:id="171190388">
                      <w:marLeft w:val="0"/>
                      <w:marRight w:val="0"/>
                      <w:marTop w:val="0"/>
                      <w:marBottom w:val="0"/>
                      <w:divBdr>
                        <w:top w:val="none" w:sz="0" w:space="0" w:color="auto"/>
                        <w:left w:val="none" w:sz="0" w:space="0" w:color="auto"/>
                        <w:bottom w:val="none" w:sz="0" w:space="0" w:color="auto"/>
                        <w:right w:val="none" w:sz="0" w:space="0" w:color="auto"/>
                      </w:divBdr>
                    </w:div>
                    <w:div w:id="940911359">
                      <w:marLeft w:val="0"/>
                      <w:marRight w:val="0"/>
                      <w:marTop w:val="0"/>
                      <w:marBottom w:val="0"/>
                      <w:divBdr>
                        <w:top w:val="none" w:sz="0" w:space="0" w:color="auto"/>
                        <w:left w:val="none" w:sz="0" w:space="0" w:color="auto"/>
                        <w:bottom w:val="none" w:sz="0" w:space="0" w:color="auto"/>
                        <w:right w:val="none" w:sz="0" w:space="0" w:color="auto"/>
                      </w:divBdr>
                    </w:div>
                    <w:div w:id="1907454636">
                      <w:marLeft w:val="0"/>
                      <w:marRight w:val="0"/>
                      <w:marTop w:val="0"/>
                      <w:marBottom w:val="0"/>
                      <w:divBdr>
                        <w:top w:val="none" w:sz="0" w:space="0" w:color="auto"/>
                        <w:left w:val="none" w:sz="0" w:space="0" w:color="auto"/>
                        <w:bottom w:val="none" w:sz="0" w:space="0" w:color="auto"/>
                        <w:right w:val="none" w:sz="0" w:space="0" w:color="auto"/>
                      </w:divBdr>
                    </w:div>
                  </w:divsChild>
                </w:div>
                <w:div w:id="1493720899">
                  <w:marLeft w:val="0"/>
                  <w:marRight w:val="0"/>
                  <w:marTop w:val="0"/>
                  <w:marBottom w:val="0"/>
                  <w:divBdr>
                    <w:top w:val="none" w:sz="0" w:space="0" w:color="auto"/>
                    <w:left w:val="none" w:sz="0" w:space="0" w:color="auto"/>
                    <w:bottom w:val="none" w:sz="0" w:space="0" w:color="auto"/>
                    <w:right w:val="none" w:sz="0" w:space="0" w:color="auto"/>
                  </w:divBdr>
                  <w:divsChild>
                    <w:div w:id="1305354549">
                      <w:marLeft w:val="0"/>
                      <w:marRight w:val="0"/>
                      <w:marTop w:val="0"/>
                      <w:marBottom w:val="0"/>
                      <w:divBdr>
                        <w:top w:val="none" w:sz="0" w:space="0" w:color="auto"/>
                        <w:left w:val="none" w:sz="0" w:space="0" w:color="auto"/>
                        <w:bottom w:val="none" w:sz="0" w:space="0" w:color="auto"/>
                        <w:right w:val="none" w:sz="0" w:space="0" w:color="auto"/>
                      </w:divBdr>
                    </w:div>
                    <w:div w:id="1885486787">
                      <w:marLeft w:val="0"/>
                      <w:marRight w:val="0"/>
                      <w:marTop w:val="0"/>
                      <w:marBottom w:val="0"/>
                      <w:divBdr>
                        <w:top w:val="none" w:sz="0" w:space="0" w:color="auto"/>
                        <w:left w:val="none" w:sz="0" w:space="0" w:color="auto"/>
                        <w:bottom w:val="none" w:sz="0" w:space="0" w:color="auto"/>
                        <w:right w:val="none" w:sz="0" w:space="0" w:color="auto"/>
                      </w:divBdr>
                    </w:div>
                    <w:div w:id="2127118994">
                      <w:marLeft w:val="0"/>
                      <w:marRight w:val="0"/>
                      <w:marTop w:val="0"/>
                      <w:marBottom w:val="0"/>
                      <w:divBdr>
                        <w:top w:val="none" w:sz="0" w:space="0" w:color="auto"/>
                        <w:left w:val="none" w:sz="0" w:space="0" w:color="auto"/>
                        <w:bottom w:val="none" w:sz="0" w:space="0" w:color="auto"/>
                        <w:right w:val="none" w:sz="0" w:space="0" w:color="auto"/>
                      </w:divBdr>
                    </w:div>
                  </w:divsChild>
                </w:div>
                <w:div w:id="1866212466">
                  <w:marLeft w:val="0"/>
                  <w:marRight w:val="0"/>
                  <w:marTop w:val="0"/>
                  <w:marBottom w:val="0"/>
                  <w:divBdr>
                    <w:top w:val="none" w:sz="0" w:space="0" w:color="auto"/>
                    <w:left w:val="none" w:sz="0" w:space="0" w:color="auto"/>
                    <w:bottom w:val="none" w:sz="0" w:space="0" w:color="auto"/>
                    <w:right w:val="none" w:sz="0" w:space="0" w:color="auto"/>
                  </w:divBdr>
                  <w:divsChild>
                    <w:div w:id="1821728724">
                      <w:marLeft w:val="0"/>
                      <w:marRight w:val="0"/>
                      <w:marTop w:val="0"/>
                      <w:marBottom w:val="0"/>
                      <w:divBdr>
                        <w:top w:val="none" w:sz="0" w:space="0" w:color="auto"/>
                        <w:left w:val="none" w:sz="0" w:space="0" w:color="auto"/>
                        <w:bottom w:val="none" w:sz="0" w:space="0" w:color="auto"/>
                        <w:right w:val="none" w:sz="0" w:space="0" w:color="auto"/>
                      </w:divBdr>
                    </w:div>
                    <w:div w:id="20765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67103">
          <w:marLeft w:val="0"/>
          <w:marRight w:val="0"/>
          <w:marTop w:val="0"/>
          <w:marBottom w:val="0"/>
          <w:divBdr>
            <w:top w:val="none" w:sz="0" w:space="0" w:color="auto"/>
            <w:left w:val="none" w:sz="0" w:space="0" w:color="auto"/>
            <w:bottom w:val="none" w:sz="0" w:space="0" w:color="auto"/>
            <w:right w:val="none" w:sz="0" w:space="0" w:color="auto"/>
          </w:divBdr>
          <w:divsChild>
            <w:div w:id="89131979">
              <w:marLeft w:val="0"/>
              <w:marRight w:val="0"/>
              <w:marTop w:val="0"/>
              <w:marBottom w:val="0"/>
              <w:divBdr>
                <w:top w:val="none" w:sz="0" w:space="0" w:color="auto"/>
                <w:left w:val="none" w:sz="0" w:space="0" w:color="auto"/>
                <w:bottom w:val="none" w:sz="0" w:space="0" w:color="auto"/>
                <w:right w:val="none" w:sz="0" w:space="0" w:color="auto"/>
              </w:divBdr>
            </w:div>
            <w:div w:id="382873642">
              <w:marLeft w:val="0"/>
              <w:marRight w:val="0"/>
              <w:marTop w:val="0"/>
              <w:marBottom w:val="0"/>
              <w:divBdr>
                <w:top w:val="none" w:sz="0" w:space="0" w:color="auto"/>
                <w:left w:val="none" w:sz="0" w:space="0" w:color="auto"/>
                <w:bottom w:val="none" w:sz="0" w:space="0" w:color="auto"/>
                <w:right w:val="none" w:sz="0" w:space="0" w:color="auto"/>
              </w:divBdr>
            </w:div>
            <w:div w:id="394936201">
              <w:marLeft w:val="0"/>
              <w:marRight w:val="0"/>
              <w:marTop w:val="0"/>
              <w:marBottom w:val="0"/>
              <w:divBdr>
                <w:top w:val="none" w:sz="0" w:space="0" w:color="auto"/>
                <w:left w:val="none" w:sz="0" w:space="0" w:color="auto"/>
                <w:bottom w:val="none" w:sz="0" w:space="0" w:color="auto"/>
                <w:right w:val="none" w:sz="0" w:space="0" w:color="auto"/>
              </w:divBdr>
            </w:div>
            <w:div w:id="443154446">
              <w:marLeft w:val="0"/>
              <w:marRight w:val="0"/>
              <w:marTop w:val="0"/>
              <w:marBottom w:val="0"/>
              <w:divBdr>
                <w:top w:val="none" w:sz="0" w:space="0" w:color="auto"/>
                <w:left w:val="none" w:sz="0" w:space="0" w:color="auto"/>
                <w:bottom w:val="none" w:sz="0" w:space="0" w:color="auto"/>
                <w:right w:val="none" w:sz="0" w:space="0" w:color="auto"/>
              </w:divBdr>
            </w:div>
            <w:div w:id="479544375">
              <w:marLeft w:val="0"/>
              <w:marRight w:val="0"/>
              <w:marTop w:val="0"/>
              <w:marBottom w:val="0"/>
              <w:divBdr>
                <w:top w:val="none" w:sz="0" w:space="0" w:color="auto"/>
                <w:left w:val="none" w:sz="0" w:space="0" w:color="auto"/>
                <w:bottom w:val="none" w:sz="0" w:space="0" w:color="auto"/>
                <w:right w:val="none" w:sz="0" w:space="0" w:color="auto"/>
              </w:divBdr>
            </w:div>
            <w:div w:id="510602397">
              <w:marLeft w:val="0"/>
              <w:marRight w:val="0"/>
              <w:marTop w:val="0"/>
              <w:marBottom w:val="0"/>
              <w:divBdr>
                <w:top w:val="none" w:sz="0" w:space="0" w:color="auto"/>
                <w:left w:val="none" w:sz="0" w:space="0" w:color="auto"/>
                <w:bottom w:val="none" w:sz="0" w:space="0" w:color="auto"/>
                <w:right w:val="none" w:sz="0" w:space="0" w:color="auto"/>
              </w:divBdr>
            </w:div>
            <w:div w:id="931085772">
              <w:marLeft w:val="0"/>
              <w:marRight w:val="0"/>
              <w:marTop w:val="0"/>
              <w:marBottom w:val="0"/>
              <w:divBdr>
                <w:top w:val="none" w:sz="0" w:space="0" w:color="auto"/>
                <w:left w:val="none" w:sz="0" w:space="0" w:color="auto"/>
                <w:bottom w:val="none" w:sz="0" w:space="0" w:color="auto"/>
                <w:right w:val="none" w:sz="0" w:space="0" w:color="auto"/>
              </w:divBdr>
            </w:div>
            <w:div w:id="956525259">
              <w:marLeft w:val="0"/>
              <w:marRight w:val="0"/>
              <w:marTop w:val="0"/>
              <w:marBottom w:val="0"/>
              <w:divBdr>
                <w:top w:val="none" w:sz="0" w:space="0" w:color="auto"/>
                <w:left w:val="none" w:sz="0" w:space="0" w:color="auto"/>
                <w:bottom w:val="none" w:sz="0" w:space="0" w:color="auto"/>
                <w:right w:val="none" w:sz="0" w:space="0" w:color="auto"/>
              </w:divBdr>
            </w:div>
            <w:div w:id="1012269727">
              <w:marLeft w:val="0"/>
              <w:marRight w:val="0"/>
              <w:marTop w:val="0"/>
              <w:marBottom w:val="0"/>
              <w:divBdr>
                <w:top w:val="none" w:sz="0" w:space="0" w:color="auto"/>
                <w:left w:val="none" w:sz="0" w:space="0" w:color="auto"/>
                <w:bottom w:val="none" w:sz="0" w:space="0" w:color="auto"/>
                <w:right w:val="none" w:sz="0" w:space="0" w:color="auto"/>
              </w:divBdr>
            </w:div>
            <w:div w:id="1172254963">
              <w:marLeft w:val="0"/>
              <w:marRight w:val="0"/>
              <w:marTop w:val="0"/>
              <w:marBottom w:val="0"/>
              <w:divBdr>
                <w:top w:val="none" w:sz="0" w:space="0" w:color="auto"/>
                <w:left w:val="none" w:sz="0" w:space="0" w:color="auto"/>
                <w:bottom w:val="none" w:sz="0" w:space="0" w:color="auto"/>
                <w:right w:val="none" w:sz="0" w:space="0" w:color="auto"/>
              </w:divBdr>
            </w:div>
            <w:div w:id="1512989835">
              <w:marLeft w:val="0"/>
              <w:marRight w:val="0"/>
              <w:marTop w:val="0"/>
              <w:marBottom w:val="0"/>
              <w:divBdr>
                <w:top w:val="none" w:sz="0" w:space="0" w:color="auto"/>
                <w:left w:val="none" w:sz="0" w:space="0" w:color="auto"/>
                <w:bottom w:val="none" w:sz="0" w:space="0" w:color="auto"/>
                <w:right w:val="none" w:sz="0" w:space="0" w:color="auto"/>
              </w:divBdr>
            </w:div>
            <w:div w:id="1526674009">
              <w:marLeft w:val="0"/>
              <w:marRight w:val="0"/>
              <w:marTop w:val="0"/>
              <w:marBottom w:val="0"/>
              <w:divBdr>
                <w:top w:val="none" w:sz="0" w:space="0" w:color="auto"/>
                <w:left w:val="none" w:sz="0" w:space="0" w:color="auto"/>
                <w:bottom w:val="none" w:sz="0" w:space="0" w:color="auto"/>
                <w:right w:val="none" w:sz="0" w:space="0" w:color="auto"/>
              </w:divBdr>
            </w:div>
            <w:div w:id="1548027756">
              <w:marLeft w:val="0"/>
              <w:marRight w:val="0"/>
              <w:marTop w:val="0"/>
              <w:marBottom w:val="0"/>
              <w:divBdr>
                <w:top w:val="none" w:sz="0" w:space="0" w:color="auto"/>
                <w:left w:val="none" w:sz="0" w:space="0" w:color="auto"/>
                <w:bottom w:val="none" w:sz="0" w:space="0" w:color="auto"/>
                <w:right w:val="none" w:sz="0" w:space="0" w:color="auto"/>
              </w:divBdr>
            </w:div>
            <w:div w:id="1661150337">
              <w:marLeft w:val="0"/>
              <w:marRight w:val="0"/>
              <w:marTop w:val="0"/>
              <w:marBottom w:val="0"/>
              <w:divBdr>
                <w:top w:val="none" w:sz="0" w:space="0" w:color="auto"/>
                <w:left w:val="none" w:sz="0" w:space="0" w:color="auto"/>
                <w:bottom w:val="none" w:sz="0" w:space="0" w:color="auto"/>
                <w:right w:val="none" w:sz="0" w:space="0" w:color="auto"/>
              </w:divBdr>
            </w:div>
            <w:div w:id="1725326526">
              <w:marLeft w:val="0"/>
              <w:marRight w:val="0"/>
              <w:marTop w:val="0"/>
              <w:marBottom w:val="0"/>
              <w:divBdr>
                <w:top w:val="none" w:sz="0" w:space="0" w:color="auto"/>
                <w:left w:val="none" w:sz="0" w:space="0" w:color="auto"/>
                <w:bottom w:val="none" w:sz="0" w:space="0" w:color="auto"/>
                <w:right w:val="none" w:sz="0" w:space="0" w:color="auto"/>
              </w:divBdr>
            </w:div>
            <w:div w:id="1738631405">
              <w:marLeft w:val="0"/>
              <w:marRight w:val="0"/>
              <w:marTop w:val="0"/>
              <w:marBottom w:val="0"/>
              <w:divBdr>
                <w:top w:val="none" w:sz="0" w:space="0" w:color="auto"/>
                <w:left w:val="none" w:sz="0" w:space="0" w:color="auto"/>
                <w:bottom w:val="none" w:sz="0" w:space="0" w:color="auto"/>
                <w:right w:val="none" w:sz="0" w:space="0" w:color="auto"/>
              </w:divBdr>
            </w:div>
            <w:div w:id="1797603983">
              <w:marLeft w:val="0"/>
              <w:marRight w:val="0"/>
              <w:marTop w:val="0"/>
              <w:marBottom w:val="0"/>
              <w:divBdr>
                <w:top w:val="none" w:sz="0" w:space="0" w:color="auto"/>
                <w:left w:val="none" w:sz="0" w:space="0" w:color="auto"/>
                <w:bottom w:val="none" w:sz="0" w:space="0" w:color="auto"/>
                <w:right w:val="none" w:sz="0" w:space="0" w:color="auto"/>
              </w:divBdr>
            </w:div>
            <w:div w:id="1840921854">
              <w:marLeft w:val="0"/>
              <w:marRight w:val="0"/>
              <w:marTop w:val="0"/>
              <w:marBottom w:val="0"/>
              <w:divBdr>
                <w:top w:val="none" w:sz="0" w:space="0" w:color="auto"/>
                <w:left w:val="none" w:sz="0" w:space="0" w:color="auto"/>
                <w:bottom w:val="none" w:sz="0" w:space="0" w:color="auto"/>
                <w:right w:val="none" w:sz="0" w:space="0" w:color="auto"/>
              </w:divBdr>
            </w:div>
            <w:div w:id="1984430268">
              <w:marLeft w:val="0"/>
              <w:marRight w:val="0"/>
              <w:marTop w:val="0"/>
              <w:marBottom w:val="0"/>
              <w:divBdr>
                <w:top w:val="none" w:sz="0" w:space="0" w:color="auto"/>
                <w:left w:val="none" w:sz="0" w:space="0" w:color="auto"/>
                <w:bottom w:val="none" w:sz="0" w:space="0" w:color="auto"/>
                <w:right w:val="none" w:sz="0" w:space="0" w:color="auto"/>
              </w:divBdr>
            </w:div>
            <w:div w:id="2136291892">
              <w:marLeft w:val="0"/>
              <w:marRight w:val="0"/>
              <w:marTop w:val="0"/>
              <w:marBottom w:val="0"/>
              <w:divBdr>
                <w:top w:val="none" w:sz="0" w:space="0" w:color="auto"/>
                <w:left w:val="none" w:sz="0" w:space="0" w:color="auto"/>
                <w:bottom w:val="none" w:sz="0" w:space="0" w:color="auto"/>
                <w:right w:val="none" w:sz="0" w:space="0" w:color="auto"/>
              </w:divBdr>
            </w:div>
          </w:divsChild>
        </w:div>
        <w:div w:id="293994748">
          <w:marLeft w:val="0"/>
          <w:marRight w:val="0"/>
          <w:marTop w:val="0"/>
          <w:marBottom w:val="0"/>
          <w:divBdr>
            <w:top w:val="none" w:sz="0" w:space="0" w:color="auto"/>
            <w:left w:val="none" w:sz="0" w:space="0" w:color="auto"/>
            <w:bottom w:val="none" w:sz="0" w:space="0" w:color="auto"/>
            <w:right w:val="none" w:sz="0" w:space="0" w:color="auto"/>
          </w:divBdr>
          <w:divsChild>
            <w:div w:id="207691412">
              <w:marLeft w:val="0"/>
              <w:marRight w:val="0"/>
              <w:marTop w:val="0"/>
              <w:marBottom w:val="0"/>
              <w:divBdr>
                <w:top w:val="none" w:sz="0" w:space="0" w:color="auto"/>
                <w:left w:val="none" w:sz="0" w:space="0" w:color="auto"/>
                <w:bottom w:val="none" w:sz="0" w:space="0" w:color="auto"/>
                <w:right w:val="none" w:sz="0" w:space="0" w:color="auto"/>
              </w:divBdr>
            </w:div>
            <w:div w:id="564801712">
              <w:marLeft w:val="0"/>
              <w:marRight w:val="0"/>
              <w:marTop w:val="0"/>
              <w:marBottom w:val="0"/>
              <w:divBdr>
                <w:top w:val="none" w:sz="0" w:space="0" w:color="auto"/>
                <w:left w:val="none" w:sz="0" w:space="0" w:color="auto"/>
                <w:bottom w:val="none" w:sz="0" w:space="0" w:color="auto"/>
                <w:right w:val="none" w:sz="0" w:space="0" w:color="auto"/>
              </w:divBdr>
            </w:div>
            <w:div w:id="687289622">
              <w:marLeft w:val="0"/>
              <w:marRight w:val="0"/>
              <w:marTop w:val="0"/>
              <w:marBottom w:val="0"/>
              <w:divBdr>
                <w:top w:val="none" w:sz="0" w:space="0" w:color="auto"/>
                <w:left w:val="none" w:sz="0" w:space="0" w:color="auto"/>
                <w:bottom w:val="none" w:sz="0" w:space="0" w:color="auto"/>
                <w:right w:val="none" w:sz="0" w:space="0" w:color="auto"/>
              </w:divBdr>
            </w:div>
            <w:div w:id="764299977">
              <w:marLeft w:val="0"/>
              <w:marRight w:val="0"/>
              <w:marTop w:val="0"/>
              <w:marBottom w:val="0"/>
              <w:divBdr>
                <w:top w:val="none" w:sz="0" w:space="0" w:color="auto"/>
                <w:left w:val="none" w:sz="0" w:space="0" w:color="auto"/>
                <w:bottom w:val="none" w:sz="0" w:space="0" w:color="auto"/>
                <w:right w:val="none" w:sz="0" w:space="0" w:color="auto"/>
              </w:divBdr>
            </w:div>
            <w:div w:id="885141747">
              <w:marLeft w:val="0"/>
              <w:marRight w:val="0"/>
              <w:marTop w:val="0"/>
              <w:marBottom w:val="0"/>
              <w:divBdr>
                <w:top w:val="none" w:sz="0" w:space="0" w:color="auto"/>
                <w:left w:val="none" w:sz="0" w:space="0" w:color="auto"/>
                <w:bottom w:val="none" w:sz="0" w:space="0" w:color="auto"/>
                <w:right w:val="none" w:sz="0" w:space="0" w:color="auto"/>
              </w:divBdr>
            </w:div>
            <w:div w:id="985889373">
              <w:marLeft w:val="0"/>
              <w:marRight w:val="0"/>
              <w:marTop w:val="0"/>
              <w:marBottom w:val="0"/>
              <w:divBdr>
                <w:top w:val="none" w:sz="0" w:space="0" w:color="auto"/>
                <w:left w:val="none" w:sz="0" w:space="0" w:color="auto"/>
                <w:bottom w:val="none" w:sz="0" w:space="0" w:color="auto"/>
                <w:right w:val="none" w:sz="0" w:space="0" w:color="auto"/>
              </w:divBdr>
            </w:div>
            <w:div w:id="1546485462">
              <w:marLeft w:val="0"/>
              <w:marRight w:val="0"/>
              <w:marTop w:val="0"/>
              <w:marBottom w:val="0"/>
              <w:divBdr>
                <w:top w:val="none" w:sz="0" w:space="0" w:color="auto"/>
                <w:left w:val="none" w:sz="0" w:space="0" w:color="auto"/>
                <w:bottom w:val="none" w:sz="0" w:space="0" w:color="auto"/>
                <w:right w:val="none" w:sz="0" w:space="0" w:color="auto"/>
              </w:divBdr>
            </w:div>
            <w:div w:id="1646155539">
              <w:marLeft w:val="0"/>
              <w:marRight w:val="0"/>
              <w:marTop w:val="0"/>
              <w:marBottom w:val="0"/>
              <w:divBdr>
                <w:top w:val="none" w:sz="0" w:space="0" w:color="auto"/>
                <w:left w:val="none" w:sz="0" w:space="0" w:color="auto"/>
                <w:bottom w:val="none" w:sz="0" w:space="0" w:color="auto"/>
                <w:right w:val="none" w:sz="0" w:space="0" w:color="auto"/>
              </w:divBdr>
            </w:div>
            <w:div w:id="1714961771">
              <w:marLeft w:val="0"/>
              <w:marRight w:val="0"/>
              <w:marTop w:val="0"/>
              <w:marBottom w:val="0"/>
              <w:divBdr>
                <w:top w:val="none" w:sz="0" w:space="0" w:color="auto"/>
                <w:left w:val="none" w:sz="0" w:space="0" w:color="auto"/>
                <w:bottom w:val="none" w:sz="0" w:space="0" w:color="auto"/>
                <w:right w:val="none" w:sz="0" w:space="0" w:color="auto"/>
              </w:divBdr>
            </w:div>
            <w:div w:id="1729912904">
              <w:marLeft w:val="0"/>
              <w:marRight w:val="0"/>
              <w:marTop w:val="0"/>
              <w:marBottom w:val="0"/>
              <w:divBdr>
                <w:top w:val="none" w:sz="0" w:space="0" w:color="auto"/>
                <w:left w:val="none" w:sz="0" w:space="0" w:color="auto"/>
                <w:bottom w:val="none" w:sz="0" w:space="0" w:color="auto"/>
                <w:right w:val="none" w:sz="0" w:space="0" w:color="auto"/>
              </w:divBdr>
            </w:div>
            <w:div w:id="1837185806">
              <w:marLeft w:val="0"/>
              <w:marRight w:val="0"/>
              <w:marTop w:val="0"/>
              <w:marBottom w:val="0"/>
              <w:divBdr>
                <w:top w:val="none" w:sz="0" w:space="0" w:color="auto"/>
                <w:left w:val="none" w:sz="0" w:space="0" w:color="auto"/>
                <w:bottom w:val="none" w:sz="0" w:space="0" w:color="auto"/>
                <w:right w:val="none" w:sz="0" w:space="0" w:color="auto"/>
              </w:divBdr>
            </w:div>
          </w:divsChild>
        </w:div>
        <w:div w:id="396779456">
          <w:marLeft w:val="0"/>
          <w:marRight w:val="0"/>
          <w:marTop w:val="0"/>
          <w:marBottom w:val="0"/>
          <w:divBdr>
            <w:top w:val="none" w:sz="0" w:space="0" w:color="auto"/>
            <w:left w:val="none" w:sz="0" w:space="0" w:color="auto"/>
            <w:bottom w:val="none" w:sz="0" w:space="0" w:color="auto"/>
            <w:right w:val="none" w:sz="0" w:space="0" w:color="auto"/>
          </w:divBdr>
          <w:divsChild>
            <w:div w:id="590966775">
              <w:marLeft w:val="0"/>
              <w:marRight w:val="0"/>
              <w:marTop w:val="0"/>
              <w:marBottom w:val="0"/>
              <w:divBdr>
                <w:top w:val="none" w:sz="0" w:space="0" w:color="auto"/>
                <w:left w:val="none" w:sz="0" w:space="0" w:color="auto"/>
                <w:bottom w:val="none" w:sz="0" w:space="0" w:color="auto"/>
                <w:right w:val="none" w:sz="0" w:space="0" w:color="auto"/>
              </w:divBdr>
            </w:div>
            <w:div w:id="633488666">
              <w:marLeft w:val="0"/>
              <w:marRight w:val="0"/>
              <w:marTop w:val="0"/>
              <w:marBottom w:val="0"/>
              <w:divBdr>
                <w:top w:val="none" w:sz="0" w:space="0" w:color="auto"/>
                <w:left w:val="none" w:sz="0" w:space="0" w:color="auto"/>
                <w:bottom w:val="none" w:sz="0" w:space="0" w:color="auto"/>
                <w:right w:val="none" w:sz="0" w:space="0" w:color="auto"/>
              </w:divBdr>
            </w:div>
            <w:div w:id="746926486">
              <w:marLeft w:val="0"/>
              <w:marRight w:val="0"/>
              <w:marTop w:val="0"/>
              <w:marBottom w:val="0"/>
              <w:divBdr>
                <w:top w:val="none" w:sz="0" w:space="0" w:color="auto"/>
                <w:left w:val="none" w:sz="0" w:space="0" w:color="auto"/>
                <w:bottom w:val="none" w:sz="0" w:space="0" w:color="auto"/>
                <w:right w:val="none" w:sz="0" w:space="0" w:color="auto"/>
              </w:divBdr>
            </w:div>
            <w:div w:id="1092821697">
              <w:marLeft w:val="0"/>
              <w:marRight w:val="0"/>
              <w:marTop w:val="0"/>
              <w:marBottom w:val="0"/>
              <w:divBdr>
                <w:top w:val="none" w:sz="0" w:space="0" w:color="auto"/>
                <w:left w:val="none" w:sz="0" w:space="0" w:color="auto"/>
                <w:bottom w:val="none" w:sz="0" w:space="0" w:color="auto"/>
                <w:right w:val="none" w:sz="0" w:space="0" w:color="auto"/>
              </w:divBdr>
            </w:div>
            <w:div w:id="1295411030">
              <w:marLeft w:val="0"/>
              <w:marRight w:val="0"/>
              <w:marTop w:val="0"/>
              <w:marBottom w:val="0"/>
              <w:divBdr>
                <w:top w:val="none" w:sz="0" w:space="0" w:color="auto"/>
                <w:left w:val="none" w:sz="0" w:space="0" w:color="auto"/>
                <w:bottom w:val="none" w:sz="0" w:space="0" w:color="auto"/>
                <w:right w:val="none" w:sz="0" w:space="0" w:color="auto"/>
              </w:divBdr>
            </w:div>
            <w:div w:id="1707683100">
              <w:marLeft w:val="0"/>
              <w:marRight w:val="0"/>
              <w:marTop w:val="0"/>
              <w:marBottom w:val="0"/>
              <w:divBdr>
                <w:top w:val="none" w:sz="0" w:space="0" w:color="auto"/>
                <w:left w:val="none" w:sz="0" w:space="0" w:color="auto"/>
                <w:bottom w:val="none" w:sz="0" w:space="0" w:color="auto"/>
                <w:right w:val="none" w:sz="0" w:space="0" w:color="auto"/>
              </w:divBdr>
            </w:div>
            <w:div w:id="2031032439">
              <w:marLeft w:val="0"/>
              <w:marRight w:val="0"/>
              <w:marTop w:val="0"/>
              <w:marBottom w:val="0"/>
              <w:divBdr>
                <w:top w:val="none" w:sz="0" w:space="0" w:color="auto"/>
                <w:left w:val="none" w:sz="0" w:space="0" w:color="auto"/>
                <w:bottom w:val="none" w:sz="0" w:space="0" w:color="auto"/>
                <w:right w:val="none" w:sz="0" w:space="0" w:color="auto"/>
              </w:divBdr>
            </w:div>
            <w:div w:id="2041272327">
              <w:marLeft w:val="0"/>
              <w:marRight w:val="0"/>
              <w:marTop w:val="0"/>
              <w:marBottom w:val="0"/>
              <w:divBdr>
                <w:top w:val="none" w:sz="0" w:space="0" w:color="auto"/>
                <w:left w:val="none" w:sz="0" w:space="0" w:color="auto"/>
                <w:bottom w:val="none" w:sz="0" w:space="0" w:color="auto"/>
                <w:right w:val="none" w:sz="0" w:space="0" w:color="auto"/>
              </w:divBdr>
            </w:div>
            <w:div w:id="2064939176">
              <w:marLeft w:val="0"/>
              <w:marRight w:val="0"/>
              <w:marTop w:val="0"/>
              <w:marBottom w:val="0"/>
              <w:divBdr>
                <w:top w:val="none" w:sz="0" w:space="0" w:color="auto"/>
                <w:left w:val="none" w:sz="0" w:space="0" w:color="auto"/>
                <w:bottom w:val="none" w:sz="0" w:space="0" w:color="auto"/>
                <w:right w:val="none" w:sz="0" w:space="0" w:color="auto"/>
              </w:divBdr>
            </w:div>
          </w:divsChild>
        </w:div>
        <w:div w:id="659191857">
          <w:marLeft w:val="0"/>
          <w:marRight w:val="0"/>
          <w:marTop w:val="0"/>
          <w:marBottom w:val="0"/>
          <w:divBdr>
            <w:top w:val="none" w:sz="0" w:space="0" w:color="auto"/>
            <w:left w:val="none" w:sz="0" w:space="0" w:color="auto"/>
            <w:bottom w:val="none" w:sz="0" w:space="0" w:color="auto"/>
            <w:right w:val="none" w:sz="0" w:space="0" w:color="auto"/>
          </w:divBdr>
          <w:divsChild>
            <w:div w:id="99448474">
              <w:marLeft w:val="-75"/>
              <w:marRight w:val="0"/>
              <w:marTop w:val="30"/>
              <w:marBottom w:val="30"/>
              <w:divBdr>
                <w:top w:val="none" w:sz="0" w:space="0" w:color="auto"/>
                <w:left w:val="none" w:sz="0" w:space="0" w:color="auto"/>
                <w:bottom w:val="none" w:sz="0" w:space="0" w:color="auto"/>
                <w:right w:val="none" w:sz="0" w:space="0" w:color="auto"/>
              </w:divBdr>
              <w:divsChild>
                <w:div w:id="122431001">
                  <w:marLeft w:val="0"/>
                  <w:marRight w:val="0"/>
                  <w:marTop w:val="0"/>
                  <w:marBottom w:val="0"/>
                  <w:divBdr>
                    <w:top w:val="none" w:sz="0" w:space="0" w:color="auto"/>
                    <w:left w:val="none" w:sz="0" w:space="0" w:color="auto"/>
                    <w:bottom w:val="none" w:sz="0" w:space="0" w:color="auto"/>
                    <w:right w:val="none" w:sz="0" w:space="0" w:color="auto"/>
                  </w:divBdr>
                  <w:divsChild>
                    <w:div w:id="551693275">
                      <w:marLeft w:val="0"/>
                      <w:marRight w:val="0"/>
                      <w:marTop w:val="0"/>
                      <w:marBottom w:val="0"/>
                      <w:divBdr>
                        <w:top w:val="none" w:sz="0" w:space="0" w:color="auto"/>
                        <w:left w:val="none" w:sz="0" w:space="0" w:color="auto"/>
                        <w:bottom w:val="none" w:sz="0" w:space="0" w:color="auto"/>
                        <w:right w:val="none" w:sz="0" w:space="0" w:color="auto"/>
                      </w:divBdr>
                    </w:div>
                  </w:divsChild>
                </w:div>
                <w:div w:id="151260766">
                  <w:marLeft w:val="0"/>
                  <w:marRight w:val="0"/>
                  <w:marTop w:val="0"/>
                  <w:marBottom w:val="0"/>
                  <w:divBdr>
                    <w:top w:val="none" w:sz="0" w:space="0" w:color="auto"/>
                    <w:left w:val="none" w:sz="0" w:space="0" w:color="auto"/>
                    <w:bottom w:val="none" w:sz="0" w:space="0" w:color="auto"/>
                    <w:right w:val="none" w:sz="0" w:space="0" w:color="auto"/>
                  </w:divBdr>
                  <w:divsChild>
                    <w:div w:id="937371324">
                      <w:marLeft w:val="0"/>
                      <w:marRight w:val="0"/>
                      <w:marTop w:val="0"/>
                      <w:marBottom w:val="0"/>
                      <w:divBdr>
                        <w:top w:val="none" w:sz="0" w:space="0" w:color="auto"/>
                        <w:left w:val="none" w:sz="0" w:space="0" w:color="auto"/>
                        <w:bottom w:val="none" w:sz="0" w:space="0" w:color="auto"/>
                        <w:right w:val="none" w:sz="0" w:space="0" w:color="auto"/>
                      </w:divBdr>
                    </w:div>
                  </w:divsChild>
                </w:div>
                <w:div w:id="484665072">
                  <w:marLeft w:val="0"/>
                  <w:marRight w:val="0"/>
                  <w:marTop w:val="0"/>
                  <w:marBottom w:val="0"/>
                  <w:divBdr>
                    <w:top w:val="none" w:sz="0" w:space="0" w:color="auto"/>
                    <w:left w:val="none" w:sz="0" w:space="0" w:color="auto"/>
                    <w:bottom w:val="none" w:sz="0" w:space="0" w:color="auto"/>
                    <w:right w:val="none" w:sz="0" w:space="0" w:color="auto"/>
                  </w:divBdr>
                  <w:divsChild>
                    <w:div w:id="324020104">
                      <w:marLeft w:val="0"/>
                      <w:marRight w:val="0"/>
                      <w:marTop w:val="0"/>
                      <w:marBottom w:val="0"/>
                      <w:divBdr>
                        <w:top w:val="none" w:sz="0" w:space="0" w:color="auto"/>
                        <w:left w:val="none" w:sz="0" w:space="0" w:color="auto"/>
                        <w:bottom w:val="none" w:sz="0" w:space="0" w:color="auto"/>
                        <w:right w:val="none" w:sz="0" w:space="0" w:color="auto"/>
                      </w:divBdr>
                    </w:div>
                  </w:divsChild>
                </w:div>
                <w:div w:id="489909660">
                  <w:marLeft w:val="0"/>
                  <w:marRight w:val="0"/>
                  <w:marTop w:val="0"/>
                  <w:marBottom w:val="0"/>
                  <w:divBdr>
                    <w:top w:val="none" w:sz="0" w:space="0" w:color="auto"/>
                    <w:left w:val="none" w:sz="0" w:space="0" w:color="auto"/>
                    <w:bottom w:val="none" w:sz="0" w:space="0" w:color="auto"/>
                    <w:right w:val="none" w:sz="0" w:space="0" w:color="auto"/>
                  </w:divBdr>
                  <w:divsChild>
                    <w:div w:id="571424710">
                      <w:marLeft w:val="0"/>
                      <w:marRight w:val="0"/>
                      <w:marTop w:val="0"/>
                      <w:marBottom w:val="0"/>
                      <w:divBdr>
                        <w:top w:val="none" w:sz="0" w:space="0" w:color="auto"/>
                        <w:left w:val="none" w:sz="0" w:space="0" w:color="auto"/>
                        <w:bottom w:val="none" w:sz="0" w:space="0" w:color="auto"/>
                        <w:right w:val="none" w:sz="0" w:space="0" w:color="auto"/>
                      </w:divBdr>
                    </w:div>
                  </w:divsChild>
                </w:div>
                <w:div w:id="527987279">
                  <w:marLeft w:val="0"/>
                  <w:marRight w:val="0"/>
                  <w:marTop w:val="0"/>
                  <w:marBottom w:val="0"/>
                  <w:divBdr>
                    <w:top w:val="none" w:sz="0" w:space="0" w:color="auto"/>
                    <w:left w:val="none" w:sz="0" w:space="0" w:color="auto"/>
                    <w:bottom w:val="none" w:sz="0" w:space="0" w:color="auto"/>
                    <w:right w:val="none" w:sz="0" w:space="0" w:color="auto"/>
                  </w:divBdr>
                  <w:divsChild>
                    <w:div w:id="690375753">
                      <w:marLeft w:val="0"/>
                      <w:marRight w:val="0"/>
                      <w:marTop w:val="0"/>
                      <w:marBottom w:val="0"/>
                      <w:divBdr>
                        <w:top w:val="none" w:sz="0" w:space="0" w:color="auto"/>
                        <w:left w:val="none" w:sz="0" w:space="0" w:color="auto"/>
                        <w:bottom w:val="none" w:sz="0" w:space="0" w:color="auto"/>
                        <w:right w:val="none" w:sz="0" w:space="0" w:color="auto"/>
                      </w:divBdr>
                    </w:div>
                  </w:divsChild>
                </w:div>
                <w:div w:id="605650552">
                  <w:marLeft w:val="0"/>
                  <w:marRight w:val="0"/>
                  <w:marTop w:val="0"/>
                  <w:marBottom w:val="0"/>
                  <w:divBdr>
                    <w:top w:val="none" w:sz="0" w:space="0" w:color="auto"/>
                    <w:left w:val="none" w:sz="0" w:space="0" w:color="auto"/>
                    <w:bottom w:val="none" w:sz="0" w:space="0" w:color="auto"/>
                    <w:right w:val="none" w:sz="0" w:space="0" w:color="auto"/>
                  </w:divBdr>
                  <w:divsChild>
                    <w:div w:id="595403799">
                      <w:marLeft w:val="0"/>
                      <w:marRight w:val="0"/>
                      <w:marTop w:val="0"/>
                      <w:marBottom w:val="0"/>
                      <w:divBdr>
                        <w:top w:val="none" w:sz="0" w:space="0" w:color="auto"/>
                        <w:left w:val="none" w:sz="0" w:space="0" w:color="auto"/>
                        <w:bottom w:val="none" w:sz="0" w:space="0" w:color="auto"/>
                        <w:right w:val="none" w:sz="0" w:space="0" w:color="auto"/>
                      </w:divBdr>
                    </w:div>
                  </w:divsChild>
                </w:div>
                <w:div w:id="826677282">
                  <w:marLeft w:val="0"/>
                  <w:marRight w:val="0"/>
                  <w:marTop w:val="0"/>
                  <w:marBottom w:val="0"/>
                  <w:divBdr>
                    <w:top w:val="none" w:sz="0" w:space="0" w:color="auto"/>
                    <w:left w:val="none" w:sz="0" w:space="0" w:color="auto"/>
                    <w:bottom w:val="none" w:sz="0" w:space="0" w:color="auto"/>
                    <w:right w:val="none" w:sz="0" w:space="0" w:color="auto"/>
                  </w:divBdr>
                  <w:divsChild>
                    <w:div w:id="963735955">
                      <w:marLeft w:val="0"/>
                      <w:marRight w:val="0"/>
                      <w:marTop w:val="0"/>
                      <w:marBottom w:val="0"/>
                      <w:divBdr>
                        <w:top w:val="none" w:sz="0" w:space="0" w:color="auto"/>
                        <w:left w:val="none" w:sz="0" w:space="0" w:color="auto"/>
                        <w:bottom w:val="none" w:sz="0" w:space="0" w:color="auto"/>
                        <w:right w:val="none" w:sz="0" w:space="0" w:color="auto"/>
                      </w:divBdr>
                    </w:div>
                  </w:divsChild>
                </w:div>
                <w:div w:id="1016926124">
                  <w:marLeft w:val="0"/>
                  <w:marRight w:val="0"/>
                  <w:marTop w:val="0"/>
                  <w:marBottom w:val="0"/>
                  <w:divBdr>
                    <w:top w:val="none" w:sz="0" w:space="0" w:color="auto"/>
                    <w:left w:val="none" w:sz="0" w:space="0" w:color="auto"/>
                    <w:bottom w:val="none" w:sz="0" w:space="0" w:color="auto"/>
                    <w:right w:val="none" w:sz="0" w:space="0" w:color="auto"/>
                  </w:divBdr>
                  <w:divsChild>
                    <w:div w:id="226846001">
                      <w:marLeft w:val="0"/>
                      <w:marRight w:val="0"/>
                      <w:marTop w:val="0"/>
                      <w:marBottom w:val="0"/>
                      <w:divBdr>
                        <w:top w:val="none" w:sz="0" w:space="0" w:color="auto"/>
                        <w:left w:val="none" w:sz="0" w:space="0" w:color="auto"/>
                        <w:bottom w:val="none" w:sz="0" w:space="0" w:color="auto"/>
                        <w:right w:val="none" w:sz="0" w:space="0" w:color="auto"/>
                      </w:divBdr>
                    </w:div>
                  </w:divsChild>
                </w:div>
                <w:div w:id="1294285469">
                  <w:marLeft w:val="0"/>
                  <w:marRight w:val="0"/>
                  <w:marTop w:val="0"/>
                  <w:marBottom w:val="0"/>
                  <w:divBdr>
                    <w:top w:val="none" w:sz="0" w:space="0" w:color="auto"/>
                    <w:left w:val="none" w:sz="0" w:space="0" w:color="auto"/>
                    <w:bottom w:val="none" w:sz="0" w:space="0" w:color="auto"/>
                    <w:right w:val="none" w:sz="0" w:space="0" w:color="auto"/>
                  </w:divBdr>
                  <w:divsChild>
                    <w:div w:id="1865173916">
                      <w:marLeft w:val="0"/>
                      <w:marRight w:val="0"/>
                      <w:marTop w:val="0"/>
                      <w:marBottom w:val="0"/>
                      <w:divBdr>
                        <w:top w:val="none" w:sz="0" w:space="0" w:color="auto"/>
                        <w:left w:val="none" w:sz="0" w:space="0" w:color="auto"/>
                        <w:bottom w:val="none" w:sz="0" w:space="0" w:color="auto"/>
                        <w:right w:val="none" w:sz="0" w:space="0" w:color="auto"/>
                      </w:divBdr>
                    </w:div>
                  </w:divsChild>
                </w:div>
                <w:div w:id="1440831215">
                  <w:marLeft w:val="0"/>
                  <w:marRight w:val="0"/>
                  <w:marTop w:val="0"/>
                  <w:marBottom w:val="0"/>
                  <w:divBdr>
                    <w:top w:val="none" w:sz="0" w:space="0" w:color="auto"/>
                    <w:left w:val="none" w:sz="0" w:space="0" w:color="auto"/>
                    <w:bottom w:val="none" w:sz="0" w:space="0" w:color="auto"/>
                    <w:right w:val="none" w:sz="0" w:space="0" w:color="auto"/>
                  </w:divBdr>
                  <w:divsChild>
                    <w:div w:id="315229610">
                      <w:marLeft w:val="0"/>
                      <w:marRight w:val="0"/>
                      <w:marTop w:val="0"/>
                      <w:marBottom w:val="0"/>
                      <w:divBdr>
                        <w:top w:val="none" w:sz="0" w:space="0" w:color="auto"/>
                        <w:left w:val="none" w:sz="0" w:space="0" w:color="auto"/>
                        <w:bottom w:val="none" w:sz="0" w:space="0" w:color="auto"/>
                        <w:right w:val="none" w:sz="0" w:space="0" w:color="auto"/>
                      </w:divBdr>
                    </w:div>
                  </w:divsChild>
                </w:div>
                <w:div w:id="1457213978">
                  <w:marLeft w:val="0"/>
                  <w:marRight w:val="0"/>
                  <w:marTop w:val="0"/>
                  <w:marBottom w:val="0"/>
                  <w:divBdr>
                    <w:top w:val="none" w:sz="0" w:space="0" w:color="auto"/>
                    <w:left w:val="none" w:sz="0" w:space="0" w:color="auto"/>
                    <w:bottom w:val="none" w:sz="0" w:space="0" w:color="auto"/>
                    <w:right w:val="none" w:sz="0" w:space="0" w:color="auto"/>
                  </w:divBdr>
                  <w:divsChild>
                    <w:div w:id="1920553818">
                      <w:marLeft w:val="0"/>
                      <w:marRight w:val="0"/>
                      <w:marTop w:val="0"/>
                      <w:marBottom w:val="0"/>
                      <w:divBdr>
                        <w:top w:val="none" w:sz="0" w:space="0" w:color="auto"/>
                        <w:left w:val="none" w:sz="0" w:space="0" w:color="auto"/>
                        <w:bottom w:val="none" w:sz="0" w:space="0" w:color="auto"/>
                        <w:right w:val="none" w:sz="0" w:space="0" w:color="auto"/>
                      </w:divBdr>
                    </w:div>
                  </w:divsChild>
                </w:div>
                <w:div w:id="1564482243">
                  <w:marLeft w:val="0"/>
                  <w:marRight w:val="0"/>
                  <w:marTop w:val="0"/>
                  <w:marBottom w:val="0"/>
                  <w:divBdr>
                    <w:top w:val="none" w:sz="0" w:space="0" w:color="auto"/>
                    <w:left w:val="none" w:sz="0" w:space="0" w:color="auto"/>
                    <w:bottom w:val="none" w:sz="0" w:space="0" w:color="auto"/>
                    <w:right w:val="none" w:sz="0" w:space="0" w:color="auto"/>
                  </w:divBdr>
                  <w:divsChild>
                    <w:div w:id="2069647498">
                      <w:marLeft w:val="0"/>
                      <w:marRight w:val="0"/>
                      <w:marTop w:val="0"/>
                      <w:marBottom w:val="0"/>
                      <w:divBdr>
                        <w:top w:val="none" w:sz="0" w:space="0" w:color="auto"/>
                        <w:left w:val="none" w:sz="0" w:space="0" w:color="auto"/>
                        <w:bottom w:val="none" w:sz="0" w:space="0" w:color="auto"/>
                        <w:right w:val="none" w:sz="0" w:space="0" w:color="auto"/>
                      </w:divBdr>
                    </w:div>
                  </w:divsChild>
                </w:div>
                <w:div w:id="1577855859">
                  <w:marLeft w:val="0"/>
                  <w:marRight w:val="0"/>
                  <w:marTop w:val="0"/>
                  <w:marBottom w:val="0"/>
                  <w:divBdr>
                    <w:top w:val="none" w:sz="0" w:space="0" w:color="auto"/>
                    <w:left w:val="none" w:sz="0" w:space="0" w:color="auto"/>
                    <w:bottom w:val="none" w:sz="0" w:space="0" w:color="auto"/>
                    <w:right w:val="none" w:sz="0" w:space="0" w:color="auto"/>
                  </w:divBdr>
                  <w:divsChild>
                    <w:div w:id="2029528543">
                      <w:marLeft w:val="0"/>
                      <w:marRight w:val="0"/>
                      <w:marTop w:val="0"/>
                      <w:marBottom w:val="0"/>
                      <w:divBdr>
                        <w:top w:val="none" w:sz="0" w:space="0" w:color="auto"/>
                        <w:left w:val="none" w:sz="0" w:space="0" w:color="auto"/>
                        <w:bottom w:val="none" w:sz="0" w:space="0" w:color="auto"/>
                        <w:right w:val="none" w:sz="0" w:space="0" w:color="auto"/>
                      </w:divBdr>
                    </w:div>
                  </w:divsChild>
                </w:div>
                <w:div w:id="1726950022">
                  <w:marLeft w:val="0"/>
                  <w:marRight w:val="0"/>
                  <w:marTop w:val="0"/>
                  <w:marBottom w:val="0"/>
                  <w:divBdr>
                    <w:top w:val="none" w:sz="0" w:space="0" w:color="auto"/>
                    <w:left w:val="none" w:sz="0" w:space="0" w:color="auto"/>
                    <w:bottom w:val="none" w:sz="0" w:space="0" w:color="auto"/>
                    <w:right w:val="none" w:sz="0" w:space="0" w:color="auto"/>
                  </w:divBdr>
                  <w:divsChild>
                    <w:div w:id="365955405">
                      <w:marLeft w:val="0"/>
                      <w:marRight w:val="0"/>
                      <w:marTop w:val="0"/>
                      <w:marBottom w:val="0"/>
                      <w:divBdr>
                        <w:top w:val="none" w:sz="0" w:space="0" w:color="auto"/>
                        <w:left w:val="none" w:sz="0" w:space="0" w:color="auto"/>
                        <w:bottom w:val="none" w:sz="0" w:space="0" w:color="auto"/>
                        <w:right w:val="none" w:sz="0" w:space="0" w:color="auto"/>
                      </w:divBdr>
                    </w:div>
                  </w:divsChild>
                </w:div>
                <w:div w:id="1766339909">
                  <w:marLeft w:val="0"/>
                  <w:marRight w:val="0"/>
                  <w:marTop w:val="0"/>
                  <w:marBottom w:val="0"/>
                  <w:divBdr>
                    <w:top w:val="none" w:sz="0" w:space="0" w:color="auto"/>
                    <w:left w:val="none" w:sz="0" w:space="0" w:color="auto"/>
                    <w:bottom w:val="none" w:sz="0" w:space="0" w:color="auto"/>
                    <w:right w:val="none" w:sz="0" w:space="0" w:color="auto"/>
                  </w:divBdr>
                  <w:divsChild>
                    <w:div w:id="1516462163">
                      <w:marLeft w:val="0"/>
                      <w:marRight w:val="0"/>
                      <w:marTop w:val="0"/>
                      <w:marBottom w:val="0"/>
                      <w:divBdr>
                        <w:top w:val="none" w:sz="0" w:space="0" w:color="auto"/>
                        <w:left w:val="none" w:sz="0" w:space="0" w:color="auto"/>
                        <w:bottom w:val="none" w:sz="0" w:space="0" w:color="auto"/>
                        <w:right w:val="none" w:sz="0" w:space="0" w:color="auto"/>
                      </w:divBdr>
                    </w:div>
                  </w:divsChild>
                </w:div>
                <w:div w:id="1919828382">
                  <w:marLeft w:val="0"/>
                  <w:marRight w:val="0"/>
                  <w:marTop w:val="0"/>
                  <w:marBottom w:val="0"/>
                  <w:divBdr>
                    <w:top w:val="none" w:sz="0" w:space="0" w:color="auto"/>
                    <w:left w:val="none" w:sz="0" w:space="0" w:color="auto"/>
                    <w:bottom w:val="none" w:sz="0" w:space="0" w:color="auto"/>
                    <w:right w:val="none" w:sz="0" w:space="0" w:color="auto"/>
                  </w:divBdr>
                  <w:divsChild>
                    <w:div w:id="1268585022">
                      <w:marLeft w:val="0"/>
                      <w:marRight w:val="0"/>
                      <w:marTop w:val="0"/>
                      <w:marBottom w:val="0"/>
                      <w:divBdr>
                        <w:top w:val="none" w:sz="0" w:space="0" w:color="auto"/>
                        <w:left w:val="none" w:sz="0" w:space="0" w:color="auto"/>
                        <w:bottom w:val="none" w:sz="0" w:space="0" w:color="auto"/>
                        <w:right w:val="none" w:sz="0" w:space="0" w:color="auto"/>
                      </w:divBdr>
                    </w:div>
                  </w:divsChild>
                </w:div>
                <w:div w:id="1936284351">
                  <w:marLeft w:val="0"/>
                  <w:marRight w:val="0"/>
                  <w:marTop w:val="0"/>
                  <w:marBottom w:val="0"/>
                  <w:divBdr>
                    <w:top w:val="none" w:sz="0" w:space="0" w:color="auto"/>
                    <w:left w:val="none" w:sz="0" w:space="0" w:color="auto"/>
                    <w:bottom w:val="none" w:sz="0" w:space="0" w:color="auto"/>
                    <w:right w:val="none" w:sz="0" w:space="0" w:color="auto"/>
                  </w:divBdr>
                  <w:divsChild>
                    <w:div w:id="1493257828">
                      <w:marLeft w:val="0"/>
                      <w:marRight w:val="0"/>
                      <w:marTop w:val="0"/>
                      <w:marBottom w:val="0"/>
                      <w:divBdr>
                        <w:top w:val="none" w:sz="0" w:space="0" w:color="auto"/>
                        <w:left w:val="none" w:sz="0" w:space="0" w:color="auto"/>
                        <w:bottom w:val="none" w:sz="0" w:space="0" w:color="auto"/>
                        <w:right w:val="none" w:sz="0" w:space="0" w:color="auto"/>
                      </w:divBdr>
                    </w:div>
                  </w:divsChild>
                </w:div>
                <w:div w:id="2032795987">
                  <w:marLeft w:val="0"/>
                  <w:marRight w:val="0"/>
                  <w:marTop w:val="0"/>
                  <w:marBottom w:val="0"/>
                  <w:divBdr>
                    <w:top w:val="none" w:sz="0" w:space="0" w:color="auto"/>
                    <w:left w:val="none" w:sz="0" w:space="0" w:color="auto"/>
                    <w:bottom w:val="none" w:sz="0" w:space="0" w:color="auto"/>
                    <w:right w:val="none" w:sz="0" w:space="0" w:color="auto"/>
                  </w:divBdr>
                  <w:divsChild>
                    <w:div w:id="1786658263">
                      <w:marLeft w:val="0"/>
                      <w:marRight w:val="0"/>
                      <w:marTop w:val="0"/>
                      <w:marBottom w:val="0"/>
                      <w:divBdr>
                        <w:top w:val="none" w:sz="0" w:space="0" w:color="auto"/>
                        <w:left w:val="none" w:sz="0" w:space="0" w:color="auto"/>
                        <w:bottom w:val="none" w:sz="0" w:space="0" w:color="auto"/>
                        <w:right w:val="none" w:sz="0" w:space="0" w:color="auto"/>
                      </w:divBdr>
                    </w:div>
                  </w:divsChild>
                </w:div>
                <w:div w:id="2094692534">
                  <w:marLeft w:val="0"/>
                  <w:marRight w:val="0"/>
                  <w:marTop w:val="0"/>
                  <w:marBottom w:val="0"/>
                  <w:divBdr>
                    <w:top w:val="none" w:sz="0" w:space="0" w:color="auto"/>
                    <w:left w:val="none" w:sz="0" w:space="0" w:color="auto"/>
                    <w:bottom w:val="none" w:sz="0" w:space="0" w:color="auto"/>
                    <w:right w:val="none" w:sz="0" w:space="0" w:color="auto"/>
                  </w:divBdr>
                  <w:divsChild>
                    <w:div w:id="1822693110">
                      <w:marLeft w:val="0"/>
                      <w:marRight w:val="0"/>
                      <w:marTop w:val="0"/>
                      <w:marBottom w:val="0"/>
                      <w:divBdr>
                        <w:top w:val="none" w:sz="0" w:space="0" w:color="auto"/>
                        <w:left w:val="none" w:sz="0" w:space="0" w:color="auto"/>
                        <w:bottom w:val="none" w:sz="0" w:space="0" w:color="auto"/>
                        <w:right w:val="none" w:sz="0" w:space="0" w:color="auto"/>
                      </w:divBdr>
                    </w:div>
                  </w:divsChild>
                </w:div>
                <w:div w:id="2108764567">
                  <w:marLeft w:val="0"/>
                  <w:marRight w:val="0"/>
                  <w:marTop w:val="0"/>
                  <w:marBottom w:val="0"/>
                  <w:divBdr>
                    <w:top w:val="none" w:sz="0" w:space="0" w:color="auto"/>
                    <w:left w:val="none" w:sz="0" w:space="0" w:color="auto"/>
                    <w:bottom w:val="none" w:sz="0" w:space="0" w:color="auto"/>
                    <w:right w:val="none" w:sz="0" w:space="0" w:color="auto"/>
                  </w:divBdr>
                  <w:divsChild>
                    <w:div w:id="809788369">
                      <w:marLeft w:val="0"/>
                      <w:marRight w:val="0"/>
                      <w:marTop w:val="0"/>
                      <w:marBottom w:val="0"/>
                      <w:divBdr>
                        <w:top w:val="none" w:sz="0" w:space="0" w:color="auto"/>
                        <w:left w:val="none" w:sz="0" w:space="0" w:color="auto"/>
                        <w:bottom w:val="none" w:sz="0" w:space="0" w:color="auto"/>
                        <w:right w:val="none" w:sz="0" w:space="0" w:color="auto"/>
                      </w:divBdr>
                    </w:div>
                  </w:divsChild>
                </w:div>
                <w:div w:id="2113284283">
                  <w:marLeft w:val="0"/>
                  <w:marRight w:val="0"/>
                  <w:marTop w:val="0"/>
                  <w:marBottom w:val="0"/>
                  <w:divBdr>
                    <w:top w:val="none" w:sz="0" w:space="0" w:color="auto"/>
                    <w:left w:val="none" w:sz="0" w:space="0" w:color="auto"/>
                    <w:bottom w:val="none" w:sz="0" w:space="0" w:color="auto"/>
                    <w:right w:val="none" w:sz="0" w:space="0" w:color="auto"/>
                  </w:divBdr>
                  <w:divsChild>
                    <w:div w:id="19995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2215">
          <w:marLeft w:val="0"/>
          <w:marRight w:val="0"/>
          <w:marTop w:val="0"/>
          <w:marBottom w:val="0"/>
          <w:divBdr>
            <w:top w:val="none" w:sz="0" w:space="0" w:color="auto"/>
            <w:left w:val="none" w:sz="0" w:space="0" w:color="auto"/>
            <w:bottom w:val="none" w:sz="0" w:space="0" w:color="auto"/>
            <w:right w:val="none" w:sz="0" w:space="0" w:color="auto"/>
          </w:divBdr>
          <w:divsChild>
            <w:div w:id="412237055">
              <w:marLeft w:val="-75"/>
              <w:marRight w:val="0"/>
              <w:marTop w:val="30"/>
              <w:marBottom w:val="30"/>
              <w:divBdr>
                <w:top w:val="none" w:sz="0" w:space="0" w:color="auto"/>
                <w:left w:val="none" w:sz="0" w:space="0" w:color="auto"/>
                <w:bottom w:val="none" w:sz="0" w:space="0" w:color="auto"/>
                <w:right w:val="none" w:sz="0" w:space="0" w:color="auto"/>
              </w:divBdr>
              <w:divsChild>
                <w:div w:id="156962703">
                  <w:marLeft w:val="0"/>
                  <w:marRight w:val="0"/>
                  <w:marTop w:val="0"/>
                  <w:marBottom w:val="0"/>
                  <w:divBdr>
                    <w:top w:val="none" w:sz="0" w:space="0" w:color="auto"/>
                    <w:left w:val="none" w:sz="0" w:space="0" w:color="auto"/>
                    <w:bottom w:val="none" w:sz="0" w:space="0" w:color="auto"/>
                    <w:right w:val="none" w:sz="0" w:space="0" w:color="auto"/>
                  </w:divBdr>
                  <w:divsChild>
                    <w:div w:id="352532049">
                      <w:marLeft w:val="0"/>
                      <w:marRight w:val="0"/>
                      <w:marTop w:val="0"/>
                      <w:marBottom w:val="0"/>
                      <w:divBdr>
                        <w:top w:val="none" w:sz="0" w:space="0" w:color="auto"/>
                        <w:left w:val="none" w:sz="0" w:space="0" w:color="auto"/>
                        <w:bottom w:val="none" w:sz="0" w:space="0" w:color="auto"/>
                        <w:right w:val="none" w:sz="0" w:space="0" w:color="auto"/>
                      </w:divBdr>
                    </w:div>
                    <w:div w:id="1782915758">
                      <w:marLeft w:val="0"/>
                      <w:marRight w:val="0"/>
                      <w:marTop w:val="0"/>
                      <w:marBottom w:val="0"/>
                      <w:divBdr>
                        <w:top w:val="none" w:sz="0" w:space="0" w:color="auto"/>
                        <w:left w:val="none" w:sz="0" w:space="0" w:color="auto"/>
                        <w:bottom w:val="none" w:sz="0" w:space="0" w:color="auto"/>
                        <w:right w:val="none" w:sz="0" w:space="0" w:color="auto"/>
                      </w:divBdr>
                    </w:div>
                  </w:divsChild>
                </w:div>
                <w:div w:id="218636831">
                  <w:marLeft w:val="0"/>
                  <w:marRight w:val="0"/>
                  <w:marTop w:val="0"/>
                  <w:marBottom w:val="0"/>
                  <w:divBdr>
                    <w:top w:val="none" w:sz="0" w:space="0" w:color="auto"/>
                    <w:left w:val="none" w:sz="0" w:space="0" w:color="auto"/>
                    <w:bottom w:val="none" w:sz="0" w:space="0" w:color="auto"/>
                    <w:right w:val="none" w:sz="0" w:space="0" w:color="auto"/>
                  </w:divBdr>
                  <w:divsChild>
                    <w:div w:id="1555892492">
                      <w:marLeft w:val="0"/>
                      <w:marRight w:val="0"/>
                      <w:marTop w:val="0"/>
                      <w:marBottom w:val="0"/>
                      <w:divBdr>
                        <w:top w:val="none" w:sz="0" w:space="0" w:color="auto"/>
                        <w:left w:val="none" w:sz="0" w:space="0" w:color="auto"/>
                        <w:bottom w:val="none" w:sz="0" w:space="0" w:color="auto"/>
                        <w:right w:val="none" w:sz="0" w:space="0" w:color="auto"/>
                      </w:divBdr>
                    </w:div>
                  </w:divsChild>
                </w:div>
                <w:div w:id="223684442">
                  <w:marLeft w:val="0"/>
                  <w:marRight w:val="0"/>
                  <w:marTop w:val="0"/>
                  <w:marBottom w:val="0"/>
                  <w:divBdr>
                    <w:top w:val="none" w:sz="0" w:space="0" w:color="auto"/>
                    <w:left w:val="none" w:sz="0" w:space="0" w:color="auto"/>
                    <w:bottom w:val="none" w:sz="0" w:space="0" w:color="auto"/>
                    <w:right w:val="none" w:sz="0" w:space="0" w:color="auto"/>
                  </w:divBdr>
                  <w:divsChild>
                    <w:div w:id="480772099">
                      <w:marLeft w:val="0"/>
                      <w:marRight w:val="0"/>
                      <w:marTop w:val="0"/>
                      <w:marBottom w:val="0"/>
                      <w:divBdr>
                        <w:top w:val="none" w:sz="0" w:space="0" w:color="auto"/>
                        <w:left w:val="none" w:sz="0" w:space="0" w:color="auto"/>
                        <w:bottom w:val="none" w:sz="0" w:space="0" w:color="auto"/>
                        <w:right w:val="none" w:sz="0" w:space="0" w:color="auto"/>
                      </w:divBdr>
                    </w:div>
                  </w:divsChild>
                </w:div>
                <w:div w:id="609319394">
                  <w:marLeft w:val="0"/>
                  <w:marRight w:val="0"/>
                  <w:marTop w:val="0"/>
                  <w:marBottom w:val="0"/>
                  <w:divBdr>
                    <w:top w:val="none" w:sz="0" w:space="0" w:color="auto"/>
                    <w:left w:val="none" w:sz="0" w:space="0" w:color="auto"/>
                    <w:bottom w:val="none" w:sz="0" w:space="0" w:color="auto"/>
                    <w:right w:val="none" w:sz="0" w:space="0" w:color="auto"/>
                  </w:divBdr>
                  <w:divsChild>
                    <w:div w:id="1041588766">
                      <w:marLeft w:val="0"/>
                      <w:marRight w:val="0"/>
                      <w:marTop w:val="0"/>
                      <w:marBottom w:val="0"/>
                      <w:divBdr>
                        <w:top w:val="none" w:sz="0" w:space="0" w:color="auto"/>
                        <w:left w:val="none" w:sz="0" w:space="0" w:color="auto"/>
                        <w:bottom w:val="none" w:sz="0" w:space="0" w:color="auto"/>
                        <w:right w:val="none" w:sz="0" w:space="0" w:color="auto"/>
                      </w:divBdr>
                    </w:div>
                    <w:div w:id="1300451421">
                      <w:marLeft w:val="0"/>
                      <w:marRight w:val="0"/>
                      <w:marTop w:val="0"/>
                      <w:marBottom w:val="0"/>
                      <w:divBdr>
                        <w:top w:val="none" w:sz="0" w:space="0" w:color="auto"/>
                        <w:left w:val="none" w:sz="0" w:space="0" w:color="auto"/>
                        <w:bottom w:val="none" w:sz="0" w:space="0" w:color="auto"/>
                        <w:right w:val="none" w:sz="0" w:space="0" w:color="auto"/>
                      </w:divBdr>
                    </w:div>
                  </w:divsChild>
                </w:div>
                <w:div w:id="621114688">
                  <w:marLeft w:val="0"/>
                  <w:marRight w:val="0"/>
                  <w:marTop w:val="0"/>
                  <w:marBottom w:val="0"/>
                  <w:divBdr>
                    <w:top w:val="none" w:sz="0" w:space="0" w:color="auto"/>
                    <w:left w:val="none" w:sz="0" w:space="0" w:color="auto"/>
                    <w:bottom w:val="none" w:sz="0" w:space="0" w:color="auto"/>
                    <w:right w:val="none" w:sz="0" w:space="0" w:color="auto"/>
                  </w:divBdr>
                  <w:divsChild>
                    <w:div w:id="1039621237">
                      <w:marLeft w:val="0"/>
                      <w:marRight w:val="0"/>
                      <w:marTop w:val="0"/>
                      <w:marBottom w:val="0"/>
                      <w:divBdr>
                        <w:top w:val="none" w:sz="0" w:space="0" w:color="auto"/>
                        <w:left w:val="none" w:sz="0" w:space="0" w:color="auto"/>
                        <w:bottom w:val="none" w:sz="0" w:space="0" w:color="auto"/>
                        <w:right w:val="none" w:sz="0" w:space="0" w:color="auto"/>
                      </w:divBdr>
                    </w:div>
                    <w:div w:id="1206719534">
                      <w:marLeft w:val="0"/>
                      <w:marRight w:val="0"/>
                      <w:marTop w:val="0"/>
                      <w:marBottom w:val="0"/>
                      <w:divBdr>
                        <w:top w:val="none" w:sz="0" w:space="0" w:color="auto"/>
                        <w:left w:val="none" w:sz="0" w:space="0" w:color="auto"/>
                        <w:bottom w:val="none" w:sz="0" w:space="0" w:color="auto"/>
                        <w:right w:val="none" w:sz="0" w:space="0" w:color="auto"/>
                      </w:divBdr>
                    </w:div>
                  </w:divsChild>
                </w:div>
                <w:div w:id="1079866119">
                  <w:marLeft w:val="0"/>
                  <w:marRight w:val="0"/>
                  <w:marTop w:val="0"/>
                  <w:marBottom w:val="0"/>
                  <w:divBdr>
                    <w:top w:val="none" w:sz="0" w:space="0" w:color="auto"/>
                    <w:left w:val="none" w:sz="0" w:space="0" w:color="auto"/>
                    <w:bottom w:val="none" w:sz="0" w:space="0" w:color="auto"/>
                    <w:right w:val="none" w:sz="0" w:space="0" w:color="auto"/>
                  </w:divBdr>
                  <w:divsChild>
                    <w:div w:id="255135521">
                      <w:marLeft w:val="0"/>
                      <w:marRight w:val="0"/>
                      <w:marTop w:val="0"/>
                      <w:marBottom w:val="0"/>
                      <w:divBdr>
                        <w:top w:val="none" w:sz="0" w:space="0" w:color="auto"/>
                        <w:left w:val="none" w:sz="0" w:space="0" w:color="auto"/>
                        <w:bottom w:val="none" w:sz="0" w:space="0" w:color="auto"/>
                        <w:right w:val="none" w:sz="0" w:space="0" w:color="auto"/>
                      </w:divBdr>
                    </w:div>
                    <w:div w:id="1937590876">
                      <w:marLeft w:val="0"/>
                      <w:marRight w:val="0"/>
                      <w:marTop w:val="0"/>
                      <w:marBottom w:val="0"/>
                      <w:divBdr>
                        <w:top w:val="none" w:sz="0" w:space="0" w:color="auto"/>
                        <w:left w:val="none" w:sz="0" w:space="0" w:color="auto"/>
                        <w:bottom w:val="none" w:sz="0" w:space="0" w:color="auto"/>
                        <w:right w:val="none" w:sz="0" w:space="0" w:color="auto"/>
                      </w:divBdr>
                    </w:div>
                  </w:divsChild>
                </w:div>
                <w:div w:id="1158421223">
                  <w:marLeft w:val="0"/>
                  <w:marRight w:val="0"/>
                  <w:marTop w:val="0"/>
                  <w:marBottom w:val="0"/>
                  <w:divBdr>
                    <w:top w:val="none" w:sz="0" w:space="0" w:color="auto"/>
                    <w:left w:val="none" w:sz="0" w:space="0" w:color="auto"/>
                    <w:bottom w:val="none" w:sz="0" w:space="0" w:color="auto"/>
                    <w:right w:val="none" w:sz="0" w:space="0" w:color="auto"/>
                  </w:divBdr>
                  <w:divsChild>
                    <w:div w:id="333185150">
                      <w:marLeft w:val="0"/>
                      <w:marRight w:val="0"/>
                      <w:marTop w:val="0"/>
                      <w:marBottom w:val="0"/>
                      <w:divBdr>
                        <w:top w:val="none" w:sz="0" w:space="0" w:color="auto"/>
                        <w:left w:val="none" w:sz="0" w:space="0" w:color="auto"/>
                        <w:bottom w:val="none" w:sz="0" w:space="0" w:color="auto"/>
                        <w:right w:val="none" w:sz="0" w:space="0" w:color="auto"/>
                      </w:divBdr>
                    </w:div>
                    <w:div w:id="1283268344">
                      <w:marLeft w:val="0"/>
                      <w:marRight w:val="0"/>
                      <w:marTop w:val="0"/>
                      <w:marBottom w:val="0"/>
                      <w:divBdr>
                        <w:top w:val="none" w:sz="0" w:space="0" w:color="auto"/>
                        <w:left w:val="none" w:sz="0" w:space="0" w:color="auto"/>
                        <w:bottom w:val="none" w:sz="0" w:space="0" w:color="auto"/>
                        <w:right w:val="none" w:sz="0" w:space="0" w:color="auto"/>
                      </w:divBdr>
                    </w:div>
                    <w:div w:id="1516722251">
                      <w:marLeft w:val="0"/>
                      <w:marRight w:val="0"/>
                      <w:marTop w:val="0"/>
                      <w:marBottom w:val="0"/>
                      <w:divBdr>
                        <w:top w:val="none" w:sz="0" w:space="0" w:color="auto"/>
                        <w:left w:val="none" w:sz="0" w:space="0" w:color="auto"/>
                        <w:bottom w:val="none" w:sz="0" w:space="0" w:color="auto"/>
                        <w:right w:val="none" w:sz="0" w:space="0" w:color="auto"/>
                      </w:divBdr>
                    </w:div>
                  </w:divsChild>
                </w:div>
                <w:div w:id="1288781523">
                  <w:marLeft w:val="0"/>
                  <w:marRight w:val="0"/>
                  <w:marTop w:val="0"/>
                  <w:marBottom w:val="0"/>
                  <w:divBdr>
                    <w:top w:val="none" w:sz="0" w:space="0" w:color="auto"/>
                    <w:left w:val="none" w:sz="0" w:space="0" w:color="auto"/>
                    <w:bottom w:val="none" w:sz="0" w:space="0" w:color="auto"/>
                    <w:right w:val="none" w:sz="0" w:space="0" w:color="auto"/>
                  </w:divBdr>
                  <w:divsChild>
                    <w:div w:id="36978728">
                      <w:marLeft w:val="0"/>
                      <w:marRight w:val="0"/>
                      <w:marTop w:val="0"/>
                      <w:marBottom w:val="0"/>
                      <w:divBdr>
                        <w:top w:val="none" w:sz="0" w:space="0" w:color="auto"/>
                        <w:left w:val="none" w:sz="0" w:space="0" w:color="auto"/>
                        <w:bottom w:val="none" w:sz="0" w:space="0" w:color="auto"/>
                        <w:right w:val="none" w:sz="0" w:space="0" w:color="auto"/>
                      </w:divBdr>
                    </w:div>
                  </w:divsChild>
                </w:div>
                <w:div w:id="1534153484">
                  <w:marLeft w:val="0"/>
                  <w:marRight w:val="0"/>
                  <w:marTop w:val="0"/>
                  <w:marBottom w:val="0"/>
                  <w:divBdr>
                    <w:top w:val="none" w:sz="0" w:space="0" w:color="auto"/>
                    <w:left w:val="none" w:sz="0" w:space="0" w:color="auto"/>
                    <w:bottom w:val="none" w:sz="0" w:space="0" w:color="auto"/>
                    <w:right w:val="none" w:sz="0" w:space="0" w:color="auto"/>
                  </w:divBdr>
                  <w:divsChild>
                    <w:div w:id="214006297">
                      <w:marLeft w:val="0"/>
                      <w:marRight w:val="0"/>
                      <w:marTop w:val="0"/>
                      <w:marBottom w:val="0"/>
                      <w:divBdr>
                        <w:top w:val="none" w:sz="0" w:space="0" w:color="auto"/>
                        <w:left w:val="none" w:sz="0" w:space="0" w:color="auto"/>
                        <w:bottom w:val="none" w:sz="0" w:space="0" w:color="auto"/>
                        <w:right w:val="none" w:sz="0" w:space="0" w:color="auto"/>
                      </w:divBdr>
                    </w:div>
                    <w:div w:id="1148593957">
                      <w:marLeft w:val="0"/>
                      <w:marRight w:val="0"/>
                      <w:marTop w:val="0"/>
                      <w:marBottom w:val="0"/>
                      <w:divBdr>
                        <w:top w:val="none" w:sz="0" w:space="0" w:color="auto"/>
                        <w:left w:val="none" w:sz="0" w:space="0" w:color="auto"/>
                        <w:bottom w:val="none" w:sz="0" w:space="0" w:color="auto"/>
                        <w:right w:val="none" w:sz="0" w:space="0" w:color="auto"/>
                      </w:divBdr>
                    </w:div>
                  </w:divsChild>
                </w:div>
                <w:div w:id="1635595541">
                  <w:marLeft w:val="0"/>
                  <w:marRight w:val="0"/>
                  <w:marTop w:val="0"/>
                  <w:marBottom w:val="0"/>
                  <w:divBdr>
                    <w:top w:val="none" w:sz="0" w:space="0" w:color="auto"/>
                    <w:left w:val="none" w:sz="0" w:space="0" w:color="auto"/>
                    <w:bottom w:val="none" w:sz="0" w:space="0" w:color="auto"/>
                    <w:right w:val="none" w:sz="0" w:space="0" w:color="auto"/>
                  </w:divBdr>
                  <w:divsChild>
                    <w:div w:id="339817990">
                      <w:marLeft w:val="0"/>
                      <w:marRight w:val="0"/>
                      <w:marTop w:val="0"/>
                      <w:marBottom w:val="0"/>
                      <w:divBdr>
                        <w:top w:val="none" w:sz="0" w:space="0" w:color="auto"/>
                        <w:left w:val="none" w:sz="0" w:space="0" w:color="auto"/>
                        <w:bottom w:val="none" w:sz="0" w:space="0" w:color="auto"/>
                        <w:right w:val="none" w:sz="0" w:space="0" w:color="auto"/>
                      </w:divBdr>
                    </w:div>
                    <w:div w:id="361977611">
                      <w:marLeft w:val="0"/>
                      <w:marRight w:val="0"/>
                      <w:marTop w:val="0"/>
                      <w:marBottom w:val="0"/>
                      <w:divBdr>
                        <w:top w:val="none" w:sz="0" w:space="0" w:color="auto"/>
                        <w:left w:val="none" w:sz="0" w:space="0" w:color="auto"/>
                        <w:bottom w:val="none" w:sz="0" w:space="0" w:color="auto"/>
                        <w:right w:val="none" w:sz="0" w:space="0" w:color="auto"/>
                      </w:divBdr>
                    </w:div>
                    <w:div w:id="1078744517">
                      <w:marLeft w:val="0"/>
                      <w:marRight w:val="0"/>
                      <w:marTop w:val="0"/>
                      <w:marBottom w:val="0"/>
                      <w:divBdr>
                        <w:top w:val="none" w:sz="0" w:space="0" w:color="auto"/>
                        <w:left w:val="none" w:sz="0" w:space="0" w:color="auto"/>
                        <w:bottom w:val="none" w:sz="0" w:space="0" w:color="auto"/>
                        <w:right w:val="none" w:sz="0" w:space="0" w:color="auto"/>
                      </w:divBdr>
                    </w:div>
                    <w:div w:id="17740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31661">
          <w:marLeft w:val="0"/>
          <w:marRight w:val="0"/>
          <w:marTop w:val="0"/>
          <w:marBottom w:val="0"/>
          <w:divBdr>
            <w:top w:val="none" w:sz="0" w:space="0" w:color="auto"/>
            <w:left w:val="none" w:sz="0" w:space="0" w:color="auto"/>
            <w:bottom w:val="none" w:sz="0" w:space="0" w:color="auto"/>
            <w:right w:val="none" w:sz="0" w:space="0" w:color="auto"/>
          </w:divBdr>
          <w:divsChild>
            <w:div w:id="47152143">
              <w:marLeft w:val="0"/>
              <w:marRight w:val="0"/>
              <w:marTop w:val="0"/>
              <w:marBottom w:val="0"/>
              <w:divBdr>
                <w:top w:val="none" w:sz="0" w:space="0" w:color="auto"/>
                <w:left w:val="none" w:sz="0" w:space="0" w:color="auto"/>
                <w:bottom w:val="none" w:sz="0" w:space="0" w:color="auto"/>
                <w:right w:val="none" w:sz="0" w:space="0" w:color="auto"/>
              </w:divBdr>
            </w:div>
            <w:div w:id="69694304">
              <w:marLeft w:val="0"/>
              <w:marRight w:val="0"/>
              <w:marTop w:val="0"/>
              <w:marBottom w:val="0"/>
              <w:divBdr>
                <w:top w:val="none" w:sz="0" w:space="0" w:color="auto"/>
                <w:left w:val="none" w:sz="0" w:space="0" w:color="auto"/>
                <w:bottom w:val="none" w:sz="0" w:space="0" w:color="auto"/>
                <w:right w:val="none" w:sz="0" w:space="0" w:color="auto"/>
              </w:divBdr>
            </w:div>
            <w:div w:id="129827338">
              <w:marLeft w:val="0"/>
              <w:marRight w:val="0"/>
              <w:marTop w:val="0"/>
              <w:marBottom w:val="0"/>
              <w:divBdr>
                <w:top w:val="none" w:sz="0" w:space="0" w:color="auto"/>
                <w:left w:val="none" w:sz="0" w:space="0" w:color="auto"/>
                <w:bottom w:val="none" w:sz="0" w:space="0" w:color="auto"/>
                <w:right w:val="none" w:sz="0" w:space="0" w:color="auto"/>
              </w:divBdr>
            </w:div>
            <w:div w:id="237595269">
              <w:marLeft w:val="0"/>
              <w:marRight w:val="0"/>
              <w:marTop w:val="0"/>
              <w:marBottom w:val="0"/>
              <w:divBdr>
                <w:top w:val="none" w:sz="0" w:space="0" w:color="auto"/>
                <w:left w:val="none" w:sz="0" w:space="0" w:color="auto"/>
                <w:bottom w:val="none" w:sz="0" w:space="0" w:color="auto"/>
                <w:right w:val="none" w:sz="0" w:space="0" w:color="auto"/>
              </w:divBdr>
            </w:div>
            <w:div w:id="381755313">
              <w:marLeft w:val="0"/>
              <w:marRight w:val="0"/>
              <w:marTop w:val="0"/>
              <w:marBottom w:val="0"/>
              <w:divBdr>
                <w:top w:val="none" w:sz="0" w:space="0" w:color="auto"/>
                <w:left w:val="none" w:sz="0" w:space="0" w:color="auto"/>
                <w:bottom w:val="none" w:sz="0" w:space="0" w:color="auto"/>
                <w:right w:val="none" w:sz="0" w:space="0" w:color="auto"/>
              </w:divBdr>
            </w:div>
            <w:div w:id="476264994">
              <w:marLeft w:val="0"/>
              <w:marRight w:val="0"/>
              <w:marTop w:val="0"/>
              <w:marBottom w:val="0"/>
              <w:divBdr>
                <w:top w:val="none" w:sz="0" w:space="0" w:color="auto"/>
                <w:left w:val="none" w:sz="0" w:space="0" w:color="auto"/>
                <w:bottom w:val="none" w:sz="0" w:space="0" w:color="auto"/>
                <w:right w:val="none" w:sz="0" w:space="0" w:color="auto"/>
              </w:divBdr>
            </w:div>
            <w:div w:id="657151994">
              <w:marLeft w:val="0"/>
              <w:marRight w:val="0"/>
              <w:marTop w:val="0"/>
              <w:marBottom w:val="0"/>
              <w:divBdr>
                <w:top w:val="none" w:sz="0" w:space="0" w:color="auto"/>
                <w:left w:val="none" w:sz="0" w:space="0" w:color="auto"/>
                <w:bottom w:val="none" w:sz="0" w:space="0" w:color="auto"/>
                <w:right w:val="none" w:sz="0" w:space="0" w:color="auto"/>
              </w:divBdr>
            </w:div>
            <w:div w:id="753547792">
              <w:marLeft w:val="0"/>
              <w:marRight w:val="0"/>
              <w:marTop w:val="0"/>
              <w:marBottom w:val="0"/>
              <w:divBdr>
                <w:top w:val="none" w:sz="0" w:space="0" w:color="auto"/>
                <w:left w:val="none" w:sz="0" w:space="0" w:color="auto"/>
                <w:bottom w:val="none" w:sz="0" w:space="0" w:color="auto"/>
                <w:right w:val="none" w:sz="0" w:space="0" w:color="auto"/>
              </w:divBdr>
            </w:div>
            <w:div w:id="789007590">
              <w:marLeft w:val="0"/>
              <w:marRight w:val="0"/>
              <w:marTop w:val="0"/>
              <w:marBottom w:val="0"/>
              <w:divBdr>
                <w:top w:val="none" w:sz="0" w:space="0" w:color="auto"/>
                <w:left w:val="none" w:sz="0" w:space="0" w:color="auto"/>
                <w:bottom w:val="none" w:sz="0" w:space="0" w:color="auto"/>
                <w:right w:val="none" w:sz="0" w:space="0" w:color="auto"/>
              </w:divBdr>
            </w:div>
            <w:div w:id="1219515103">
              <w:marLeft w:val="0"/>
              <w:marRight w:val="0"/>
              <w:marTop w:val="0"/>
              <w:marBottom w:val="0"/>
              <w:divBdr>
                <w:top w:val="none" w:sz="0" w:space="0" w:color="auto"/>
                <w:left w:val="none" w:sz="0" w:space="0" w:color="auto"/>
                <w:bottom w:val="none" w:sz="0" w:space="0" w:color="auto"/>
                <w:right w:val="none" w:sz="0" w:space="0" w:color="auto"/>
              </w:divBdr>
            </w:div>
            <w:div w:id="1239631056">
              <w:marLeft w:val="0"/>
              <w:marRight w:val="0"/>
              <w:marTop w:val="0"/>
              <w:marBottom w:val="0"/>
              <w:divBdr>
                <w:top w:val="none" w:sz="0" w:space="0" w:color="auto"/>
                <w:left w:val="none" w:sz="0" w:space="0" w:color="auto"/>
                <w:bottom w:val="none" w:sz="0" w:space="0" w:color="auto"/>
                <w:right w:val="none" w:sz="0" w:space="0" w:color="auto"/>
              </w:divBdr>
            </w:div>
            <w:div w:id="1262837195">
              <w:marLeft w:val="0"/>
              <w:marRight w:val="0"/>
              <w:marTop w:val="0"/>
              <w:marBottom w:val="0"/>
              <w:divBdr>
                <w:top w:val="none" w:sz="0" w:space="0" w:color="auto"/>
                <w:left w:val="none" w:sz="0" w:space="0" w:color="auto"/>
                <w:bottom w:val="none" w:sz="0" w:space="0" w:color="auto"/>
                <w:right w:val="none" w:sz="0" w:space="0" w:color="auto"/>
              </w:divBdr>
            </w:div>
            <w:div w:id="1479110057">
              <w:marLeft w:val="0"/>
              <w:marRight w:val="0"/>
              <w:marTop w:val="0"/>
              <w:marBottom w:val="0"/>
              <w:divBdr>
                <w:top w:val="none" w:sz="0" w:space="0" w:color="auto"/>
                <w:left w:val="none" w:sz="0" w:space="0" w:color="auto"/>
                <w:bottom w:val="none" w:sz="0" w:space="0" w:color="auto"/>
                <w:right w:val="none" w:sz="0" w:space="0" w:color="auto"/>
              </w:divBdr>
            </w:div>
            <w:div w:id="1553082675">
              <w:marLeft w:val="0"/>
              <w:marRight w:val="0"/>
              <w:marTop w:val="0"/>
              <w:marBottom w:val="0"/>
              <w:divBdr>
                <w:top w:val="none" w:sz="0" w:space="0" w:color="auto"/>
                <w:left w:val="none" w:sz="0" w:space="0" w:color="auto"/>
                <w:bottom w:val="none" w:sz="0" w:space="0" w:color="auto"/>
                <w:right w:val="none" w:sz="0" w:space="0" w:color="auto"/>
              </w:divBdr>
            </w:div>
            <w:div w:id="1793597690">
              <w:marLeft w:val="0"/>
              <w:marRight w:val="0"/>
              <w:marTop w:val="0"/>
              <w:marBottom w:val="0"/>
              <w:divBdr>
                <w:top w:val="none" w:sz="0" w:space="0" w:color="auto"/>
                <w:left w:val="none" w:sz="0" w:space="0" w:color="auto"/>
                <w:bottom w:val="none" w:sz="0" w:space="0" w:color="auto"/>
                <w:right w:val="none" w:sz="0" w:space="0" w:color="auto"/>
              </w:divBdr>
            </w:div>
            <w:div w:id="2113816033">
              <w:marLeft w:val="0"/>
              <w:marRight w:val="0"/>
              <w:marTop w:val="0"/>
              <w:marBottom w:val="0"/>
              <w:divBdr>
                <w:top w:val="none" w:sz="0" w:space="0" w:color="auto"/>
                <w:left w:val="none" w:sz="0" w:space="0" w:color="auto"/>
                <w:bottom w:val="none" w:sz="0" w:space="0" w:color="auto"/>
                <w:right w:val="none" w:sz="0" w:space="0" w:color="auto"/>
              </w:divBdr>
            </w:div>
          </w:divsChild>
        </w:div>
        <w:div w:id="1034307512">
          <w:marLeft w:val="0"/>
          <w:marRight w:val="0"/>
          <w:marTop w:val="0"/>
          <w:marBottom w:val="0"/>
          <w:divBdr>
            <w:top w:val="none" w:sz="0" w:space="0" w:color="auto"/>
            <w:left w:val="none" w:sz="0" w:space="0" w:color="auto"/>
            <w:bottom w:val="none" w:sz="0" w:space="0" w:color="auto"/>
            <w:right w:val="none" w:sz="0" w:space="0" w:color="auto"/>
          </w:divBdr>
          <w:divsChild>
            <w:div w:id="1761564937">
              <w:marLeft w:val="-75"/>
              <w:marRight w:val="0"/>
              <w:marTop w:val="30"/>
              <w:marBottom w:val="30"/>
              <w:divBdr>
                <w:top w:val="none" w:sz="0" w:space="0" w:color="auto"/>
                <w:left w:val="none" w:sz="0" w:space="0" w:color="auto"/>
                <w:bottom w:val="none" w:sz="0" w:space="0" w:color="auto"/>
                <w:right w:val="none" w:sz="0" w:space="0" w:color="auto"/>
              </w:divBdr>
              <w:divsChild>
                <w:div w:id="65227197">
                  <w:marLeft w:val="0"/>
                  <w:marRight w:val="0"/>
                  <w:marTop w:val="0"/>
                  <w:marBottom w:val="0"/>
                  <w:divBdr>
                    <w:top w:val="none" w:sz="0" w:space="0" w:color="auto"/>
                    <w:left w:val="none" w:sz="0" w:space="0" w:color="auto"/>
                    <w:bottom w:val="none" w:sz="0" w:space="0" w:color="auto"/>
                    <w:right w:val="none" w:sz="0" w:space="0" w:color="auto"/>
                  </w:divBdr>
                  <w:divsChild>
                    <w:div w:id="556665923">
                      <w:marLeft w:val="0"/>
                      <w:marRight w:val="0"/>
                      <w:marTop w:val="0"/>
                      <w:marBottom w:val="0"/>
                      <w:divBdr>
                        <w:top w:val="none" w:sz="0" w:space="0" w:color="auto"/>
                        <w:left w:val="none" w:sz="0" w:space="0" w:color="auto"/>
                        <w:bottom w:val="none" w:sz="0" w:space="0" w:color="auto"/>
                        <w:right w:val="none" w:sz="0" w:space="0" w:color="auto"/>
                      </w:divBdr>
                    </w:div>
                    <w:div w:id="1513103760">
                      <w:marLeft w:val="0"/>
                      <w:marRight w:val="0"/>
                      <w:marTop w:val="0"/>
                      <w:marBottom w:val="0"/>
                      <w:divBdr>
                        <w:top w:val="none" w:sz="0" w:space="0" w:color="auto"/>
                        <w:left w:val="none" w:sz="0" w:space="0" w:color="auto"/>
                        <w:bottom w:val="none" w:sz="0" w:space="0" w:color="auto"/>
                        <w:right w:val="none" w:sz="0" w:space="0" w:color="auto"/>
                      </w:divBdr>
                    </w:div>
                  </w:divsChild>
                </w:div>
                <w:div w:id="94638365">
                  <w:marLeft w:val="0"/>
                  <w:marRight w:val="0"/>
                  <w:marTop w:val="0"/>
                  <w:marBottom w:val="0"/>
                  <w:divBdr>
                    <w:top w:val="none" w:sz="0" w:space="0" w:color="auto"/>
                    <w:left w:val="none" w:sz="0" w:space="0" w:color="auto"/>
                    <w:bottom w:val="none" w:sz="0" w:space="0" w:color="auto"/>
                    <w:right w:val="none" w:sz="0" w:space="0" w:color="auto"/>
                  </w:divBdr>
                  <w:divsChild>
                    <w:div w:id="508838490">
                      <w:marLeft w:val="0"/>
                      <w:marRight w:val="0"/>
                      <w:marTop w:val="0"/>
                      <w:marBottom w:val="0"/>
                      <w:divBdr>
                        <w:top w:val="none" w:sz="0" w:space="0" w:color="auto"/>
                        <w:left w:val="none" w:sz="0" w:space="0" w:color="auto"/>
                        <w:bottom w:val="none" w:sz="0" w:space="0" w:color="auto"/>
                        <w:right w:val="none" w:sz="0" w:space="0" w:color="auto"/>
                      </w:divBdr>
                    </w:div>
                  </w:divsChild>
                </w:div>
                <w:div w:id="118572042">
                  <w:marLeft w:val="0"/>
                  <w:marRight w:val="0"/>
                  <w:marTop w:val="0"/>
                  <w:marBottom w:val="0"/>
                  <w:divBdr>
                    <w:top w:val="none" w:sz="0" w:space="0" w:color="auto"/>
                    <w:left w:val="none" w:sz="0" w:space="0" w:color="auto"/>
                    <w:bottom w:val="none" w:sz="0" w:space="0" w:color="auto"/>
                    <w:right w:val="none" w:sz="0" w:space="0" w:color="auto"/>
                  </w:divBdr>
                  <w:divsChild>
                    <w:div w:id="505292798">
                      <w:marLeft w:val="0"/>
                      <w:marRight w:val="0"/>
                      <w:marTop w:val="0"/>
                      <w:marBottom w:val="0"/>
                      <w:divBdr>
                        <w:top w:val="none" w:sz="0" w:space="0" w:color="auto"/>
                        <w:left w:val="none" w:sz="0" w:space="0" w:color="auto"/>
                        <w:bottom w:val="none" w:sz="0" w:space="0" w:color="auto"/>
                        <w:right w:val="none" w:sz="0" w:space="0" w:color="auto"/>
                      </w:divBdr>
                    </w:div>
                    <w:div w:id="1216813108">
                      <w:marLeft w:val="0"/>
                      <w:marRight w:val="0"/>
                      <w:marTop w:val="0"/>
                      <w:marBottom w:val="0"/>
                      <w:divBdr>
                        <w:top w:val="none" w:sz="0" w:space="0" w:color="auto"/>
                        <w:left w:val="none" w:sz="0" w:space="0" w:color="auto"/>
                        <w:bottom w:val="none" w:sz="0" w:space="0" w:color="auto"/>
                        <w:right w:val="none" w:sz="0" w:space="0" w:color="auto"/>
                      </w:divBdr>
                    </w:div>
                  </w:divsChild>
                </w:div>
                <w:div w:id="143670281">
                  <w:marLeft w:val="0"/>
                  <w:marRight w:val="0"/>
                  <w:marTop w:val="0"/>
                  <w:marBottom w:val="0"/>
                  <w:divBdr>
                    <w:top w:val="none" w:sz="0" w:space="0" w:color="auto"/>
                    <w:left w:val="none" w:sz="0" w:space="0" w:color="auto"/>
                    <w:bottom w:val="none" w:sz="0" w:space="0" w:color="auto"/>
                    <w:right w:val="none" w:sz="0" w:space="0" w:color="auto"/>
                  </w:divBdr>
                  <w:divsChild>
                    <w:div w:id="72702822">
                      <w:marLeft w:val="0"/>
                      <w:marRight w:val="0"/>
                      <w:marTop w:val="0"/>
                      <w:marBottom w:val="0"/>
                      <w:divBdr>
                        <w:top w:val="none" w:sz="0" w:space="0" w:color="auto"/>
                        <w:left w:val="none" w:sz="0" w:space="0" w:color="auto"/>
                        <w:bottom w:val="none" w:sz="0" w:space="0" w:color="auto"/>
                        <w:right w:val="none" w:sz="0" w:space="0" w:color="auto"/>
                      </w:divBdr>
                    </w:div>
                    <w:div w:id="390153104">
                      <w:marLeft w:val="0"/>
                      <w:marRight w:val="0"/>
                      <w:marTop w:val="0"/>
                      <w:marBottom w:val="0"/>
                      <w:divBdr>
                        <w:top w:val="none" w:sz="0" w:space="0" w:color="auto"/>
                        <w:left w:val="none" w:sz="0" w:space="0" w:color="auto"/>
                        <w:bottom w:val="none" w:sz="0" w:space="0" w:color="auto"/>
                        <w:right w:val="none" w:sz="0" w:space="0" w:color="auto"/>
                      </w:divBdr>
                    </w:div>
                  </w:divsChild>
                </w:div>
                <w:div w:id="161087527">
                  <w:marLeft w:val="0"/>
                  <w:marRight w:val="0"/>
                  <w:marTop w:val="0"/>
                  <w:marBottom w:val="0"/>
                  <w:divBdr>
                    <w:top w:val="none" w:sz="0" w:space="0" w:color="auto"/>
                    <w:left w:val="none" w:sz="0" w:space="0" w:color="auto"/>
                    <w:bottom w:val="none" w:sz="0" w:space="0" w:color="auto"/>
                    <w:right w:val="none" w:sz="0" w:space="0" w:color="auto"/>
                  </w:divBdr>
                  <w:divsChild>
                    <w:div w:id="471212842">
                      <w:marLeft w:val="0"/>
                      <w:marRight w:val="0"/>
                      <w:marTop w:val="0"/>
                      <w:marBottom w:val="0"/>
                      <w:divBdr>
                        <w:top w:val="none" w:sz="0" w:space="0" w:color="auto"/>
                        <w:left w:val="none" w:sz="0" w:space="0" w:color="auto"/>
                        <w:bottom w:val="none" w:sz="0" w:space="0" w:color="auto"/>
                        <w:right w:val="none" w:sz="0" w:space="0" w:color="auto"/>
                      </w:divBdr>
                    </w:div>
                    <w:div w:id="2007004362">
                      <w:marLeft w:val="0"/>
                      <w:marRight w:val="0"/>
                      <w:marTop w:val="0"/>
                      <w:marBottom w:val="0"/>
                      <w:divBdr>
                        <w:top w:val="none" w:sz="0" w:space="0" w:color="auto"/>
                        <w:left w:val="none" w:sz="0" w:space="0" w:color="auto"/>
                        <w:bottom w:val="none" w:sz="0" w:space="0" w:color="auto"/>
                        <w:right w:val="none" w:sz="0" w:space="0" w:color="auto"/>
                      </w:divBdr>
                    </w:div>
                  </w:divsChild>
                </w:div>
                <w:div w:id="196940548">
                  <w:marLeft w:val="0"/>
                  <w:marRight w:val="0"/>
                  <w:marTop w:val="0"/>
                  <w:marBottom w:val="0"/>
                  <w:divBdr>
                    <w:top w:val="none" w:sz="0" w:space="0" w:color="auto"/>
                    <w:left w:val="none" w:sz="0" w:space="0" w:color="auto"/>
                    <w:bottom w:val="none" w:sz="0" w:space="0" w:color="auto"/>
                    <w:right w:val="none" w:sz="0" w:space="0" w:color="auto"/>
                  </w:divBdr>
                  <w:divsChild>
                    <w:div w:id="1024212152">
                      <w:marLeft w:val="0"/>
                      <w:marRight w:val="0"/>
                      <w:marTop w:val="0"/>
                      <w:marBottom w:val="0"/>
                      <w:divBdr>
                        <w:top w:val="none" w:sz="0" w:space="0" w:color="auto"/>
                        <w:left w:val="none" w:sz="0" w:space="0" w:color="auto"/>
                        <w:bottom w:val="none" w:sz="0" w:space="0" w:color="auto"/>
                        <w:right w:val="none" w:sz="0" w:space="0" w:color="auto"/>
                      </w:divBdr>
                    </w:div>
                    <w:div w:id="2138599228">
                      <w:marLeft w:val="0"/>
                      <w:marRight w:val="0"/>
                      <w:marTop w:val="0"/>
                      <w:marBottom w:val="0"/>
                      <w:divBdr>
                        <w:top w:val="none" w:sz="0" w:space="0" w:color="auto"/>
                        <w:left w:val="none" w:sz="0" w:space="0" w:color="auto"/>
                        <w:bottom w:val="none" w:sz="0" w:space="0" w:color="auto"/>
                        <w:right w:val="none" w:sz="0" w:space="0" w:color="auto"/>
                      </w:divBdr>
                    </w:div>
                  </w:divsChild>
                </w:div>
                <w:div w:id="253516714">
                  <w:marLeft w:val="0"/>
                  <w:marRight w:val="0"/>
                  <w:marTop w:val="0"/>
                  <w:marBottom w:val="0"/>
                  <w:divBdr>
                    <w:top w:val="none" w:sz="0" w:space="0" w:color="auto"/>
                    <w:left w:val="none" w:sz="0" w:space="0" w:color="auto"/>
                    <w:bottom w:val="none" w:sz="0" w:space="0" w:color="auto"/>
                    <w:right w:val="none" w:sz="0" w:space="0" w:color="auto"/>
                  </w:divBdr>
                  <w:divsChild>
                    <w:div w:id="1901594938">
                      <w:marLeft w:val="0"/>
                      <w:marRight w:val="0"/>
                      <w:marTop w:val="0"/>
                      <w:marBottom w:val="0"/>
                      <w:divBdr>
                        <w:top w:val="none" w:sz="0" w:space="0" w:color="auto"/>
                        <w:left w:val="none" w:sz="0" w:space="0" w:color="auto"/>
                        <w:bottom w:val="none" w:sz="0" w:space="0" w:color="auto"/>
                        <w:right w:val="none" w:sz="0" w:space="0" w:color="auto"/>
                      </w:divBdr>
                    </w:div>
                  </w:divsChild>
                </w:div>
                <w:div w:id="287861341">
                  <w:marLeft w:val="0"/>
                  <w:marRight w:val="0"/>
                  <w:marTop w:val="0"/>
                  <w:marBottom w:val="0"/>
                  <w:divBdr>
                    <w:top w:val="none" w:sz="0" w:space="0" w:color="auto"/>
                    <w:left w:val="none" w:sz="0" w:space="0" w:color="auto"/>
                    <w:bottom w:val="none" w:sz="0" w:space="0" w:color="auto"/>
                    <w:right w:val="none" w:sz="0" w:space="0" w:color="auto"/>
                  </w:divBdr>
                  <w:divsChild>
                    <w:div w:id="70274851">
                      <w:marLeft w:val="0"/>
                      <w:marRight w:val="0"/>
                      <w:marTop w:val="0"/>
                      <w:marBottom w:val="0"/>
                      <w:divBdr>
                        <w:top w:val="none" w:sz="0" w:space="0" w:color="auto"/>
                        <w:left w:val="none" w:sz="0" w:space="0" w:color="auto"/>
                        <w:bottom w:val="none" w:sz="0" w:space="0" w:color="auto"/>
                        <w:right w:val="none" w:sz="0" w:space="0" w:color="auto"/>
                      </w:divBdr>
                    </w:div>
                  </w:divsChild>
                </w:div>
                <w:div w:id="296956798">
                  <w:marLeft w:val="0"/>
                  <w:marRight w:val="0"/>
                  <w:marTop w:val="0"/>
                  <w:marBottom w:val="0"/>
                  <w:divBdr>
                    <w:top w:val="none" w:sz="0" w:space="0" w:color="auto"/>
                    <w:left w:val="none" w:sz="0" w:space="0" w:color="auto"/>
                    <w:bottom w:val="none" w:sz="0" w:space="0" w:color="auto"/>
                    <w:right w:val="none" w:sz="0" w:space="0" w:color="auto"/>
                  </w:divBdr>
                  <w:divsChild>
                    <w:div w:id="1971083774">
                      <w:marLeft w:val="0"/>
                      <w:marRight w:val="0"/>
                      <w:marTop w:val="0"/>
                      <w:marBottom w:val="0"/>
                      <w:divBdr>
                        <w:top w:val="none" w:sz="0" w:space="0" w:color="auto"/>
                        <w:left w:val="none" w:sz="0" w:space="0" w:color="auto"/>
                        <w:bottom w:val="none" w:sz="0" w:space="0" w:color="auto"/>
                        <w:right w:val="none" w:sz="0" w:space="0" w:color="auto"/>
                      </w:divBdr>
                    </w:div>
                  </w:divsChild>
                </w:div>
                <w:div w:id="418672846">
                  <w:marLeft w:val="0"/>
                  <w:marRight w:val="0"/>
                  <w:marTop w:val="0"/>
                  <w:marBottom w:val="0"/>
                  <w:divBdr>
                    <w:top w:val="none" w:sz="0" w:space="0" w:color="auto"/>
                    <w:left w:val="none" w:sz="0" w:space="0" w:color="auto"/>
                    <w:bottom w:val="none" w:sz="0" w:space="0" w:color="auto"/>
                    <w:right w:val="none" w:sz="0" w:space="0" w:color="auto"/>
                  </w:divBdr>
                  <w:divsChild>
                    <w:div w:id="1152790021">
                      <w:marLeft w:val="0"/>
                      <w:marRight w:val="0"/>
                      <w:marTop w:val="0"/>
                      <w:marBottom w:val="0"/>
                      <w:divBdr>
                        <w:top w:val="none" w:sz="0" w:space="0" w:color="auto"/>
                        <w:left w:val="none" w:sz="0" w:space="0" w:color="auto"/>
                        <w:bottom w:val="none" w:sz="0" w:space="0" w:color="auto"/>
                        <w:right w:val="none" w:sz="0" w:space="0" w:color="auto"/>
                      </w:divBdr>
                    </w:div>
                  </w:divsChild>
                </w:div>
                <w:div w:id="423309025">
                  <w:marLeft w:val="0"/>
                  <w:marRight w:val="0"/>
                  <w:marTop w:val="0"/>
                  <w:marBottom w:val="0"/>
                  <w:divBdr>
                    <w:top w:val="none" w:sz="0" w:space="0" w:color="auto"/>
                    <w:left w:val="none" w:sz="0" w:space="0" w:color="auto"/>
                    <w:bottom w:val="none" w:sz="0" w:space="0" w:color="auto"/>
                    <w:right w:val="none" w:sz="0" w:space="0" w:color="auto"/>
                  </w:divBdr>
                  <w:divsChild>
                    <w:div w:id="557210888">
                      <w:marLeft w:val="0"/>
                      <w:marRight w:val="0"/>
                      <w:marTop w:val="0"/>
                      <w:marBottom w:val="0"/>
                      <w:divBdr>
                        <w:top w:val="none" w:sz="0" w:space="0" w:color="auto"/>
                        <w:left w:val="none" w:sz="0" w:space="0" w:color="auto"/>
                        <w:bottom w:val="none" w:sz="0" w:space="0" w:color="auto"/>
                        <w:right w:val="none" w:sz="0" w:space="0" w:color="auto"/>
                      </w:divBdr>
                    </w:div>
                    <w:div w:id="1709916365">
                      <w:marLeft w:val="0"/>
                      <w:marRight w:val="0"/>
                      <w:marTop w:val="0"/>
                      <w:marBottom w:val="0"/>
                      <w:divBdr>
                        <w:top w:val="none" w:sz="0" w:space="0" w:color="auto"/>
                        <w:left w:val="none" w:sz="0" w:space="0" w:color="auto"/>
                        <w:bottom w:val="none" w:sz="0" w:space="0" w:color="auto"/>
                        <w:right w:val="none" w:sz="0" w:space="0" w:color="auto"/>
                      </w:divBdr>
                    </w:div>
                  </w:divsChild>
                </w:div>
                <w:div w:id="432287924">
                  <w:marLeft w:val="0"/>
                  <w:marRight w:val="0"/>
                  <w:marTop w:val="0"/>
                  <w:marBottom w:val="0"/>
                  <w:divBdr>
                    <w:top w:val="none" w:sz="0" w:space="0" w:color="auto"/>
                    <w:left w:val="none" w:sz="0" w:space="0" w:color="auto"/>
                    <w:bottom w:val="none" w:sz="0" w:space="0" w:color="auto"/>
                    <w:right w:val="none" w:sz="0" w:space="0" w:color="auto"/>
                  </w:divBdr>
                  <w:divsChild>
                    <w:div w:id="2056541187">
                      <w:marLeft w:val="0"/>
                      <w:marRight w:val="0"/>
                      <w:marTop w:val="0"/>
                      <w:marBottom w:val="0"/>
                      <w:divBdr>
                        <w:top w:val="none" w:sz="0" w:space="0" w:color="auto"/>
                        <w:left w:val="none" w:sz="0" w:space="0" w:color="auto"/>
                        <w:bottom w:val="none" w:sz="0" w:space="0" w:color="auto"/>
                        <w:right w:val="none" w:sz="0" w:space="0" w:color="auto"/>
                      </w:divBdr>
                    </w:div>
                  </w:divsChild>
                </w:div>
                <w:div w:id="471488949">
                  <w:marLeft w:val="0"/>
                  <w:marRight w:val="0"/>
                  <w:marTop w:val="0"/>
                  <w:marBottom w:val="0"/>
                  <w:divBdr>
                    <w:top w:val="none" w:sz="0" w:space="0" w:color="auto"/>
                    <w:left w:val="none" w:sz="0" w:space="0" w:color="auto"/>
                    <w:bottom w:val="none" w:sz="0" w:space="0" w:color="auto"/>
                    <w:right w:val="none" w:sz="0" w:space="0" w:color="auto"/>
                  </w:divBdr>
                  <w:divsChild>
                    <w:div w:id="1111172546">
                      <w:marLeft w:val="0"/>
                      <w:marRight w:val="0"/>
                      <w:marTop w:val="0"/>
                      <w:marBottom w:val="0"/>
                      <w:divBdr>
                        <w:top w:val="none" w:sz="0" w:space="0" w:color="auto"/>
                        <w:left w:val="none" w:sz="0" w:space="0" w:color="auto"/>
                        <w:bottom w:val="none" w:sz="0" w:space="0" w:color="auto"/>
                        <w:right w:val="none" w:sz="0" w:space="0" w:color="auto"/>
                      </w:divBdr>
                    </w:div>
                  </w:divsChild>
                </w:div>
                <w:div w:id="539325724">
                  <w:marLeft w:val="0"/>
                  <w:marRight w:val="0"/>
                  <w:marTop w:val="0"/>
                  <w:marBottom w:val="0"/>
                  <w:divBdr>
                    <w:top w:val="none" w:sz="0" w:space="0" w:color="auto"/>
                    <w:left w:val="none" w:sz="0" w:space="0" w:color="auto"/>
                    <w:bottom w:val="none" w:sz="0" w:space="0" w:color="auto"/>
                    <w:right w:val="none" w:sz="0" w:space="0" w:color="auto"/>
                  </w:divBdr>
                  <w:divsChild>
                    <w:div w:id="88161033">
                      <w:marLeft w:val="0"/>
                      <w:marRight w:val="0"/>
                      <w:marTop w:val="0"/>
                      <w:marBottom w:val="0"/>
                      <w:divBdr>
                        <w:top w:val="none" w:sz="0" w:space="0" w:color="auto"/>
                        <w:left w:val="none" w:sz="0" w:space="0" w:color="auto"/>
                        <w:bottom w:val="none" w:sz="0" w:space="0" w:color="auto"/>
                        <w:right w:val="none" w:sz="0" w:space="0" w:color="auto"/>
                      </w:divBdr>
                    </w:div>
                    <w:div w:id="1419862521">
                      <w:marLeft w:val="0"/>
                      <w:marRight w:val="0"/>
                      <w:marTop w:val="0"/>
                      <w:marBottom w:val="0"/>
                      <w:divBdr>
                        <w:top w:val="none" w:sz="0" w:space="0" w:color="auto"/>
                        <w:left w:val="none" w:sz="0" w:space="0" w:color="auto"/>
                        <w:bottom w:val="none" w:sz="0" w:space="0" w:color="auto"/>
                        <w:right w:val="none" w:sz="0" w:space="0" w:color="auto"/>
                      </w:divBdr>
                    </w:div>
                  </w:divsChild>
                </w:div>
                <w:div w:id="566693973">
                  <w:marLeft w:val="0"/>
                  <w:marRight w:val="0"/>
                  <w:marTop w:val="0"/>
                  <w:marBottom w:val="0"/>
                  <w:divBdr>
                    <w:top w:val="none" w:sz="0" w:space="0" w:color="auto"/>
                    <w:left w:val="none" w:sz="0" w:space="0" w:color="auto"/>
                    <w:bottom w:val="none" w:sz="0" w:space="0" w:color="auto"/>
                    <w:right w:val="none" w:sz="0" w:space="0" w:color="auto"/>
                  </w:divBdr>
                  <w:divsChild>
                    <w:div w:id="505681232">
                      <w:marLeft w:val="0"/>
                      <w:marRight w:val="0"/>
                      <w:marTop w:val="0"/>
                      <w:marBottom w:val="0"/>
                      <w:divBdr>
                        <w:top w:val="none" w:sz="0" w:space="0" w:color="auto"/>
                        <w:left w:val="none" w:sz="0" w:space="0" w:color="auto"/>
                        <w:bottom w:val="none" w:sz="0" w:space="0" w:color="auto"/>
                        <w:right w:val="none" w:sz="0" w:space="0" w:color="auto"/>
                      </w:divBdr>
                    </w:div>
                  </w:divsChild>
                </w:div>
                <w:div w:id="600376707">
                  <w:marLeft w:val="0"/>
                  <w:marRight w:val="0"/>
                  <w:marTop w:val="0"/>
                  <w:marBottom w:val="0"/>
                  <w:divBdr>
                    <w:top w:val="none" w:sz="0" w:space="0" w:color="auto"/>
                    <w:left w:val="none" w:sz="0" w:space="0" w:color="auto"/>
                    <w:bottom w:val="none" w:sz="0" w:space="0" w:color="auto"/>
                    <w:right w:val="none" w:sz="0" w:space="0" w:color="auto"/>
                  </w:divBdr>
                  <w:divsChild>
                    <w:div w:id="635649146">
                      <w:marLeft w:val="0"/>
                      <w:marRight w:val="0"/>
                      <w:marTop w:val="0"/>
                      <w:marBottom w:val="0"/>
                      <w:divBdr>
                        <w:top w:val="none" w:sz="0" w:space="0" w:color="auto"/>
                        <w:left w:val="none" w:sz="0" w:space="0" w:color="auto"/>
                        <w:bottom w:val="none" w:sz="0" w:space="0" w:color="auto"/>
                        <w:right w:val="none" w:sz="0" w:space="0" w:color="auto"/>
                      </w:divBdr>
                    </w:div>
                  </w:divsChild>
                </w:div>
                <w:div w:id="603028213">
                  <w:marLeft w:val="0"/>
                  <w:marRight w:val="0"/>
                  <w:marTop w:val="0"/>
                  <w:marBottom w:val="0"/>
                  <w:divBdr>
                    <w:top w:val="none" w:sz="0" w:space="0" w:color="auto"/>
                    <w:left w:val="none" w:sz="0" w:space="0" w:color="auto"/>
                    <w:bottom w:val="none" w:sz="0" w:space="0" w:color="auto"/>
                    <w:right w:val="none" w:sz="0" w:space="0" w:color="auto"/>
                  </w:divBdr>
                  <w:divsChild>
                    <w:div w:id="1740209522">
                      <w:marLeft w:val="0"/>
                      <w:marRight w:val="0"/>
                      <w:marTop w:val="0"/>
                      <w:marBottom w:val="0"/>
                      <w:divBdr>
                        <w:top w:val="none" w:sz="0" w:space="0" w:color="auto"/>
                        <w:left w:val="none" w:sz="0" w:space="0" w:color="auto"/>
                        <w:bottom w:val="none" w:sz="0" w:space="0" w:color="auto"/>
                        <w:right w:val="none" w:sz="0" w:space="0" w:color="auto"/>
                      </w:divBdr>
                    </w:div>
                  </w:divsChild>
                </w:div>
                <w:div w:id="748767734">
                  <w:marLeft w:val="0"/>
                  <w:marRight w:val="0"/>
                  <w:marTop w:val="0"/>
                  <w:marBottom w:val="0"/>
                  <w:divBdr>
                    <w:top w:val="none" w:sz="0" w:space="0" w:color="auto"/>
                    <w:left w:val="none" w:sz="0" w:space="0" w:color="auto"/>
                    <w:bottom w:val="none" w:sz="0" w:space="0" w:color="auto"/>
                    <w:right w:val="none" w:sz="0" w:space="0" w:color="auto"/>
                  </w:divBdr>
                  <w:divsChild>
                    <w:div w:id="771049241">
                      <w:marLeft w:val="0"/>
                      <w:marRight w:val="0"/>
                      <w:marTop w:val="0"/>
                      <w:marBottom w:val="0"/>
                      <w:divBdr>
                        <w:top w:val="none" w:sz="0" w:space="0" w:color="auto"/>
                        <w:left w:val="none" w:sz="0" w:space="0" w:color="auto"/>
                        <w:bottom w:val="none" w:sz="0" w:space="0" w:color="auto"/>
                        <w:right w:val="none" w:sz="0" w:space="0" w:color="auto"/>
                      </w:divBdr>
                    </w:div>
                  </w:divsChild>
                </w:div>
                <w:div w:id="816805096">
                  <w:marLeft w:val="0"/>
                  <w:marRight w:val="0"/>
                  <w:marTop w:val="0"/>
                  <w:marBottom w:val="0"/>
                  <w:divBdr>
                    <w:top w:val="none" w:sz="0" w:space="0" w:color="auto"/>
                    <w:left w:val="none" w:sz="0" w:space="0" w:color="auto"/>
                    <w:bottom w:val="none" w:sz="0" w:space="0" w:color="auto"/>
                    <w:right w:val="none" w:sz="0" w:space="0" w:color="auto"/>
                  </w:divBdr>
                  <w:divsChild>
                    <w:div w:id="839540664">
                      <w:marLeft w:val="0"/>
                      <w:marRight w:val="0"/>
                      <w:marTop w:val="0"/>
                      <w:marBottom w:val="0"/>
                      <w:divBdr>
                        <w:top w:val="none" w:sz="0" w:space="0" w:color="auto"/>
                        <w:left w:val="none" w:sz="0" w:space="0" w:color="auto"/>
                        <w:bottom w:val="none" w:sz="0" w:space="0" w:color="auto"/>
                        <w:right w:val="none" w:sz="0" w:space="0" w:color="auto"/>
                      </w:divBdr>
                    </w:div>
                  </w:divsChild>
                </w:div>
                <w:div w:id="994525294">
                  <w:marLeft w:val="0"/>
                  <w:marRight w:val="0"/>
                  <w:marTop w:val="0"/>
                  <w:marBottom w:val="0"/>
                  <w:divBdr>
                    <w:top w:val="none" w:sz="0" w:space="0" w:color="auto"/>
                    <w:left w:val="none" w:sz="0" w:space="0" w:color="auto"/>
                    <w:bottom w:val="none" w:sz="0" w:space="0" w:color="auto"/>
                    <w:right w:val="none" w:sz="0" w:space="0" w:color="auto"/>
                  </w:divBdr>
                  <w:divsChild>
                    <w:div w:id="1361317440">
                      <w:marLeft w:val="0"/>
                      <w:marRight w:val="0"/>
                      <w:marTop w:val="0"/>
                      <w:marBottom w:val="0"/>
                      <w:divBdr>
                        <w:top w:val="none" w:sz="0" w:space="0" w:color="auto"/>
                        <w:left w:val="none" w:sz="0" w:space="0" w:color="auto"/>
                        <w:bottom w:val="none" w:sz="0" w:space="0" w:color="auto"/>
                        <w:right w:val="none" w:sz="0" w:space="0" w:color="auto"/>
                      </w:divBdr>
                    </w:div>
                  </w:divsChild>
                </w:div>
                <w:div w:id="1241452154">
                  <w:marLeft w:val="0"/>
                  <w:marRight w:val="0"/>
                  <w:marTop w:val="0"/>
                  <w:marBottom w:val="0"/>
                  <w:divBdr>
                    <w:top w:val="none" w:sz="0" w:space="0" w:color="auto"/>
                    <w:left w:val="none" w:sz="0" w:space="0" w:color="auto"/>
                    <w:bottom w:val="none" w:sz="0" w:space="0" w:color="auto"/>
                    <w:right w:val="none" w:sz="0" w:space="0" w:color="auto"/>
                  </w:divBdr>
                  <w:divsChild>
                    <w:div w:id="1044137884">
                      <w:marLeft w:val="0"/>
                      <w:marRight w:val="0"/>
                      <w:marTop w:val="0"/>
                      <w:marBottom w:val="0"/>
                      <w:divBdr>
                        <w:top w:val="none" w:sz="0" w:space="0" w:color="auto"/>
                        <w:left w:val="none" w:sz="0" w:space="0" w:color="auto"/>
                        <w:bottom w:val="none" w:sz="0" w:space="0" w:color="auto"/>
                        <w:right w:val="none" w:sz="0" w:space="0" w:color="auto"/>
                      </w:divBdr>
                    </w:div>
                  </w:divsChild>
                </w:div>
                <w:div w:id="1264728731">
                  <w:marLeft w:val="0"/>
                  <w:marRight w:val="0"/>
                  <w:marTop w:val="0"/>
                  <w:marBottom w:val="0"/>
                  <w:divBdr>
                    <w:top w:val="none" w:sz="0" w:space="0" w:color="auto"/>
                    <w:left w:val="none" w:sz="0" w:space="0" w:color="auto"/>
                    <w:bottom w:val="none" w:sz="0" w:space="0" w:color="auto"/>
                    <w:right w:val="none" w:sz="0" w:space="0" w:color="auto"/>
                  </w:divBdr>
                  <w:divsChild>
                    <w:div w:id="1877766330">
                      <w:marLeft w:val="0"/>
                      <w:marRight w:val="0"/>
                      <w:marTop w:val="0"/>
                      <w:marBottom w:val="0"/>
                      <w:divBdr>
                        <w:top w:val="none" w:sz="0" w:space="0" w:color="auto"/>
                        <w:left w:val="none" w:sz="0" w:space="0" w:color="auto"/>
                        <w:bottom w:val="none" w:sz="0" w:space="0" w:color="auto"/>
                        <w:right w:val="none" w:sz="0" w:space="0" w:color="auto"/>
                      </w:divBdr>
                    </w:div>
                  </w:divsChild>
                </w:div>
                <w:div w:id="1323463311">
                  <w:marLeft w:val="0"/>
                  <w:marRight w:val="0"/>
                  <w:marTop w:val="0"/>
                  <w:marBottom w:val="0"/>
                  <w:divBdr>
                    <w:top w:val="none" w:sz="0" w:space="0" w:color="auto"/>
                    <w:left w:val="none" w:sz="0" w:space="0" w:color="auto"/>
                    <w:bottom w:val="none" w:sz="0" w:space="0" w:color="auto"/>
                    <w:right w:val="none" w:sz="0" w:space="0" w:color="auto"/>
                  </w:divBdr>
                  <w:divsChild>
                    <w:div w:id="363602248">
                      <w:marLeft w:val="0"/>
                      <w:marRight w:val="0"/>
                      <w:marTop w:val="0"/>
                      <w:marBottom w:val="0"/>
                      <w:divBdr>
                        <w:top w:val="none" w:sz="0" w:space="0" w:color="auto"/>
                        <w:left w:val="none" w:sz="0" w:space="0" w:color="auto"/>
                        <w:bottom w:val="none" w:sz="0" w:space="0" w:color="auto"/>
                        <w:right w:val="none" w:sz="0" w:space="0" w:color="auto"/>
                      </w:divBdr>
                    </w:div>
                  </w:divsChild>
                </w:div>
                <w:div w:id="1323705835">
                  <w:marLeft w:val="0"/>
                  <w:marRight w:val="0"/>
                  <w:marTop w:val="0"/>
                  <w:marBottom w:val="0"/>
                  <w:divBdr>
                    <w:top w:val="none" w:sz="0" w:space="0" w:color="auto"/>
                    <w:left w:val="none" w:sz="0" w:space="0" w:color="auto"/>
                    <w:bottom w:val="none" w:sz="0" w:space="0" w:color="auto"/>
                    <w:right w:val="none" w:sz="0" w:space="0" w:color="auto"/>
                  </w:divBdr>
                  <w:divsChild>
                    <w:div w:id="2060931143">
                      <w:marLeft w:val="0"/>
                      <w:marRight w:val="0"/>
                      <w:marTop w:val="0"/>
                      <w:marBottom w:val="0"/>
                      <w:divBdr>
                        <w:top w:val="none" w:sz="0" w:space="0" w:color="auto"/>
                        <w:left w:val="none" w:sz="0" w:space="0" w:color="auto"/>
                        <w:bottom w:val="none" w:sz="0" w:space="0" w:color="auto"/>
                        <w:right w:val="none" w:sz="0" w:space="0" w:color="auto"/>
                      </w:divBdr>
                    </w:div>
                  </w:divsChild>
                </w:div>
                <w:div w:id="1337347263">
                  <w:marLeft w:val="0"/>
                  <w:marRight w:val="0"/>
                  <w:marTop w:val="0"/>
                  <w:marBottom w:val="0"/>
                  <w:divBdr>
                    <w:top w:val="none" w:sz="0" w:space="0" w:color="auto"/>
                    <w:left w:val="none" w:sz="0" w:space="0" w:color="auto"/>
                    <w:bottom w:val="none" w:sz="0" w:space="0" w:color="auto"/>
                    <w:right w:val="none" w:sz="0" w:space="0" w:color="auto"/>
                  </w:divBdr>
                  <w:divsChild>
                    <w:div w:id="295334779">
                      <w:marLeft w:val="0"/>
                      <w:marRight w:val="0"/>
                      <w:marTop w:val="0"/>
                      <w:marBottom w:val="0"/>
                      <w:divBdr>
                        <w:top w:val="none" w:sz="0" w:space="0" w:color="auto"/>
                        <w:left w:val="none" w:sz="0" w:space="0" w:color="auto"/>
                        <w:bottom w:val="none" w:sz="0" w:space="0" w:color="auto"/>
                        <w:right w:val="none" w:sz="0" w:space="0" w:color="auto"/>
                      </w:divBdr>
                    </w:div>
                  </w:divsChild>
                </w:div>
                <w:div w:id="1347977117">
                  <w:marLeft w:val="0"/>
                  <w:marRight w:val="0"/>
                  <w:marTop w:val="0"/>
                  <w:marBottom w:val="0"/>
                  <w:divBdr>
                    <w:top w:val="none" w:sz="0" w:space="0" w:color="auto"/>
                    <w:left w:val="none" w:sz="0" w:space="0" w:color="auto"/>
                    <w:bottom w:val="none" w:sz="0" w:space="0" w:color="auto"/>
                    <w:right w:val="none" w:sz="0" w:space="0" w:color="auto"/>
                  </w:divBdr>
                  <w:divsChild>
                    <w:div w:id="2096585756">
                      <w:marLeft w:val="0"/>
                      <w:marRight w:val="0"/>
                      <w:marTop w:val="0"/>
                      <w:marBottom w:val="0"/>
                      <w:divBdr>
                        <w:top w:val="none" w:sz="0" w:space="0" w:color="auto"/>
                        <w:left w:val="none" w:sz="0" w:space="0" w:color="auto"/>
                        <w:bottom w:val="none" w:sz="0" w:space="0" w:color="auto"/>
                        <w:right w:val="none" w:sz="0" w:space="0" w:color="auto"/>
                      </w:divBdr>
                    </w:div>
                  </w:divsChild>
                </w:div>
                <w:div w:id="1383947438">
                  <w:marLeft w:val="0"/>
                  <w:marRight w:val="0"/>
                  <w:marTop w:val="0"/>
                  <w:marBottom w:val="0"/>
                  <w:divBdr>
                    <w:top w:val="none" w:sz="0" w:space="0" w:color="auto"/>
                    <w:left w:val="none" w:sz="0" w:space="0" w:color="auto"/>
                    <w:bottom w:val="none" w:sz="0" w:space="0" w:color="auto"/>
                    <w:right w:val="none" w:sz="0" w:space="0" w:color="auto"/>
                  </w:divBdr>
                  <w:divsChild>
                    <w:div w:id="1404597368">
                      <w:marLeft w:val="0"/>
                      <w:marRight w:val="0"/>
                      <w:marTop w:val="0"/>
                      <w:marBottom w:val="0"/>
                      <w:divBdr>
                        <w:top w:val="none" w:sz="0" w:space="0" w:color="auto"/>
                        <w:left w:val="none" w:sz="0" w:space="0" w:color="auto"/>
                        <w:bottom w:val="none" w:sz="0" w:space="0" w:color="auto"/>
                        <w:right w:val="none" w:sz="0" w:space="0" w:color="auto"/>
                      </w:divBdr>
                    </w:div>
                  </w:divsChild>
                </w:div>
                <w:div w:id="1396125745">
                  <w:marLeft w:val="0"/>
                  <w:marRight w:val="0"/>
                  <w:marTop w:val="0"/>
                  <w:marBottom w:val="0"/>
                  <w:divBdr>
                    <w:top w:val="none" w:sz="0" w:space="0" w:color="auto"/>
                    <w:left w:val="none" w:sz="0" w:space="0" w:color="auto"/>
                    <w:bottom w:val="none" w:sz="0" w:space="0" w:color="auto"/>
                    <w:right w:val="none" w:sz="0" w:space="0" w:color="auto"/>
                  </w:divBdr>
                  <w:divsChild>
                    <w:div w:id="1506553995">
                      <w:marLeft w:val="0"/>
                      <w:marRight w:val="0"/>
                      <w:marTop w:val="0"/>
                      <w:marBottom w:val="0"/>
                      <w:divBdr>
                        <w:top w:val="none" w:sz="0" w:space="0" w:color="auto"/>
                        <w:left w:val="none" w:sz="0" w:space="0" w:color="auto"/>
                        <w:bottom w:val="none" w:sz="0" w:space="0" w:color="auto"/>
                        <w:right w:val="none" w:sz="0" w:space="0" w:color="auto"/>
                      </w:divBdr>
                    </w:div>
                  </w:divsChild>
                </w:div>
                <w:div w:id="1424570793">
                  <w:marLeft w:val="0"/>
                  <w:marRight w:val="0"/>
                  <w:marTop w:val="0"/>
                  <w:marBottom w:val="0"/>
                  <w:divBdr>
                    <w:top w:val="none" w:sz="0" w:space="0" w:color="auto"/>
                    <w:left w:val="none" w:sz="0" w:space="0" w:color="auto"/>
                    <w:bottom w:val="none" w:sz="0" w:space="0" w:color="auto"/>
                    <w:right w:val="none" w:sz="0" w:space="0" w:color="auto"/>
                  </w:divBdr>
                  <w:divsChild>
                    <w:div w:id="420223127">
                      <w:marLeft w:val="0"/>
                      <w:marRight w:val="0"/>
                      <w:marTop w:val="0"/>
                      <w:marBottom w:val="0"/>
                      <w:divBdr>
                        <w:top w:val="none" w:sz="0" w:space="0" w:color="auto"/>
                        <w:left w:val="none" w:sz="0" w:space="0" w:color="auto"/>
                        <w:bottom w:val="none" w:sz="0" w:space="0" w:color="auto"/>
                        <w:right w:val="none" w:sz="0" w:space="0" w:color="auto"/>
                      </w:divBdr>
                    </w:div>
                    <w:div w:id="1896236136">
                      <w:marLeft w:val="0"/>
                      <w:marRight w:val="0"/>
                      <w:marTop w:val="0"/>
                      <w:marBottom w:val="0"/>
                      <w:divBdr>
                        <w:top w:val="none" w:sz="0" w:space="0" w:color="auto"/>
                        <w:left w:val="none" w:sz="0" w:space="0" w:color="auto"/>
                        <w:bottom w:val="none" w:sz="0" w:space="0" w:color="auto"/>
                        <w:right w:val="none" w:sz="0" w:space="0" w:color="auto"/>
                      </w:divBdr>
                    </w:div>
                  </w:divsChild>
                </w:div>
                <w:div w:id="1600482726">
                  <w:marLeft w:val="0"/>
                  <w:marRight w:val="0"/>
                  <w:marTop w:val="0"/>
                  <w:marBottom w:val="0"/>
                  <w:divBdr>
                    <w:top w:val="none" w:sz="0" w:space="0" w:color="auto"/>
                    <w:left w:val="none" w:sz="0" w:space="0" w:color="auto"/>
                    <w:bottom w:val="none" w:sz="0" w:space="0" w:color="auto"/>
                    <w:right w:val="none" w:sz="0" w:space="0" w:color="auto"/>
                  </w:divBdr>
                  <w:divsChild>
                    <w:div w:id="254366268">
                      <w:marLeft w:val="0"/>
                      <w:marRight w:val="0"/>
                      <w:marTop w:val="0"/>
                      <w:marBottom w:val="0"/>
                      <w:divBdr>
                        <w:top w:val="none" w:sz="0" w:space="0" w:color="auto"/>
                        <w:left w:val="none" w:sz="0" w:space="0" w:color="auto"/>
                        <w:bottom w:val="none" w:sz="0" w:space="0" w:color="auto"/>
                        <w:right w:val="none" w:sz="0" w:space="0" w:color="auto"/>
                      </w:divBdr>
                    </w:div>
                  </w:divsChild>
                </w:div>
                <w:div w:id="1684553375">
                  <w:marLeft w:val="0"/>
                  <w:marRight w:val="0"/>
                  <w:marTop w:val="0"/>
                  <w:marBottom w:val="0"/>
                  <w:divBdr>
                    <w:top w:val="none" w:sz="0" w:space="0" w:color="auto"/>
                    <w:left w:val="none" w:sz="0" w:space="0" w:color="auto"/>
                    <w:bottom w:val="none" w:sz="0" w:space="0" w:color="auto"/>
                    <w:right w:val="none" w:sz="0" w:space="0" w:color="auto"/>
                  </w:divBdr>
                  <w:divsChild>
                    <w:div w:id="1599630900">
                      <w:marLeft w:val="0"/>
                      <w:marRight w:val="0"/>
                      <w:marTop w:val="0"/>
                      <w:marBottom w:val="0"/>
                      <w:divBdr>
                        <w:top w:val="none" w:sz="0" w:space="0" w:color="auto"/>
                        <w:left w:val="none" w:sz="0" w:space="0" w:color="auto"/>
                        <w:bottom w:val="none" w:sz="0" w:space="0" w:color="auto"/>
                        <w:right w:val="none" w:sz="0" w:space="0" w:color="auto"/>
                      </w:divBdr>
                    </w:div>
                  </w:divsChild>
                </w:div>
                <w:div w:id="1688629861">
                  <w:marLeft w:val="0"/>
                  <w:marRight w:val="0"/>
                  <w:marTop w:val="0"/>
                  <w:marBottom w:val="0"/>
                  <w:divBdr>
                    <w:top w:val="none" w:sz="0" w:space="0" w:color="auto"/>
                    <w:left w:val="none" w:sz="0" w:space="0" w:color="auto"/>
                    <w:bottom w:val="none" w:sz="0" w:space="0" w:color="auto"/>
                    <w:right w:val="none" w:sz="0" w:space="0" w:color="auto"/>
                  </w:divBdr>
                  <w:divsChild>
                    <w:div w:id="996223518">
                      <w:marLeft w:val="0"/>
                      <w:marRight w:val="0"/>
                      <w:marTop w:val="0"/>
                      <w:marBottom w:val="0"/>
                      <w:divBdr>
                        <w:top w:val="none" w:sz="0" w:space="0" w:color="auto"/>
                        <w:left w:val="none" w:sz="0" w:space="0" w:color="auto"/>
                        <w:bottom w:val="none" w:sz="0" w:space="0" w:color="auto"/>
                        <w:right w:val="none" w:sz="0" w:space="0" w:color="auto"/>
                      </w:divBdr>
                    </w:div>
                    <w:div w:id="1409617646">
                      <w:marLeft w:val="0"/>
                      <w:marRight w:val="0"/>
                      <w:marTop w:val="0"/>
                      <w:marBottom w:val="0"/>
                      <w:divBdr>
                        <w:top w:val="none" w:sz="0" w:space="0" w:color="auto"/>
                        <w:left w:val="none" w:sz="0" w:space="0" w:color="auto"/>
                        <w:bottom w:val="none" w:sz="0" w:space="0" w:color="auto"/>
                        <w:right w:val="none" w:sz="0" w:space="0" w:color="auto"/>
                      </w:divBdr>
                    </w:div>
                    <w:div w:id="1436169646">
                      <w:marLeft w:val="0"/>
                      <w:marRight w:val="0"/>
                      <w:marTop w:val="0"/>
                      <w:marBottom w:val="0"/>
                      <w:divBdr>
                        <w:top w:val="none" w:sz="0" w:space="0" w:color="auto"/>
                        <w:left w:val="none" w:sz="0" w:space="0" w:color="auto"/>
                        <w:bottom w:val="none" w:sz="0" w:space="0" w:color="auto"/>
                        <w:right w:val="none" w:sz="0" w:space="0" w:color="auto"/>
                      </w:divBdr>
                    </w:div>
                  </w:divsChild>
                </w:div>
                <w:div w:id="1688825991">
                  <w:marLeft w:val="0"/>
                  <w:marRight w:val="0"/>
                  <w:marTop w:val="0"/>
                  <w:marBottom w:val="0"/>
                  <w:divBdr>
                    <w:top w:val="none" w:sz="0" w:space="0" w:color="auto"/>
                    <w:left w:val="none" w:sz="0" w:space="0" w:color="auto"/>
                    <w:bottom w:val="none" w:sz="0" w:space="0" w:color="auto"/>
                    <w:right w:val="none" w:sz="0" w:space="0" w:color="auto"/>
                  </w:divBdr>
                  <w:divsChild>
                    <w:div w:id="534779888">
                      <w:marLeft w:val="0"/>
                      <w:marRight w:val="0"/>
                      <w:marTop w:val="0"/>
                      <w:marBottom w:val="0"/>
                      <w:divBdr>
                        <w:top w:val="none" w:sz="0" w:space="0" w:color="auto"/>
                        <w:left w:val="none" w:sz="0" w:space="0" w:color="auto"/>
                        <w:bottom w:val="none" w:sz="0" w:space="0" w:color="auto"/>
                        <w:right w:val="none" w:sz="0" w:space="0" w:color="auto"/>
                      </w:divBdr>
                    </w:div>
                  </w:divsChild>
                </w:div>
                <w:div w:id="1766150173">
                  <w:marLeft w:val="0"/>
                  <w:marRight w:val="0"/>
                  <w:marTop w:val="0"/>
                  <w:marBottom w:val="0"/>
                  <w:divBdr>
                    <w:top w:val="none" w:sz="0" w:space="0" w:color="auto"/>
                    <w:left w:val="none" w:sz="0" w:space="0" w:color="auto"/>
                    <w:bottom w:val="none" w:sz="0" w:space="0" w:color="auto"/>
                    <w:right w:val="none" w:sz="0" w:space="0" w:color="auto"/>
                  </w:divBdr>
                  <w:divsChild>
                    <w:div w:id="607397826">
                      <w:marLeft w:val="0"/>
                      <w:marRight w:val="0"/>
                      <w:marTop w:val="0"/>
                      <w:marBottom w:val="0"/>
                      <w:divBdr>
                        <w:top w:val="none" w:sz="0" w:space="0" w:color="auto"/>
                        <w:left w:val="none" w:sz="0" w:space="0" w:color="auto"/>
                        <w:bottom w:val="none" w:sz="0" w:space="0" w:color="auto"/>
                        <w:right w:val="none" w:sz="0" w:space="0" w:color="auto"/>
                      </w:divBdr>
                    </w:div>
                    <w:div w:id="1499729393">
                      <w:marLeft w:val="0"/>
                      <w:marRight w:val="0"/>
                      <w:marTop w:val="0"/>
                      <w:marBottom w:val="0"/>
                      <w:divBdr>
                        <w:top w:val="none" w:sz="0" w:space="0" w:color="auto"/>
                        <w:left w:val="none" w:sz="0" w:space="0" w:color="auto"/>
                        <w:bottom w:val="none" w:sz="0" w:space="0" w:color="auto"/>
                        <w:right w:val="none" w:sz="0" w:space="0" w:color="auto"/>
                      </w:divBdr>
                    </w:div>
                  </w:divsChild>
                </w:div>
                <w:div w:id="1778328882">
                  <w:marLeft w:val="0"/>
                  <w:marRight w:val="0"/>
                  <w:marTop w:val="0"/>
                  <w:marBottom w:val="0"/>
                  <w:divBdr>
                    <w:top w:val="none" w:sz="0" w:space="0" w:color="auto"/>
                    <w:left w:val="none" w:sz="0" w:space="0" w:color="auto"/>
                    <w:bottom w:val="none" w:sz="0" w:space="0" w:color="auto"/>
                    <w:right w:val="none" w:sz="0" w:space="0" w:color="auto"/>
                  </w:divBdr>
                  <w:divsChild>
                    <w:div w:id="263730886">
                      <w:marLeft w:val="0"/>
                      <w:marRight w:val="0"/>
                      <w:marTop w:val="0"/>
                      <w:marBottom w:val="0"/>
                      <w:divBdr>
                        <w:top w:val="none" w:sz="0" w:space="0" w:color="auto"/>
                        <w:left w:val="none" w:sz="0" w:space="0" w:color="auto"/>
                        <w:bottom w:val="none" w:sz="0" w:space="0" w:color="auto"/>
                        <w:right w:val="none" w:sz="0" w:space="0" w:color="auto"/>
                      </w:divBdr>
                    </w:div>
                  </w:divsChild>
                </w:div>
                <w:div w:id="1851681362">
                  <w:marLeft w:val="0"/>
                  <w:marRight w:val="0"/>
                  <w:marTop w:val="0"/>
                  <w:marBottom w:val="0"/>
                  <w:divBdr>
                    <w:top w:val="none" w:sz="0" w:space="0" w:color="auto"/>
                    <w:left w:val="none" w:sz="0" w:space="0" w:color="auto"/>
                    <w:bottom w:val="none" w:sz="0" w:space="0" w:color="auto"/>
                    <w:right w:val="none" w:sz="0" w:space="0" w:color="auto"/>
                  </w:divBdr>
                  <w:divsChild>
                    <w:div w:id="1444151716">
                      <w:marLeft w:val="0"/>
                      <w:marRight w:val="0"/>
                      <w:marTop w:val="0"/>
                      <w:marBottom w:val="0"/>
                      <w:divBdr>
                        <w:top w:val="none" w:sz="0" w:space="0" w:color="auto"/>
                        <w:left w:val="none" w:sz="0" w:space="0" w:color="auto"/>
                        <w:bottom w:val="none" w:sz="0" w:space="0" w:color="auto"/>
                        <w:right w:val="none" w:sz="0" w:space="0" w:color="auto"/>
                      </w:divBdr>
                    </w:div>
                    <w:div w:id="1523594786">
                      <w:marLeft w:val="0"/>
                      <w:marRight w:val="0"/>
                      <w:marTop w:val="0"/>
                      <w:marBottom w:val="0"/>
                      <w:divBdr>
                        <w:top w:val="none" w:sz="0" w:space="0" w:color="auto"/>
                        <w:left w:val="none" w:sz="0" w:space="0" w:color="auto"/>
                        <w:bottom w:val="none" w:sz="0" w:space="0" w:color="auto"/>
                        <w:right w:val="none" w:sz="0" w:space="0" w:color="auto"/>
                      </w:divBdr>
                    </w:div>
                    <w:div w:id="1873111406">
                      <w:marLeft w:val="0"/>
                      <w:marRight w:val="0"/>
                      <w:marTop w:val="0"/>
                      <w:marBottom w:val="0"/>
                      <w:divBdr>
                        <w:top w:val="none" w:sz="0" w:space="0" w:color="auto"/>
                        <w:left w:val="none" w:sz="0" w:space="0" w:color="auto"/>
                        <w:bottom w:val="none" w:sz="0" w:space="0" w:color="auto"/>
                        <w:right w:val="none" w:sz="0" w:space="0" w:color="auto"/>
                      </w:divBdr>
                    </w:div>
                  </w:divsChild>
                </w:div>
                <w:div w:id="1853716785">
                  <w:marLeft w:val="0"/>
                  <w:marRight w:val="0"/>
                  <w:marTop w:val="0"/>
                  <w:marBottom w:val="0"/>
                  <w:divBdr>
                    <w:top w:val="none" w:sz="0" w:space="0" w:color="auto"/>
                    <w:left w:val="none" w:sz="0" w:space="0" w:color="auto"/>
                    <w:bottom w:val="none" w:sz="0" w:space="0" w:color="auto"/>
                    <w:right w:val="none" w:sz="0" w:space="0" w:color="auto"/>
                  </w:divBdr>
                  <w:divsChild>
                    <w:div w:id="2060128550">
                      <w:marLeft w:val="0"/>
                      <w:marRight w:val="0"/>
                      <w:marTop w:val="0"/>
                      <w:marBottom w:val="0"/>
                      <w:divBdr>
                        <w:top w:val="none" w:sz="0" w:space="0" w:color="auto"/>
                        <w:left w:val="none" w:sz="0" w:space="0" w:color="auto"/>
                        <w:bottom w:val="none" w:sz="0" w:space="0" w:color="auto"/>
                        <w:right w:val="none" w:sz="0" w:space="0" w:color="auto"/>
                      </w:divBdr>
                    </w:div>
                  </w:divsChild>
                </w:div>
                <w:div w:id="1903252903">
                  <w:marLeft w:val="0"/>
                  <w:marRight w:val="0"/>
                  <w:marTop w:val="0"/>
                  <w:marBottom w:val="0"/>
                  <w:divBdr>
                    <w:top w:val="none" w:sz="0" w:space="0" w:color="auto"/>
                    <w:left w:val="none" w:sz="0" w:space="0" w:color="auto"/>
                    <w:bottom w:val="none" w:sz="0" w:space="0" w:color="auto"/>
                    <w:right w:val="none" w:sz="0" w:space="0" w:color="auto"/>
                  </w:divBdr>
                  <w:divsChild>
                    <w:div w:id="1932080114">
                      <w:marLeft w:val="0"/>
                      <w:marRight w:val="0"/>
                      <w:marTop w:val="0"/>
                      <w:marBottom w:val="0"/>
                      <w:divBdr>
                        <w:top w:val="none" w:sz="0" w:space="0" w:color="auto"/>
                        <w:left w:val="none" w:sz="0" w:space="0" w:color="auto"/>
                        <w:bottom w:val="none" w:sz="0" w:space="0" w:color="auto"/>
                        <w:right w:val="none" w:sz="0" w:space="0" w:color="auto"/>
                      </w:divBdr>
                    </w:div>
                  </w:divsChild>
                </w:div>
                <w:div w:id="2086296384">
                  <w:marLeft w:val="0"/>
                  <w:marRight w:val="0"/>
                  <w:marTop w:val="0"/>
                  <w:marBottom w:val="0"/>
                  <w:divBdr>
                    <w:top w:val="none" w:sz="0" w:space="0" w:color="auto"/>
                    <w:left w:val="none" w:sz="0" w:space="0" w:color="auto"/>
                    <w:bottom w:val="none" w:sz="0" w:space="0" w:color="auto"/>
                    <w:right w:val="none" w:sz="0" w:space="0" w:color="auto"/>
                  </w:divBdr>
                  <w:divsChild>
                    <w:div w:id="1376156967">
                      <w:marLeft w:val="0"/>
                      <w:marRight w:val="0"/>
                      <w:marTop w:val="0"/>
                      <w:marBottom w:val="0"/>
                      <w:divBdr>
                        <w:top w:val="none" w:sz="0" w:space="0" w:color="auto"/>
                        <w:left w:val="none" w:sz="0" w:space="0" w:color="auto"/>
                        <w:bottom w:val="none" w:sz="0" w:space="0" w:color="auto"/>
                        <w:right w:val="none" w:sz="0" w:space="0" w:color="auto"/>
                      </w:divBdr>
                    </w:div>
                  </w:divsChild>
                </w:div>
                <w:div w:id="2103602939">
                  <w:marLeft w:val="0"/>
                  <w:marRight w:val="0"/>
                  <w:marTop w:val="0"/>
                  <w:marBottom w:val="0"/>
                  <w:divBdr>
                    <w:top w:val="none" w:sz="0" w:space="0" w:color="auto"/>
                    <w:left w:val="none" w:sz="0" w:space="0" w:color="auto"/>
                    <w:bottom w:val="none" w:sz="0" w:space="0" w:color="auto"/>
                    <w:right w:val="none" w:sz="0" w:space="0" w:color="auto"/>
                  </w:divBdr>
                  <w:divsChild>
                    <w:div w:id="450056965">
                      <w:marLeft w:val="0"/>
                      <w:marRight w:val="0"/>
                      <w:marTop w:val="0"/>
                      <w:marBottom w:val="0"/>
                      <w:divBdr>
                        <w:top w:val="none" w:sz="0" w:space="0" w:color="auto"/>
                        <w:left w:val="none" w:sz="0" w:space="0" w:color="auto"/>
                        <w:bottom w:val="none" w:sz="0" w:space="0" w:color="auto"/>
                        <w:right w:val="none" w:sz="0" w:space="0" w:color="auto"/>
                      </w:divBdr>
                    </w:div>
                  </w:divsChild>
                </w:div>
                <w:div w:id="2103868480">
                  <w:marLeft w:val="0"/>
                  <w:marRight w:val="0"/>
                  <w:marTop w:val="0"/>
                  <w:marBottom w:val="0"/>
                  <w:divBdr>
                    <w:top w:val="none" w:sz="0" w:space="0" w:color="auto"/>
                    <w:left w:val="none" w:sz="0" w:space="0" w:color="auto"/>
                    <w:bottom w:val="none" w:sz="0" w:space="0" w:color="auto"/>
                    <w:right w:val="none" w:sz="0" w:space="0" w:color="auto"/>
                  </w:divBdr>
                  <w:divsChild>
                    <w:div w:id="356977645">
                      <w:marLeft w:val="0"/>
                      <w:marRight w:val="0"/>
                      <w:marTop w:val="0"/>
                      <w:marBottom w:val="0"/>
                      <w:divBdr>
                        <w:top w:val="none" w:sz="0" w:space="0" w:color="auto"/>
                        <w:left w:val="none" w:sz="0" w:space="0" w:color="auto"/>
                        <w:bottom w:val="none" w:sz="0" w:space="0" w:color="auto"/>
                        <w:right w:val="none" w:sz="0" w:space="0" w:color="auto"/>
                      </w:divBdr>
                    </w:div>
                  </w:divsChild>
                </w:div>
                <w:div w:id="2145849869">
                  <w:marLeft w:val="0"/>
                  <w:marRight w:val="0"/>
                  <w:marTop w:val="0"/>
                  <w:marBottom w:val="0"/>
                  <w:divBdr>
                    <w:top w:val="none" w:sz="0" w:space="0" w:color="auto"/>
                    <w:left w:val="none" w:sz="0" w:space="0" w:color="auto"/>
                    <w:bottom w:val="none" w:sz="0" w:space="0" w:color="auto"/>
                    <w:right w:val="none" w:sz="0" w:space="0" w:color="auto"/>
                  </w:divBdr>
                  <w:divsChild>
                    <w:div w:id="21429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9443">
          <w:marLeft w:val="0"/>
          <w:marRight w:val="0"/>
          <w:marTop w:val="0"/>
          <w:marBottom w:val="0"/>
          <w:divBdr>
            <w:top w:val="none" w:sz="0" w:space="0" w:color="auto"/>
            <w:left w:val="none" w:sz="0" w:space="0" w:color="auto"/>
            <w:bottom w:val="none" w:sz="0" w:space="0" w:color="auto"/>
            <w:right w:val="none" w:sz="0" w:space="0" w:color="auto"/>
          </w:divBdr>
          <w:divsChild>
            <w:div w:id="179854920">
              <w:marLeft w:val="0"/>
              <w:marRight w:val="0"/>
              <w:marTop w:val="0"/>
              <w:marBottom w:val="0"/>
              <w:divBdr>
                <w:top w:val="none" w:sz="0" w:space="0" w:color="auto"/>
                <w:left w:val="none" w:sz="0" w:space="0" w:color="auto"/>
                <w:bottom w:val="none" w:sz="0" w:space="0" w:color="auto"/>
                <w:right w:val="none" w:sz="0" w:space="0" w:color="auto"/>
              </w:divBdr>
            </w:div>
            <w:div w:id="296375412">
              <w:marLeft w:val="0"/>
              <w:marRight w:val="0"/>
              <w:marTop w:val="0"/>
              <w:marBottom w:val="0"/>
              <w:divBdr>
                <w:top w:val="none" w:sz="0" w:space="0" w:color="auto"/>
                <w:left w:val="none" w:sz="0" w:space="0" w:color="auto"/>
                <w:bottom w:val="none" w:sz="0" w:space="0" w:color="auto"/>
                <w:right w:val="none" w:sz="0" w:space="0" w:color="auto"/>
              </w:divBdr>
            </w:div>
            <w:div w:id="595214913">
              <w:marLeft w:val="0"/>
              <w:marRight w:val="0"/>
              <w:marTop w:val="0"/>
              <w:marBottom w:val="0"/>
              <w:divBdr>
                <w:top w:val="none" w:sz="0" w:space="0" w:color="auto"/>
                <w:left w:val="none" w:sz="0" w:space="0" w:color="auto"/>
                <w:bottom w:val="none" w:sz="0" w:space="0" w:color="auto"/>
                <w:right w:val="none" w:sz="0" w:space="0" w:color="auto"/>
              </w:divBdr>
            </w:div>
            <w:div w:id="604849694">
              <w:marLeft w:val="0"/>
              <w:marRight w:val="0"/>
              <w:marTop w:val="0"/>
              <w:marBottom w:val="0"/>
              <w:divBdr>
                <w:top w:val="none" w:sz="0" w:space="0" w:color="auto"/>
                <w:left w:val="none" w:sz="0" w:space="0" w:color="auto"/>
                <w:bottom w:val="none" w:sz="0" w:space="0" w:color="auto"/>
                <w:right w:val="none" w:sz="0" w:space="0" w:color="auto"/>
              </w:divBdr>
            </w:div>
            <w:div w:id="607127524">
              <w:marLeft w:val="0"/>
              <w:marRight w:val="0"/>
              <w:marTop w:val="0"/>
              <w:marBottom w:val="0"/>
              <w:divBdr>
                <w:top w:val="none" w:sz="0" w:space="0" w:color="auto"/>
                <w:left w:val="none" w:sz="0" w:space="0" w:color="auto"/>
                <w:bottom w:val="none" w:sz="0" w:space="0" w:color="auto"/>
                <w:right w:val="none" w:sz="0" w:space="0" w:color="auto"/>
              </w:divBdr>
            </w:div>
            <w:div w:id="712193566">
              <w:marLeft w:val="0"/>
              <w:marRight w:val="0"/>
              <w:marTop w:val="0"/>
              <w:marBottom w:val="0"/>
              <w:divBdr>
                <w:top w:val="none" w:sz="0" w:space="0" w:color="auto"/>
                <w:left w:val="none" w:sz="0" w:space="0" w:color="auto"/>
                <w:bottom w:val="none" w:sz="0" w:space="0" w:color="auto"/>
                <w:right w:val="none" w:sz="0" w:space="0" w:color="auto"/>
              </w:divBdr>
            </w:div>
            <w:div w:id="789397594">
              <w:marLeft w:val="0"/>
              <w:marRight w:val="0"/>
              <w:marTop w:val="0"/>
              <w:marBottom w:val="0"/>
              <w:divBdr>
                <w:top w:val="none" w:sz="0" w:space="0" w:color="auto"/>
                <w:left w:val="none" w:sz="0" w:space="0" w:color="auto"/>
                <w:bottom w:val="none" w:sz="0" w:space="0" w:color="auto"/>
                <w:right w:val="none" w:sz="0" w:space="0" w:color="auto"/>
              </w:divBdr>
            </w:div>
            <w:div w:id="1140072188">
              <w:marLeft w:val="0"/>
              <w:marRight w:val="0"/>
              <w:marTop w:val="0"/>
              <w:marBottom w:val="0"/>
              <w:divBdr>
                <w:top w:val="none" w:sz="0" w:space="0" w:color="auto"/>
                <w:left w:val="none" w:sz="0" w:space="0" w:color="auto"/>
                <w:bottom w:val="none" w:sz="0" w:space="0" w:color="auto"/>
                <w:right w:val="none" w:sz="0" w:space="0" w:color="auto"/>
              </w:divBdr>
            </w:div>
            <w:div w:id="1145971982">
              <w:marLeft w:val="0"/>
              <w:marRight w:val="0"/>
              <w:marTop w:val="0"/>
              <w:marBottom w:val="0"/>
              <w:divBdr>
                <w:top w:val="none" w:sz="0" w:space="0" w:color="auto"/>
                <w:left w:val="none" w:sz="0" w:space="0" w:color="auto"/>
                <w:bottom w:val="none" w:sz="0" w:space="0" w:color="auto"/>
                <w:right w:val="none" w:sz="0" w:space="0" w:color="auto"/>
              </w:divBdr>
            </w:div>
            <w:div w:id="1278635121">
              <w:marLeft w:val="0"/>
              <w:marRight w:val="0"/>
              <w:marTop w:val="0"/>
              <w:marBottom w:val="0"/>
              <w:divBdr>
                <w:top w:val="none" w:sz="0" w:space="0" w:color="auto"/>
                <w:left w:val="none" w:sz="0" w:space="0" w:color="auto"/>
                <w:bottom w:val="none" w:sz="0" w:space="0" w:color="auto"/>
                <w:right w:val="none" w:sz="0" w:space="0" w:color="auto"/>
              </w:divBdr>
            </w:div>
            <w:div w:id="1315767356">
              <w:marLeft w:val="0"/>
              <w:marRight w:val="0"/>
              <w:marTop w:val="0"/>
              <w:marBottom w:val="0"/>
              <w:divBdr>
                <w:top w:val="none" w:sz="0" w:space="0" w:color="auto"/>
                <w:left w:val="none" w:sz="0" w:space="0" w:color="auto"/>
                <w:bottom w:val="none" w:sz="0" w:space="0" w:color="auto"/>
                <w:right w:val="none" w:sz="0" w:space="0" w:color="auto"/>
              </w:divBdr>
            </w:div>
            <w:div w:id="1666590506">
              <w:marLeft w:val="0"/>
              <w:marRight w:val="0"/>
              <w:marTop w:val="0"/>
              <w:marBottom w:val="0"/>
              <w:divBdr>
                <w:top w:val="none" w:sz="0" w:space="0" w:color="auto"/>
                <w:left w:val="none" w:sz="0" w:space="0" w:color="auto"/>
                <w:bottom w:val="none" w:sz="0" w:space="0" w:color="auto"/>
                <w:right w:val="none" w:sz="0" w:space="0" w:color="auto"/>
              </w:divBdr>
            </w:div>
            <w:div w:id="1677269857">
              <w:marLeft w:val="0"/>
              <w:marRight w:val="0"/>
              <w:marTop w:val="0"/>
              <w:marBottom w:val="0"/>
              <w:divBdr>
                <w:top w:val="none" w:sz="0" w:space="0" w:color="auto"/>
                <w:left w:val="none" w:sz="0" w:space="0" w:color="auto"/>
                <w:bottom w:val="none" w:sz="0" w:space="0" w:color="auto"/>
                <w:right w:val="none" w:sz="0" w:space="0" w:color="auto"/>
              </w:divBdr>
            </w:div>
            <w:div w:id="1768774231">
              <w:marLeft w:val="0"/>
              <w:marRight w:val="0"/>
              <w:marTop w:val="0"/>
              <w:marBottom w:val="0"/>
              <w:divBdr>
                <w:top w:val="none" w:sz="0" w:space="0" w:color="auto"/>
                <w:left w:val="none" w:sz="0" w:space="0" w:color="auto"/>
                <w:bottom w:val="none" w:sz="0" w:space="0" w:color="auto"/>
                <w:right w:val="none" w:sz="0" w:space="0" w:color="auto"/>
              </w:divBdr>
            </w:div>
            <w:div w:id="1969896676">
              <w:marLeft w:val="0"/>
              <w:marRight w:val="0"/>
              <w:marTop w:val="0"/>
              <w:marBottom w:val="0"/>
              <w:divBdr>
                <w:top w:val="none" w:sz="0" w:space="0" w:color="auto"/>
                <w:left w:val="none" w:sz="0" w:space="0" w:color="auto"/>
                <w:bottom w:val="none" w:sz="0" w:space="0" w:color="auto"/>
                <w:right w:val="none" w:sz="0" w:space="0" w:color="auto"/>
              </w:divBdr>
            </w:div>
          </w:divsChild>
        </w:div>
        <w:div w:id="1206916876">
          <w:marLeft w:val="0"/>
          <w:marRight w:val="0"/>
          <w:marTop w:val="0"/>
          <w:marBottom w:val="0"/>
          <w:divBdr>
            <w:top w:val="none" w:sz="0" w:space="0" w:color="auto"/>
            <w:left w:val="none" w:sz="0" w:space="0" w:color="auto"/>
            <w:bottom w:val="none" w:sz="0" w:space="0" w:color="auto"/>
            <w:right w:val="none" w:sz="0" w:space="0" w:color="auto"/>
          </w:divBdr>
        </w:div>
        <w:div w:id="2138142033">
          <w:marLeft w:val="0"/>
          <w:marRight w:val="0"/>
          <w:marTop w:val="0"/>
          <w:marBottom w:val="0"/>
          <w:divBdr>
            <w:top w:val="none" w:sz="0" w:space="0" w:color="auto"/>
            <w:left w:val="none" w:sz="0" w:space="0" w:color="auto"/>
            <w:bottom w:val="none" w:sz="0" w:space="0" w:color="auto"/>
            <w:right w:val="none" w:sz="0" w:space="0" w:color="auto"/>
          </w:divBdr>
        </w:div>
      </w:divsChild>
    </w:div>
    <w:div w:id="961960960">
      <w:bodyDiv w:val="1"/>
      <w:marLeft w:val="0"/>
      <w:marRight w:val="0"/>
      <w:marTop w:val="0"/>
      <w:marBottom w:val="0"/>
      <w:divBdr>
        <w:top w:val="none" w:sz="0" w:space="0" w:color="auto"/>
        <w:left w:val="none" w:sz="0" w:space="0" w:color="auto"/>
        <w:bottom w:val="none" w:sz="0" w:space="0" w:color="auto"/>
        <w:right w:val="none" w:sz="0" w:space="0" w:color="auto"/>
      </w:divBdr>
    </w:div>
    <w:div w:id="963077768">
      <w:bodyDiv w:val="1"/>
      <w:marLeft w:val="0"/>
      <w:marRight w:val="0"/>
      <w:marTop w:val="0"/>
      <w:marBottom w:val="0"/>
      <w:divBdr>
        <w:top w:val="none" w:sz="0" w:space="0" w:color="auto"/>
        <w:left w:val="none" w:sz="0" w:space="0" w:color="auto"/>
        <w:bottom w:val="none" w:sz="0" w:space="0" w:color="auto"/>
        <w:right w:val="none" w:sz="0" w:space="0" w:color="auto"/>
      </w:divBdr>
    </w:div>
    <w:div w:id="964698010">
      <w:bodyDiv w:val="1"/>
      <w:marLeft w:val="0"/>
      <w:marRight w:val="0"/>
      <w:marTop w:val="0"/>
      <w:marBottom w:val="0"/>
      <w:divBdr>
        <w:top w:val="none" w:sz="0" w:space="0" w:color="auto"/>
        <w:left w:val="none" w:sz="0" w:space="0" w:color="auto"/>
        <w:bottom w:val="none" w:sz="0" w:space="0" w:color="auto"/>
        <w:right w:val="none" w:sz="0" w:space="0" w:color="auto"/>
      </w:divBdr>
    </w:div>
    <w:div w:id="973102497">
      <w:bodyDiv w:val="1"/>
      <w:marLeft w:val="0"/>
      <w:marRight w:val="0"/>
      <w:marTop w:val="0"/>
      <w:marBottom w:val="0"/>
      <w:divBdr>
        <w:top w:val="none" w:sz="0" w:space="0" w:color="auto"/>
        <w:left w:val="none" w:sz="0" w:space="0" w:color="auto"/>
        <w:bottom w:val="none" w:sz="0" w:space="0" w:color="auto"/>
        <w:right w:val="none" w:sz="0" w:space="0" w:color="auto"/>
      </w:divBdr>
    </w:div>
    <w:div w:id="1008025609">
      <w:bodyDiv w:val="1"/>
      <w:marLeft w:val="0"/>
      <w:marRight w:val="0"/>
      <w:marTop w:val="0"/>
      <w:marBottom w:val="0"/>
      <w:divBdr>
        <w:top w:val="none" w:sz="0" w:space="0" w:color="auto"/>
        <w:left w:val="none" w:sz="0" w:space="0" w:color="auto"/>
        <w:bottom w:val="none" w:sz="0" w:space="0" w:color="auto"/>
        <w:right w:val="none" w:sz="0" w:space="0" w:color="auto"/>
      </w:divBdr>
    </w:div>
    <w:div w:id="1011680921">
      <w:bodyDiv w:val="1"/>
      <w:marLeft w:val="0"/>
      <w:marRight w:val="0"/>
      <w:marTop w:val="0"/>
      <w:marBottom w:val="0"/>
      <w:divBdr>
        <w:top w:val="none" w:sz="0" w:space="0" w:color="auto"/>
        <w:left w:val="none" w:sz="0" w:space="0" w:color="auto"/>
        <w:bottom w:val="none" w:sz="0" w:space="0" w:color="auto"/>
        <w:right w:val="none" w:sz="0" w:space="0" w:color="auto"/>
      </w:divBdr>
    </w:div>
    <w:div w:id="1026563844">
      <w:bodyDiv w:val="1"/>
      <w:marLeft w:val="0"/>
      <w:marRight w:val="0"/>
      <w:marTop w:val="0"/>
      <w:marBottom w:val="0"/>
      <w:divBdr>
        <w:top w:val="none" w:sz="0" w:space="0" w:color="auto"/>
        <w:left w:val="none" w:sz="0" w:space="0" w:color="auto"/>
        <w:bottom w:val="none" w:sz="0" w:space="0" w:color="auto"/>
        <w:right w:val="none" w:sz="0" w:space="0" w:color="auto"/>
      </w:divBdr>
    </w:div>
    <w:div w:id="1027222283">
      <w:bodyDiv w:val="1"/>
      <w:marLeft w:val="0"/>
      <w:marRight w:val="0"/>
      <w:marTop w:val="0"/>
      <w:marBottom w:val="0"/>
      <w:divBdr>
        <w:top w:val="none" w:sz="0" w:space="0" w:color="auto"/>
        <w:left w:val="none" w:sz="0" w:space="0" w:color="auto"/>
        <w:bottom w:val="none" w:sz="0" w:space="0" w:color="auto"/>
        <w:right w:val="none" w:sz="0" w:space="0" w:color="auto"/>
      </w:divBdr>
    </w:div>
    <w:div w:id="1034623505">
      <w:bodyDiv w:val="1"/>
      <w:marLeft w:val="0"/>
      <w:marRight w:val="0"/>
      <w:marTop w:val="0"/>
      <w:marBottom w:val="0"/>
      <w:divBdr>
        <w:top w:val="none" w:sz="0" w:space="0" w:color="auto"/>
        <w:left w:val="none" w:sz="0" w:space="0" w:color="auto"/>
        <w:bottom w:val="none" w:sz="0" w:space="0" w:color="auto"/>
        <w:right w:val="none" w:sz="0" w:space="0" w:color="auto"/>
      </w:divBdr>
    </w:div>
    <w:div w:id="1043558106">
      <w:bodyDiv w:val="1"/>
      <w:marLeft w:val="0"/>
      <w:marRight w:val="0"/>
      <w:marTop w:val="0"/>
      <w:marBottom w:val="0"/>
      <w:divBdr>
        <w:top w:val="none" w:sz="0" w:space="0" w:color="auto"/>
        <w:left w:val="none" w:sz="0" w:space="0" w:color="auto"/>
        <w:bottom w:val="none" w:sz="0" w:space="0" w:color="auto"/>
        <w:right w:val="none" w:sz="0" w:space="0" w:color="auto"/>
      </w:divBdr>
    </w:div>
    <w:div w:id="1049451060">
      <w:bodyDiv w:val="1"/>
      <w:marLeft w:val="0"/>
      <w:marRight w:val="0"/>
      <w:marTop w:val="0"/>
      <w:marBottom w:val="0"/>
      <w:divBdr>
        <w:top w:val="none" w:sz="0" w:space="0" w:color="auto"/>
        <w:left w:val="none" w:sz="0" w:space="0" w:color="auto"/>
        <w:bottom w:val="none" w:sz="0" w:space="0" w:color="auto"/>
        <w:right w:val="none" w:sz="0" w:space="0" w:color="auto"/>
      </w:divBdr>
    </w:div>
    <w:div w:id="1052927934">
      <w:bodyDiv w:val="1"/>
      <w:marLeft w:val="0"/>
      <w:marRight w:val="0"/>
      <w:marTop w:val="0"/>
      <w:marBottom w:val="0"/>
      <w:divBdr>
        <w:top w:val="none" w:sz="0" w:space="0" w:color="auto"/>
        <w:left w:val="none" w:sz="0" w:space="0" w:color="auto"/>
        <w:bottom w:val="none" w:sz="0" w:space="0" w:color="auto"/>
        <w:right w:val="none" w:sz="0" w:space="0" w:color="auto"/>
      </w:divBdr>
    </w:div>
    <w:div w:id="1068306310">
      <w:bodyDiv w:val="1"/>
      <w:marLeft w:val="0"/>
      <w:marRight w:val="0"/>
      <w:marTop w:val="0"/>
      <w:marBottom w:val="0"/>
      <w:divBdr>
        <w:top w:val="none" w:sz="0" w:space="0" w:color="auto"/>
        <w:left w:val="none" w:sz="0" w:space="0" w:color="auto"/>
        <w:bottom w:val="none" w:sz="0" w:space="0" w:color="auto"/>
        <w:right w:val="none" w:sz="0" w:space="0" w:color="auto"/>
      </w:divBdr>
    </w:div>
    <w:div w:id="1073042400">
      <w:bodyDiv w:val="1"/>
      <w:marLeft w:val="0"/>
      <w:marRight w:val="0"/>
      <w:marTop w:val="0"/>
      <w:marBottom w:val="0"/>
      <w:divBdr>
        <w:top w:val="none" w:sz="0" w:space="0" w:color="auto"/>
        <w:left w:val="none" w:sz="0" w:space="0" w:color="auto"/>
        <w:bottom w:val="none" w:sz="0" w:space="0" w:color="auto"/>
        <w:right w:val="none" w:sz="0" w:space="0" w:color="auto"/>
      </w:divBdr>
    </w:div>
    <w:div w:id="1076705534">
      <w:bodyDiv w:val="1"/>
      <w:marLeft w:val="0"/>
      <w:marRight w:val="0"/>
      <w:marTop w:val="0"/>
      <w:marBottom w:val="0"/>
      <w:divBdr>
        <w:top w:val="none" w:sz="0" w:space="0" w:color="auto"/>
        <w:left w:val="none" w:sz="0" w:space="0" w:color="auto"/>
        <w:bottom w:val="none" w:sz="0" w:space="0" w:color="auto"/>
        <w:right w:val="none" w:sz="0" w:space="0" w:color="auto"/>
      </w:divBdr>
    </w:div>
    <w:div w:id="1095974195">
      <w:bodyDiv w:val="1"/>
      <w:marLeft w:val="0"/>
      <w:marRight w:val="0"/>
      <w:marTop w:val="0"/>
      <w:marBottom w:val="0"/>
      <w:divBdr>
        <w:top w:val="none" w:sz="0" w:space="0" w:color="auto"/>
        <w:left w:val="none" w:sz="0" w:space="0" w:color="auto"/>
        <w:bottom w:val="none" w:sz="0" w:space="0" w:color="auto"/>
        <w:right w:val="none" w:sz="0" w:space="0" w:color="auto"/>
      </w:divBdr>
    </w:div>
    <w:div w:id="1098327309">
      <w:bodyDiv w:val="1"/>
      <w:marLeft w:val="0"/>
      <w:marRight w:val="0"/>
      <w:marTop w:val="0"/>
      <w:marBottom w:val="0"/>
      <w:divBdr>
        <w:top w:val="none" w:sz="0" w:space="0" w:color="auto"/>
        <w:left w:val="none" w:sz="0" w:space="0" w:color="auto"/>
        <w:bottom w:val="none" w:sz="0" w:space="0" w:color="auto"/>
        <w:right w:val="none" w:sz="0" w:space="0" w:color="auto"/>
      </w:divBdr>
    </w:div>
    <w:div w:id="1105005097">
      <w:bodyDiv w:val="1"/>
      <w:marLeft w:val="0"/>
      <w:marRight w:val="0"/>
      <w:marTop w:val="0"/>
      <w:marBottom w:val="0"/>
      <w:divBdr>
        <w:top w:val="none" w:sz="0" w:space="0" w:color="auto"/>
        <w:left w:val="none" w:sz="0" w:space="0" w:color="auto"/>
        <w:bottom w:val="none" w:sz="0" w:space="0" w:color="auto"/>
        <w:right w:val="none" w:sz="0" w:space="0" w:color="auto"/>
      </w:divBdr>
    </w:div>
    <w:div w:id="1110080687">
      <w:bodyDiv w:val="1"/>
      <w:marLeft w:val="0"/>
      <w:marRight w:val="0"/>
      <w:marTop w:val="0"/>
      <w:marBottom w:val="0"/>
      <w:divBdr>
        <w:top w:val="none" w:sz="0" w:space="0" w:color="auto"/>
        <w:left w:val="none" w:sz="0" w:space="0" w:color="auto"/>
        <w:bottom w:val="none" w:sz="0" w:space="0" w:color="auto"/>
        <w:right w:val="none" w:sz="0" w:space="0" w:color="auto"/>
      </w:divBdr>
    </w:div>
    <w:div w:id="1163665344">
      <w:bodyDiv w:val="1"/>
      <w:marLeft w:val="0"/>
      <w:marRight w:val="0"/>
      <w:marTop w:val="0"/>
      <w:marBottom w:val="0"/>
      <w:divBdr>
        <w:top w:val="none" w:sz="0" w:space="0" w:color="auto"/>
        <w:left w:val="none" w:sz="0" w:space="0" w:color="auto"/>
        <w:bottom w:val="none" w:sz="0" w:space="0" w:color="auto"/>
        <w:right w:val="none" w:sz="0" w:space="0" w:color="auto"/>
      </w:divBdr>
    </w:div>
    <w:div w:id="1173687688">
      <w:bodyDiv w:val="1"/>
      <w:marLeft w:val="0"/>
      <w:marRight w:val="0"/>
      <w:marTop w:val="0"/>
      <w:marBottom w:val="0"/>
      <w:divBdr>
        <w:top w:val="none" w:sz="0" w:space="0" w:color="auto"/>
        <w:left w:val="none" w:sz="0" w:space="0" w:color="auto"/>
        <w:bottom w:val="none" w:sz="0" w:space="0" w:color="auto"/>
        <w:right w:val="none" w:sz="0" w:space="0" w:color="auto"/>
      </w:divBdr>
    </w:div>
    <w:div w:id="1185631625">
      <w:bodyDiv w:val="1"/>
      <w:marLeft w:val="0"/>
      <w:marRight w:val="0"/>
      <w:marTop w:val="0"/>
      <w:marBottom w:val="0"/>
      <w:divBdr>
        <w:top w:val="none" w:sz="0" w:space="0" w:color="auto"/>
        <w:left w:val="none" w:sz="0" w:space="0" w:color="auto"/>
        <w:bottom w:val="none" w:sz="0" w:space="0" w:color="auto"/>
        <w:right w:val="none" w:sz="0" w:space="0" w:color="auto"/>
      </w:divBdr>
    </w:div>
    <w:div w:id="1195845695">
      <w:bodyDiv w:val="1"/>
      <w:marLeft w:val="0"/>
      <w:marRight w:val="0"/>
      <w:marTop w:val="0"/>
      <w:marBottom w:val="0"/>
      <w:divBdr>
        <w:top w:val="none" w:sz="0" w:space="0" w:color="auto"/>
        <w:left w:val="none" w:sz="0" w:space="0" w:color="auto"/>
        <w:bottom w:val="none" w:sz="0" w:space="0" w:color="auto"/>
        <w:right w:val="none" w:sz="0" w:space="0" w:color="auto"/>
      </w:divBdr>
    </w:div>
    <w:div w:id="1197884569">
      <w:bodyDiv w:val="1"/>
      <w:marLeft w:val="0"/>
      <w:marRight w:val="0"/>
      <w:marTop w:val="0"/>
      <w:marBottom w:val="0"/>
      <w:divBdr>
        <w:top w:val="none" w:sz="0" w:space="0" w:color="auto"/>
        <w:left w:val="none" w:sz="0" w:space="0" w:color="auto"/>
        <w:bottom w:val="none" w:sz="0" w:space="0" w:color="auto"/>
        <w:right w:val="none" w:sz="0" w:space="0" w:color="auto"/>
      </w:divBdr>
    </w:div>
    <w:div w:id="1214846864">
      <w:bodyDiv w:val="1"/>
      <w:marLeft w:val="0"/>
      <w:marRight w:val="0"/>
      <w:marTop w:val="0"/>
      <w:marBottom w:val="0"/>
      <w:divBdr>
        <w:top w:val="none" w:sz="0" w:space="0" w:color="auto"/>
        <w:left w:val="none" w:sz="0" w:space="0" w:color="auto"/>
        <w:bottom w:val="none" w:sz="0" w:space="0" w:color="auto"/>
        <w:right w:val="none" w:sz="0" w:space="0" w:color="auto"/>
      </w:divBdr>
      <w:divsChild>
        <w:div w:id="1350377876">
          <w:marLeft w:val="0"/>
          <w:marRight w:val="0"/>
          <w:marTop w:val="0"/>
          <w:marBottom w:val="0"/>
          <w:divBdr>
            <w:top w:val="none" w:sz="0" w:space="0" w:color="auto"/>
            <w:left w:val="none" w:sz="0" w:space="0" w:color="auto"/>
            <w:bottom w:val="none" w:sz="0" w:space="0" w:color="auto"/>
            <w:right w:val="none" w:sz="0" w:space="0" w:color="auto"/>
          </w:divBdr>
          <w:divsChild>
            <w:div w:id="572549710">
              <w:marLeft w:val="0"/>
              <w:marRight w:val="0"/>
              <w:marTop w:val="0"/>
              <w:marBottom w:val="0"/>
              <w:divBdr>
                <w:top w:val="none" w:sz="0" w:space="0" w:color="auto"/>
                <w:left w:val="none" w:sz="0" w:space="0" w:color="auto"/>
                <w:bottom w:val="none" w:sz="0" w:space="0" w:color="auto"/>
                <w:right w:val="none" w:sz="0" w:space="0" w:color="auto"/>
              </w:divBdr>
              <w:divsChild>
                <w:div w:id="1804107312">
                  <w:marLeft w:val="0"/>
                  <w:marRight w:val="0"/>
                  <w:marTop w:val="0"/>
                  <w:marBottom w:val="0"/>
                  <w:divBdr>
                    <w:top w:val="none" w:sz="0" w:space="0" w:color="auto"/>
                    <w:left w:val="none" w:sz="0" w:space="0" w:color="auto"/>
                    <w:bottom w:val="none" w:sz="0" w:space="0" w:color="auto"/>
                    <w:right w:val="none" w:sz="0" w:space="0" w:color="auto"/>
                  </w:divBdr>
                  <w:divsChild>
                    <w:div w:id="6060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41895">
          <w:marLeft w:val="0"/>
          <w:marRight w:val="0"/>
          <w:marTop w:val="0"/>
          <w:marBottom w:val="0"/>
          <w:divBdr>
            <w:top w:val="none" w:sz="0" w:space="0" w:color="auto"/>
            <w:left w:val="none" w:sz="0" w:space="0" w:color="auto"/>
            <w:bottom w:val="none" w:sz="0" w:space="0" w:color="auto"/>
            <w:right w:val="none" w:sz="0" w:space="0" w:color="auto"/>
          </w:divBdr>
          <w:divsChild>
            <w:div w:id="187987782">
              <w:marLeft w:val="0"/>
              <w:marRight w:val="0"/>
              <w:marTop w:val="0"/>
              <w:marBottom w:val="0"/>
              <w:divBdr>
                <w:top w:val="none" w:sz="0" w:space="0" w:color="auto"/>
                <w:left w:val="none" w:sz="0" w:space="0" w:color="auto"/>
                <w:bottom w:val="none" w:sz="0" w:space="0" w:color="auto"/>
                <w:right w:val="none" w:sz="0" w:space="0" w:color="auto"/>
              </w:divBdr>
              <w:divsChild>
                <w:div w:id="47535781">
                  <w:marLeft w:val="0"/>
                  <w:marRight w:val="0"/>
                  <w:marTop w:val="0"/>
                  <w:marBottom w:val="0"/>
                  <w:divBdr>
                    <w:top w:val="none" w:sz="0" w:space="0" w:color="auto"/>
                    <w:left w:val="none" w:sz="0" w:space="0" w:color="auto"/>
                    <w:bottom w:val="none" w:sz="0" w:space="0" w:color="auto"/>
                    <w:right w:val="none" w:sz="0" w:space="0" w:color="auto"/>
                  </w:divBdr>
                  <w:divsChild>
                    <w:div w:id="126002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8768">
      <w:bodyDiv w:val="1"/>
      <w:marLeft w:val="0"/>
      <w:marRight w:val="0"/>
      <w:marTop w:val="0"/>
      <w:marBottom w:val="0"/>
      <w:divBdr>
        <w:top w:val="none" w:sz="0" w:space="0" w:color="auto"/>
        <w:left w:val="none" w:sz="0" w:space="0" w:color="auto"/>
        <w:bottom w:val="none" w:sz="0" w:space="0" w:color="auto"/>
        <w:right w:val="none" w:sz="0" w:space="0" w:color="auto"/>
      </w:divBdr>
    </w:div>
    <w:div w:id="1287783314">
      <w:bodyDiv w:val="1"/>
      <w:marLeft w:val="0"/>
      <w:marRight w:val="0"/>
      <w:marTop w:val="0"/>
      <w:marBottom w:val="0"/>
      <w:divBdr>
        <w:top w:val="none" w:sz="0" w:space="0" w:color="auto"/>
        <w:left w:val="none" w:sz="0" w:space="0" w:color="auto"/>
        <w:bottom w:val="none" w:sz="0" w:space="0" w:color="auto"/>
        <w:right w:val="none" w:sz="0" w:space="0" w:color="auto"/>
      </w:divBdr>
    </w:div>
    <w:div w:id="1290160515">
      <w:bodyDiv w:val="1"/>
      <w:marLeft w:val="0"/>
      <w:marRight w:val="0"/>
      <w:marTop w:val="0"/>
      <w:marBottom w:val="0"/>
      <w:divBdr>
        <w:top w:val="none" w:sz="0" w:space="0" w:color="auto"/>
        <w:left w:val="none" w:sz="0" w:space="0" w:color="auto"/>
        <w:bottom w:val="none" w:sz="0" w:space="0" w:color="auto"/>
        <w:right w:val="none" w:sz="0" w:space="0" w:color="auto"/>
      </w:divBdr>
    </w:div>
    <w:div w:id="1298300223">
      <w:bodyDiv w:val="1"/>
      <w:marLeft w:val="0"/>
      <w:marRight w:val="0"/>
      <w:marTop w:val="0"/>
      <w:marBottom w:val="0"/>
      <w:divBdr>
        <w:top w:val="none" w:sz="0" w:space="0" w:color="auto"/>
        <w:left w:val="none" w:sz="0" w:space="0" w:color="auto"/>
        <w:bottom w:val="none" w:sz="0" w:space="0" w:color="auto"/>
        <w:right w:val="none" w:sz="0" w:space="0" w:color="auto"/>
      </w:divBdr>
    </w:div>
    <w:div w:id="1309894051">
      <w:bodyDiv w:val="1"/>
      <w:marLeft w:val="0"/>
      <w:marRight w:val="0"/>
      <w:marTop w:val="0"/>
      <w:marBottom w:val="0"/>
      <w:divBdr>
        <w:top w:val="none" w:sz="0" w:space="0" w:color="auto"/>
        <w:left w:val="none" w:sz="0" w:space="0" w:color="auto"/>
        <w:bottom w:val="none" w:sz="0" w:space="0" w:color="auto"/>
        <w:right w:val="none" w:sz="0" w:space="0" w:color="auto"/>
      </w:divBdr>
    </w:div>
    <w:div w:id="1315255362">
      <w:bodyDiv w:val="1"/>
      <w:marLeft w:val="0"/>
      <w:marRight w:val="0"/>
      <w:marTop w:val="0"/>
      <w:marBottom w:val="0"/>
      <w:divBdr>
        <w:top w:val="none" w:sz="0" w:space="0" w:color="auto"/>
        <w:left w:val="none" w:sz="0" w:space="0" w:color="auto"/>
        <w:bottom w:val="none" w:sz="0" w:space="0" w:color="auto"/>
        <w:right w:val="none" w:sz="0" w:space="0" w:color="auto"/>
      </w:divBdr>
    </w:div>
    <w:div w:id="1318456010">
      <w:bodyDiv w:val="1"/>
      <w:marLeft w:val="0"/>
      <w:marRight w:val="0"/>
      <w:marTop w:val="0"/>
      <w:marBottom w:val="0"/>
      <w:divBdr>
        <w:top w:val="none" w:sz="0" w:space="0" w:color="auto"/>
        <w:left w:val="none" w:sz="0" w:space="0" w:color="auto"/>
        <w:bottom w:val="none" w:sz="0" w:space="0" w:color="auto"/>
        <w:right w:val="none" w:sz="0" w:space="0" w:color="auto"/>
      </w:divBdr>
    </w:div>
    <w:div w:id="1325553233">
      <w:bodyDiv w:val="1"/>
      <w:marLeft w:val="0"/>
      <w:marRight w:val="0"/>
      <w:marTop w:val="0"/>
      <w:marBottom w:val="0"/>
      <w:divBdr>
        <w:top w:val="none" w:sz="0" w:space="0" w:color="auto"/>
        <w:left w:val="none" w:sz="0" w:space="0" w:color="auto"/>
        <w:bottom w:val="none" w:sz="0" w:space="0" w:color="auto"/>
        <w:right w:val="none" w:sz="0" w:space="0" w:color="auto"/>
      </w:divBdr>
    </w:div>
    <w:div w:id="1327056071">
      <w:bodyDiv w:val="1"/>
      <w:marLeft w:val="0"/>
      <w:marRight w:val="0"/>
      <w:marTop w:val="0"/>
      <w:marBottom w:val="0"/>
      <w:divBdr>
        <w:top w:val="none" w:sz="0" w:space="0" w:color="auto"/>
        <w:left w:val="none" w:sz="0" w:space="0" w:color="auto"/>
        <w:bottom w:val="none" w:sz="0" w:space="0" w:color="auto"/>
        <w:right w:val="none" w:sz="0" w:space="0" w:color="auto"/>
      </w:divBdr>
    </w:div>
    <w:div w:id="1335109686">
      <w:bodyDiv w:val="1"/>
      <w:marLeft w:val="0"/>
      <w:marRight w:val="0"/>
      <w:marTop w:val="0"/>
      <w:marBottom w:val="0"/>
      <w:divBdr>
        <w:top w:val="none" w:sz="0" w:space="0" w:color="auto"/>
        <w:left w:val="none" w:sz="0" w:space="0" w:color="auto"/>
        <w:bottom w:val="none" w:sz="0" w:space="0" w:color="auto"/>
        <w:right w:val="none" w:sz="0" w:space="0" w:color="auto"/>
      </w:divBdr>
    </w:div>
    <w:div w:id="1337154311">
      <w:bodyDiv w:val="1"/>
      <w:marLeft w:val="0"/>
      <w:marRight w:val="0"/>
      <w:marTop w:val="0"/>
      <w:marBottom w:val="0"/>
      <w:divBdr>
        <w:top w:val="none" w:sz="0" w:space="0" w:color="auto"/>
        <w:left w:val="none" w:sz="0" w:space="0" w:color="auto"/>
        <w:bottom w:val="none" w:sz="0" w:space="0" w:color="auto"/>
        <w:right w:val="none" w:sz="0" w:space="0" w:color="auto"/>
      </w:divBdr>
    </w:div>
    <w:div w:id="1355420038">
      <w:bodyDiv w:val="1"/>
      <w:marLeft w:val="0"/>
      <w:marRight w:val="0"/>
      <w:marTop w:val="0"/>
      <w:marBottom w:val="0"/>
      <w:divBdr>
        <w:top w:val="none" w:sz="0" w:space="0" w:color="auto"/>
        <w:left w:val="none" w:sz="0" w:space="0" w:color="auto"/>
        <w:bottom w:val="none" w:sz="0" w:space="0" w:color="auto"/>
        <w:right w:val="none" w:sz="0" w:space="0" w:color="auto"/>
      </w:divBdr>
    </w:div>
    <w:div w:id="1383361255">
      <w:bodyDiv w:val="1"/>
      <w:marLeft w:val="0"/>
      <w:marRight w:val="0"/>
      <w:marTop w:val="0"/>
      <w:marBottom w:val="0"/>
      <w:divBdr>
        <w:top w:val="none" w:sz="0" w:space="0" w:color="auto"/>
        <w:left w:val="none" w:sz="0" w:space="0" w:color="auto"/>
        <w:bottom w:val="none" w:sz="0" w:space="0" w:color="auto"/>
        <w:right w:val="none" w:sz="0" w:space="0" w:color="auto"/>
      </w:divBdr>
    </w:div>
    <w:div w:id="1389644577">
      <w:bodyDiv w:val="1"/>
      <w:marLeft w:val="0"/>
      <w:marRight w:val="0"/>
      <w:marTop w:val="0"/>
      <w:marBottom w:val="0"/>
      <w:divBdr>
        <w:top w:val="none" w:sz="0" w:space="0" w:color="auto"/>
        <w:left w:val="none" w:sz="0" w:space="0" w:color="auto"/>
        <w:bottom w:val="none" w:sz="0" w:space="0" w:color="auto"/>
        <w:right w:val="none" w:sz="0" w:space="0" w:color="auto"/>
      </w:divBdr>
    </w:div>
    <w:div w:id="1418209290">
      <w:bodyDiv w:val="1"/>
      <w:marLeft w:val="0"/>
      <w:marRight w:val="0"/>
      <w:marTop w:val="0"/>
      <w:marBottom w:val="0"/>
      <w:divBdr>
        <w:top w:val="none" w:sz="0" w:space="0" w:color="auto"/>
        <w:left w:val="none" w:sz="0" w:space="0" w:color="auto"/>
        <w:bottom w:val="none" w:sz="0" w:space="0" w:color="auto"/>
        <w:right w:val="none" w:sz="0" w:space="0" w:color="auto"/>
      </w:divBdr>
    </w:div>
    <w:div w:id="1421025657">
      <w:bodyDiv w:val="1"/>
      <w:marLeft w:val="0"/>
      <w:marRight w:val="0"/>
      <w:marTop w:val="0"/>
      <w:marBottom w:val="0"/>
      <w:divBdr>
        <w:top w:val="none" w:sz="0" w:space="0" w:color="auto"/>
        <w:left w:val="none" w:sz="0" w:space="0" w:color="auto"/>
        <w:bottom w:val="none" w:sz="0" w:space="0" w:color="auto"/>
        <w:right w:val="none" w:sz="0" w:space="0" w:color="auto"/>
      </w:divBdr>
    </w:div>
    <w:div w:id="1429808497">
      <w:bodyDiv w:val="1"/>
      <w:marLeft w:val="0"/>
      <w:marRight w:val="0"/>
      <w:marTop w:val="0"/>
      <w:marBottom w:val="0"/>
      <w:divBdr>
        <w:top w:val="none" w:sz="0" w:space="0" w:color="auto"/>
        <w:left w:val="none" w:sz="0" w:space="0" w:color="auto"/>
        <w:bottom w:val="none" w:sz="0" w:space="0" w:color="auto"/>
        <w:right w:val="none" w:sz="0" w:space="0" w:color="auto"/>
      </w:divBdr>
    </w:div>
    <w:div w:id="1440220411">
      <w:bodyDiv w:val="1"/>
      <w:marLeft w:val="0"/>
      <w:marRight w:val="0"/>
      <w:marTop w:val="0"/>
      <w:marBottom w:val="0"/>
      <w:divBdr>
        <w:top w:val="none" w:sz="0" w:space="0" w:color="auto"/>
        <w:left w:val="none" w:sz="0" w:space="0" w:color="auto"/>
        <w:bottom w:val="none" w:sz="0" w:space="0" w:color="auto"/>
        <w:right w:val="none" w:sz="0" w:space="0" w:color="auto"/>
      </w:divBdr>
    </w:div>
    <w:div w:id="1479226865">
      <w:bodyDiv w:val="1"/>
      <w:marLeft w:val="0"/>
      <w:marRight w:val="0"/>
      <w:marTop w:val="0"/>
      <w:marBottom w:val="0"/>
      <w:divBdr>
        <w:top w:val="none" w:sz="0" w:space="0" w:color="auto"/>
        <w:left w:val="none" w:sz="0" w:space="0" w:color="auto"/>
        <w:bottom w:val="none" w:sz="0" w:space="0" w:color="auto"/>
        <w:right w:val="none" w:sz="0" w:space="0" w:color="auto"/>
      </w:divBdr>
    </w:div>
    <w:div w:id="1481775634">
      <w:bodyDiv w:val="1"/>
      <w:marLeft w:val="0"/>
      <w:marRight w:val="0"/>
      <w:marTop w:val="0"/>
      <w:marBottom w:val="0"/>
      <w:divBdr>
        <w:top w:val="none" w:sz="0" w:space="0" w:color="auto"/>
        <w:left w:val="none" w:sz="0" w:space="0" w:color="auto"/>
        <w:bottom w:val="none" w:sz="0" w:space="0" w:color="auto"/>
        <w:right w:val="none" w:sz="0" w:space="0" w:color="auto"/>
      </w:divBdr>
    </w:div>
    <w:div w:id="1483303967">
      <w:bodyDiv w:val="1"/>
      <w:marLeft w:val="0"/>
      <w:marRight w:val="0"/>
      <w:marTop w:val="0"/>
      <w:marBottom w:val="0"/>
      <w:divBdr>
        <w:top w:val="none" w:sz="0" w:space="0" w:color="auto"/>
        <w:left w:val="none" w:sz="0" w:space="0" w:color="auto"/>
        <w:bottom w:val="none" w:sz="0" w:space="0" w:color="auto"/>
        <w:right w:val="none" w:sz="0" w:space="0" w:color="auto"/>
      </w:divBdr>
    </w:div>
    <w:div w:id="1486317675">
      <w:bodyDiv w:val="1"/>
      <w:marLeft w:val="0"/>
      <w:marRight w:val="0"/>
      <w:marTop w:val="0"/>
      <w:marBottom w:val="0"/>
      <w:divBdr>
        <w:top w:val="none" w:sz="0" w:space="0" w:color="auto"/>
        <w:left w:val="none" w:sz="0" w:space="0" w:color="auto"/>
        <w:bottom w:val="none" w:sz="0" w:space="0" w:color="auto"/>
        <w:right w:val="none" w:sz="0" w:space="0" w:color="auto"/>
      </w:divBdr>
    </w:div>
    <w:div w:id="1489597128">
      <w:bodyDiv w:val="1"/>
      <w:marLeft w:val="0"/>
      <w:marRight w:val="0"/>
      <w:marTop w:val="0"/>
      <w:marBottom w:val="0"/>
      <w:divBdr>
        <w:top w:val="none" w:sz="0" w:space="0" w:color="auto"/>
        <w:left w:val="none" w:sz="0" w:space="0" w:color="auto"/>
        <w:bottom w:val="none" w:sz="0" w:space="0" w:color="auto"/>
        <w:right w:val="none" w:sz="0" w:space="0" w:color="auto"/>
      </w:divBdr>
    </w:div>
    <w:div w:id="1499616697">
      <w:bodyDiv w:val="1"/>
      <w:marLeft w:val="0"/>
      <w:marRight w:val="0"/>
      <w:marTop w:val="0"/>
      <w:marBottom w:val="0"/>
      <w:divBdr>
        <w:top w:val="none" w:sz="0" w:space="0" w:color="auto"/>
        <w:left w:val="none" w:sz="0" w:space="0" w:color="auto"/>
        <w:bottom w:val="none" w:sz="0" w:space="0" w:color="auto"/>
        <w:right w:val="none" w:sz="0" w:space="0" w:color="auto"/>
      </w:divBdr>
    </w:div>
    <w:div w:id="1527911083">
      <w:bodyDiv w:val="1"/>
      <w:marLeft w:val="0"/>
      <w:marRight w:val="0"/>
      <w:marTop w:val="0"/>
      <w:marBottom w:val="0"/>
      <w:divBdr>
        <w:top w:val="none" w:sz="0" w:space="0" w:color="auto"/>
        <w:left w:val="none" w:sz="0" w:space="0" w:color="auto"/>
        <w:bottom w:val="none" w:sz="0" w:space="0" w:color="auto"/>
        <w:right w:val="none" w:sz="0" w:space="0" w:color="auto"/>
      </w:divBdr>
      <w:divsChild>
        <w:div w:id="539708034">
          <w:marLeft w:val="0"/>
          <w:marRight w:val="0"/>
          <w:marTop w:val="0"/>
          <w:marBottom w:val="0"/>
          <w:divBdr>
            <w:top w:val="none" w:sz="0" w:space="0" w:color="auto"/>
            <w:left w:val="none" w:sz="0" w:space="0" w:color="auto"/>
            <w:bottom w:val="none" w:sz="0" w:space="0" w:color="auto"/>
            <w:right w:val="none" w:sz="0" w:space="0" w:color="auto"/>
          </w:divBdr>
          <w:divsChild>
            <w:div w:id="63454837">
              <w:marLeft w:val="0"/>
              <w:marRight w:val="0"/>
              <w:marTop w:val="0"/>
              <w:marBottom w:val="0"/>
              <w:divBdr>
                <w:top w:val="none" w:sz="0" w:space="0" w:color="auto"/>
                <w:left w:val="none" w:sz="0" w:space="0" w:color="auto"/>
                <w:bottom w:val="none" w:sz="0" w:space="0" w:color="auto"/>
                <w:right w:val="none" w:sz="0" w:space="0" w:color="auto"/>
              </w:divBdr>
              <w:divsChild>
                <w:div w:id="267081000">
                  <w:marLeft w:val="0"/>
                  <w:marRight w:val="0"/>
                  <w:marTop w:val="0"/>
                  <w:marBottom w:val="0"/>
                  <w:divBdr>
                    <w:top w:val="none" w:sz="0" w:space="0" w:color="auto"/>
                    <w:left w:val="none" w:sz="0" w:space="0" w:color="auto"/>
                    <w:bottom w:val="none" w:sz="0" w:space="0" w:color="auto"/>
                    <w:right w:val="none" w:sz="0" w:space="0" w:color="auto"/>
                  </w:divBdr>
                  <w:divsChild>
                    <w:div w:id="794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8021">
          <w:marLeft w:val="0"/>
          <w:marRight w:val="0"/>
          <w:marTop w:val="0"/>
          <w:marBottom w:val="0"/>
          <w:divBdr>
            <w:top w:val="none" w:sz="0" w:space="0" w:color="auto"/>
            <w:left w:val="none" w:sz="0" w:space="0" w:color="auto"/>
            <w:bottom w:val="none" w:sz="0" w:space="0" w:color="auto"/>
            <w:right w:val="none" w:sz="0" w:space="0" w:color="auto"/>
          </w:divBdr>
          <w:divsChild>
            <w:div w:id="1801264660">
              <w:marLeft w:val="0"/>
              <w:marRight w:val="0"/>
              <w:marTop w:val="0"/>
              <w:marBottom w:val="0"/>
              <w:divBdr>
                <w:top w:val="none" w:sz="0" w:space="0" w:color="auto"/>
                <w:left w:val="none" w:sz="0" w:space="0" w:color="auto"/>
                <w:bottom w:val="none" w:sz="0" w:space="0" w:color="auto"/>
                <w:right w:val="none" w:sz="0" w:space="0" w:color="auto"/>
              </w:divBdr>
              <w:divsChild>
                <w:div w:id="1551651832">
                  <w:marLeft w:val="0"/>
                  <w:marRight w:val="0"/>
                  <w:marTop w:val="0"/>
                  <w:marBottom w:val="0"/>
                  <w:divBdr>
                    <w:top w:val="none" w:sz="0" w:space="0" w:color="auto"/>
                    <w:left w:val="none" w:sz="0" w:space="0" w:color="auto"/>
                    <w:bottom w:val="none" w:sz="0" w:space="0" w:color="auto"/>
                    <w:right w:val="none" w:sz="0" w:space="0" w:color="auto"/>
                  </w:divBdr>
                  <w:divsChild>
                    <w:div w:id="8743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540843">
      <w:bodyDiv w:val="1"/>
      <w:marLeft w:val="0"/>
      <w:marRight w:val="0"/>
      <w:marTop w:val="0"/>
      <w:marBottom w:val="0"/>
      <w:divBdr>
        <w:top w:val="none" w:sz="0" w:space="0" w:color="auto"/>
        <w:left w:val="none" w:sz="0" w:space="0" w:color="auto"/>
        <w:bottom w:val="none" w:sz="0" w:space="0" w:color="auto"/>
        <w:right w:val="none" w:sz="0" w:space="0" w:color="auto"/>
      </w:divBdr>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
    <w:div w:id="1598713601">
      <w:bodyDiv w:val="1"/>
      <w:marLeft w:val="0"/>
      <w:marRight w:val="0"/>
      <w:marTop w:val="0"/>
      <w:marBottom w:val="0"/>
      <w:divBdr>
        <w:top w:val="none" w:sz="0" w:space="0" w:color="auto"/>
        <w:left w:val="none" w:sz="0" w:space="0" w:color="auto"/>
        <w:bottom w:val="none" w:sz="0" w:space="0" w:color="auto"/>
        <w:right w:val="none" w:sz="0" w:space="0" w:color="auto"/>
      </w:divBdr>
    </w:div>
    <w:div w:id="1599367434">
      <w:bodyDiv w:val="1"/>
      <w:marLeft w:val="0"/>
      <w:marRight w:val="0"/>
      <w:marTop w:val="0"/>
      <w:marBottom w:val="0"/>
      <w:divBdr>
        <w:top w:val="none" w:sz="0" w:space="0" w:color="auto"/>
        <w:left w:val="none" w:sz="0" w:space="0" w:color="auto"/>
        <w:bottom w:val="none" w:sz="0" w:space="0" w:color="auto"/>
        <w:right w:val="none" w:sz="0" w:space="0" w:color="auto"/>
      </w:divBdr>
    </w:div>
    <w:div w:id="1617442223">
      <w:bodyDiv w:val="1"/>
      <w:marLeft w:val="0"/>
      <w:marRight w:val="0"/>
      <w:marTop w:val="0"/>
      <w:marBottom w:val="0"/>
      <w:divBdr>
        <w:top w:val="none" w:sz="0" w:space="0" w:color="auto"/>
        <w:left w:val="none" w:sz="0" w:space="0" w:color="auto"/>
        <w:bottom w:val="none" w:sz="0" w:space="0" w:color="auto"/>
        <w:right w:val="none" w:sz="0" w:space="0" w:color="auto"/>
      </w:divBdr>
    </w:div>
    <w:div w:id="1624657869">
      <w:bodyDiv w:val="1"/>
      <w:marLeft w:val="0"/>
      <w:marRight w:val="0"/>
      <w:marTop w:val="0"/>
      <w:marBottom w:val="0"/>
      <w:divBdr>
        <w:top w:val="none" w:sz="0" w:space="0" w:color="auto"/>
        <w:left w:val="none" w:sz="0" w:space="0" w:color="auto"/>
        <w:bottom w:val="none" w:sz="0" w:space="0" w:color="auto"/>
        <w:right w:val="none" w:sz="0" w:space="0" w:color="auto"/>
      </w:divBdr>
    </w:div>
    <w:div w:id="1626422900">
      <w:bodyDiv w:val="1"/>
      <w:marLeft w:val="0"/>
      <w:marRight w:val="0"/>
      <w:marTop w:val="0"/>
      <w:marBottom w:val="0"/>
      <w:divBdr>
        <w:top w:val="none" w:sz="0" w:space="0" w:color="auto"/>
        <w:left w:val="none" w:sz="0" w:space="0" w:color="auto"/>
        <w:bottom w:val="none" w:sz="0" w:space="0" w:color="auto"/>
        <w:right w:val="none" w:sz="0" w:space="0" w:color="auto"/>
      </w:divBdr>
    </w:div>
    <w:div w:id="1626932081">
      <w:bodyDiv w:val="1"/>
      <w:marLeft w:val="0"/>
      <w:marRight w:val="0"/>
      <w:marTop w:val="0"/>
      <w:marBottom w:val="0"/>
      <w:divBdr>
        <w:top w:val="none" w:sz="0" w:space="0" w:color="auto"/>
        <w:left w:val="none" w:sz="0" w:space="0" w:color="auto"/>
        <w:bottom w:val="none" w:sz="0" w:space="0" w:color="auto"/>
        <w:right w:val="none" w:sz="0" w:space="0" w:color="auto"/>
      </w:divBdr>
    </w:div>
    <w:div w:id="1660040571">
      <w:bodyDiv w:val="1"/>
      <w:marLeft w:val="0"/>
      <w:marRight w:val="0"/>
      <w:marTop w:val="0"/>
      <w:marBottom w:val="0"/>
      <w:divBdr>
        <w:top w:val="none" w:sz="0" w:space="0" w:color="auto"/>
        <w:left w:val="none" w:sz="0" w:space="0" w:color="auto"/>
        <w:bottom w:val="none" w:sz="0" w:space="0" w:color="auto"/>
        <w:right w:val="none" w:sz="0" w:space="0" w:color="auto"/>
      </w:divBdr>
    </w:div>
    <w:div w:id="1660814244">
      <w:bodyDiv w:val="1"/>
      <w:marLeft w:val="0"/>
      <w:marRight w:val="0"/>
      <w:marTop w:val="0"/>
      <w:marBottom w:val="0"/>
      <w:divBdr>
        <w:top w:val="none" w:sz="0" w:space="0" w:color="auto"/>
        <w:left w:val="none" w:sz="0" w:space="0" w:color="auto"/>
        <w:bottom w:val="none" w:sz="0" w:space="0" w:color="auto"/>
        <w:right w:val="none" w:sz="0" w:space="0" w:color="auto"/>
      </w:divBdr>
      <w:divsChild>
        <w:div w:id="1120998069">
          <w:marLeft w:val="0"/>
          <w:marRight w:val="0"/>
          <w:marTop w:val="0"/>
          <w:marBottom w:val="0"/>
          <w:divBdr>
            <w:top w:val="none" w:sz="0" w:space="0" w:color="auto"/>
            <w:left w:val="none" w:sz="0" w:space="0" w:color="auto"/>
            <w:bottom w:val="none" w:sz="0" w:space="0" w:color="auto"/>
            <w:right w:val="none" w:sz="0" w:space="0" w:color="auto"/>
          </w:divBdr>
          <w:divsChild>
            <w:div w:id="1159350809">
              <w:marLeft w:val="0"/>
              <w:marRight w:val="0"/>
              <w:marTop w:val="0"/>
              <w:marBottom w:val="0"/>
              <w:divBdr>
                <w:top w:val="none" w:sz="0" w:space="0" w:color="auto"/>
                <w:left w:val="none" w:sz="0" w:space="0" w:color="auto"/>
                <w:bottom w:val="none" w:sz="0" w:space="0" w:color="auto"/>
                <w:right w:val="none" w:sz="0" w:space="0" w:color="auto"/>
              </w:divBdr>
              <w:divsChild>
                <w:div w:id="1103040675">
                  <w:marLeft w:val="0"/>
                  <w:marRight w:val="0"/>
                  <w:marTop w:val="0"/>
                  <w:marBottom w:val="0"/>
                  <w:divBdr>
                    <w:top w:val="none" w:sz="0" w:space="0" w:color="auto"/>
                    <w:left w:val="none" w:sz="0" w:space="0" w:color="auto"/>
                    <w:bottom w:val="none" w:sz="0" w:space="0" w:color="auto"/>
                    <w:right w:val="none" w:sz="0" w:space="0" w:color="auto"/>
                  </w:divBdr>
                  <w:divsChild>
                    <w:div w:id="698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843949">
          <w:marLeft w:val="0"/>
          <w:marRight w:val="0"/>
          <w:marTop w:val="0"/>
          <w:marBottom w:val="0"/>
          <w:divBdr>
            <w:top w:val="none" w:sz="0" w:space="0" w:color="auto"/>
            <w:left w:val="none" w:sz="0" w:space="0" w:color="auto"/>
            <w:bottom w:val="none" w:sz="0" w:space="0" w:color="auto"/>
            <w:right w:val="none" w:sz="0" w:space="0" w:color="auto"/>
          </w:divBdr>
          <w:divsChild>
            <w:div w:id="173348069">
              <w:marLeft w:val="0"/>
              <w:marRight w:val="0"/>
              <w:marTop w:val="0"/>
              <w:marBottom w:val="0"/>
              <w:divBdr>
                <w:top w:val="none" w:sz="0" w:space="0" w:color="auto"/>
                <w:left w:val="none" w:sz="0" w:space="0" w:color="auto"/>
                <w:bottom w:val="none" w:sz="0" w:space="0" w:color="auto"/>
                <w:right w:val="none" w:sz="0" w:space="0" w:color="auto"/>
              </w:divBdr>
              <w:divsChild>
                <w:div w:id="867718707">
                  <w:marLeft w:val="0"/>
                  <w:marRight w:val="0"/>
                  <w:marTop w:val="0"/>
                  <w:marBottom w:val="0"/>
                  <w:divBdr>
                    <w:top w:val="none" w:sz="0" w:space="0" w:color="auto"/>
                    <w:left w:val="none" w:sz="0" w:space="0" w:color="auto"/>
                    <w:bottom w:val="none" w:sz="0" w:space="0" w:color="auto"/>
                    <w:right w:val="none" w:sz="0" w:space="0" w:color="auto"/>
                  </w:divBdr>
                  <w:divsChild>
                    <w:div w:id="8920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70664">
      <w:bodyDiv w:val="1"/>
      <w:marLeft w:val="0"/>
      <w:marRight w:val="0"/>
      <w:marTop w:val="0"/>
      <w:marBottom w:val="0"/>
      <w:divBdr>
        <w:top w:val="none" w:sz="0" w:space="0" w:color="auto"/>
        <w:left w:val="none" w:sz="0" w:space="0" w:color="auto"/>
        <w:bottom w:val="none" w:sz="0" w:space="0" w:color="auto"/>
        <w:right w:val="none" w:sz="0" w:space="0" w:color="auto"/>
      </w:divBdr>
    </w:div>
    <w:div w:id="1681009581">
      <w:bodyDiv w:val="1"/>
      <w:marLeft w:val="0"/>
      <w:marRight w:val="0"/>
      <w:marTop w:val="0"/>
      <w:marBottom w:val="0"/>
      <w:divBdr>
        <w:top w:val="none" w:sz="0" w:space="0" w:color="auto"/>
        <w:left w:val="none" w:sz="0" w:space="0" w:color="auto"/>
        <w:bottom w:val="none" w:sz="0" w:space="0" w:color="auto"/>
        <w:right w:val="none" w:sz="0" w:space="0" w:color="auto"/>
      </w:divBdr>
    </w:div>
    <w:div w:id="1682052168">
      <w:bodyDiv w:val="1"/>
      <w:marLeft w:val="0"/>
      <w:marRight w:val="0"/>
      <w:marTop w:val="0"/>
      <w:marBottom w:val="0"/>
      <w:divBdr>
        <w:top w:val="none" w:sz="0" w:space="0" w:color="auto"/>
        <w:left w:val="none" w:sz="0" w:space="0" w:color="auto"/>
        <w:bottom w:val="none" w:sz="0" w:space="0" w:color="auto"/>
        <w:right w:val="none" w:sz="0" w:space="0" w:color="auto"/>
      </w:divBdr>
    </w:div>
    <w:div w:id="1690326070">
      <w:bodyDiv w:val="1"/>
      <w:marLeft w:val="0"/>
      <w:marRight w:val="0"/>
      <w:marTop w:val="0"/>
      <w:marBottom w:val="0"/>
      <w:divBdr>
        <w:top w:val="none" w:sz="0" w:space="0" w:color="auto"/>
        <w:left w:val="none" w:sz="0" w:space="0" w:color="auto"/>
        <w:bottom w:val="none" w:sz="0" w:space="0" w:color="auto"/>
        <w:right w:val="none" w:sz="0" w:space="0" w:color="auto"/>
      </w:divBdr>
    </w:div>
    <w:div w:id="1691025861">
      <w:bodyDiv w:val="1"/>
      <w:marLeft w:val="0"/>
      <w:marRight w:val="0"/>
      <w:marTop w:val="0"/>
      <w:marBottom w:val="0"/>
      <w:divBdr>
        <w:top w:val="none" w:sz="0" w:space="0" w:color="auto"/>
        <w:left w:val="none" w:sz="0" w:space="0" w:color="auto"/>
        <w:bottom w:val="none" w:sz="0" w:space="0" w:color="auto"/>
        <w:right w:val="none" w:sz="0" w:space="0" w:color="auto"/>
      </w:divBdr>
    </w:div>
    <w:div w:id="1692338752">
      <w:bodyDiv w:val="1"/>
      <w:marLeft w:val="0"/>
      <w:marRight w:val="0"/>
      <w:marTop w:val="0"/>
      <w:marBottom w:val="0"/>
      <w:divBdr>
        <w:top w:val="none" w:sz="0" w:space="0" w:color="auto"/>
        <w:left w:val="none" w:sz="0" w:space="0" w:color="auto"/>
        <w:bottom w:val="none" w:sz="0" w:space="0" w:color="auto"/>
        <w:right w:val="none" w:sz="0" w:space="0" w:color="auto"/>
      </w:divBdr>
    </w:div>
    <w:div w:id="1697803421">
      <w:bodyDiv w:val="1"/>
      <w:marLeft w:val="0"/>
      <w:marRight w:val="0"/>
      <w:marTop w:val="0"/>
      <w:marBottom w:val="0"/>
      <w:divBdr>
        <w:top w:val="none" w:sz="0" w:space="0" w:color="auto"/>
        <w:left w:val="none" w:sz="0" w:space="0" w:color="auto"/>
        <w:bottom w:val="none" w:sz="0" w:space="0" w:color="auto"/>
        <w:right w:val="none" w:sz="0" w:space="0" w:color="auto"/>
      </w:divBdr>
    </w:div>
    <w:div w:id="1700665381">
      <w:bodyDiv w:val="1"/>
      <w:marLeft w:val="0"/>
      <w:marRight w:val="0"/>
      <w:marTop w:val="0"/>
      <w:marBottom w:val="0"/>
      <w:divBdr>
        <w:top w:val="none" w:sz="0" w:space="0" w:color="auto"/>
        <w:left w:val="none" w:sz="0" w:space="0" w:color="auto"/>
        <w:bottom w:val="none" w:sz="0" w:space="0" w:color="auto"/>
        <w:right w:val="none" w:sz="0" w:space="0" w:color="auto"/>
      </w:divBdr>
    </w:div>
    <w:div w:id="1700858489">
      <w:bodyDiv w:val="1"/>
      <w:marLeft w:val="0"/>
      <w:marRight w:val="0"/>
      <w:marTop w:val="0"/>
      <w:marBottom w:val="0"/>
      <w:divBdr>
        <w:top w:val="none" w:sz="0" w:space="0" w:color="auto"/>
        <w:left w:val="none" w:sz="0" w:space="0" w:color="auto"/>
        <w:bottom w:val="none" w:sz="0" w:space="0" w:color="auto"/>
        <w:right w:val="none" w:sz="0" w:space="0" w:color="auto"/>
      </w:divBdr>
    </w:div>
    <w:div w:id="1708405089">
      <w:bodyDiv w:val="1"/>
      <w:marLeft w:val="0"/>
      <w:marRight w:val="0"/>
      <w:marTop w:val="0"/>
      <w:marBottom w:val="0"/>
      <w:divBdr>
        <w:top w:val="none" w:sz="0" w:space="0" w:color="auto"/>
        <w:left w:val="none" w:sz="0" w:space="0" w:color="auto"/>
        <w:bottom w:val="none" w:sz="0" w:space="0" w:color="auto"/>
        <w:right w:val="none" w:sz="0" w:space="0" w:color="auto"/>
      </w:divBdr>
    </w:div>
    <w:div w:id="1711153455">
      <w:bodyDiv w:val="1"/>
      <w:marLeft w:val="0"/>
      <w:marRight w:val="0"/>
      <w:marTop w:val="0"/>
      <w:marBottom w:val="0"/>
      <w:divBdr>
        <w:top w:val="none" w:sz="0" w:space="0" w:color="auto"/>
        <w:left w:val="none" w:sz="0" w:space="0" w:color="auto"/>
        <w:bottom w:val="none" w:sz="0" w:space="0" w:color="auto"/>
        <w:right w:val="none" w:sz="0" w:space="0" w:color="auto"/>
      </w:divBdr>
    </w:div>
    <w:div w:id="1713724449">
      <w:bodyDiv w:val="1"/>
      <w:marLeft w:val="0"/>
      <w:marRight w:val="0"/>
      <w:marTop w:val="0"/>
      <w:marBottom w:val="0"/>
      <w:divBdr>
        <w:top w:val="none" w:sz="0" w:space="0" w:color="auto"/>
        <w:left w:val="none" w:sz="0" w:space="0" w:color="auto"/>
        <w:bottom w:val="none" w:sz="0" w:space="0" w:color="auto"/>
        <w:right w:val="none" w:sz="0" w:space="0" w:color="auto"/>
      </w:divBdr>
    </w:div>
    <w:div w:id="1718048464">
      <w:bodyDiv w:val="1"/>
      <w:marLeft w:val="0"/>
      <w:marRight w:val="0"/>
      <w:marTop w:val="0"/>
      <w:marBottom w:val="0"/>
      <w:divBdr>
        <w:top w:val="none" w:sz="0" w:space="0" w:color="auto"/>
        <w:left w:val="none" w:sz="0" w:space="0" w:color="auto"/>
        <w:bottom w:val="none" w:sz="0" w:space="0" w:color="auto"/>
        <w:right w:val="none" w:sz="0" w:space="0" w:color="auto"/>
      </w:divBdr>
    </w:div>
    <w:div w:id="1734159416">
      <w:bodyDiv w:val="1"/>
      <w:marLeft w:val="0"/>
      <w:marRight w:val="0"/>
      <w:marTop w:val="0"/>
      <w:marBottom w:val="0"/>
      <w:divBdr>
        <w:top w:val="none" w:sz="0" w:space="0" w:color="auto"/>
        <w:left w:val="none" w:sz="0" w:space="0" w:color="auto"/>
        <w:bottom w:val="none" w:sz="0" w:space="0" w:color="auto"/>
        <w:right w:val="none" w:sz="0" w:space="0" w:color="auto"/>
      </w:divBdr>
    </w:div>
    <w:div w:id="1734543170">
      <w:bodyDiv w:val="1"/>
      <w:marLeft w:val="0"/>
      <w:marRight w:val="0"/>
      <w:marTop w:val="0"/>
      <w:marBottom w:val="0"/>
      <w:divBdr>
        <w:top w:val="none" w:sz="0" w:space="0" w:color="auto"/>
        <w:left w:val="none" w:sz="0" w:space="0" w:color="auto"/>
        <w:bottom w:val="none" w:sz="0" w:space="0" w:color="auto"/>
        <w:right w:val="none" w:sz="0" w:space="0" w:color="auto"/>
      </w:divBdr>
    </w:div>
    <w:div w:id="1760523131">
      <w:bodyDiv w:val="1"/>
      <w:marLeft w:val="0"/>
      <w:marRight w:val="0"/>
      <w:marTop w:val="0"/>
      <w:marBottom w:val="0"/>
      <w:divBdr>
        <w:top w:val="none" w:sz="0" w:space="0" w:color="auto"/>
        <w:left w:val="none" w:sz="0" w:space="0" w:color="auto"/>
        <w:bottom w:val="none" w:sz="0" w:space="0" w:color="auto"/>
        <w:right w:val="none" w:sz="0" w:space="0" w:color="auto"/>
      </w:divBdr>
    </w:div>
    <w:div w:id="1761176376">
      <w:bodyDiv w:val="1"/>
      <w:marLeft w:val="0"/>
      <w:marRight w:val="0"/>
      <w:marTop w:val="0"/>
      <w:marBottom w:val="0"/>
      <w:divBdr>
        <w:top w:val="none" w:sz="0" w:space="0" w:color="auto"/>
        <w:left w:val="none" w:sz="0" w:space="0" w:color="auto"/>
        <w:bottom w:val="none" w:sz="0" w:space="0" w:color="auto"/>
        <w:right w:val="none" w:sz="0" w:space="0" w:color="auto"/>
      </w:divBdr>
    </w:div>
    <w:div w:id="1763606439">
      <w:bodyDiv w:val="1"/>
      <w:marLeft w:val="0"/>
      <w:marRight w:val="0"/>
      <w:marTop w:val="0"/>
      <w:marBottom w:val="0"/>
      <w:divBdr>
        <w:top w:val="none" w:sz="0" w:space="0" w:color="auto"/>
        <w:left w:val="none" w:sz="0" w:space="0" w:color="auto"/>
        <w:bottom w:val="none" w:sz="0" w:space="0" w:color="auto"/>
        <w:right w:val="none" w:sz="0" w:space="0" w:color="auto"/>
      </w:divBdr>
    </w:div>
    <w:div w:id="1778285728">
      <w:bodyDiv w:val="1"/>
      <w:marLeft w:val="0"/>
      <w:marRight w:val="0"/>
      <w:marTop w:val="0"/>
      <w:marBottom w:val="0"/>
      <w:divBdr>
        <w:top w:val="none" w:sz="0" w:space="0" w:color="auto"/>
        <w:left w:val="none" w:sz="0" w:space="0" w:color="auto"/>
        <w:bottom w:val="none" w:sz="0" w:space="0" w:color="auto"/>
        <w:right w:val="none" w:sz="0" w:space="0" w:color="auto"/>
      </w:divBdr>
    </w:div>
    <w:div w:id="1791968695">
      <w:bodyDiv w:val="1"/>
      <w:marLeft w:val="0"/>
      <w:marRight w:val="0"/>
      <w:marTop w:val="0"/>
      <w:marBottom w:val="0"/>
      <w:divBdr>
        <w:top w:val="none" w:sz="0" w:space="0" w:color="auto"/>
        <w:left w:val="none" w:sz="0" w:space="0" w:color="auto"/>
        <w:bottom w:val="none" w:sz="0" w:space="0" w:color="auto"/>
        <w:right w:val="none" w:sz="0" w:space="0" w:color="auto"/>
      </w:divBdr>
    </w:div>
    <w:div w:id="1793086891">
      <w:bodyDiv w:val="1"/>
      <w:marLeft w:val="0"/>
      <w:marRight w:val="0"/>
      <w:marTop w:val="0"/>
      <w:marBottom w:val="0"/>
      <w:divBdr>
        <w:top w:val="none" w:sz="0" w:space="0" w:color="auto"/>
        <w:left w:val="none" w:sz="0" w:space="0" w:color="auto"/>
        <w:bottom w:val="none" w:sz="0" w:space="0" w:color="auto"/>
        <w:right w:val="none" w:sz="0" w:space="0" w:color="auto"/>
      </w:divBdr>
    </w:div>
    <w:div w:id="1793859462">
      <w:bodyDiv w:val="1"/>
      <w:marLeft w:val="0"/>
      <w:marRight w:val="0"/>
      <w:marTop w:val="0"/>
      <w:marBottom w:val="0"/>
      <w:divBdr>
        <w:top w:val="none" w:sz="0" w:space="0" w:color="auto"/>
        <w:left w:val="none" w:sz="0" w:space="0" w:color="auto"/>
        <w:bottom w:val="none" w:sz="0" w:space="0" w:color="auto"/>
        <w:right w:val="none" w:sz="0" w:space="0" w:color="auto"/>
      </w:divBdr>
    </w:div>
    <w:div w:id="1809857961">
      <w:bodyDiv w:val="1"/>
      <w:marLeft w:val="0"/>
      <w:marRight w:val="0"/>
      <w:marTop w:val="0"/>
      <w:marBottom w:val="0"/>
      <w:divBdr>
        <w:top w:val="none" w:sz="0" w:space="0" w:color="auto"/>
        <w:left w:val="none" w:sz="0" w:space="0" w:color="auto"/>
        <w:bottom w:val="none" w:sz="0" w:space="0" w:color="auto"/>
        <w:right w:val="none" w:sz="0" w:space="0" w:color="auto"/>
      </w:divBdr>
    </w:div>
    <w:div w:id="1817917676">
      <w:bodyDiv w:val="1"/>
      <w:marLeft w:val="0"/>
      <w:marRight w:val="0"/>
      <w:marTop w:val="0"/>
      <w:marBottom w:val="0"/>
      <w:divBdr>
        <w:top w:val="none" w:sz="0" w:space="0" w:color="auto"/>
        <w:left w:val="none" w:sz="0" w:space="0" w:color="auto"/>
        <w:bottom w:val="none" w:sz="0" w:space="0" w:color="auto"/>
        <w:right w:val="none" w:sz="0" w:space="0" w:color="auto"/>
      </w:divBdr>
    </w:div>
    <w:div w:id="1836258083">
      <w:bodyDiv w:val="1"/>
      <w:marLeft w:val="0"/>
      <w:marRight w:val="0"/>
      <w:marTop w:val="0"/>
      <w:marBottom w:val="0"/>
      <w:divBdr>
        <w:top w:val="none" w:sz="0" w:space="0" w:color="auto"/>
        <w:left w:val="none" w:sz="0" w:space="0" w:color="auto"/>
        <w:bottom w:val="none" w:sz="0" w:space="0" w:color="auto"/>
        <w:right w:val="none" w:sz="0" w:space="0" w:color="auto"/>
      </w:divBdr>
    </w:div>
    <w:div w:id="1852796648">
      <w:bodyDiv w:val="1"/>
      <w:marLeft w:val="0"/>
      <w:marRight w:val="0"/>
      <w:marTop w:val="0"/>
      <w:marBottom w:val="0"/>
      <w:divBdr>
        <w:top w:val="none" w:sz="0" w:space="0" w:color="auto"/>
        <w:left w:val="none" w:sz="0" w:space="0" w:color="auto"/>
        <w:bottom w:val="none" w:sz="0" w:space="0" w:color="auto"/>
        <w:right w:val="none" w:sz="0" w:space="0" w:color="auto"/>
      </w:divBdr>
    </w:div>
    <w:div w:id="1859081071">
      <w:bodyDiv w:val="1"/>
      <w:marLeft w:val="0"/>
      <w:marRight w:val="0"/>
      <w:marTop w:val="0"/>
      <w:marBottom w:val="0"/>
      <w:divBdr>
        <w:top w:val="none" w:sz="0" w:space="0" w:color="auto"/>
        <w:left w:val="none" w:sz="0" w:space="0" w:color="auto"/>
        <w:bottom w:val="none" w:sz="0" w:space="0" w:color="auto"/>
        <w:right w:val="none" w:sz="0" w:space="0" w:color="auto"/>
      </w:divBdr>
    </w:div>
    <w:div w:id="1866555832">
      <w:bodyDiv w:val="1"/>
      <w:marLeft w:val="0"/>
      <w:marRight w:val="0"/>
      <w:marTop w:val="0"/>
      <w:marBottom w:val="0"/>
      <w:divBdr>
        <w:top w:val="none" w:sz="0" w:space="0" w:color="auto"/>
        <w:left w:val="none" w:sz="0" w:space="0" w:color="auto"/>
        <w:bottom w:val="none" w:sz="0" w:space="0" w:color="auto"/>
        <w:right w:val="none" w:sz="0" w:space="0" w:color="auto"/>
      </w:divBdr>
    </w:div>
    <w:div w:id="1866670987">
      <w:bodyDiv w:val="1"/>
      <w:marLeft w:val="0"/>
      <w:marRight w:val="0"/>
      <w:marTop w:val="0"/>
      <w:marBottom w:val="0"/>
      <w:divBdr>
        <w:top w:val="none" w:sz="0" w:space="0" w:color="auto"/>
        <w:left w:val="none" w:sz="0" w:space="0" w:color="auto"/>
        <w:bottom w:val="none" w:sz="0" w:space="0" w:color="auto"/>
        <w:right w:val="none" w:sz="0" w:space="0" w:color="auto"/>
      </w:divBdr>
    </w:div>
    <w:div w:id="1869025179">
      <w:bodyDiv w:val="1"/>
      <w:marLeft w:val="0"/>
      <w:marRight w:val="0"/>
      <w:marTop w:val="0"/>
      <w:marBottom w:val="0"/>
      <w:divBdr>
        <w:top w:val="none" w:sz="0" w:space="0" w:color="auto"/>
        <w:left w:val="none" w:sz="0" w:space="0" w:color="auto"/>
        <w:bottom w:val="none" w:sz="0" w:space="0" w:color="auto"/>
        <w:right w:val="none" w:sz="0" w:space="0" w:color="auto"/>
      </w:divBdr>
    </w:div>
    <w:div w:id="1869028549">
      <w:bodyDiv w:val="1"/>
      <w:marLeft w:val="0"/>
      <w:marRight w:val="0"/>
      <w:marTop w:val="0"/>
      <w:marBottom w:val="0"/>
      <w:divBdr>
        <w:top w:val="none" w:sz="0" w:space="0" w:color="auto"/>
        <w:left w:val="none" w:sz="0" w:space="0" w:color="auto"/>
        <w:bottom w:val="none" w:sz="0" w:space="0" w:color="auto"/>
        <w:right w:val="none" w:sz="0" w:space="0" w:color="auto"/>
      </w:divBdr>
    </w:div>
    <w:div w:id="1875845565">
      <w:bodyDiv w:val="1"/>
      <w:marLeft w:val="0"/>
      <w:marRight w:val="0"/>
      <w:marTop w:val="0"/>
      <w:marBottom w:val="0"/>
      <w:divBdr>
        <w:top w:val="none" w:sz="0" w:space="0" w:color="auto"/>
        <w:left w:val="none" w:sz="0" w:space="0" w:color="auto"/>
        <w:bottom w:val="none" w:sz="0" w:space="0" w:color="auto"/>
        <w:right w:val="none" w:sz="0" w:space="0" w:color="auto"/>
      </w:divBdr>
      <w:divsChild>
        <w:div w:id="68120361">
          <w:marLeft w:val="0"/>
          <w:marRight w:val="0"/>
          <w:marTop w:val="0"/>
          <w:marBottom w:val="0"/>
          <w:divBdr>
            <w:top w:val="none" w:sz="0" w:space="0" w:color="auto"/>
            <w:left w:val="none" w:sz="0" w:space="0" w:color="auto"/>
            <w:bottom w:val="none" w:sz="0" w:space="0" w:color="auto"/>
            <w:right w:val="none" w:sz="0" w:space="0" w:color="auto"/>
          </w:divBdr>
        </w:div>
        <w:div w:id="279382540">
          <w:marLeft w:val="0"/>
          <w:marRight w:val="0"/>
          <w:marTop w:val="0"/>
          <w:marBottom w:val="0"/>
          <w:divBdr>
            <w:top w:val="none" w:sz="0" w:space="0" w:color="auto"/>
            <w:left w:val="none" w:sz="0" w:space="0" w:color="auto"/>
            <w:bottom w:val="none" w:sz="0" w:space="0" w:color="auto"/>
            <w:right w:val="none" w:sz="0" w:space="0" w:color="auto"/>
          </w:divBdr>
        </w:div>
        <w:div w:id="321004709">
          <w:marLeft w:val="0"/>
          <w:marRight w:val="0"/>
          <w:marTop w:val="0"/>
          <w:marBottom w:val="0"/>
          <w:divBdr>
            <w:top w:val="none" w:sz="0" w:space="0" w:color="auto"/>
            <w:left w:val="none" w:sz="0" w:space="0" w:color="auto"/>
            <w:bottom w:val="none" w:sz="0" w:space="0" w:color="auto"/>
            <w:right w:val="none" w:sz="0" w:space="0" w:color="auto"/>
          </w:divBdr>
        </w:div>
        <w:div w:id="346713328">
          <w:marLeft w:val="0"/>
          <w:marRight w:val="0"/>
          <w:marTop w:val="0"/>
          <w:marBottom w:val="0"/>
          <w:divBdr>
            <w:top w:val="none" w:sz="0" w:space="0" w:color="auto"/>
            <w:left w:val="none" w:sz="0" w:space="0" w:color="auto"/>
            <w:bottom w:val="none" w:sz="0" w:space="0" w:color="auto"/>
            <w:right w:val="none" w:sz="0" w:space="0" w:color="auto"/>
          </w:divBdr>
        </w:div>
        <w:div w:id="510342909">
          <w:marLeft w:val="0"/>
          <w:marRight w:val="0"/>
          <w:marTop w:val="0"/>
          <w:marBottom w:val="0"/>
          <w:divBdr>
            <w:top w:val="none" w:sz="0" w:space="0" w:color="auto"/>
            <w:left w:val="none" w:sz="0" w:space="0" w:color="auto"/>
            <w:bottom w:val="none" w:sz="0" w:space="0" w:color="auto"/>
            <w:right w:val="none" w:sz="0" w:space="0" w:color="auto"/>
          </w:divBdr>
        </w:div>
        <w:div w:id="611473751">
          <w:marLeft w:val="0"/>
          <w:marRight w:val="0"/>
          <w:marTop w:val="0"/>
          <w:marBottom w:val="0"/>
          <w:divBdr>
            <w:top w:val="none" w:sz="0" w:space="0" w:color="auto"/>
            <w:left w:val="none" w:sz="0" w:space="0" w:color="auto"/>
            <w:bottom w:val="none" w:sz="0" w:space="0" w:color="auto"/>
            <w:right w:val="none" w:sz="0" w:space="0" w:color="auto"/>
          </w:divBdr>
        </w:div>
        <w:div w:id="681706596">
          <w:marLeft w:val="0"/>
          <w:marRight w:val="0"/>
          <w:marTop w:val="0"/>
          <w:marBottom w:val="0"/>
          <w:divBdr>
            <w:top w:val="none" w:sz="0" w:space="0" w:color="auto"/>
            <w:left w:val="none" w:sz="0" w:space="0" w:color="auto"/>
            <w:bottom w:val="none" w:sz="0" w:space="0" w:color="auto"/>
            <w:right w:val="none" w:sz="0" w:space="0" w:color="auto"/>
          </w:divBdr>
        </w:div>
        <w:div w:id="911769020">
          <w:marLeft w:val="0"/>
          <w:marRight w:val="0"/>
          <w:marTop w:val="0"/>
          <w:marBottom w:val="0"/>
          <w:divBdr>
            <w:top w:val="none" w:sz="0" w:space="0" w:color="auto"/>
            <w:left w:val="none" w:sz="0" w:space="0" w:color="auto"/>
            <w:bottom w:val="none" w:sz="0" w:space="0" w:color="auto"/>
            <w:right w:val="none" w:sz="0" w:space="0" w:color="auto"/>
          </w:divBdr>
        </w:div>
        <w:div w:id="1076827982">
          <w:marLeft w:val="0"/>
          <w:marRight w:val="0"/>
          <w:marTop w:val="0"/>
          <w:marBottom w:val="0"/>
          <w:divBdr>
            <w:top w:val="none" w:sz="0" w:space="0" w:color="auto"/>
            <w:left w:val="none" w:sz="0" w:space="0" w:color="auto"/>
            <w:bottom w:val="none" w:sz="0" w:space="0" w:color="auto"/>
            <w:right w:val="none" w:sz="0" w:space="0" w:color="auto"/>
          </w:divBdr>
        </w:div>
        <w:div w:id="1151600291">
          <w:marLeft w:val="0"/>
          <w:marRight w:val="0"/>
          <w:marTop w:val="0"/>
          <w:marBottom w:val="0"/>
          <w:divBdr>
            <w:top w:val="none" w:sz="0" w:space="0" w:color="auto"/>
            <w:left w:val="none" w:sz="0" w:space="0" w:color="auto"/>
            <w:bottom w:val="none" w:sz="0" w:space="0" w:color="auto"/>
            <w:right w:val="none" w:sz="0" w:space="0" w:color="auto"/>
          </w:divBdr>
        </w:div>
        <w:div w:id="1161503130">
          <w:marLeft w:val="0"/>
          <w:marRight w:val="0"/>
          <w:marTop w:val="0"/>
          <w:marBottom w:val="0"/>
          <w:divBdr>
            <w:top w:val="none" w:sz="0" w:space="0" w:color="auto"/>
            <w:left w:val="none" w:sz="0" w:space="0" w:color="auto"/>
            <w:bottom w:val="none" w:sz="0" w:space="0" w:color="auto"/>
            <w:right w:val="none" w:sz="0" w:space="0" w:color="auto"/>
          </w:divBdr>
        </w:div>
        <w:div w:id="1433475581">
          <w:marLeft w:val="0"/>
          <w:marRight w:val="0"/>
          <w:marTop w:val="0"/>
          <w:marBottom w:val="0"/>
          <w:divBdr>
            <w:top w:val="none" w:sz="0" w:space="0" w:color="auto"/>
            <w:left w:val="none" w:sz="0" w:space="0" w:color="auto"/>
            <w:bottom w:val="none" w:sz="0" w:space="0" w:color="auto"/>
            <w:right w:val="none" w:sz="0" w:space="0" w:color="auto"/>
          </w:divBdr>
        </w:div>
        <w:div w:id="1470591792">
          <w:marLeft w:val="0"/>
          <w:marRight w:val="0"/>
          <w:marTop w:val="0"/>
          <w:marBottom w:val="0"/>
          <w:divBdr>
            <w:top w:val="none" w:sz="0" w:space="0" w:color="auto"/>
            <w:left w:val="none" w:sz="0" w:space="0" w:color="auto"/>
            <w:bottom w:val="none" w:sz="0" w:space="0" w:color="auto"/>
            <w:right w:val="none" w:sz="0" w:space="0" w:color="auto"/>
          </w:divBdr>
        </w:div>
        <w:div w:id="1680933569">
          <w:marLeft w:val="0"/>
          <w:marRight w:val="0"/>
          <w:marTop w:val="0"/>
          <w:marBottom w:val="0"/>
          <w:divBdr>
            <w:top w:val="none" w:sz="0" w:space="0" w:color="auto"/>
            <w:left w:val="none" w:sz="0" w:space="0" w:color="auto"/>
            <w:bottom w:val="none" w:sz="0" w:space="0" w:color="auto"/>
            <w:right w:val="none" w:sz="0" w:space="0" w:color="auto"/>
          </w:divBdr>
        </w:div>
      </w:divsChild>
    </w:div>
    <w:div w:id="1876648945">
      <w:bodyDiv w:val="1"/>
      <w:marLeft w:val="0"/>
      <w:marRight w:val="0"/>
      <w:marTop w:val="0"/>
      <w:marBottom w:val="0"/>
      <w:divBdr>
        <w:top w:val="none" w:sz="0" w:space="0" w:color="auto"/>
        <w:left w:val="none" w:sz="0" w:space="0" w:color="auto"/>
        <w:bottom w:val="none" w:sz="0" w:space="0" w:color="auto"/>
        <w:right w:val="none" w:sz="0" w:space="0" w:color="auto"/>
      </w:divBdr>
    </w:div>
    <w:div w:id="1879321347">
      <w:bodyDiv w:val="1"/>
      <w:marLeft w:val="0"/>
      <w:marRight w:val="0"/>
      <w:marTop w:val="0"/>
      <w:marBottom w:val="0"/>
      <w:divBdr>
        <w:top w:val="none" w:sz="0" w:space="0" w:color="auto"/>
        <w:left w:val="none" w:sz="0" w:space="0" w:color="auto"/>
        <w:bottom w:val="none" w:sz="0" w:space="0" w:color="auto"/>
        <w:right w:val="none" w:sz="0" w:space="0" w:color="auto"/>
      </w:divBdr>
    </w:div>
    <w:div w:id="1882858837">
      <w:bodyDiv w:val="1"/>
      <w:marLeft w:val="0"/>
      <w:marRight w:val="0"/>
      <w:marTop w:val="0"/>
      <w:marBottom w:val="0"/>
      <w:divBdr>
        <w:top w:val="none" w:sz="0" w:space="0" w:color="auto"/>
        <w:left w:val="none" w:sz="0" w:space="0" w:color="auto"/>
        <w:bottom w:val="none" w:sz="0" w:space="0" w:color="auto"/>
        <w:right w:val="none" w:sz="0" w:space="0" w:color="auto"/>
      </w:divBdr>
    </w:div>
    <w:div w:id="1909612478">
      <w:bodyDiv w:val="1"/>
      <w:marLeft w:val="0"/>
      <w:marRight w:val="0"/>
      <w:marTop w:val="0"/>
      <w:marBottom w:val="0"/>
      <w:divBdr>
        <w:top w:val="none" w:sz="0" w:space="0" w:color="auto"/>
        <w:left w:val="none" w:sz="0" w:space="0" w:color="auto"/>
        <w:bottom w:val="none" w:sz="0" w:space="0" w:color="auto"/>
        <w:right w:val="none" w:sz="0" w:space="0" w:color="auto"/>
      </w:divBdr>
    </w:div>
    <w:div w:id="1930000037">
      <w:bodyDiv w:val="1"/>
      <w:marLeft w:val="0"/>
      <w:marRight w:val="0"/>
      <w:marTop w:val="0"/>
      <w:marBottom w:val="0"/>
      <w:divBdr>
        <w:top w:val="none" w:sz="0" w:space="0" w:color="auto"/>
        <w:left w:val="none" w:sz="0" w:space="0" w:color="auto"/>
        <w:bottom w:val="none" w:sz="0" w:space="0" w:color="auto"/>
        <w:right w:val="none" w:sz="0" w:space="0" w:color="auto"/>
      </w:divBdr>
    </w:div>
    <w:div w:id="1930000899">
      <w:bodyDiv w:val="1"/>
      <w:marLeft w:val="0"/>
      <w:marRight w:val="0"/>
      <w:marTop w:val="0"/>
      <w:marBottom w:val="0"/>
      <w:divBdr>
        <w:top w:val="none" w:sz="0" w:space="0" w:color="auto"/>
        <w:left w:val="none" w:sz="0" w:space="0" w:color="auto"/>
        <w:bottom w:val="none" w:sz="0" w:space="0" w:color="auto"/>
        <w:right w:val="none" w:sz="0" w:space="0" w:color="auto"/>
      </w:divBdr>
      <w:divsChild>
        <w:div w:id="118115822">
          <w:marLeft w:val="0"/>
          <w:marRight w:val="0"/>
          <w:marTop w:val="0"/>
          <w:marBottom w:val="0"/>
          <w:divBdr>
            <w:top w:val="none" w:sz="0" w:space="0" w:color="auto"/>
            <w:left w:val="none" w:sz="0" w:space="0" w:color="auto"/>
            <w:bottom w:val="none" w:sz="0" w:space="0" w:color="auto"/>
            <w:right w:val="none" w:sz="0" w:space="0" w:color="auto"/>
          </w:divBdr>
          <w:divsChild>
            <w:div w:id="1041245340">
              <w:marLeft w:val="0"/>
              <w:marRight w:val="0"/>
              <w:marTop w:val="0"/>
              <w:marBottom w:val="0"/>
              <w:divBdr>
                <w:top w:val="none" w:sz="0" w:space="0" w:color="auto"/>
                <w:left w:val="none" w:sz="0" w:space="0" w:color="auto"/>
                <w:bottom w:val="none" w:sz="0" w:space="0" w:color="auto"/>
                <w:right w:val="none" w:sz="0" w:space="0" w:color="auto"/>
              </w:divBdr>
              <w:divsChild>
                <w:div w:id="1021669022">
                  <w:marLeft w:val="0"/>
                  <w:marRight w:val="0"/>
                  <w:marTop w:val="0"/>
                  <w:marBottom w:val="0"/>
                  <w:divBdr>
                    <w:top w:val="none" w:sz="0" w:space="0" w:color="auto"/>
                    <w:left w:val="none" w:sz="0" w:space="0" w:color="auto"/>
                    <w:bottom w:val="none" w:sz="0" w:space="0" w:color="auto"/>
                    <w:right w:val="none" w:sz="0" w:space="0" w:color="auto"/>
                  </w:divBdr>
                  <w:divsChild>
                    <w:div w:id="6034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8924">
          <w:marLeft w:val="0"/>
          <w:marRight w:val="0"/>
          <w:marTop w:val="0"/>
          <w:marBottom w:val="0"/>
          <w:divBdr>
            <w:top w:val="none" w:sz="0" w:space="0" w:color="auto"/>
            <w:left w:val="none" w:sz="0" w:space="0" w:color="auto"/>
            <w:bottom w:val="none" w:sz="0" w:space="0" w:color="auto"/>
            <w:right w:val="none" w:sz="0" w:space="0" w:color="auto"/>
          </w:divBdr>
          <w:divsChild>
            <w:div w:id="1120956295">
              <w:marLeft w:val="0"/>
              <w:marRight w:val="0"/>
              <w:marTop w:val="0"/>
              <w:marBottom w:val="0"/>
              <w:divBdr>
                <w:top w:val="none" w:sz="0" w:space="0" w:color="auto"/>
                <w:left w:val="none" w:sz="0" w:space="0" w:color="auto"/>
                <w:bottom w:val="none" w:sz="0" w:space="0" w:color="auto"/>
                <w:right w:val="none" w:sz="0" w:space="0" w:color="auto"/>
              </w:divBdr>
              <w:divsChild>
                <w:div w:id="797451829">
                  <w:marLeft w:val="0"/>
                  <w:marRight w:val="0"/>
                  <w:marTop w:val="0"/>
                  <w:marBottom w:val="0"/>
                  <w:divBdr>
                    <w:top w:val="none" w:sz="0" w:space="0" w:color="auto"/>
                    <w:left w:val="none" w:sz="0" w:space="0" w:color="auto"/>
                    <w:bottom w:val="none" w:sz="0" w:space="0" w:color="auto"/>
                    <w:right w:val="none" w:sz="0" w:space="0" w:color="auto"/>
                  </w:divBdr>
                  <w:divsChild>
                    <w:div w:id="9295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4566">
      <w:bodyDiv w:val="1"/>
      <w:marLeft w:val="0"/>
      <w:marRight w:val="0"/>
      <w:marTop w:val="0"/>
      <w:marBottom w:val="0"/>
      <w:divBdr>
        <w:top w:val="none" w:sz="0" w:space="0" w:color="auto"/>
        <w:left w:val="none" w:sz="0" w:space="0" w:color="auto"/>
        <w:bottom w:val="none" w:sz="0" w:space="0" w:color="auto"/>
        <w:right w:val="none" w:sz="0" w:space="0" w:color="auto"/>
      </w:divBdr>
    </w:div>
    <w:div w:id="1942758383">
      <w:bodyDiv w:val="1"/>
      <w:marLeft w:val="0"/>
      <w:marRight w:val="0"/>
      <w:marTop w:val="0"/>
      <w:marBottom w:val="0"/>
      <w:divBdr>
        <w:top w:val="none" w:sz="0" w:space="0" w:color="auto"/>
        <w:left w:val="none" w:sz="0" w:space="0" w:color="auto"/>
        <w:bottom w:val="none" w:sz="0" w:space="0" w:color="auto"/>
        <w:right w:val="none" w:sz="0" w:space="0" w:color="auto"/>
      </w:divBdr>
    </w:div>
    <w:div w:id="1943298541">
      <w:bodyDiv w:val="1"/>
      <w:marLeft w:val="0"/>
      <w:marRight w:val="0"/>
      <w:marTop w:val="0"/>
      <w:marBottom w:val="0"/>
      <w:divBdr>
        <w:top w:val="none" w:sz="0" w:space="0" w:color="auto"/>
        <w:left w:val="none" w:sz="0" w:space="0" w:color="auto"/>
        <w:bottom w:val="none" w:sz="0" w:space="0" w:color="auto"/>
        <w:right w:val="none" w:sz="0" w:space="0" w:color="auto"/>
      </w:divBdr>
    </w:div>
    <w:div w:id="1946304750">
      <w:bodyDiv w:val="1"/>
      <w:marLeft w:val="0"/>
      <w:marRight w:val="0"/>
      <w:marTop w:val="0"/>
      <w:marBottom w:val="0"/>
      <w:divBdr>
        <w:top w:val="none" w:sz="0" w:space="0" w:color="auto"/>
        <w:left w:val="none" w:sz="0" w:space="0" w:color="auto"/>
        <w:bottom w:val="none" w:sz="0" w:space="0" w:color="auto"/>
        <w:right w:val="none" w:sz="0" w:space="0" w:color="auto"/>
      </w:divBdr>
    </w:div>
    <w:div w:id="1952475731">
      <w:bodyDiv w:val="1"/>
      <w:marLeft w:val="0"/>
      <w:marRight w:val="0"/>
      <w:marTop w:val="0"/>
      <w:marBottom w:val="0"/>
      <w:divBdr>
        <w:top w:val="none" w:sz="0" w:space="0" w:color="auto"/>
        <w:left w:val="none" w:sz="0" w:space="0" w:color="auto"/>
        <w:bottom w:val="none" w:sz="0" w:space="0" w:color="auto"/>
        <w:right w:val="none" w:sz="0" w:space="0" w:color="auto"/>
      </w:divBdr>
    </w:div>
    <w:div w:id="1959098093">
      <w:bodyDiv w:val="1"/>
      <w:marLeft w:val="0"/>
      <w:marRight w:val="0"/>
      <w:marTop w:val="0"/>
      <w:marBottom w:val="0"/>
      <w:divBdr>
        <w:top w:val="none" w:sz="0" w:space="0" w:color="auto"/>
        <w:left w:val="none" w:sz="0" w:space="0" w:color="auto"/>
        <w:bottom w:val="none" w:sz="0" w:space="0" w:color="auto"/>
        <w:right w:val="none" w:sz="0" w:space="0" w:color="auto"/>
      </w:divBdr>
    </w:div>
    <w:div w:id="1963074625">
      <w:bodyDiv w:val="1"/>
      <w:marLeft w:val="0"/>
      <w:marRight w:val="0"/>
      <w:marTop w:val="0"/>
      <w:marBottom w:val="0"/>
      <w:divBdr>
        <w:top w:val="none" w:sz="0" w:space="0" w:color="auto"/>
        <w:left w:val="none" w:sz="0" w:space="0" w:color="auto"/>
        <w:bottom w:val="none" w:sz="0" w:space="0" w:color="auto"/>
        <w:right w:val="none" w:sz="0" w:space="0" w:color="auto"/>
      </w:divBdr>
    </w:div>
    <w:div w:id="1963269504">
      <w:bodyDiv w:val="1"/>
      <w:marLeft w:val="0"/>
      <w:marRight w:val="0"/>
      <w:marTop w:val="0"/>
      <w:marBottom w:val="0"/>
      <w:divBdr>
        <w:top w:val="none" w:sz="0" w:space="0" w:color="auto"/>
        <w:left w:val="none" w:sz="0" w:space="0" w:color="auto"/>
        <w:bottom w:val="none" w:sz="0" w:space="0" w:color="auto"/>
        <w:right w:val="none" w:sz="0" w:space="0" w:color="auto"/>
      </w:divBdr>
    </w:div>
    <w:div w:id="1969121303">
      <w:bodyDiv w:val="1"/>
      <w:marLeft w:val="0"/>
      <w:marRight w:val="0"/>
      <w:marTop w:val="0"/>
      <w:marBottom w:val="0"/>
      <w:divBdr>
        <w:top w:val="none" w:sz="0" w:space="0" w:color="auto"/>
        <w:left w:val="none" w:sz="0" w:space="0" w:color="auto"/>
        <w:bottom w:val="none" w:sz="0" w:space="0" w:color="auto"/>
        <w:right w:val="none" w:sz="0" w:space="0" w:color="auto"/>
      </w:divBdr>
    </w:div>
    <w:div w:id="1972402473">
      <w:bodyDiv w:val="1"/>
      <w:marLeft w:val="0"/>
      <w:marRight w:val="0"/>
      <w:marTop w:val="0"/>
      <w:marBottom w:val="0"/>
      <w:divBdr>
        <w:top w:val="none" w:sz="0" w:space="0" w:color="auto"/>
        <w:left w:val="none" w:sz="0" w:space="0" w:color="auto"/>
        <w:bottom w:val="none" w:sz="0" w:space="0" w:color="auto"/>
        <w:right w:val="none" w:sz="0" w:space="0" w:color="auto"/>
      </w:divBdr>
    </w:div>
    <w:div w:id="2003581154">
      <w:bodyDiv w:val="1"/>
      <w:marLeft w:val="0"/>
      <w:marRight w:val="0"/>
      <w:marTop w:val="0"/>
      <w:marBottom w:val="0"/>
      <w:divBdr>
        <w:top w:val="none" w:sz="0" w:space="0" w:color="auto"/>
        <w:left w:val="none" w:sz="0" w:space="0" w:color="auto"/>
        <w:bottom w:val="none" w:sz="0" w:space="0" w:color="auto"/>
        <w:right w:val="none" w:sz="0" w:space="0" w:color="auto"/>
      </w:divBdr>
    </w:div>
    <w:div w:id="2004551195">
      <w:bodyDiv w:val="1"/>
      <w:marLeft w:val="0"/>
      <w:marRight w:val="0"/>
      <w:marTop w:val="0"/>
      <w:marBottom w:val="0"/>
      <w:divBdr>
        <w:top w:val="none" w:sz="0" w:space="0" w:color="auto"/>
        <w:left w:val="none" w:sz="0" w:space="0" w:color="auto"/>
        <w:bottom w:val="none" w:sz="0" w:space="0" w:color="auto"/>
        <w:right w:val="none" w:sz="0" w:space="0" w:color="auto"/>
      </w:divBdr>
    </w:div>
    <w:div w:id="2032410215">
      <w:bodyDiv w:val="1"/>
      <w:marLeft w:val="0"/>
      <w:marRight w:val="0"/>
      <w:marTop w:val="0"/>
      <w:marBottom w:val="0"/>
      <w:divBdr>
        <w:top w:val="none" w:sz="0" w:space="0" w:color="auto"/>
        <w:left w:val="none" w:sz="0" w:space="0" w:color="auto"/>
        <w:bottom w:val="none" w:sz="0" w:space="0" w:color="auto"/>
        <w:right w:val="none" w:sz="0" w:space="0" w:color="auto"/>
      </w:divBdr>
    </w:div>
    <w:div w:id="2035500602">
      <w:bodyDiv w:val="1"/>
      <w:marLeft w:val="0"/>
      <w:marRight w:val="0"/>
      <w:marTop w:val="0"/>
      <w:marBottom w:val="0"/>
      <w:divBdr>
        <w:top w:val="none" w:sz="0" w:space="0" w:color="auto"/>
        <w:left w:val="none" w:sz="0" w:space="0" w:color="auto"/>
        <w:bottom w:val="none" w:sz="0" w:space="0" w:color="auto"/>
        <w:right w:val="none" w:sz="0" w:space="0" w:color="auto"/>
      </w:divBdr>
    </w:div>
    <w:div w:id="2041079728">
      <w:bodyDiv w:val="1"/>
      <w:marLeft w:val="0"/>
      <w:marRight w:val="0"/>
      <w:marTop w:val="0"/>
      <w:marBottom w:val="0"/>
      <w:divBdr>
        <w:top w:val="none" w:sz="0" w:space="0" w:color="auto"/>
        <w:left w:val="none" w:sz="0" w:space="0" w:color="auto"/>
        <w:bottom w:val="none" w:sz="0" w:space="0" w:color="auto"/>
        <w:right w:val="none" w:sz="0" w:space="0" w:color="auto"/>
      </w:divBdr>
    </w:div>
    <w:div w:id="2059281639">
      <w:bodyDiv w:val="1"/>
      <w:marLeft w:val="0"/>
      <w:marRight w:val="0"/>
      <w:marTop w:val="0"/>
      <w:marBottom w:val="0"/>
      <w:divBdr>
        <w:top w:val="none" w:sz="0" w:space="0" w:color="auto"/>
        <w:left w:val="none" w:sz="0" w:space="0" w:color="auto"/>
        <w:bottom w:val="none" w:sz="0" w:space="0" w:color="auto"/>
        <w:right w:val="none" w:sz="0" w:space="0" w:color="auto"/>
      </w:divBdr>
    </w:div>
    <w:div w:id="2061828209">
      <w:bodyDiv w:val="1"/>
      <w:marLeft w:val="0"/>
      <w:marRight w:val="0"/>
      <w:marTop w:val="0"/>
      <w:marBottom w:val="0"/>
      <w:divBdr>
        <w:top w:val="none" w:sz="0" w:space="0" w:color="auto"/>
        <w:left w:val="none" w:sz="0" w:space="0" w:color="auto"/>
        <w:bottom w:val="none" w:sz="0" w:space="0" w:color="auto"/>
        <w:right w:val="none" w:sz="0" w:space="0" w:color="auto"/>
      </w:divBdr>
    </w:div>
    <w:div w:id="2063210666">
      <w:bodyDiv w:val="1"/>
      <w:marLeft w:val="0"/>
      <w:marRight w:val="0"/>
      <w:marTop w:val="0"/>
      <w:marBottom w:val="0"/>
      <w:divBdr>
        <w:top w:val="none" w:sz="0" w:space="0" w:color="auto"/>
        <w:left w:val="none" w:sz="0" w:space="0" w:color="auto"/>
        <w:bottom w:val="none" w:sz="0" w:space="0" w:color="auto"/>
        <w:right w:val="none" w:sz="0" w:space="0" w:color="auto"/>
      </w:divBdr>
    </w:div>
    <w:div w:id="2081169035">
      <w:bodyDiv w:val="1"/>
      <w:marLeft w:val="0"/>
      <w:marRight w:val="0"/>
      <w:marTop w:val="0"/>
      <w:marBottom w:val="0"/>
      <w:divBdr>
        <w:top w:val="none" w:sz="0" w:space="0" w:color="auto"/>
        <w:left w:val="none" w:sz="0" w:space="0" w:color="auto"/>
        <w:bottom w:val="none" w:sz="0" w:space="0" w:color="auto"/>
        <w:right w:val="none" w:sz="0" w:space="0" w:color="auto"/>
      </w:divBdr>
    </w:div>
    <w:div w:id="2082946305">
      <w:bodyDiv w:val="1"/>
      <w:marLeft w:val="0"/>
      <w:marRight w:val="0"/>
      <w:marTop w:val="0"/>
      <w:marBottom w:val="0"/>
      <w:divBdr>
        <w:top w:val="none" w:sz="0" w:space="0" w:color="auto"/>
        <w:left w:val="none" w:sz="0" w:space="0" w:color="auto"/>
        <w:bottom w:val="none" w:sz="0" w:space="0" w:color="auto"/>
        <w:right w:val="none" w:sz="0" w:space="0" w:color="auto"/>
      </w:divBdr>
    </w:div>
    <w:div w:id="2087654255">
      <w:bodyDiv w:val="1"/>
      <w:marLeft w:val="0"/>
      <w:marRight w:val="0"/>
      <w:marTop w:val="0"/>
      <w:marBottom w:val="0"/>
      <w:divBdr>
        <w:top w:val="none" w:sz="0" w:space="0" w:color="auto"/>
        <w:left w:val="none" w:sz="0" w:space="0" w:color="auto"/>
        <w:bottom w:val="none" w:sz="0" w:space="0" w:color="auto"/>
        <w:right w:val="none" w:sz="0" w:space="0" w:color="auto"/>
      </w:divBdr>
    </w:div>
    <w:div w:id="2104260359">
      <w:bodyDiv w:val="1"/>
      <w:marLeft w:val="0"/>
      <w:marRight w:val="0"/>
      <w:marTop w:val="0"/>
      <w:marBottom w:val="0"/>
      <w:divBdr>
        <w:top w:val="none" w:sz="0" w:space="0" w:color="auto"/>
        <w:left w:val="none" w:sz="0" w:space="0" w:color="auto"/>
        <w:bottom w:val="none" w:sz="0" w:space="0" w:color="auto"/>
        <w:right w:val="none" w:sz="0" w:space="0" w:color="auto"/>
      </w:divBdr>
    </w:div>
    <w:div w:id="2107462350">
      <w:bodyDiv w:val="1"/>
      <w:marLeft w:val="0"/>
      <w:marRight w:val="0"/>
      <w:marTop w:val="0"/>
      <w:marBottom w:val="0"/>
      <w:divBdr>
        <w:top w:val="none" w:sz="0" w:space="0" w:color="auto"/>
        <w:left w:val="none" w:sz="0" w:space="0" w:color="auto"/>
        <w:bottom w:val="none" w:sz="0" w:space="0" w:color="auto"/>
        <w:right w:val="none" w:sz="0" w:space="0" w:color="auto"/>
      </w:divBdr>
    </w:div>
    <w:div w:id="2112968814">
      <w:bodyDiv w:val="1"/>
      <w:marLeft w:val="0"/>
      <w:marRight w:val="0"/>
      <w:marTop w:val="0"/>
      <w:marBottom w:val="0"/>
      <w:divBdr>
        <w:top w:val="none" w:sz="0" w:space="0" w:color="auto"/>
        <w:left w:val="none" w:sz="0" w:space="0" w:color="auto"/>
        <w:bottom w:val="none" w:sz="0" w:space="0" w:color="auto"/>
        <w:right w:val="none" w:sz="0" w:space="0" w:color="auto"/>
      </w:divBdr>
    </w:div>
    <w:div w:id="2120374257">
      <w:bodyDiv w:val="1"/>
      <w:marLeft w:val="0"/>
      <w:marRight w:val="0"/>
      <w:marTop w:val="0"/>
      <w:marBottom w:val="0"/>
      <w:divBdr>
        <w:top w:val="none" w:sz="0" w:space="0" w:color="auto"/>
        <w:left w:val="none" w:sz="0" w:space="0" w:color="auto"/>
        <w:bottom w:val="none" w:sz="0" w:space="0" w:color="auto"/>
        <w:right w:val="none" w:sz="0" w:space="0" w:color="auto"/>
      </w:divBdr>
      <w:divsChild>
        <w:div w:id="2045864459">
          <w:marLeft w:val="0"/>
          <w:marRight w:val="0"/>
          <w:marTop w:val="0"/>
          <w:marBottom w:val="0"/>
          <w:divBdr>
            <w:top w:val="none" w:sz="0" w:space="0" w:color="auto"/>
            <w:left w:val="none" w:sz="0" w:space="0" w:color="auto"/>
            <w:bottom w:val="none" w:sz="0" w:space="0" w:color="auto"/>
            <w:right w:val="none" w:sz="0" w:space="0" w:color="auto"/>
          </w:divBdr>
          <w:divsChild>
            <w:div w:id="1016348633">
              <w:marLeft w:val="0"/>
              <w:marRight w:val="0"/>
              <w:marTop w:val="0"/>
              <w:marBottom w:val="0"/>
              <w:divBdr>
                <w:top w:val="none" w:sz="0" w:space="0" w:color="auto"/>
                <w:left w:val="none" w:sz="0" w:space="0" w:color="auto"/>
                <w:bottom w:val="none" w:sz="0" w:space="0" w:color="auto"/>
                <w:right w:val="none" w:sz="0" w:space="0" w:color="auto"/>
              </w:divBdr>
              <w:divsChild>
                <w:div w:id="8021511">
                  <w:marLeft w:val="0"/>
                  <w:marRight w:val="0"/>
                  <w:marTop w:val="0"/>
                  <w:marBottom w:val="0"/>
                  <w:divBdr>
                    <w:top w:val="none" w:sz="0" w:space="0" w:color="auto"/>
                    <w:left w:val="none" w:sz="0" w:space="0" w:color="auto"/>
                    <w:bottom w:val="none" w:sz="0" w:space="0" w:color="auto"/>
                    <w:right w:val="none" w:sz="0" w:space="0" w:color="auto"/>
                  </w:divBdr>
                  <w:divsChild>
                    <w:div w:id="13085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741173">
          <w:marLeft w:val="0"/>
          <w:marRight w:val="0"/>
          <w:marTop w:val="0"/>
          <w:marBottom w:val="0"/>
          <w:divBdr>
            <w:top w:val="none" w:sz="0" w:space="0" w:color="auto"/>
            <w:left w:val="none" w:sz="0" w:space="0" w:color="auto"/>
            <w:bottom w:val="none" w:sz="0" w:space="0" w:color="auto"/>
            <w:right w:val="none" w:sz="0" w:space="0" w:color="auto"/>
          </w:divBdr>
          <w:divsChild>
            <w:div w:id="312101990">
              <w:marLeft w:val="0"/>
              <w:marRight w:val="0"/>
              <w:marTop w:val="0"/>
              <w:marBottom w:val="0"/>
              <w:divBdr>
                <w:top w:val="none" w:sz="0" w:space="0" w:color="auto"/>
                <w:left w:val="none" w:sz="0" w:space="0" w:color="auto"/>
                <w:bottom w:val="none" w:sz="0" w:space="0" w:color="auto"/>
                <w:right w:val="none" w:sz="0" w:space="0" w:color="auto"/>
              </w:divBdr>
              <w:divsChild>
                <w:div w:id="1262487940">
                  <w:marLeft w:val="0"/>
                  <w:marRight w:val="0"/>
                  <w:marTop w:val="0"/>
                  <w:marBottom w:val="0"/>
                  <w:divBdr>
                    <w:top w:val="none" w:sz="0" w:space="0" w:color="auto"/>
                    <w:left w:val="none" w:sz="0" w:space="0" w:color="auto"/>
                    <w:bottom w:val="none" w:sz="0" w:space="0" w:color="auto"/>
                    <w:right w:val="none" w:sz="0" w:space="0" w:color="auto"/>
                  </w:divBdr>
                  <w:divsChild>
                    <w:div w:id="10905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28139">
      <w:bodyDiv w:val="1"/>
      <w:marLeft w:val="0"/>
      <w:marRight w:val="0"/>
      <w:marTop w:val="0"/>
      <w:marBottom w:val="0"/>
      <w:divBdr>
        <w:top w:val="none" w:sz="0" w:space="0" w:color="auto"/>
        <w:left w:val="none" w:sz="0" w:space="0" w:color="auto"/>
        <w:bottom w:val="none" w:sz="0" w:space="0" w:color="auto"/>
        <w:right w:val="none" w:sz="0" w:space="0" w:color="auto"/>
      </w:divBdr>
    </w:div>
    <w:div w:id="2139882739">
      <w:bodyDiv w:val="1"/>
      <w:marLeft w:val="0"/>
      <w:marRight w:val="0"/>
      <w:marTop w:val="0"/>
      <w:marBottom w:val="0"/>
      <w:divBdr>
        <w:top w:val="none" w:sz="0" w:space="0" w:color="auto"/>
        <w:left w:val="none" w:sz="0" w:space="0" w:color="auto"/>
        <w:bottom w:val="none" w:sz="0" w:space="0" w:color="auto"/>
        <w:right w:val="none" w:sz="0" w:space="0" w:color="auto"/>
      </w:divBdr>
      <w:divsChild>
        <w:div w:id="587887466">
          <w:marLeft w:val="0"/>
          <w:marRight w:val="0"/>
          <w:marTop w:val="0"/>
          <w:marBottom w:val="0"/>
          <w:divBdr>
            <w:top w:val="none" w:sz="0" w:space="0" w:color="auto"/>
            <w:left w:val="none" w:sz="0" w:space="0" w:color="auto"/>
            <w:bottom w:val="none" w:sz="0" w:space="0" w:color="auto"/>
            <w:right w:val="none" w:sz="0" w:space="0" w:color="auto"/>
          </w:divBdr>
          <w:divsChild>
            <w:div w:id="409355026">
              <w:marLeft w:val="0"/>
              <w:marRight w:val="0"/>
              <w:marTop w:val="0"/>
              <w:marBottom w:val="0"/>
              <w:divBdr>
                <w:top w:val="none" w:sz="0" w:space="0" w:color="auto"/>
                <w:left w:val="none" w:sz="0" w:space="0" w:color="auto"/>
                <w:bottom w:val="none" w:sz="0" w:space="0" w:color="auto"/>
                <w:right w:val="none" w:sz="0" w:space="0" w:color="auto"/>
              </w:divBdr>
              <w:divsChild>
                <w:div w:id="564612752">
                  <w:marLeft w:val="0"/>
                  <w:marRight w:val="0"/>
                  <w:marTop w:val="0"/>
                  <w:marBottom w:val="0"/>
                  <w:divBdr>
                    <w:top w:val="none" w:sz="0" w:space="0" w:color="auto"/>
                    <w:left w:val="none" w:sz="0" w:space="0" w:color="auto"/>
                    <w:bottom w:val="none" w:sz="0" w:space="0" w:color="auto"/>
                    <w:right w:val="none" w:sz="0" w:space="0" w:color="auto"/>
                  </w:divBdr>
                  <w:divsChild>
                    <w:div w:id="5560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58053">
          <w:marLeft w:val="0"/>
          <w:marRight w:val="0"/>
          <w:marTop w:val="0"/>
          <w:marBottom w:val="0"/>
          <w:divBdr>
            <w:top w:val="none" w:sz="0" w:space="0" w:color="auto"/>
            <w:left w:val="none" w:sz="0" w:space="0" w:color="auto"/>
            <w:bottom w:val="none" w:sz="0" w:space="0" w:color="auto"/>
            <w:right w:val="none" w:sz="0" w:space="0" w:color="auto"/>
          </w:divBdr>
          <w:divsChild>
            <w:div w:id="1426684723">
              <w:marLeft w:val="0"/>
              <w:marRight w:val="0"/>
              <w:marTop w:val="0"/>
              <w:marBottom w:val="0"/>
              <w:divBdr>
                <w:top w:val="none" w:sz="0" w:space="0" w:color="auto"/>
                <w:left w:val="none" w:sz="0" w:space="0" w:color="auto"/>
                <w:bottom w:val="none" w:sz="0" w:space="0" w:color="auto"/>
                <w:right w:val="none" w:sz="0" w:space="0" w:color="auto"/>
              </w:divBdr>
              <w:divsChild>
                <w:div w:id="662045191">
                  <w:marLeft w:val="0"/>
                  <w:marRight w:val="0"/>
                  <w:marTop w:val="0"/>
                  <w:marBottom w:val="0"/>
                  <w:divBdr>
                    <w:top w:val="none" w:sz="0" w:space="0" w:color="auto"/>
                    <w:left w:val="none" w:sz="0" w:space="0" w:color="auto"/>
                    <w:bottom w:val="none" w:sz="0" w:space="0" w:color="auto"/>
                    <w:right w:val="none" w:sz="0" w:space="0" w:color="auto"/>
                  </w:divBdr>
                  <w:divsChild>
                    <w:div w:id="11118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8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psicoeducativa.edusol.info/index.php/rpsicoedu/article/view/128" TargetMode="External"/><Relationship Id="rId26" Type="http://schemas.openxmlformats.org/officeDocument/2006/relationships/hyperlink" Target="https://educacion.gob.ec/wp-content/uploads/downloads/2017/02/Ley_Organica_de_Educacion_Intercultural_LOEI_codificado.pdf" TargetMode="External"/><Relationship Id="rId39" Type="http://schemas.openxmlformats.org/officeDocument/2006/relationships/fontTable" Target="fontTable.xml"/><Relationship Id="rId21" Type="http://schemas.openxmlformats.org/officeDocument/2006/relationships/hyperlink" Target="https://es.scribd.com/document/413162213/Educacion-Steam"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pepsic.bvsalud.org/pdf/remo/v5n13/v5n13a03.pdf" TargetMode="External"/><Relationship Id="rId29" Type="http://schemas.openxmlformats.org/officeDocument/2006/relationships/hyperlink" Target="https://doi.org/10.1590/S1678-463420224824089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news.harvard.edu/gazette/story/2022/06/women-in-stem-need-more-than-a-law/" TargetMode="External"/><Relationship Id="rId32" Type="http://schemas.openxmlformats.org/officeDocument/2006/relationships/hyperlink" Target="https://www.researchgate.net/publication/327351326_STEAM_Education_an_overview_of_creating_a_model_of_integrative_education" TargetMode="External"/><Relationship Id="rId37" Type="http://schemas.openxmlformats.org/officeDocument/2006/relationships/image" Target="media/image6.png"/><Relationship Id="rId40"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oi.org/10.1016/j.sbspro.2015.07.284" TargetMode="External"/><Relationship Id="rId28" Type="http://schemas.openxmlformats.org/officeDocument/2006/relationships/hyperlink" Target="https://s3.eu-central-1.amazonaws.com/files.prod.orvium.io/6598383ad5394cb38fb6c2ba/publication-6598383ad5394cb38fb6c2ba.pdf" TargetMode="External"/><Relationship Id="rId36"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psicoeducativa.edusol.info/index.php/rpsicoedu/article/view/128" TargetMode="External"/><Relationship Id="rId31" Type="http://schemas.openxmlformats.org/officeDocument/2006/relationships/hyperlink" Target="https://doi.org/10.1177/0894845321102467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www.fcsh.espol.edu.ec/archive/es/ser-o-no-ser-profesional-stem-he-ah%C3%AD-el-dilema" TargetMode="External"/><Relationship Id="rId27" Type="http://schemas.openxmlformats.org/officeDocument/2006/relationships/hyperlink" Target="https://medium.com/@aj.ramirez23/3-most-popular-data-science-metho-e61f6600b83f" TargetMode="External"/><Relationship Id="rId30" Type="http://schemas.openxmlformats.org/officeDocument/2006/relationships/hyperlink" Target="https://www.researchgate.net/publication/355068594_Factores_que_inciden_en_la_eleccion_de_carreras_STEM_en_la_educacion_universitaria_de_El_Salvador" TargetMode="External"/><Relationship Id="rId35" Type="http://schemas.openxmlformats.org/officeDocument/2006/relationships/image" Target="media/image4.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doi.org/10.55777/rea.v15iEspecial.4600" TargetMode="External"/><Relationship Id="rId25" Type="http://schemas.openxmlformats.org/officeDocument/2006/relationships/hyperlink" Target="https://educacion.gob.ec/wp-content/uploads/downloads/2016/02/MINEDUC-ME-2016-00020-A.pdf" TargetMode="External"/><Relationship Id="rId33" Type="http://schemas.openxmlformats.org/officeDocument/2006/relationships/image" Target="media/image2.png"/><Relationship Id="rId38"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B1D88C02-2D51-4DB1-B7BB-F5378CB5426D}"/>
      </w:docPartPr>
      <w:docPartBody>
        <w:p w:rsidR="006200E1" w:rsidRDefault="001D3A15">
          <w:r w:rsidRPr="008E50E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15"/>
    <w:rsid w:val="001D3A15"/>
    <w:rsid w:val="006200E1"/>
    <w:rsid w:val="00685213"/>
    <w:rsid w:val="008C02E9"/>
    <w:rsid w:val="009B2F53"/>
    <w:rsid w:val="00DE4F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D3A1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7342C0-9A0C-4443-AB34-D26ED1AF5795}">
  <we:reference id="f78a3046-9e99-4300-aa2b-5814002b01a2" version="1.55.1.0" store="EXCatalog" storeType="EXCatalog"/>
  <we:alternateReferences>
    <we:reference id="WA104382081" version="1.55.1.0" store="es-ES" storeType="OMEX"/>
  </we:alternateReferences>
  <we:properties>
    <we:property name="MENDELEY_CITATIONS" value="[{&quot;citationID&quot;:&quot;MENDELEY_CITATION_71f7a78b-e048-4aa8-ad2c-b8f4222c6212&quot;,&quot;properties&quot;:{&quot;noteIndex&quot;:0},&quot;isEdited&quot;:false,&quot;manualOverride&quot;:{&quot;isManuallyOverridden&quot;:false,&quot;citeprocText&quot;:&quot;(Rodríguez Sanchez, 2020)&quot;,&quot;manualOverrideText&quot;:&quot;&quot;},&quot;citationTag&quot;:&quot;MENDELEY_CITATION_v3_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&quot;,&quot;citationItems&quot;:[{&quot;id&quot;:&quot;0d90c466-7faf-3650-9e93-7a9f4af7a185&quot;,&quot;itemData&quot;:{&quot;type&quot;:&quot;article-journal&quot;,&quot;id&quot;:&quot;0d90c466-7faf-3650-9e93-7a9f4af7a185&quot;,&quot;title&quot;:&quot;Metodologia de la investigacion&quot;,&quot;author&quot;:[{&quot;family&quot;:&quot;Rodríguez Sanchez&quot;,&quot;given&quot;:&quot;Yaniris&quot;,&quot;parse-names&quot;:false,&quot;dropping-particle&quot;:&quot;&quot;,&quot;non-dropping-particle&quot;:&quot;&quot;}],&quot;accessed&quot;:{&quot;date-parts&quot;:[[2024,11,29]]},&quot;editor&quot;:[{&quot;family&quot;:&quot;Pereyra Zetina&quot;,&quot;given&quot;:&quot;Luis&quot;,&quot;parse-names&quot;:false,&quot;dropping-particle&quot;:&quot;&quot;,&quot;non-dropping-particle&quot;:&quot;&quot;}],&quot;ISBN&quot;:&quot;9786078682225&quot;,&quot;URL&quot;:&quot;https://books.google.com/books/about/Metodolog%C3%ADa_de_la_investigaci%C3%B3n.html?hl=es&amp;id=x9s6EAAAQBAJ&quot;,&quot;issued&quot;:{&quot;date-parts&quot;:[[2020]]},&quot;page&quot;:&quot;144&quot;,&quot;publisher&quot;:&quot;Klik&quot;,&quot;container-title-short&quot;:&quot;&quot;},&quot;isTemporary&quot;:false}]},{&quot;citationID&quot;:&quot;MENDELEY_CITATION_10bcc1c7-b37b-4326-af18-53eefab43e42&quot;,&quot;properties&quot;:{&quot;noteIndex&quot;:0},&quot;isEdited&quot;:false,&quot;manualOverride&quot;:{&quot;isManuallyOverridden&quot;:false,&quot;citeprocText&quot;:&quot;(Mendoza &amp;#38; Avila, 2020)&quot;,&quot;manualOverrideText&quot;:&quot;&quot;},&quot;citationItems&quot;:[{&quot;id&quot;:&quot;7530996f-0397-37d5-80b8-daca3674e9f5&quot;,&quot;itemData&quot;:{&quot;type&quot;:&quot;article-journal&quot;,&quot;id&quot;:&quot;7530996f-0397-37d5-80b8-daca3674e9f5&quot;,&quot;title&quot;:&quot;Técnicas e instrumentos de recolección de datos&quot;,&quot;author&quot;:[{&quot;family&quot;:&quot;Mendoza&quot;,&quot;given&quot;:&quot;Sandra Hernandez&quot;,&quot;parse-names&quot;:false,&quot;dropping-particle&quot;:&quot;&quot;,&quot;non-dropping-particle&quot;:&quot;&quot;},{&quot;family&quot;:&quot;Avila&quot;,&quot;given&quot;:&quot;Danae Duana&quot;,&quot;parse-names&quot;:false,&quot;dropping-particle&quot;:&quot;&quot;,&quot;non-dropping-particle&quot;:&quot;&quot;}],&quot;container-title&quot;:&quot;Boletín Científico de las Ciencias Económico Administrativas del ICEA&quot;,&quot;accessed&quot;:{&quot;date-parts&quot;:[[2024,11,28]]},&quot;DOI&quot;:&quot;10.29057/ICEA.V9I17.6019&quot;,&quot;ISSN&quot;:&quot;2007-4913&quot;,&quot;URL&quot;:&quot;https://repository.uaeh.edu.mx/revistas/index.php/icea/article/view/6019&quot;,&quot;issued&quot;:{&quot;date-parts&quot;:[[2020,12,5]]},&quot;page&quot;:&quot;51-53&quot;,&quot;abstract&quot;:&quot;When carrying out research work, it is necessary to consider methods, techniques and instruments as those elements that ensure the empirical fact of research, where method represents the way forward in research, techniques constitute the set of instruments in the which method is carried out, while the instrument incorporates the resource or medium that helps to carry out the investigation, in addition the use of information collection techniques is a stage where the data is inspected and transformed with the aim of highlighting useful information, suggesting conclusions and support for decision making.&quot;,&quot;publisher&quot;:&quot;Universidad Autonoma del Estado de Hidalgo&quot;,&quot;issue&quot;:&quot;17&quot;,&quot;volume&quot;:&quot;9&quot;,&quot;container-title-short&quot;:&quot;&quot;},&quot;isTemporary&quot;:false}],&quot;citationTag&quot;:&quot;MENDELEY_CITATION_v3_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&quot;}]"/>
    <we:property name="MENDELEY_CITATIONS_LOCALE_CODE" value="&quot;es-MX&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3265AADE646774E88986F93B130D627" ma:contentTypeVersion="18" ma:contentTypeDescription="Crear nuevo documento." ma:contentTypeScope="" ma:versionID="6ac62e04ca6411ff1c6f4fde3b34a196">
  <xsd:schema xmlns:xsd="http://www.w3.org/2001/XMLSchema" xmlns:xs="http://www.w3.org/2001/XMLSchema" xmlns:p="http://schemas.microsoft.com/office/2006/metadata/properties" xmlns:ns3="2ebb309e-7799-4e40-a292-8b46c27e4db9" xmlns:ns4="ecbdc44a-b025-4248-93b3-d0abf31e5fcb" targetNamespace="http://schemas.microsoft.com/office/2006/metadata/properties" ma:root="true" ma:fieldsID="fc3de6e3e4b9e0bf1993045fcd3cb308" ns3:_="" ns4:_="">
    <xsd:import namespace="2ebb309e-7799-4e40-a292-8b46c27e4db9"/>
    <xsd:import namespace="ecbdc44a-b025-4248-93b3-d0abf31e5fc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element ref="ns3:MediaServiceObjectDetectorVersions" minOccurs="0"/>
                <xsd:element ref="ns3:MediaServiceLocation" minOccurs="0"/>
                <xsd:element ref="ns3:_activity" minOccurs="0"/>
                <xsd:element ref="ns3:MediaServiceSystemTag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b309e-7799-4e40-a292-8b46c27e4d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bdc44a-b025-4248-93b3-d0abf31e5fcb" elementFormDefault="qualified">
    <xsd:import namespace="http://schemas.microsoft.com/office/2006/documentManagement/types"/>
    <xsd:import namespace="http://schemas.microsoft.com/office/infopath/2007/PartnerControls"/>
    <xsd:element name="SharedWithUsers" ma:index="2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les de uso compartido" ma:internalName="SharedWithDetails" ma:readOnly="true">
      <xsd:simpleType>
        <xsd:restriction base="dms:Note">
          <xsd:maxLength value="255"/>
        </xsd:restriction>
      </xsd:simpleType>
    </xsd:element>
    <xsd:element name="SharingHintHash" ma:index="2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2ebb309e-7799-4e40-a292-8b46c27e4db9" xsi:nil="true"/>
  </documentManagement>
</p:properties>
</file>

<file path=customXml/itemProps1.xml><?xml version="1.0" encoding="utf-8"?>
<ds:datastoreItem xmlns:ds="http://schemas.openxmlformats.org/officeDocument/2006/customXml" ds:itemID="{77A5314A-6FD5-4885-9592-C178993F02C0}">
  <ds:schemaRefs>
    <ds:schemaRef ds:uri="http://schemas.microsoft.com/sharepoint/v3/contenttype/forms"/>
  </ds:schemaRefs>
</ds:datastoreItem>
</file>

<file path=customXml/itemProps2.xml><?xml version="1.0" encoding="utf-8"?>
<ds:datastoreItem xmlns:ds="http://schemas.openxmlformats.org/officeDocument/2006/customXml" ds:itemID="{6500B312-0A6D-42BA-941E-CC9A2F238C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b309e-7799-4e40-a292-8b46c27e4db9"/>
    <ds:schemaRef ds:uri="ecbdc44a-b025-4248-93b3-d0abf31e5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C124B6-D87C-4303-9B6C-611DAC537387}">
  <ds:schemaRefs>
    <ds:schemaRef ds:uri="http://schemas.openxmlformats.org/officeDocument/2006/bibliography"/>
  </ds:schemaRefs>
</ds:datastoreItem>
</file>

<file path=customXml/itemProps4.xml><?xml version="1.0" encoding="utf-8"?>
<ds:datastoreItem xmlns:ds="http://schemas.openxmlformats.org/officeDocument/2006/customXml" ds:itemID="{1DFC3263-38E0-45B5-8DE5-BDF1B5BB78D0}">
  <ds:schemaRefs>
    <ds:schemaRef ds:uri="http://schemas.microsoft.com/office/2006/metadata/properties"/>
    <ds:schemaRef ds:uri="http://schemas.microsoft.com/office/infopath/2007/PartnerControls"/>
    <ds:schemaRef ds:uri="2ebb309e-7799-4e40-a292-8b46c27e4db9"/>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39</Pages>
  <Words>9167</Words>
  <Characters>50424</Characters>
  <Application>Microsoft Office Word</Application>
  <DocSecurity>0</DocSecurity>
  <Lines>420</Lines>
  <Paragraphs>118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Biblioteca Benjamín Carrión</dc:creator>
  <cp:keywords/>
  <dc:description/>
  <cp:lastModifiedBy>MICHAEL JOSE ÑACATO GUALOTUÑA</cp:lastModifiedBy>
  <cp:revision>4</cp:revision>
  <cp:lastPrinted>2024-07-29T05:00:00Z</cp:lastPrinted>
  <dcterms:created xsi:type="dcterms:W3CDTF">2024-11-29T23:17:00Z</dcterms:created>
  <dcterms:modified xsi:type="dcterms:W3CDTF">2024-12-01T01:45:00Z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ContentTypeId">
    <vt:lpwstr>0x010100F3265AADE646774E88986F93B130D627</vt:lpwstr>
  </property>
</Properties>
</file>