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1EC97">
      <w:pPr>
        <w:jc w:val="center"/>
        <w:rPr>
          <w:rStyle w:val="3"/>
          <w:rFonts w:ascii="Times New Roman" w:hAnsi="Times New Roman" w:eastAsia="Times New Roman" w:cs="Times New Roman"/>
          <w:color w:val="70AD47" w:themeColor="accent6"/>
          <w:sz w:val="52"/>
          <w:szCs w:val="52"/>
          <w:lang w:val="fr-FR" w:eastAsia="fr-FR"/>
          <w14:textFill>
            <w14:solidFill>
              <w14:schemeClr w14:val="accent6"/>
            </w14:solidFill>
          </w14:textFill>
        </w:rPr>
      </w:pPr>
      <w:r>
        <w:rPr>
          <w:rStyle w:val="3"/>
          <w:rFonts w:ascii="Times New Roman" w:hAnsi="Times New Roman" w:eastAsia="Times New Roman" w:cs="Times New Roman"/>
          <w:color w:val="70AD47" w:themeColor="accent6"/>
          <w:sz w:val="52"/>
          <w:szCs w:val="52"/>
          <w:lang w:val="fr-FR" w:eastAsia="fr-FR"/>
          <w14:textFill>
            <w14:solidFill>
              <w14:schemeClr w14:val="accent6"/>
            </w14:solidFill>
          </w14:textFill>
        </w:rPr>
        <w:t>FICHE D’ASSURANCE</w:t>
      </w:r>
    </w:p>
    <w:p w14:paraId="5154639C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</w:p>
    <w:p w14:paraId="64AC8804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Nom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El Amrani</w:t>
      </w:r>
    </w:p>
    <w:p w14:paraId="51D99F68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CIN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AB00001</w:t>
      </w:r>
    </w:p>
    <w:p w14:paraId="1B5C0E02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Ville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Ouarzazate</w:t>
      </w:r>
    </w:p>
    <w:p w14:paraId="264E138B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de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Moto</w:t>
      </w:r>
      <w:bookmarkStart w:id="0" w:name="_GoBack"/>
      <w:bookmarkEnd w:id="0"/>
    </w:p>
    <w:p w14:paraId="2B974A9C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Marque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Renault</w:t>
      </w:r>
    </w:p>
    <w:p w14:paraId="47791C58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d’assurance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Tiers+</w:t>
      </w:r>
    </w:p>
    <w:p w14:paraId="066CBD4B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Valeur du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93000</w:t>
      </w:r>
    </w:p>
    <w:p w14:paraId="7A0BA8DF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Prime totale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6210</w:t>
      </w:r>
    </w:p>
    <w:p w14:paraId="7B680A71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sectPr>
          <w:pgSz w:w="12240" w:h="15840"/>
          <w:pgMar w:top="1440" w:right="1440" w:bottom="1440" w:left="1440" w:header="708" w:footer="708" w:gutter="0"/>
          <w:pgNumType w:start="1"/>
          <w:cols w:space="708" w:num="1"/>
          <w:docGrid w:linePitch="360" w:charSpace="0"/>
        </w:sect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Date de souscription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1/2/2025</w:t>
      </w:r>
    </w:p>
    <w:p w14:paraId="4F4EF5ED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FICHE D’ASSURANCE</w:t>
      </w:r>
    </w:p>
    <w:p w14:paraId="5F118469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</w:p>
    <w:p w14:paraId="0DCE5365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Nom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Ait Lahcen</w:t>
      </w:r>
    </w:p>
    <w:p w14:paraId="51D67342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CIN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AB00002</w:t>
      </w:r>
    </w:p>
    <w:p w14:paraId="239CA415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Ville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Ouarzazate</w:t>
      </w:r>
    </w:p>
    <w:p w14:paraId="5C7C03F4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de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Camion</w:t>
      </w:r>
    </w:p>
    <w:p w14:paraId="538F33D1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Marque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Toyota</w:t>
      </w:r>
    </w:p>
    <w:p w14:paraId="0509B61A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d’assurance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Tous Risques</w:t>
      </w:r>
    </w:p>
    <w:p w14:paraId="1F12E80E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Valeur du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96000</w:t>
      </w:r>
    </w:p>
    <w:p w14:paraId="324F3ECC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Prime totale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7380</w:t>
      </w:r>
    </w:p>
    <w:p w14:paraId="334C7189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sectPr>
          <w:pgSz w:w="12240" w:h="15840"/>
          <w:pgMar w:top="1440" w:right="1440" w:bottom="1440" w:left="1440" w:header="708" w:footer="708" w:gutter="0"/>
          <w:pgNumType w:start="1"/>
          <w:cols w:space="708" w:num="1"/>
          <w:docGrid w:linePitch="360" w:charSpace="0"/>
        </w:sect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Date de souscription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1/3/2025</w:t>
      </w:r>
    </w:p>
    <w:p w14:paraId="4575CAE2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FICHE D’ASSURANCE</w:t>
      </w:r>
    </w:p>
    <w:p w14:paraId="671139D3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</w:p>
    <w:p w14:paraId="6088432A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Nom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Benali</w:t>
      </w:r>
    </w:p>
    <w:p w14:paraId="49D3717B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CIN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AB00003</w:t>
      </w:r>
    </w:p>
    <w:p w14:paraId="7B86D33C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Ville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Marrakech</w:t>
      </w:r>
    </w:p>
    <w:p w14:paraId="68D97D74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de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Voiture</w:t>
      </w:r>
    </w:p>
    <w:p w14:paraId="38BD982E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 xml:space="preserve">Marque 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Hyundai</w:t>
      </w:r>
    </w:p>
    <w:p w14:paraId="35137956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Type d’assurance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Tiers</w:t>
      </w:r>
    </w:p>
    <w:p w14:paraId="5DA9CC46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Valeur du véhicule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99000</w:t>
      </w:r>
    </w:p>
    <w:p w14:paraId="03DAF141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Prime totale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4650</w:t>
      </w:r>
    </w:p>
    <w:p w14:paraId="7812AEF5">
      <w:pP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sectPr>
          <w:pgSz w:w="12240" w:h="15840"/>
          <w:pgMar w:top="1440" w:right="1440" w:bottom="1440" w:left="1440" w:header="708" w:footer="708" w:gutter="0"/>
          <w:pgNumType w:start="1"/>
          <w:cols w:space="708" w:num="1"/>
          <w:docGrid w:linePitch="360" w:charSpace="0"/>
        </w:sectPr>
      </w:pPr>
      <w:r>
        <w:rPr>
          <w:rStyle w:val="3"/>
          <w:rFonts w:ascii="Times New Roman" w:hAnsi="Times New Roman" w:eastAsia="Times New Roman" w:cs="Times New Roman"/>
          <w:sz w:val="52"/>
          <w:szCs w:val="52"/>
          <w:lang w:val="fr-FR" w:eastAsia="fr-FR"/>
        </w:rPr>
        <w:t>Date de souscription 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fr-FR" w:eastAsia="fr-FR"/>
        </w:rPr>
        <w:t>1/4/2025</w:t>
      </w:r>
    </w:p>
    <w:p w14:paraId="59BE5329">
      <w:pPr>
        <w:rPr>
          <w:lang w:val="fr-FR"/>
        </w:rPr>
      </w:pPr>
    </w:p>
    <w:sectPr>
      <w:type w:val="continuous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A6A"/>
    <w:rsid w:val="00295472"/>
    <w:rsid w:val="00862A6A"/>
    <w:rsid w:val="00A15974"/>
    <w:rsid w:val="00E142A2"/>
    <w:rsid w:val="1AAC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22"/>
    <w:rPr>
      <w:b/>
      <w:bCs/>
    </w:r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fr-FR"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96</Words>
  <Characters>532</Characters>
  <Lines>4</Lines>
  <Paragraphs>1</Paragraphs>
  <TotalTime>3</TotalTime>
  <ScaleCrop>false</ScaleCrop>
  <LinksUpToDate>false</LinksUpToDate>
  <CharactersWithSpaces>627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2025-12-30T10:43:00Z</dcterms:created>
  <dc:creator>MOHAMED ELMAATOUQUI</dc:creator>
  <cp:lastModifiedBy>mohamed naceri</cp:lastModifiedBy>
  <dcterms:modified xsi:type="dcterms:W3CDTF">2026-01-02T21:06:43Z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A19915053E0546999070841ED12ADE26_12</vt:lpwstr>
  </property>
</Properties>
</file>