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5C06" w14:textId="58F07E00" w:rsidR="00974A64" w:rsidRPr="004E7545" w:rsidRDefault="00974A64" w:rsidP="004E75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545">
        <w:rPr>
          <w:rFonts w:ascii="Times New Roman" w:hAnsi="Times New Roman" w:cs="Times New Roman"/>
          <w:b/>
          <w:bCs/>
          <w:sz w:val="24"/>
          <w:szCs w:val="24"/>
        </w:rPr>
        <w:t xml:space="preserve">NACETEM, Auto-Clinic Partner to Advance Technical Skills </w:t>
      </w:r>
      <w:r w:rsidR="004E7545" w:rsidRPr="004E7545">
        <w:rPr>
          <w:rFonts w:ascii="Times New Roman" w:hAnsi="Times New Roman" w:cs="Times New Roman"/>
          <w:b/>
          <w:bCs/>
          <w:sz w:val="24"/>
          <w:szCs w:val="24"/>
        </w:rPr>
        <w:t>Development in Nigeria</w:t>
      </w:r>
    </w:p>
    <w:p w14:paraId="2F783AEE" w14:textId="77777777" w:rsidR="00974A64" w:rsidRPr="004E7545" w:rsidRDefault="00974A64" w:rsidP="004E75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545">
        <w:rPr>
          <w:rFonts w:ascii="Times New Roman" w:hAnsi="Times New Roman" w:cs="Times New Roman"/>
          <w:b/>
          <w:bCs/>
          <w:sz w:val="24"/>
          <w:szCs w:val="24"/>
        </w:rPr>
        <w:t>By Effiong Lois</w:t>
      </w:r>
    </w:p>
    <w:p w14:paraId="7D261E0A" w14:textId="57D0D429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>The National Centre for Technology Management</w:t>
      </w:r>
      <w:r w:rsidR="008F2D1D">
        <w:rPr>
          <w:rFonts w:ascii="Times New Roman" w:hAnsi="Times New Roman" w:cs="Times New Roman"/>
          <w:sz w:val="24"/>
          <w:szCs w:val="24"/>
        </w:rPr>
        <w:t xml:space="preserve">, </w:t>
      </w:r>
      <w:r w:rsidRPr="008F2D1D">
        <w:rPr>
          <w:rFonts w:ascii="Times New Roman" w:hAnsi="Times New Roman" w:cs="Times New Roman"/>
          <w:b/>
          <w:bCs/>
          <w:sz w:val="24"/>
          <w:szCs w:val="24"/>
        </w:rPr>
        <w:t>NACETEM</w:t>
      </w:r>
      <w:r w:rsidR="008F2D1D">
        <w:rPr>
          <w:rFonts w:ascii="Times New Roman" w:hAnsi="Times New Roman" w:cs="Times New Roman"/>
          <w:sz w:val="24"/>
          <w:szCs w:val="24"/>
        </w:rPr>
        <w:t>,</w:t>
      </w:r>
      <w:r w:rsidRPr="004E7545">
        <w:rPr>
          <w:rFonts w:ascii="Times New Roman" w:hAnsi="Times New Roman" w:cs="Times New Roman"/>
          <w:sz w:val="24"/>
          <w:szCs w:val="24"/>
        </w:rPr>
        <w:t xml:space="preserve"> has partnered with Auto-Clinic and Dutch representatives to strengthen vocational and technical skills development in Nigeria through internationally aligned training and certification </w:t>
      </w:r>
      <w:proofErr w:type="spellStart"/>
      <w:r w:rsidRPr="004E7545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4E7545">
        <w:rPr>
          <w:rFonts w:ascii="Times New Roman" w:hAnsi="Times New Roman" w:cs="Times New Roman"/>
          <w:sz w:val="24"/>
          <w:szCs w:val="24"/>
        </w:rPr>
        <w:t>.</w:t>
      </w:r>
    </w:p>
    <w:p w14:paraId="3A5B580D" w14:textId="65AD63D9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>The partnership was the focus of a high-level meeting held</w:t>
      </w:r>
      <w:r w:rsidR="008F2D1D">
        <w:rPr>
          <w:rFonts w:ascii="Times New Roman" w:hAnsi="Times New Roman" w:cs="Times New Roman"/>
          <w:sz w:val="24"/>
          <w:szCs w:val="24"/>
        </w:rPr>
        <w:t xml:space="preserve"> in Abuja</w:t>
      </w:r>
      <w:r w:rsidRPr="004E7545">
        <w:rPr>
          <w:rFonts w:ascii="Times New Roman" w:hAnsi="Times New Roman" w:cs="Times New Roman"/>
          <w:sz w:val="24"/>
          <w:szCs w:val="24"/>
        </w:rPr>
        <w:t>, where stakeholders discussed strategies for equipping Nigerian youths and technicians with globally competitive skills in mechanical certification, industrial automation, welding certification, and metal forging.</w:t>
      </w:r>
    </w:p>
    <w:p w14:paraId="5D4DAC49" w14:textId="77777777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 xml:space="preserve">Participants at the meeting emphasized the importance of industry-driven training </w:t>
      </w:r>
      <w:proofErr w:type="spellStart"/>
      <w:r w:rsidRPr="004E7545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4E7545">
        <w:rPr>
          <w:rFonts w:ascii="Times New Roman" w:hAnsi="Times New Roman" w:cs="Times New Roman"/>
          <w:sz w:val="24"/>
          <w:szCs w:val="24"/>
        </w:rPr>
        <w:t xml:space="preserve"> capable of addressing the growing technical manpower gap across sectors while aligning with both African and European certification standards.</w:t>
      </w:r>
    </w:p>
    <w:p w14:paraId="07D743E4" w14:textId="77777777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 xml:space="preserve">Under the proposed implementation framework, the collaboration will adopt a three-stage approach of training, certification, and placement to ensure beneficiaries not only acquire practical skills but also gain access to employment opportunities upon completion of their </w:t>
      </w:r>
      <w:proofErr w:type="spellStart"/>
      <w:r w:rsidRPr="004E7545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4E7545">
        <w:rPr>
          <w:rFonts w:ascii="Times New Roman" w:hAnsi="Times New Roman" w:cs="Times New Roman"/>
          <w:sz w:val="24"/>
          <w:szCs w:val="24"/>
        </w:rPr>
        <w:t>.</w:t>
      </w:r>
    </w:p>
    <w:p w14:paraId="005D10B8" w14:textId="61F359D5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 xml:space="preserve">As part of the resolutions reached, </w:t>
      </w:r>
      <w:r w:rsidRPr="00046FF2">
        <w:rPr>
          <w:rFonts w:ascii="Times New Roman" w:hAnsi="Times New Roman" w:cs="Times New Roman"/>
          <w:b/>
          <w:bCs/>
          <w:sz w:val="24"/>
          <w:szCs w:val="24"/>
        </w:rPr>
        <w:t>NACETEM</w:t>
      </w:r>
      <w:r w:rsidRPr="004E7545">
        <w:rPr>
          <w:rFonts w:ascii="Times New Roman" w:hAnsi="Times New Roman" w:cs="Times New Roman"/>
          <w:sz w:val="24"/>
          <w:szCs w:val="24"/>
        </w:rPr>
        <w:t>, Auto-Clinic, and the National Board for Technical Innovation</w:t>
      </w:r>
      <w:r w:rsidR="00046FF2">
        <w:rPr>
          <w:rFonts w:ascii="Times New Roman" w:hAnsi="Times New Roman" w:cs="Times New Roman"/>
          <w:sz w:val="24"/>
          <w:szCs w:val="24"/>
        </w:rPr>
        <w:t xml:space="preserve">, </w:t>
      </w:r>
      <w:r w:rsidRPr="004E7545">
        <w:rPr>
          <w:rFonts w:ascii="Times New Roman" w:hAnsi="Times New Roman" w:cs="Times New Roman"/>
          <w:sz w:val="24"/>
          <w:szCs w:val="24"/>
        </w:rPr>
        <w:t>NBTI</w:t>
      </w:r>
      <w:r w:rsidR="00046FF2">
        <w:rPr>
          <w:rFonts w:ascii="Times New Roman" w:hAnsi="Times New Roman" w:cs="Times New Roman"/>
          <w:sz w:val="24"/>
          <w:szCs w:val="24"/>
        </w:rPr>
        <w:t>,</w:t>
      </w:r>
      <w:r w:rsidRPr="004E7545">
        <w:rPr>
          <w:rFonts w:ascii="Times New Roman" w:hAnsi="Times New Roman" w:cs="Times New Roman"/>
          <w:sz w:val="24"/>
          <w:szCs w:val="24"/>
        </w:rPr>
        <w:t xml:space="preserve"> are expected to formalize the collaboration through the signing of a Memorandum of Understanding (MoU)</w:t>
      </w:r>
      <w:r w:rsidR="00046FF2">
        <w:rPr>
          <w:rFonts w:ascii="Times New Roman" w:hAnsi="Times New Roman" w:cs="Times New Roman"/>
          <w:sz w:val="24"/>
          <w:szCs w:val="24"/>
        </w:rPr>
        <w:t>.</w:t>
      </w:r>
      <w:r w:rsidR="00D51319">
        <w:rPr>
          <w:rFonts w:ascii="Times New Roman" w:hAnsi="Times New Roman" w:cs="Times New Roman"/>
          <w:sz w:val="24"/>
          <w:szCs w:val="24"/>
        </w:rPr>
        <w:t xml:space="preserve"> </w:t>
      </w:r>
      <w:r w:rsidRPr="004E7545">
        <w:rPr>
          <w:rFonts w:ascii="Times New Roman" w:hAnsi="Times New Roman" w:cs="Times New Roman"/>
          <w:sz w:val="24"/>
          <w:szCs w:val="24"/>
        </w:rPr>
        <w:t>The meeting also highlighted plans for close collaboration with Prof. Armenia Stephano to ensure certification alignment with international standards and enhance the global competitiveness of trainees.</w:t>
      </w:r>
    </w:p>
    <w:p w14:paraId="0D5724B6" w14:textId="77777777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>In the next phase of implementation, the partners will finalize training modules, prepare the draft MoU, and engage the Nigerian Education Loan Fund (</w:t>
      </w:r>
      <w:proofErr w:type="spellStart"/>
      <w:r w:rsidRPr="004E7545">
        <w:rPr>
          <w:rFonts w:ascii="Times New Roman" w:hAnsi="Times New Roman" w:cs="Times New Roman"/>
          <w:sz w:val="24"/>
          <w:szCs w:val="24"/>
        </w:rPr>
        <w:t>NELFund</w:t>
      </w:r>
      <w:proofErr w:type="spellEnd"/>
      <w:r w:rsidRPr="004E7545">
        <w:rPr>
          <w:rFonts w:ascii="Times New Roman" w:hAnsi="Times New Roman" w:cs="Times New Roman"/>
          <w:sz w:val="24"/>
          <w:szCs w:val="24"/>
        </w:rPr>
        <w:t>) to explore funding support for participants.</w:t>
      </w:r>
    </w:p>
    <w:p w14:paraId="3523F1AF" w14:textId="632800A1" w:rsidR="00974A64" w:rsidRPr="004E7545" w:rsidRDefault="00974A64" w:rsidP="004E7545">
      <w:pPr>
        <w:jc w:val="both"/>
        <w:rPr>
          <w:rFonts w:ascii="Times New Roman" w:hAnsi="Times New Roman" w:cs="Times New Roman"/>
          <w:sz w:val="24"/>
          <w:szCs w:val="24"/>
        </w:rPr>
      </w:pPr>
      <w:r w:rsidRPr="004E7545">
        <w:rPr>
          <w:rFonts w:ascii="Times New Roman" w:hAnsi="Times New Roman" w:cs="Times New Roman"/>
          <w:sz w:val="24"/>
          <w:szCs w:val="24"/>
        </w:rPr>
        <w:t>The partnership is expected to create opportunities for capacity building, workforce development, and improved employability for young Nigerians in technical and industrial sectors.</w:t>
      </w:r>
    </w:p>
    <w:sectPr w:rsidR="00974A64" w:rsidRPr="004E7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64"/>
    <w:rsid w:val="00046FF2"/>
    <w:rsid w:val="004E7545"/>
    <w:rsid w:val="008F2D1D"/>
    <w:rsid w:val="00974A64"/>
    <w:rsid w:val="00D5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6532"/>
  <w15:chartTrackingRefBased/>
  <w15:docId w15:val="{9E55C2C7-7257-4217-A3AE-75638127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2026-05-25T09:00:00Z</dcterms:created>
  <dcterms:modified xsi:type="dcterms:W3CDTF">2026-05-25T09:09:00Z</dcterms:modified>
</cp:coreProperties>
</file>