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56006" w14:textId="6E4C403E" w:rsidR="00CA7D86" w:rsidRDefault="00F031DA">
      <w:r>
        <w:t>Abdulrahman Al-Nachar</w:t>
      </w:r>
    </w:p>
    <w:p w14:paraId="632B780B" w14:textId="2B7B31C0" w:rsidR="00F031DA" w:rsidRDefault="00F031DA">
      <w:r>
        <w:t>CS330 / 1-4</w:t>
      </w:r>
    </w:p>
    <w:p w14:paraId="0FB6FBA4" w14:textId="77777777" w:rsidR="00B23500" w:rsidRDefault="00B23500"/>
    <w:p w14:paraId="33B901C6" w14:textId="067A30CC" w:rsidR="00B23500" w:rsidRDefault="00B23500">
      <w:r>
        <w:t>For this assignment, I decided to go with this 2D picture:</w:t>
      </w:r>
    </w:p>
    <w:p w14:paraId="773F13C8" w14:textId="37831F8D" w:rsidR="00B23500" w:rsidRDefault="00B23500">
      <w:r>
        <w:rPr>
          <w:noProof/>
        </w:rPr>
        <w:drawing>
          <wp:inline distT="0" distB="0" distL="0" distR="0" wp14:anchorId="3C5E3871" wp14:editId="12AFCC3A">
            <wp:extent cx="5715000" cy="3209925"/>
            <wp:effectExtent l="0" t="0" r="0" b="9525"/>
            <wp:docPr id="1951886624" name="Picture 1" descr="A computer on a des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886624" name="Picture 1" descr="A computer on a des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15000" cy="3209925"/>
                    </a:xfrm>
                    <a:prstGeom prst="rect">
                      <a:avLst/>
                    </a:prstGeom>
                  </pic:spPr>
                </pic:pic>
              </a:graphicData>
            </a:graphic>
          </wp:inline>
        </w:drawing>
      </w:r>
    </w:p>
    <w:p w14:paraId="0E545E40" w14:textId="77777777" w:rsidR="00B23500" w:rsidRDefault="00B23500" w:rsidP="00B23500">
      <w:r>
        <w:t xml:space="preserve">The objects that I will choose from this picture are the monitor, the mug, the stack of books, the pencils and pencil holder, </w:t>
      </w:r>
    </w:p>
    <w:p w14:paraId="1E695243" w14:textId="77777777" w:rsidR="00571149" w:rsidRDefault="00B23500" w:rsidP="00B23500">
      <w:r>
        <w:t xml:space="preserve">For the monitor, I would create a box with a narrower depth to replicate that, for the stack of books I think we should create multiple boxes with different dimensions ranging from big to small and then stack them to where the bigger ones or </w:t>
      </w:r>
      <w:r w:rsidR="000E310B">
        <w:t>in</w:t>
      </w:r>
      <w:r>
        <w:t xml:space="preserve"> the bottom and the smaller ones are on top in that order to replicate this stack of books, </w:t>
      </w:r>
      <w:r w:rsidR="00C0421D">
        <w:t xml:space="preserve">I think for the mug and the pencil and pencil holder we can use multiple shapes to replicate them, first with the mug we should create an upside down tapered cylinder and a circle shape that can be half inside the mug and the other half outside to act as a the mug’s handle,  </w:t>
      </w:r>
      <w:r w:rsidR="000E310B">
        <w:t>and finally for the pencil holder we can use a square shape and then use the regular cylinders to create the foundation of the pencils and then top it with a tapered cylinder and then a cone that goes on top of the tapered cylinder create the tip of the pencil.</w:t>
      </w:r>
    </w:p>
    <w:p w14:paraId="125B0C8C" w14:textId="49858AAA" w:rsidR="00B23500" w:rsidRDefault="000E310B" w:rsidP="00B23500">
      <w:r>
        <w:t>I wouldn’t remove any object but for the keyboard, I wouldn’t try to replicate every button on it I would try to use one shape to represent it.</w:t>
      </w:r>
    </w:p>
    <w:p w14:paraId="42A4711C" w14:textId="12A2E5BE" w:rsidR="00B23500" w:rsidRDefault="00B23500" w:rsidP="00B23500">
      <w:pPr>
        <w:ind w:left="360"/>
      </w:pPr>
      <w:r>
        <w:t xml:space="preserve"> </w:t>
      </w:r>
    </w:p>
    <w:sectPr w:rsidR="00B23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F75543"/>
    <w:multiLevelType w:val="hybridMultilevel"/>
    <w:tmpl w:val="E3B0862C"/>
    <w:lvl w:ilvl="0" w:tplc="5B44B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18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1DA"/>
    <w:rsid w:val="000E310B"/>
    <w:rsid w:val="00571149"/>
    <w:rsid w:val="00902011"/>
    <w:rsid w:val="00B23500"/>
    <w:rsid w:val="00C0421D"/>
    <w:rsid w:val="00CA7D86"/>
    <w:rsid w:val="00CB08EA"/>
    <w:rsid w:val="00EF1A06"/>
    <w:rsid w:val="00F03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438C"/>
  <w15:chartTrackingRefBased/>
  <w15:docId w15:val="{8ED13E50-8054-4D14-8E51-55875885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3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31D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31D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031D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031D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031D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031D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031D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3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31D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31D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031D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031D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031D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031D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031D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03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1D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31D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031DA"/>
    <w:pPr>
      <w:spacing w:before="160"/>
      <w:jc w:val="center"/>
    </w:pPr>
    <w:rPr>
      <w:i/>
      <w:iCs/>
      <w:color w:val="404040" w:themeColor="text1" w:themeTint="BF"/>
    </w:rPr>
  </w:style>
  <w:style w:type="character" w:customStyle="1" w:styleId="QuoteChar">
    <w:name w:val="Quote Char"/>
    <w:basedOn w:val="DefaultParagraphFont"/>
    <w:link w:val="Quote"/>
    <w:uiPriority w:val="29"/>
    <w:rsid w:val="00F031DA"/>
    <w:rPr>
      <w:i/>
      <w:iCs/>
      <w:color w:val="404040" w:themeColor="text1" w:themeTint="BF"/>
    </w:rPr>
  </w:style>
  <w:style w:type="paragraph" w:styleId="ListParagraph">
    <w:name w:val="List Paragraph"/>
    <w:basedOn w:val="Normal"/>
    <w:uiPriority w:val="34"/>
    <w:qFormat/>
    <w:rsid w:val="00F031DA"/>
    <w:pPr>
      <w:ind w:left="720"/>
      <w:contextualSpacing/>
    </w:pPr>
  </w:style>
  <w:style w:type="character" w:styleId="IntenseEmphasis">
    <w:name w:val="Intense Emphasis"/>
    <w:basedOn w:val="DefaultParagraphFont"/>
    <w:uiPriority w:val="21"/>
    <w:qFormat/>
    <w:rsid w:val="00F031DA"/>
    <w:rPr>
      <w:i/>
      <w:iCs/>
      <w:color w:val="0F4761" w:themeColor="accent1" w:themeShade="BF"/>
    </w:rPr>
  </w:style>
  <w:style w:type="paragraph" w:styleId="IntenseQuote">
    <w:name w:val="Intense Quote"/>
    <w:basedOn w:val="Normal"/>
    <w:next w:val="Normal"/>
    <w:link w:val="IntenseQuoteChar"/>
    <w:uiPriority w:val="30"/>
    <w:qFormat/>
    <w:rsid w:val="00F03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31DA"/>
    <w:rPr>
      <w:i/>
      <w:iCs/>
      <w:color w:val="0F4761" w:themeColor="accent1" w:themeShade="BF"/>
    </w:rPr>
  </w:style>
  <w:style w:type="character" w:styleId="IntenseReference">
    <w:name w:val="Intense Reference"/>
    <w:basedOn w:val="DefaultParagraphFont"/>
    <w:uiPriority w:val="32"/>
    <w:qFormat/>
    <w:rsid w:val="00F031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1BDE2-5860-41A2-9CD8-45DC70F17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236</Words>
  <Characters>1007</Characters>
  <Application>Microsoft Office Word</Application>
  <DocSecurity>0</DocSecurity>
  <Lines>20</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Al-Nachar, Abdulrahman</dc:creator>
  <cp:keywords/>
  <dc:description/>
  <cp:lastModifiedBy>Al-Nachar, Abdulrahman</cp:lastModifiedBy>
  <cp:revision>4</cp:revision>
  <dcterms:created xsi:type="dcterms:W3CDTF">2024-11-04T03:28:00Z</dcterms:created>
  <dcterms:modified xsi:type="dcterms:W3CDTF">2024-11-04T03:47:00Z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c030a5a1-e4ce-4b88-9b2b-a1d1994be6d8</vt:lpwstr>
  </property>
</Properties>
</file>