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2A05" w14:textId="24DF9D28" w:rsidR="00E4593D" w:rsidRDefault="008E4BA8" w:rsidP="008E4BA8">
      <w:pPr>
        <w:jc w:val="center"/>
        <w:rPr>
          <w:b/>
          <w:bCs/>
          <w:sz w:val="40"/>
          <w:szCs w:val="40"/>
        </w:rPr>
      </w:pPr>
      <w:r w:rsidRPr="008E4BA8">
        <w:rPr>
          <w:b/>
          <w:bCs/>
          <w:sz w:val="40"/>
          <w:szCs w:val="40"/>
        </w:rPr>
        <w:t>Task</w:t>
      </w:r>
      <w:r w:rsidR="00C73A07">
        <w:rPr>
          <w:b/>
          <w:bCs/>
          <w:sz w:val="40"/>
          <w:szCs w:val="40"/>
        </w:rPr>
        <w:t xml:space="preserve"> – 06/12/19</w:t>
      </w:r>
    </w:p>
    <w:p w14:paraId="36DD6362" w14:textId="663A6996" w:rsidR="008E4BA8" w:rsidRDefault="008E4BA8" w:rsidP="008E4BA8">
      <w:pPr>
        <w:rPr>
          <w:b/>
          <w:bCs/>
          <w:sz w:val="32"/>
          <w:szCs w:val="32"/>
        </w:rPr>
      </w:pPr>
    </w:p>
    <w:p w14:paraId="69F1882A" w14:textId="27C600B1" w:rsidR="008E4BA8" w:rsidRDefault="008E4BA8" w:rsidP="008E4BA8">
      <w:pPr>
        <w:rPr>
          <w:rFonts w:ascii="Arial" w:hAnsi="Arial" w:cs="Arial"/>
          <w:color w:val="222222"/>
          <w:sz w:val="36"/>
          <w:szCs w:val="36"/>
          <w:shd w:val="clear" w:color="auto" w:fill="FFFFFF"/>
        </w:rPr>
      </w:pPr>
      <w:r w:rsidRPr="008E4BA8">
        <w:rPr>
          <w:b/>
          <w:bCs/>
          <w:sz w:val="32"/>
          <w:szCs w:val="32"/>
        </w:rPr>
        <w:t>Word:</w:t>
      </w:r>
      <w:r>
        <w:rPr>
          <w:b/>
          <w:bCs/>
          <w:sz w:val="28"/>
          <w:szCs w:val="28"/>
        </w:rPr>
        <w:t xml:space="preserve"> </w:t>
      </w:r>
      <w:r w:rsidRPr="008E4BA8">
        <w:rPr>
          <w:rFonts w:ascii="Arial" w:hAnsi="Arial" w:cs="Arial"/>
          <w:color w:val="222222"/>
          <w:sz w:val="36"/>
          <w:szCs w:val="36"/>
          <w:shd w:val="clear" w:color="auto" w:fill="FFFFFF"/>
        </w:rPr>
        <w:t>Justin Trudeau</w:t>
      </w:r>
    </w:p>
    <w:p w14:paraId="72155187" w14:textId="2C076A81" w:rsidR="008E4BA8" w:rsidRDefault="00CF5439" w:rsidP="008E4BA8">
      <w:pPr>
        <w:rPr>
          <w:b/>
          <w:bCs/>
          <w:sz w:val="20"/>
          <w:szCs w:val="20"/>
        </w:rPr>
      </w:pPr>
      <w:r w:rsidRPr="00CF5439">
        <w:rPr>
          <w:b/>
          <w:bCs/>
          <w:noProof/>
          <w:sz w:val="20"/>
          <w:szCs w:val="20"/>
        </w:rPr>
        <w:drawing>
          <wp:inline distT="0" distB="0" distL="0" distR="0" wp14:anchorId="28DAE98E" wp14:editId="4EA25261">
            <wp:extent cx="5731139" cy="284567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3615" cy="2851871"/>
                    </a:xfrm>
                    <a:prstGeom prst="rect">
                      <a:avLst/>
                    </a:prstGeom>
                  </pic:spPr>
                </pic:pic>
              </a:graphicData>
            </a:graphic>
          </wp:inline>
        </w:drawing>
      </w:r>
    </w:p>
    <w:p w14:paraId="338D8ED6" w14:textId="28B4076E" w:rsidR="00CF5439" w:rsidRDefault="00CF5439" w:rsidP="008E4BA8">
      <w:pPr>
        <w:rPr>
          <w:b/>
          <w:bCs/>
        </w:rPr>
      </w:pPr>
      <w:r>
        <w:rPr>
          <w:b/>
          <w:bCs/>
        </w:rPr>
        <w:t>Year popular: 2015 – 2017</w:t>
      </w:r>
    </w:p>
    <w:p w14:paraId="7A609EFC" w14:textId="0EBB2840" w:rsidR="00CA6F06" w:rsidRDefault="00CF5439" w:rsidP="008E4BA8">
      <w:pPr>
        <w:rPr>
          <w:sz w:val="24"/>
          <w:szCs w:val="24"/>
        </w:rPr>
      </w:pPr>
      <w:r>
        <w:rPr>
          <w:b/>
          <w:bCs/>
          <w:sz w:val="24"/>
          <w:szCs w:val="24"/>
        </w:rPr>
        <w:t xml:space="preserve">Reason: </w:t>
      </w:r>
      <w:r w:rsidR="00CA6F06">
        <w:rPr>
          <w:sz w:val="24"/>
          <w:szCs w:val="24"/>
        </w:rPr>
        <w:t>He was spoken about a lot during this period for his various activities as Prime Minister of Canada. He was spoken for his talk on terrorism, trade agreement with the U.S, and for winning the Canadian general elections in the year 2015.</w:t>
      </w:r>
    </w:p>
    <w:p w14:paraId="3D03E0D0" w14:textId="77777777" w:rsidR="00F855A8" w:rsidRDefault="00F855A8" w:rsidP="008E4BA8">
      <w:pPr>
        <w:rPr>
          <w:sz w:val="24"/>
          <w:szCs w:val="24"/>
        </w:rPr>
      </w:pPr>
    </w:p>
    <w:p w14:paraId="493874EB" w14:textId="796765D9" w:rsidR="00F855A8" w:rsidRPr="00F855A8" w:rsidRDefault="00F855A8" w:rsidP="00F855A8">
      <w:pPr>
        <w:rPr>
          <w:rFonts w:ascii="Arial" w:hAnsi="Arial" w:cs="Arial"/>
          <w:color w:val="222222"/>
          <w:sz w:val="36"/>
          <w:szCs w:val="36"/>
          <w:shd w:val="clear" w:color="auto" w:fill="FFFFFF"/>
        </w:rPr>
      </w:pPr>
      <w:r w:rsidRPr="008E4BA8">
        <w:rPr>
          <w:b/>
          <w:bCs/>
          <w:sz w:val="32"/>
          <w:szCs w:val="32"/>
        </w:rPr>
        <w:t>Word:</w:t>
      </w:r>
      <w:r>
        <w:rPr>
          <w:b/>
          <w:bCs/>
          <w:sz w:val="28"/>
          <w:szCs w:val="28"/>
        </w:rPr>
        <w:t xml:space="preserve"> </w:t>
      </w:r>
      <w:r>
        <w:rPr>
          <w:rFonts w:ascii="Arial" w:hAnsi="Arial" w:cs="Arial"/>
          <w:color w:val="222222"/>
          <w:sz w:val="36"/>
          <w:szCs w:val="36"/>
          <w:shd w:val="clear" w:color="auto" w:fill="FFFFFF"/>
        </w:rPr>
        <w:t>Republican</w:t>
      </w:r>
    </w:p>
    <w:p w14:paraId="51C3BFDC" w14:textId="233A755F" w:rsidR="00CA6F06" w:rsidRDefault="00F855A8" w:rsidP="008E4BA8">
      <w:pPr>
        <w:rPr>
          <w:rFonts w:ascii="Arial" w:hAnsi="Arial" w:cs="Arial"/>
          <w:color w:val="222222"/>
          <w:sz w:val="36"/>
          <w:szCs w:val="36"/>
          <w:shd w:val="clear" w:color="auto" w:fill="FFFFFF"/>
        </w:rPr>
      </w:pPr>
      <w:r>
        <w:rPr>
          <w:noProof/>
        </w:rPr>
        <w:drawing>
          <wp:inline distT="0" distB="0" distL="0" distR="0" wp14:anchorId="291A04EF" wp14:editId="5E3AFD85">
            <wp:extent cx="5728335" cy="301121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1415"/>
                    <a:stretch/>
                  </pic:blipFill>
                  <pic:spPr bwMode="auto">
                    <a:xfrm>
                      <a:off x="0" y="0"/>
                      <a:ext cx="5791052" cy="3044182"/>
                    </a:xfrm>
                    <a:prstGeom prst="rect">
                      <a:avLst/>
                    </a:prstGeom>
                    <a:ln>
                      <a:noFill/>
                    </a:ln>
                    <a:extLst>
                      <a:ext uri="{53640926-AAD7-44D8-BBD7-CCE9431645EC}">
                        <a14:shadowObscured xmlns:a14="http://schemas.microsoft.com/office/drawing/2010/main"/>
                      </a:ext>
                    </a:extLst>
                  </pic:spPr>
                </pic:pic>
              </a:graphicData>
            </a:graphic>
          </wp:inline>
        </w:drawing>
      </w:r>
    </w:p>
    <w:p w14:paraId="71645256" w14:textId="59F12BC4" w:rsidR="00F855A8" w:rsidRDefault="00F855A8" w:rsidP="00F855A8">
      <w:pPr>
        <w:rPr>
          <w:b/>
          <w:bCs/>
        </w:rPr>
      </w:pPr>
      <w:r>
        <w:rPr>
          <w:b/>
          <w:bCs/>
        </w:rPr>
        <w:lastRenderedPageBreak/>
        <w:t>Year popular: 2010 – 2014</w:t>
      </w:r>
    </w:p>
    <w:p w14:paraId="4BE40357" w14:textId="21560FB7" w:rsidR="00F855A8" w:rsidRPr="00F855A8" w:rsidRDefault="00F855A8" w:rsidP="00F855A8">
      <w:r>
        <w:rPr>
          <w:b/>
          <w:bCs/>
        </w:rPr>
        <w:t xml:space="preserve">Reason: </w:t>
      </w:r>
      <w:r>
        <w:t xml:space="preserve">The word Republican was </w:t>
      </w:r>
      <w:r w:rsidR="00573685">
        <w:t xml:space="preserve">used many times referring to the republican party in U.S. </w:t>
      </w:r>
      <w:proofErr w:type="spellStart"/>
      <w:r w:rsidR="00573685">
        <w:t>The</w:t>
      </w:r>
      <w:proofErr w:type="spellEnd"/>
      <w:r w:rsidR="00573685">
        <w:t xml:space="preserve"> were mentioned for many reasons like, injury of old chairman, Priebus won the party election and became its new chairman, a party member attending tea party with the congressmen.</w:t>
      </w:r>
    </w:p>
    <w:p w14:paraId="14B5939B" w14:textId="35556A74" w:rsidR="00F855A8" w:rsidRDefault="00F855A8" w:rsidP="008E4BA8">
      <w:pPr>
        <w:rPr>
          <w:rFonts w:ascii="Arial" w:hAnsi="Arial" w:cs="Arial"/>
          <w:color w:val="222222"/>
          <w:sz w:val="36"/>
          <w:szCs w:val="36"/>
          <w:shd w:val="clear" w:color="auto" w:fill="FFFFFF"/>
        </w:rPr>
      </w:pPr>
    </w:p>
    <w:p w14:paraId="2268975A" w14:textId="46C62B26" w:rsidR="00515B8F" w:rsidRDefault="00515B8F" w:rsidP="00515B8F">
      <w:pPr>
        <w:rPr>
          <w:rFonts w:ascii="Arial" w:hAnsi="Arial" w:cs="Arial"/>
          <w:color w:val="222222"/>
          <w:sz w:val="36"/>
          <w:szCs w:val="36"/>
          <w:shd w:val="clear" w:color="auto" w:fill="FFFFFF"/>
        </w:rPr>
      </w:pPr>
      <w:r w:rsidRPr="008E4BA8">
        <w:rPr>
          <w:b/>
          <w:bCs/>
          <w:sz w:val="32"/>
          <w:szCs w:val="32"/>
        </w:rPr>
        <w:t>Word:</w:t>
      </w:r>
      <w:r>
        <w:rPr>
          <w:b/>
          <w:bCs/>
          <w:sz w:val="28"/>
          <w:szCs w:val="28"/>
        </w:rPr>
        <w:t xml:space="preserve"> </w:t>
      </w:r>
      <w:r>
        <w:rPr>
          <w:rFonts w:ascii="Arial" w:hAnsi="Arial" w:cs="Arial"/>
          <w:color w:val="222222"/>
          <w:sz w:val="36"/>
          <w:szCs w:val="36"/>
          <w:shd w:val="clear" w:color="auto" w:fill="FFFFFF"/>
        </w:rPr>
        <w:t>Climate Change</w:t>
      </w:r>
    </w:p>
    <w:p w14:paraId="3B72325D" w14:textId="4090435F" w:rsidR="00515B8F" w:rsidRPr="00F855A8" w:rsidRDefault="00515B8F" w:rsidP="00515B8F">
      <w:pPr>
        <w:rPr>
          <w:rFonts w:ascii="Arial" w:hAnsi="Arial" w:cs="Arial"/>
          <w:color w:val="222222"/>
          <w:sz w:val="36"/>
          <w:szCs w:val="36"/>
          <w:shd w:val="clear" w:color="auto" w:fill="FFFFFF"/>
        </w:rPr>
      </w:pPr>
      <w:r w:rsidRPr="00515B8F">
        <w:rPr>
          <w:rFonts w:ascii="Arial" w:hAnsi="Arial" w:cs="Arial"/>
          <w:noProof/>
          <w:color w:val="222222"/>
          <w:sz w:val="36"/>
          <w:szCs w:val="36"/>
          <w:shd w:val="clear" w:color="auto" w:fill="FFFFFF"/>
        </w:rPr>
        <w:drawing>
          <wp:inline distT="0" distB="0" distL="0" distR="0" wp14:anchorId="79756435" wp14:editId="27CB2829">
            <wp:extent cx="5731510" cy="2149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9475"/>
                    </a:xfrm>
                    <a:prstGeom prst="rect">
                      <a:avLst/>
                    </a:prstGeom>
                  </pic:spPr>
                </pic:pic>
              </a:graphicData>
            </a:graphic>
          </wp:inline>
        </w:drawing>
      </w:r>
    </w:p>
    <w:p w14:paraId="5ED8832B" w14:textId="0E79D0AA" w:rsidR="00515B8F" w:rsidRDefault="00515B8F" w:rsidP="00515B8F">
      <w:pPr>
        <w:rPr>
          <w:b/>
          <w:bCs/>
        </w:rPr>
      </w:pPr>
      <w:r>
        <w:rPr>
          <w:b/>
          <w:bCs/>
        </w:rPr>
        <w:t>Year popular: 2015 – 2017</w:t>
      </w:r>
    </w:p>
    <w:p w14:paraId="28E1A57B" w14:textId="0A44BB32" w:rsidR="00515B8F" w:rsidRDefault="00515B8F" w:rsidP="008E4BA8">
      <w:r>
        <w:rPr>
          <w:b/>
          <w:bCs/>
        </w:rPr>
        <w:t xml:space="preserve">Reason: </w:t>
      </w:r>
      <w:r>
        <w:t xml:space="preserve">Reason for the popularity </w:t>
      </w:r>
      <w:r w:rsidR="00CC501C">
        <w:t>of the term climate change during this period is due to President Donald Trump addressing to the climate change and having talks with activist Al Gore, actor Leonardo Di Caprio and former vice president of U.S also spoke about climate change. Paris agreement on climate change is also spoken about.</w:t>
      </w:r>
    </w:p>
    <w:p w14:paraId="09CE1208" w14:textId="24BEE744" w:rsidR="00CC501C" w:rsidRDefault="00CC501C" w:rsidP="008E4BA8">
      <w:pPr>
        <w:rPr>
          <w:rFonts w:ascii="Arial" w:hAnsi="Arial" w:cs="Arial"/>
          <w:color w:val="222222"/>
          <w:sz w:val="36"/>
          <w:szCs w:val="36"/>
          <w:shd w:val="clear" w:color="auto" w:fill="FFFFFF"/>
        </w:rPr>
      </w:pPr>
    </w:p>
    <w:p w14:paraId="7EBBA613" w14:textId="1A30F362" w:rsidR="00CC501C" w:rsidRDefault="00CC501C" w:rsidP="00CC501C">
      <w:pPr>
        <w:rPr>
          <w:rFonts w:ascii="Arial" w:hAnsi="Arial" w:cs="Arial"/>
          <w:color w:val="222222"/>
          <w:sz w:val="36"/>
          <w:szCs w:val="36"/>
          <w:shd w:val="clear" w:color="auto" w:fill="FFFFFF"/>
        </w:rPr>
      </w:pPr>
      <w:r w:rsidRPr="008E4BA8">
        <w:rPr>
          <w:b/>
          <w:bCs/>
          <w:sz w:val="32"/>
          <w:szCs w:val="32"/>
        </w:rPr>
        <w:t>Word:</w:t>
      </w:r>
      <w:r>
        <w:rPr>
          <w:b/>
          <w:bCs/>
          <w:sz w:val="28"/>
          <w:szCs w:val="28"/>
        </w:rPr>
        <w:t xml:space="preserve"> </w:t>
      </w:r>
      <w:r>
        <w:rPr>
          <w:rFonts w:ascii="Arial" w:hAnsi="Arial" w:cs="Arial"/>
          <w:color w:val="222222"/>
          <w:sz w:val="36"/>
          <w:szCs w:val="36"/>
          <w:shd w:val="clear" w:color="auto" w:fill="FFFFFF"/>
        </w:rPr>
        <w:t>Extinct</w:t>
      </w:r>
    </w:p>
    <w:p w14:paraId="62F5BF21" w14:textId="77BA0F5B" w:rsidR="00CC501C" w:rsidRDefault="00CC501C" w:rsidP="00CC501C">
      <w:pPr>
        <w:rPr>
          <w:rFonts w:ascii="Arial" w:hAnsi="Arial" w:cs="Arial"/>
          <w:color w:val="222222"/>
          <w:sz w:val="36"/>
          <w:szCs w:val="36"/>
          <w:shd w:val="clear" w:color="auto" w:fill="FFFFFF"/>
        </w:rPr>
      </w:pPr>
      <w:r w:rsidRPr="00CC501C">
        <w:rPr>
          <w:rFonts w:ascii="Arial" w:hAnsi="Arial" w:cs="Arial"/>
          <w:noProof/>
          <w:color w:val="222222"/>
          <w:sz w:val="36"/>
          <w:szCs w:val="36"/>
          <w:shd w:val="clear" w:color="auto" w:fill="FFFFFF"/>
        </w:rPr>
        <w:drawing>
          <wp:inline distT="0" distB="0" distL="0" distR="0" wp14:anchorId="0B2DB209" wp14:editId="6CBDE2C9">
            <wp:extent cx="5731510" cy="2042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42795"/>
                    </a:xfrm>
                    <a:prstGeom prst="rect">
                      <a:avLst/>
                    </a:prstGeom>
                  </pic:spPr>
                </pic:pic>
              </a:graphicData>
            </a:graphic>
          </wp:inline>
        </w:drawing>
      </w:r>
    </w:p>
    <w:p w14:paraId="7A70B0ED" w14:textId="5775E5A6" w:rsidR="00873239" w:rsidRDefault="00873239" w:rsidP="00873239">
      <w:pPr>
        <w:rPr>
          <w:b/>
          <w:bCs/>
        </w:rPr>
      </w:pPr>
      <w:r>
        <w:rPr>
          <w:b/>
          <w:bCs/>
        </w:rPr>
        <w:t>Year popular: 2010 – 2014</w:t>
      </w:r>
    </w:p>
    <w:p w14:paraId="37EC0015" w14:textId="1A18EF99" w:rsidR="00873239" w:rsidRDefault="00873239" w:rsidP="00CC501C">
      <w:pPr>
        <w:rPr>
          <w:rFonts w:ascii="Calibri" w:hAnsi="Calibri" w:cs="Calibri"/>
          <w:color w:val="000000"/>
          <w:shd w:val="clear" w:color="auto" w:fill="FFFFFF"/>
        </w:rPr>
      </w:pPr>
      <w:r>
        <w:rPr>
          <w:b/>
          <w:bCs/>
        </w:rPr>
        <w:lastRenderedPageBreak/>
        <w:t xml:space="preserve">Reason: </w:t>
      </w:r>
      <w:r>
        <w:t>Talk</w:t>
      </w:r>
      <w:r w:rsidR="00013F64">
        <w:t xml:space="preserve">s </w:t>
      </w:r>
      <w:r>
        <w:t xml:space="preserve">about animals that has gone extinct, like </w:t>
      </w:r>
      <w:proofErr w:type="spellStart"/>
      <w:r>
        <w:t>sint</w:t>
      </w:r>
      <w:proofErr w:type="spellEnd"/>
      <w:r>
        <w:t xml:space="preserve"> </w:t>
      </w:r>
      <w:proofErr w:type="spellStart"/>
      <w:r>
        <w:t>holo</w:t>
      </w:r>
      <w:proofErr w:type="spellEnd"/>
      <w:r>
        <w:t xml:space="preserve">, </w:t>
      </w:r>
      <w:proofErr w:type="spellStart"/>
      <w:r w:rsidRPr="00873239">
        <w:t>scillifolia</w:t>
      </w:r>
      <w:proofErr w:type="spellEnd"/>
      <w:r w:rsidR="00013F64">
        <w:rPr>
          <w:rFonts w:ascii="Arial" w:hAnsi="Arial" w:cs="Arial"/>
          <w:color w:val="000000"/>
          <w:sz w:val="18"/>
          <w:szCs w:val="18"/>
          <w:shd w:val="clear" w:color="auto" w:fill="FFFFFF"/>
        </w:rPr>
        <w:t xml:space="preserve">. </w:t>
      </w:r>
      <w:r w:rsidR="00013F64">
        <w:rPr>
          <w:rFonts w:ascii="Calibri" w:hAnsi="Calibri" w:cs="Calibri"/>
          <w:color w:val="000000"/>
          <w:shd w:val="clear" w:color="auto" w:fill="FFFFFF"/>
        </w:rPr>
        <w:t>Towns that has gone extinct. Even dangers of many more wild life going extinct if we continue living this way has been discussed.</w:t>
      </w:r>
    </w:p>
    <w:p w14:paraId="49AC7987" w14:textId="78BF0BAD" w:rsidR="00013F64" w:rsidRDefault="00013F64" w:rsidP="00CC501C">
      <w:pPr>
        <w:rPr>
          <w:rFonts w:ascii="Calibri" w:hAnsi="Calibri" w:cs="Calibri"/>
          <w:color w:val="000000"/>
          <w:shd w:val="clear" w:color="auto" w:fill="FFFFFF"/>
        </w:rPr>
      </w:pPr>
    </w:p>
    <w:p w14:paraId="542FF1AB" w14:textId="77777777" w:rsidR="00013F64" w:rsidRPr="00013F64" w:rsidRDefault="00013F64" w:rsidP="00CC501C">
      <w:pPr>
        <w:rPr>
          <w:rFonts w:ascii="Calibri" w:hAnsi="Calibri" w:cs="Calibri"/>
          <w:color w:val="222222"/>
          <w:shd w:val="clear" w:color="auto" w:fill="FFFFFF"/>
        </w:rPr>
      </w:pPr>
    </w:p>
    <w:p w14:paraId="6A2652D7" w14:textId="1209CB92" w:rsidR="00013F64" w:rsidRDefault="00013F64" w:rsidP="00013F64">
      <w:pPr>
        <w:rPr>
          <w:rFonts w:ascii="Arial" w:hAnsi="Arial" w:cs="Arial"/>
          <w:color w:val="222222"/>
          <w:sz w:val="36"/>
          <w:szCs w:val="36"/>
          <w:shd w:val="clear" w:color="auto" w:fill="FFFFFF"/>
        </w:rPr>
      </w:pPr>
      <w:r w:rsidRPr="008E4BA8">
        <w:rPr>
          <w:b/>
          <w:bCs/>
          <w:sz w:val="32"/>
          <w:szCs w:val="32"/>
        </w:rPr>
        <w:t>Word:</w:t>
      </w:r>
      <w:r>
        <w:rPr>
          <w:b/>
          <w:bCs/>
          <w:sz w:val="28"/>
          <w:szCs w:val="28"/>
        </w:rPr>
        <w:t xml:space="preserve"> </w:t>
      </w:r>
      <w:r>
        <w:rPr>
          <w:rFonts w:ascii="Arial" w:hAnsi="Arial" w:cs="Arial"/>
          <w:color w:val="222222"/>
          <w:sz w:val="36"/>
          <w:szCs w:val="36"/>
          <w:shd w:val="clear" w:color="auto" w:fill="FFFFFF"/>
        </w:rPr>
        <w:t>Amazon</w:t>
      </w:r>
    </w:p>
    <w:p w14:paraId="1CD35790" w14:textId="4E4C666E" w:rsidR="00013F64" w:rsidRDefault="00013F64" w:rsidP="00013F64">
      <w:pPr>
        <w:rPr>
          <w:rFonts w:ascii="Arial" w:hAnsi="Arial" w:cs="Arial"/>
          <w:color w:val="222222"/>
          <w:sz w:val="36"/>
          <w:szCs w:val="36"/>
          <w:shd w:val="clear" w:color="auto" w:fill="FFFFFF"/>
        </w:rPr>
      </w:pPr>
      <w:r>
        <w:rPr>
          <w:noProof/>
        </w:rPr>
        <w:drawing>
          <wp:inline distT="0" distB="0" distL="0" distR="0" wp14:anchorId="64025DF4" wp14:editId="4F8DA56E">
            <wp:extent cx="5731510" cy="20059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5965"/>
                    </a:xfrm>
                    <a:prstGeom prst="rect">
                      <a:avLst/>
                    </a:prstGeom>
                  </pic:spPr>
                </pic:pic>
              </a:graphicData>
            </a:graphic>
          </wp:inline>
        </w:drawing>
      </w:r>
    </w:p>
    <w:p w14:paraId="4ABAE3A2" w14:textId="2266929B" w:rsidR="00CC501C" w:rsidRDefault="00407DF8" w:rsidP="008E4BA8">
      <w:pPr>
        <w:rPr>
          <w:b/>
          <w:bCs/>
        </w:rPr>
      </w:pPr>
      <w:r>
        <w:rPr>
          <w:b/>
          <w:bCs/>
        </w:rPr>
        <w:t>Year popular: 2015 – 2017</w:t>
      </w:r>
    </w:p>
    <w:p w14:paraId="54131215" w14:textId="51F8B6F9" w:rsidR="00407DF8" w:rsidRDefault="00407DF8" w:rsidP="008E4BA8">
      <w:r>
        <w:rPr>
          <w:b/>
          <w:bCs/>
        </w:rPr>
        <w:t xml:space="preserve">Reason: </w:t>
      </w:r>
      <w:r w:rsidR="00A958B6">
        <w:t xml:space="preserve">During this time E-commerce site Amazon was the one which was most referred. </w:t>
      </w:r>
      <w:r w:rsidR="00E37C73">
        <w:t>Topics like prime day offer, product reviews, product advertisements were mentioned.</w:t>
      </w:r>
    </w:p>
    <w:p w14:paraId="775CC4A9" w14:textId="77777777" w:rsidR="00CF3191" w:rsidRDefault="00CF3191" w:rsidP="008E4BA8"/>
    <w:p w14:paraId="2083D8C8" w14:textId="3CF17B02" w:rsidR="00CF3191" w:rsidRDefault="00CF3191" w:rsidP="00CF3191">
      <w:pPr>
        <w:jc w:val="center"/>
        <w:rPr>
          <w:b/>
          <w:bCs/>
          <w:sz w:val="48"/>
          <w:szCs w:val="48"/>
        </w:rPr>
      </w:pPr>
      <w:r w:rsidRPr="00CF3191">
        <w:rPr>
          <w:b/>
          <w:bCs/>
          <w:sz w:val="48"/>
          <w:szCs w:val="48"/>
        </w:rPr>
        <w:t>Home Work</w:t>
      </w:r>
    </w:p>
    <w:p w14:paraId="1708E00F" w14:textId="4A885B3E" w:rsidR="00CF3191" w:rsidRDefault="00CF3191" w:rsidP="00CF3191">
      <w:pPr>
        <w:rPr>
          <w:b/>
          <w:bCs/>
          <w:sz w:val="28"/>
          <w:szCs w:val="28"/>
        </w:rPr>
      </w:pPr>
    </w:p>
    <w:p w14:paraId="6C213169" w14:textId="47D65C53" w:rsidR="00CF3191" w:rsidRDefault="00CF3191" w:rsidP="00CF3191">
      <w:pPr>
        <w:rPr>
          <w:b/>
          <w:bCs/>
          <w:sz w:val="28"/>
          <w:szCs w:val="28"/>
        </w:rPr>
      </w:pPr>
      <w:r w:rsidRPr="00CF3191">
        <w:rPr>
          <w:b/>
          <w:bCs/>
          <w:sz w:val="28"/>
          <w:szCs w:val="28"/>
        </w:rPr>
        <w:drawing>
          <wp:inline distT="0" distB="0" distL="0" distR="0" wp14:anchorId="0AED1A52" wp14:editId="58762781">
            <wp:extent cx="5731510" cy="29343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4335"/>
                    </a:xfrm>
                    <a:prstGeom prst="rect">
                      <a:avLst/>
                    </a:prstGeom>
                  </pic:spPr>
                </pic:pic>
              </a:graphicData>
            </a:graphic>
          </wp:inline>
        </w:drawing>
      </w:r>
    </w:p>
    <w:p w14:paraId="05A0BB8A" w14:textId="426CE031" w:rsidR="00CF3191" w:rsidRDefault="00CF3191" w:rsidP="00CF3191">
      <w:pPr>
        <w:rPr>
          <w:sz w:val="24"/>
          <w:szCs w:val="24"/>
        </w:rPr>
      </w:pPr>
      <w:r>
        <w:rPr>
          <w:b/>
          <w:bCs/>
          <w:sz w:val="28"/>
          <w:szCs w:val="28"/>
        </w:rPr>
        <w:lastRenderedPageBreak/>
        <w:tab/>
      </w:r>
      <w:r>
        <w:rPr>
          <w:sz w:val="24"/>
          <w:szCs w:val="24"/>
        </w:rPr>
        <w:t xml:space="preserve">I found out that there are various measures to find out the readability index of a give text. Different parameters such as Flesch-Kincaid Grade level, Gunning Fox Index, Flesch Reading Ease, </w:t>
      </w:r>
      <w:r>
        <w:rPr>
          <w:sz w:val="24"/>
          <w:szCs w:val="24"/>
        </w:rPr>
        <w:tab/>
        <w:t>grammar, sentence length, sentence complexity, word complexity.</w:t>
      </w:r>
    </w:p>
    <w:p w14:paraId="65E1A1AC" w14:textId="0A0D1DDC" w:rsidR="00CF3191" w:rsidRPr="00CF3191" w:rsidRDefault="00CF3191" w:rsidP="00CF3191">
      <w:pPr>
        <w:rPr>
          <w:sz w:val="24"/>
          <w:szCs w:val="24"/>
        </w:rPr>
      </w:pPr>
      <w:r>
        <w:rPr>
          <w:sz w:val="24"/>
          <w:szCs w:val="24"/>
        </w:rPr>
        <w:tab/>
        <w:t>A higher readability score to the given text means the text is highly readable an</w:t>
      </w:r>
      <w:r w:rsidR="00C209B5">
        <w:rPr>
          <w:sz w:val="24"/>
          <w:szCs w:val="24"/>
        </w:rPr>
        <w:t>d</w:t>
      </w:r>
      <w:r>
        <w:rPr>
          <w:sz w:val="24"/>
          <w:szCs w:val="24"/>
        </w:rPr>
        <w:t xml:space="preserve"> it can be better understood.</w:t>
      </w:r>
      <w:bookmarkStart w:id="0" w:name="_GoBack"/>
      <w:bookmarkEnd w:id="0"/>
    </w:p>
    <w:sectPr w:rsidR="00CF3191" w:rsidRPr="00CF3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A8"/>
    <w:rsid w:val="00013F64"/>
    <w:rsid w:val="00407DF8"/>
    <w:rsid w:val="00515B8F"/>
    <w:rsid w:val="00573685"/>
    <w:rsid w:val="00873239"/>
    <w:rsid w:val="008E4BA8"/>
    <w:rsid w:val="00A958B6"/>
    <w:rsid w:val="00C209B5"/>
    <w:rsid w:val="00C73A07"/>
    <w:rsid w:val="00CA6F06"/>
    <w:rsid w:val="00CC501C"/>
    <w:rsid w:val="00CF3191"/>
    <w:rsid w:val="00CF5439"/>
    <w:rsid w:val="00E37C73"/>
    <w:rsid w:val="00E4593D"/>
    <w:rsid w:val="00F85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FFA0"/>
  <w15:chartTrackingRefBased/>
  <w15:docId w15:val="{68965556-8FF8-4A26-9F5D-EC565843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4</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 Muthu</dc:creator>
  <cp:keywords/>
  <dc:description/>
  <cp:lastModifiedBy>Nachi Muthu</cp:lastModifiedBy>
  <cp:revision>5</cp:revision>
  <dcterms:created xsi:type="dcterms:W3CDTF">2019-12-06T17:25:00Z</dcterms:created>
  <dcterms:modified xsi:type="dcterms:W3CDTF">2019-12-11T05:54:00Z</dcterms:modified>
</cp:coreProperties>
</file>