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7DE4" w14:textId="14FF0625" w:rsidR="006346E3" w:rsidRPr="006346E3" w:rsidRDefault="006346E3" w:rsidP="006346E3">
      <w:pPr>
        <w:jc w:val="center"/>
        <w:rPr>
          <w:rFonts w:ascii="Times New Roman" w:hAnsi="Times New Roman" w:cs="Times New Roman"/>
          <w:b/>
          <w:bCs/>
          <w:sz w:val="40"/>
          <w:szCs w:val="40"/>
        </w:rPr>
      </w:pPr>
      <w:r w:rsidRPr="006346E3">
        <w:rPr>
          <w:rFonts w:ascii="Times New Roman" w:hAnsi="Times New Roman" w:cs="Times New Roman"/>
          <w:b/>
          <w:bCs/>
          <w:sz w:val="40"/>
          <w:szCs w:val="40"/>
        </w:rPr>
        <w:t>TITLE OF PROJECT:</w:t>
      </w:r>
      <w:r w:rsidRPr="006346E3">
        <w:rPr>
          <w:rFonts w:ascii="Times New Roman" w:hAnsi="Times New Roman" w:cs="Times New Roman"/>
          <w:b/>
          <w:bCs/>
          <w:sz w:val="40"/>
          <w:szCs w:val="40"/>
        </w:rPr>
        <w:t xml:space="preserve"> </w:t>
      </w:r>
      <w:r w:rsidRPr="006346E3">
        <w:rPr>
          <w:rFonts w:ascii="Times New Roman" w:hAnsi="Times New Roman" w:cs="Times New Roman"/>
          <w:b/>
          <w:bCs/>
          <w:sz w:val="40"/>
          <w:szCs w:val="40"/>
        </w:rPr>
        <w:t>Metal Detection Rover Using Arduino</w:t>
      </w:r>
    </w:p>
    <w:p w14:paraId="2B9B48E7" w14:textId="46B80CD8" w:rsidR="006346E3" w:rsidRPr="006346E3" w:rsidRDefault="006346E3" w:rsidP="006346E3">
      <w:pPr>
        <w:rPr>
          <w:rFonts w:ascii="Times New Roman" w:hAnsi="Times New Roman" w:cs="Times New Roman"/>
          <w:b/>
          <w:bCs/>
          <w:sz w:val="36"/>
          <w:szCs w:val="36"/>
        </w:rPr>
      </w:pPr>
      <w:r w:rsidRPr="006346E3">
        <w:rPr>
          <w:rFonts w:ascii="Times New Roman" w:hAnsi="Times New Roman" w:cs="Times New Roman"/>
          <w:b/>
          <w:bCs/>
          <w:sz w:val="36"/>
          <w:szCs w:val="36"/>
        </w:rPr>
        <w:t>FIELD OF PROJECT:</w:t>
      </w:r>
      <w:r w:rsidRPr="006346E3">
        <w:rPr>
          <w:rFonts w:ascii="Times New Roman" w:hAnsi="Times New Roman" w:cs="Times New Roman"/>
          <w:b/>
          <w:bCs/>
          <w:sz w:val="36"/>
          <w:szCs w:val="36"/>
        </w:rPr>
        <w:t xml:space="preserve"> </w:t>
      </w:r>
      <w:r w:rsidRPr="006346E3">
        <w:rPr>
          <w:rFonts w:ascii="Times New Roman" w:hAnsi="Times New Roman" w:cs="Times New Roman"/>
          <w:b/>
          <w:bCs/>
          <w:sz w:val="36"/>
          <w:szCs w:val="36"/>
        </w:rPr>
        <w:t>Embedded Systems and Robotics</w:t>
      </w:r>
    </w:p>
    <w:p w14:paraId="1B15417A" w14:textId="77777777" w:rsidR="006346E3" w:rsidRPr="006346E3" w:rsidRDefault="006346E3" w:rsidP="006346E3">
      <w:pPr>
        <w:rPr>
          <w:rFonts w:ascii="Times New Roman" w:hAnsi="Times New Roman" w:cs="Times New Roman"/>
          <w:b/>
          <w:bCs/>
          <w:sz w:val="36"/>
          <w:szCs w:val="36"/>
        </w:rPr>
      </w:pPr>
      <w:r w:rsidRPr="006346E3">
        <w:rPr>
          <w:rFonts w:ascii="Times New Roman" w:hAnsi="Times New Roman" w:cs="Times New Roman"/>
          <w:b/>
          <w:bCs/>
          <w:sz w:val="36"/>
          <w:szCs w:val="36"/>
        </w:rPr>
        <w:t>Abstract</w:t>
      </w:r>
    </w:p>
    <w:p w14:paraId="04DF7ED1"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present project describes a system and method for designing a Bluetooth-controlled mobile robotic platform integrated with a metal detection mechanism for real-time object identification and remote navigation. The proposed system utilizes a microcontroller-based architecture in which an Arduino UNO processes sensor inputs, controls motor operations, and manages communication tasks. A wireless interface is established using an HC-05 Bluetooth Module to enable remote control through a smartphone application.</w:t>
      </w:r>
    </w:p>
    <w:p w14:paraId="57EAC501"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 xml:space="preserve">The system incorporates a metal detection subsystem based on the principle of electromagnetic induction using a coil-based sensing circuit. Variations in inductance caused by nearby metallic objects are detected and </w:t>
      </w:r>
      <w:proofErr w:type="spellStart"/>
      <w:r w:rsidRPr="006346E3">
        <w:rPr>
          <w:rFonts w:ascii="Times New Roman" w:hAnsi="Times New Roman" w:cs="Times New Roman"/>
          <w:sz w:val="28"/>
          <w:szCs w:val="28"/>
        </w:rPr>
        <w:t>analyzed</w:t>
      </w:r>
      <w:proofErr w:type="spellEnd"/>
      <w:r w:rsidRPr="006346E3">
        <w:rPr>
          <w:rFonts w:ascii="Times New Roman" w:hAnsi="Times New Roman" w:cs="Times New Roman"/>
          <w:sz w:val="28"/>
          <w:szCs w:val="28"/>
        </w:rPr>
        <w:t xml:space="preserve"> by the microcontroller. Upon detection, the system generates alerts through audio and visual indicators such as buzzers and LEDs. The robotic platform is capable of directional movement using DC motors controlled via a motor driver module.</w:t>
      </w:r>
    </w:p>
    <w:p w14:paraId="32FAC4E8"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invention provides a cost-effective and scalable solution for applications including security inspection, underground metal detection, and educational robotics. The integration of sensing, wireless communication, and mobility enhances the efficiency and safety of metal detection in challenging environments.</w:t>
      </w:r>
    </w:p>
    <w:p w14:paraId="5960D6C4" w14:textId="77777777" w:rsidR="006346E3" w:rsidRDefault="006346E3" w:rsidP="006346E3"/>
    <w:p w14:paraId="731BF8EA" w14:textId="77777777" w:rsidR="006346E3" w:rsidRPr="006346E3" w:rsidRDefault="006346E3" w:rsidP="006346E3">
      <w:pPr>
        <w:rPr>
          <w:rFonts w:ascii="Times New Roman" w:hAnsi="Times New Roman" w:cs="Times New Roman"/>
          <w:b/>
          <w:bCs/>
          <w:sz w:val="32"/>
          <w:szCs w:val="32"/>
        </w:rPr>
      </w:pPr>
      <w:r w:rsidRPr="006346E3">
        <w:rPr>
          <w:rFonts w:ascii="Times New Roman" w:hAnsi="Times New Roman" w:cs="Times New Roman"/>
          <w:b/>
          <w:bCs/>
          <w:sz w:val="32"/>
          <w:szCs w:val="32"/>
        </w:rPr>
        <w:t>BACKGROUND OF THE STUDY</w:t>
      </w:r>
    </w:p>
    <w:p w14:paraId="2941FADB"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In modern industrial, security, and exploration applications, the detection of metallic objects in inaccessible or hazardous environments is of significant importance. Manual metal detection methods are often inefficient, time-consuming, and may expose individuals to potential risks such as unstable terrain, buried objects, or hazardous materials.</w:t>
      </w:r>
    </w:p>
    <w:p w14:paraId="5D69DDCB"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 xml:space="preserve">Traditional metal detectors require human operation and are limited in mobility and range. Additionally, existing robotic systems often lack integration between remote control mechanisms and sensing technologies, reducing their </w:t>
      </w:r>
      <w:r w:rsidRPr="006346E3">
        <w:rPr>
          <w:rFonts w:ascii="Times New Roman" w:hAnsi="Times New Roman" w:cs="Times New Roman"/>
          <w:sz w:val="28"/>
          <w:szCs w:val="28"/>
        </w:rPr>
        <w:lastRenderedPageBreak/>
        <w:t>effectiveness in real-time applications. Many available systems are either expensive or lack flexibility for customization and educational use.</w:t>
      </w:r>
    </w:p>
    <w:p w14:paraId="4AA5B38D"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Recent advancements in embedded systems and wireless communication technologies have enabled the development of intelligent robotic platforms capable of remote operation and sensor-based detection. However, there remains a need for a compact, cost-effective system that integrates wireless control with metal detection capabilities for efficient and safe operation.</w:t>
      </w:r>
    </w:p>
    <w:p w14:paraId="7F0C9B70"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Therefore, the present project addresses these challenges by developing a Bluetooth-controlled rover integrated with a metal detection system, enabling remote navigation and real-time detection of metallic objects.</w:t>
      </w:r>
    </w:p>
    <w:p w14:paraId="21B421DC" w14:textId="77777777" w:rsidR="006346E3" w:rsidRDefault="006346E3" w:rsidP="006346E3"/>
    <w:p w14:paraId="1683A64D" w14:textId="77777777" w:rsidR="006346E3" w:rsidRPr="006346E3" w:rsidRDefault="006346E3" w:rsidP="006346E3">
      <w:pPr>
        <w:rPr>
          <w:rFonts w:ascii="Times New Roman" w:hAnsi="Times New Roman" w:cs="Times New Roman"/>
          <w:b/>
          <w:bCs/>
          <w:sz w:val="32"/>
          <w:szCs w:val="32"/>
        </w:rPr>
      </w:pPr>
      <w:r w:rsidRPr="006346E3">
        <w:rPr>
          <w:rFonts w:ascii="Times New Roman" w:hAnsi="Times New Roman" w:cs="Times New Roman"/>
          <w:b/>
          <w:bCs/>
          <w:sz w:val="32"/>
          <w:szCs w:val="32"/>
        </w:rPr>
        <w:t>OBJECTS OF THE PROJECT</w:t>
      </w:r>
    </w:p>
    <w:p w14:paraId="538FA659" w14:textId="77777777" w:rsidR="006346E3" w:rsidRPr="006346E3" w:rsidRDefault="006346E3" w:rsidP="006346E3">
      <w:pPr>
        <w:rPr>
          <w:rFonts w:ascii="Times New Roman" w:hAnsi="Times New Roman" w:cs="Times New Roman"/>
          <w:b/>
          <w:bCs/>
          <w:sz w:val="28"/>
          <w:szCs w:val="28"/>
        </w:rPr>
      </w:pPr>
      <w:r w:rsidRPr="006346E3">
        <w:rPr>
          <w:rFonts w:ascii="Times New Roman" w:hAnsi="Times New Roman" w:cs="Times New Roman"/>
          <w:b/>
          <w:bCs/>
          <w:sz w:val="28"/>
          <w:szCs w:val="28"/>
        </w:rPr>
        <w:t>Scope:</w:t>
      </w:r>
    </w:p>
    <w:p w14:paraId="5A086FEA" w14:textId="7EBB974D"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system can be used in applications such as security surveillance, landmine detection conceptual level, underground metal identification, and educational robotics projects.</w:t>
      </w:r>
    </w:p>
    <w:p w14:paraId="550E720E" w14:textId="77777777" w:rsidR="006346E3" w:rsidRPr="006346E3" w:rsidRDefault="006346E3" w:rsidP="006346E3">
      <w:pPr>
        <w:rPr>
          <w:rFonts w:ascii="Times New Roman" w:hAnsi="Times New Roman" w:cs="Times New Roman"/>
          <w:b/>
          <w:bCs/>
          <w:sz w:val="28"/>
          <w:szCs w:val="28"/>
        </w:rPr>
      </w:pPr>
      <w:r w:rsidRPr="006346E3">
        <w:rPr>
          <w:rFonts w:ascii="Times New Roman" w:hAnsi="Times New Roman" w:cs="Times New Roman"/>
          <w:b/>
          <w:bCs/>
          <w:sz w:val="28"/>
          <w:szCs w:val="28"/>
        </w:rPr>
        <w:t>Objective:</w:t>
      </w:r>
    </w:p>
    <w:p w14:paraId="26FD8DEE"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objective of the project is to design and implement a mobile robotic system capable of detecting metallic objects using electromagnetic sensing and enabling remote navigation through wireless Bluetooth communication.</w:t>
      </w:r>
    </w:p>
    <w:p w14:paraId="683A9A3B" w14:textId="77777777" w:rsidR="006346E3" w:rsidRDefault="006346E3" w:rsidP="006346E3"/>
    <w:p w14:paraId="2B3BC12C" w14:textId="77777777" w:rsidR="006346E3" w:rsidRPr="006346E3" w:rsidRDefault="006346E3" w:rsidP="006346E3">
      <w:pPr>
        <w:rPr>
          <w:rFonts w:ascii="Times New Roman" w:hAnsi="Times New Roman" w:cs="Times New Roman"/>
          <w:sz w:val="32"/>
          <w:szCs w:val="32"/>
        </w:rPr>
      </w:pPr>
      <w:r w:rsidRPr="006346E3">
        <w:rPr>
          <w:rFonts w:ascii="Times New Roman" w:hAnsi="Times New Roman" w:cs="Times New Roman"/>
          <w:sz w:val="32"/>
          <w:szCs w:val="32"/>
        </w:rPr>
        <w:t>SUMMARY OF THE PROJECT</w:t>
      </w:r>
    </w:p>
    <w:p w14:paraId="5E2B7735"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present project relates to a system for metal detection and remote-controlled navigation using an embedded microcontroller platform. The system consists of a robotic chassis equipped with DC motors for movement, a Bluetooth module for wireless communication, and a metal detection circuit for sensing metallic objects.</w:t>
      </w:r>
    </w:p>
    <w:p w14:paraId="5B257113"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metal detection subsystem operates using a coil-based circuit that detects changes in inductance when metal objects are brought near it. These changes are processed by the microcontroller to determine the presence of metal. The system provides alerts through a buzzer and LED indicators upon detection.</w:t>
      </w:r>
    </w:p>
    <w:p w14:paraId="4A0457B6"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lastRenderedPageBreak/>
        <w:t>The Bluetooth module enables communication between the rover and a smartphone application, allowing the user to control the movement of the robot in real time. The integration of sensing and mobility enables efficient scanning of environments for metal detection.</w:t>
      </w:r>
    </w:p>
    <w:p w14:paraId="266FACC9"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proposed system improves operational efficiency, reduces human effort, and provides a flexible platform for further enhancements and applications in robotics and automation.</w:t>
      </w:r>
    </w:p>
    <w:p w14:paraId="25444F8C" w14:textId="77777777" w:rsidR="006346E3" w:rsidRPr="006346E3" w:rsidRDefault="006346E3" w:rsidP="006346E3">
      <w:pPr>
        <w:rPr>
          <w:rFonts w:ascii="Times New Roman" w:hAnsi="Times New Roman" w:cs="Times New Roman"/>
          <w:sz w:val="28"/>
          <w:szCs w:val="28"/>
        </w:rPr>
      </w:pPr>
    </w:p>
    <w:p w14:paraId="48AC6DFF" w14:textId="3B86BEFA" w:rsidR="006346E3" w:rsidRPr="006346E3" w:rsidRDefault="006346E3" w:rsidP="006346E3">
      <w:pPr>
        <w:rPr>
          <w:rFonts w:ascii="Times New Roman" w:hAnsi="Times New Roman" w:cs="Times New Roman"/>
          <w:b/>
          <w:bCs/>
          <w:sz w:val="32"/>
          <w:szCs w:val="32"/>
        </w:rPr>
      </w:pPr>
      <w:r w:rsidRPr="006346E3">
        <w:rPr>
          <w:rFonts w:ascii="Times New Roman" w:hAnsi="Times New Roman" w:cs="Times New Roman"/>
          <w:b/>
          <w:bCs/>
          <w:sz w:val="32"/>
          <w:szCs w:val="32"/>
        </w:rPr>
        <w:t>DETAILED DESCRIPTION OF THE PROJECT</w:t>
      </w:r>
    </w:p>
    <w:p w14:paraId="42AF5EEB"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present project provides a system and method for implementing a Bluetooth-controlled metal detection rover through the integration of embedded hardware components, wireless communication, and sensor-based detection.</w:t>
      </w:r>
    </w:p>
    <w:p w14:paraId="16278D46"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In one embodiment of the project, the system utilizes an Arduino UNO as the central control unit. The microcontroller receives input signals from the metal detection circuit and processes commands received via the HC-05 Bluetooth Module.</w:t>
      </w:r>
    </w:p>
    <w:p w14:paraId="2E1F43C0"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robotic platform consists of a motorized chassis driven by DC motors connected through a motor driver module. The motor driver enables directional control of the rover, allowing forward, backward, left, and right movements based on user input from a smartphone application.</w:t>
      </w:r>
    </w:p>
    <w:p w14:paraId="6ACE3F57"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 xml:space="preserve">The metal detection subsystem includes a coil-based sensing circuit that operates on electromagnetic induction. When a metallic object comes within proximity of the coil, the inductance of the coil changes, resulting in a measurable variation in the circuit signal. This variation is detected by the microcontroller through an </w:t>
      </w:r>
      <w:proofErr w:type="spellStart"/>
      <w:r w:rsidRPr="006346E3">
        <w:rPr>
          <w:rFonts w:ascii="Times New Roman" w:hAnsi="Times New Roman" w:cs="Times New Roman"/>
          <w:sz w:val="28"/>
          <w:szCs w:val="28"/>
        </w:rPr>
        <w:t>analog</w:t>
      </w:r>
      <w:proofErr w:type="spellEnd"/>
      <w:r w:rsidRPr="006346E3">
        <w:rPr>
          <w:rFonts w:ascii="Times New Roman" w:hAnsi="Times New Roman" w:cs="Times New Roman"/>
          <w:sz w:val="28"/>
          <w:szCs w:val="28"/>
        </w:rPr>
        <w:t xml:space="preserve"> input pin.</w:t>
      </w:r>
    </w:p>
    <w:p w14:paraId="71B1A6C2"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In another embodiment, the system processes the sensor signal and compares it with a predefined threshold value to determine the presence of metal. When the detected signal exceeds the threshold, the system activates a buzzer and LED to alert the user.</w:t>
      </w:r>
    </w:p>
    <w:p w14:paraId="7E3EA3B7"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Bluetooth communication module enables wireless transmission of control signals from a mobile device to the rover. The user can navigate the rover remotely using a mobile application, allowing the system to scan different areas efficiently.</w:t>
      </w:r>
    </w:p>
    <w:p w14:paraId="7382E0F8" w14:textId="77777777" w:rsidR="006346E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lastRenderedPageBreak/>
        <w:t>In a further embodiment, the system can be enhanced with additional features such as display units, GPS modules, or advanced sensors to improve functionality and performance.</w:t>
      </w:r>
    </w:p>
    <w:p w14:paraId="1D03C1B3" w14:textId="60A96C2E" w:rsidR="00F45893" w:rsidRPr="006346E3" w:rsidRDefault="006346E3" w:rsidP="006346E3">
      <w:pPr>
        <w:jc w:val="both"/>
        <w:rPr>
          <w:rFonts w:ascii="Times New Roman" w:hAnsi="Times New Roman" w:cs="Times New Roman"/>
          <w:sz w:val="28"/>
          <w:szCs w:val="28"/>
        </w:rPr>
      </w:pPr>
      <w:r w:rsidRPr="006346E3">
        <w:rPr>
          <w:rFonts w:ascii="Times New Roman" w:hAnsi="Times New Roman" w:cs="Times New Roman"/>
          <w:sz w:val="28"/>
          <w:szCs w:val="28"/>
        </w:rPr>
        <w:t>The proposed project demonstrates an effective integration of embedded systems, wireless communication, and sensor-based detection, providing a practical and scalable solution for real-time metal detection and robotic navigation.</w:t>
      </w:r>
    </w:p>
    <w:sectPr w:rsidR="00F45893" w:rsidRPr="00634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E3"/>
    <w:rsid w:val="000E13C4"/>
    <w:rsid w:val="006346E3"/>
    <w:rsid w:val="00657400"/>
    <w:rsid w:val="00E3448E"/>
    <w:rsid w:val="00E517E7"/>
    <w:rsid w:val="00F45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E5C0"/>
  <w15:chartTrackingRefBased/>
  <w15:docId w15:val="{A2FBFF67-04EF-42C9-BD29-6C96A4AE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E3"/>
    <w:rPr>
      <w:rFonts w:eastAsiaTheme="majorEastAsia" w:cstheme="majorBidi"/>
      <w:color w:val="272727" w:themeColor="text1" w:themeTint="D8"/>
    </w:rPr>
  </w:style>
  <w:style w:type="paragraph" w:styleId="Title">
    <w:name w:val="Title"/>
    <w:basedOn w:val="Normal"/>
    <w:next w:val="Normal"/>
    <w:link w:val="TitleChar"/>
    <w:uiPriority w:val="10"/>
    <w:qFormat/>
    <w:rsid w:val="0063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E3"/>
    <w:pPr>
      <w:spacing w:before="160"/>
      <w:jc w:val="center"/>
    </w:pPr>
    <w:rPr>
      <w:i/>
      <w:iCs/>
      <w:color w:val="404040" w:themeColor="text1" w:themeTint="BF"/>
    </w:rPr>
  </w:style>
  <w:style w:type="character" w:customStyle="1" w:styleId="QuoteChar">
    <w:name w:val="Quote Char"/>
    <w:basedOn w:val="DefaultParagraphFont"/>
    <w:link w:val="Quote"/>
    <w:uiPriority w:val="29"/>
    <w:rsid w:val="006346E3"/>
    <w:rPr>
      <w:i/>
      <w:iCs/>
      <w:color w:val="404040" w:themeColor="text1" w:themeTint="BF"/>
    </w:rPr>
  </w:style>
  <w:style w:type="paragraph" w:styleId="ListParagraph">
    <w:name w:val="List Paragraph"/>
    <w:basedOn w:val="Normal"/>
    <w:uiPriority w:val="34"/>
    <w:qFormat/>
    <w:rsid w:val="006346E3"/>
    <w:pPr>
      <w:ind w:left="720"/>
      <w:contextualSpacing/>
    </w:pPr>
  </w:style>
  <w:style w:type="character" w:styleId="IntenseEmphasis">
    <w:name w:val="Intense Emphasis"/>
    <w:basedOn w:val="DefaultParagraphFont"/>
    <w:uiPriority w:val="21"/>
    <w:qFormat/>
    <w:rsid w:val="006346E3"/>
    <w:rPr>
      <w:i/>
      <w:iCs/>
      <w:color w:val="2F5496" w:themeColor="accent1" w:themeShade="BF"/>
    </w:rPr>
  </w:style>
  <w:style w:type="paragraph" w:styleId="IntenseQuote">
    <w:name w:val="Intense Quote"/>
    <w:basedOn w:val="Normal"/>
    <w:next w:val="Normal"/>
    <w:link w:val="IntenseQuoteChar"/>
    <w:uiPriority w:val="30"/>
    <w:qFormat/>
    <w:rsid w:val="00634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6E3"/>
    <w:rPr>
      <w:i/>
      <w:iCs/>
      <w:color w:val="2F5496" w:themeColor="accent1" w:themeShade="BF"/>
    </w:rPr>
  </w:style>
  <w:style w:type="character" w:styleId="IntenseReference">
    <w:name w:val="Intense Reference"/>
    <w:basedOn w:val="DefaultParagraphFont"/>
    <w:uiPriority w:val="32"/>
    <w:qFormat/>
    <w:rsid w:val="00634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 Bellary</dc:creator>
  <cp:keywords/>
  <dc:description/>
  <cp:lastModifiedBy>Nandan Bellary</cp:lastModifiedBy>
  <cp:revision>1</cp:revision>
  <dcterms:created xsi:type="dcterms:W3CDTF">2026-04-27T13:14:00Z</dcterms:created>
  <dcterms:modified xsi:type="dcterms:W3CDTF">2026-04-27T13:21:00Z</dcterms:modified>
</cp:coreProperties>
</file>