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758D5AD" w:rsidR="00E97402" w:rsidRDefault="009D4AAB">
      <w:pPr>
        <w:pStyle w:val="Title"/>
        <w:framePr w:wrap="notBeside"/>
      </w:pPr>
      <w:r>
        <w:t>Ford Fulkerson Max Flow Algorithm</w:t>
      </w:r>
    </w:p>
    <w:p w14:paraId="1B7B1B8A" w14:textId="1147F44B" w:rsidR="007F5377" w:rsidRPr="00DD158E" w:rsidRDefault="007F5377" w:rsidP="007F5377">
      <w:pPr>
        <w:pStyle w:val="Abstract"/>
        <w:ind w:firstLine="0"/>
        <w:jc w:val="left"/>
        <w:rPr>
          <w:b w:val="0"/>
          <w:i/>
          <w:iCs/>
        </w:rPr>
      </w:pPr>
      <w:r>
        <w:rPr>
          <w:i/>
          <w:iCs/>
        </w:rPr>
        <w:t>Student Name:</w:t>
      </w:r>
      <w:r w:rsidR="00DD158E">
        <w:rPr>
          <w:i/>
          <w:iCs/>
        </w:rPr>
        <w:t xml:space="preserve"> </w:t>
      </w:r>
      <w:r w:rsidRPr="00DD158E">
        <w:rPr>
          <w:b w:val="0"/>
          <w:i/>
          <w:iCs/>
        </w:rPr>
        <w:t>Nachiket Bhagwat – nabh1518</w:t>
      </w:r>
      <w:bookmarkStart w:id="0" w:name="_GoBack"/>
      <w:bookmarkEnd w:id="0"/>
    </w:p>
    <w:p w14:paraId="062AA362" w14:textId="77777777" w:rsidR="007F5377" w:rsidRDefault="007F5377" w:rsidP="009D4AAB">
      <w:pPr>
        <w:pStyle w:val="Abstract"/>
        <w:rPr>
          <w:i/>
          <w:iCs/>
        </w:rPr>
      </w:pPr>
    </w:p>
    <w:p w14:paraId="6F54A56C" w14:textId="5CDC3002" w:rsidR="00E97402" w:rsidRDefault="00E97402" w:rsidP="009D4AAB">
      <w:pPr>
        <w:pStyle w:val="Abstract"/>
      </w:pPr>
      <w:r>
        <w:rPr>
          <w:i/>
          <w:iCs/>
        </w:rPr>
        <w:t>Abstract</w:t>
      </w:r>
      <w:r>
        <w:t>—</w:t>
      </w:r>
      <w:r w:rsidR="00D5536F">
        <w:t xml:space="preserve"> </w:t>
      </w:r>
      <w:bookmarkStart w:id="1" w:name="PointTmp"/>
      <w:r w:rsidR="009D4AAB">
        <w:t>In this paper, we will discuss what network flow algorithms are, what is max flow problem. We will find out techniques to solve max flow problem and test the techniques vs each other to find out advantages and limitations of them.</w:t>
      </w:r>
    </w:p>
    <w:bookmarkEnd w:id="1"/>
    <w:p w14:paraId="1D5B113B" w14:textId="77777777" w:rsidR="00E97402" w:rsidRDefault="00E97402">
      <w:pPr>
        <w:pStyle w:val="Heading1"/>
      </w:pPr>
      <w:r>
        <w:t>I</w:t>
      </w:r>
      <w:r>
        <w:rPr>
          <w:sz w:val="16"/>
          <w:szCs w:val="16"/>
        </w:rPr>
        <w:t>NTRODUCTION</w:t>
      </w:r>
    </w:p>
    <w:p w14:paraId="7C89B6FA" w14:textId="0495532D" w:rsidR="008F594A" w:rsidRPr="009D4AAB" w:rsidRDefault="009D4AAB" w:rsidP="007F5377">
      <w:pPr>
        <w:autoSpaceDE w:val="0"/>
        <w:autoSpaceDN w:val="0"/>
        <w:adjustRightInd w:val="0"/>
        <w:jc w:val="both"/>
        <w:rPr>
          <w:rFonts w:ascii="Times-Roman" w:hAnsi="Times-Roman" w:cs="Times-Roman"/>
          <w:b/>
        </w:rPr>
      </w:pPr>
      <w:r w:rsidRPr="007F5377">
        <w:rPr>
          <w:rFonts w:ascii="Times-Roman" w:hAnsi="Times-Roman" w:cs="Times-Roman"/>
        </w:rPr>
        <w:t xml:space="preserve">Network </w:t>
      </w:r>
      <w:r w:rsidR="007F5377">
        <w:rPr>
          <w:rFonts w:ascii="Times-Roman" w:hAnsi="Times-Roman" w:cs="Times-Roman"/>
        </w:rPr>
        <w:t>f</w:t>
      </w:r>
      <w:r w:rsidRPr="007F5377">
        <w:rPr>
          <w:rFonts w:ascii="Times-Roman" w:hAnsi="Times-Roman" w:cs="Times-Roman"/>
        </w:rPr>
        <w:t xml:space="preserve">low </w:t>
      </w:r>
      <w:r>
        <w:rPr>
          <w:rFonts w:ascii="Times-Roman" w:hAnsi="Times-Roman" w:cs="Times-Roman"/>
        </w:rPr>
        <w:t>problems are very common in computer science and all branches of engineering. Any network flow problem is optimization problem of some feature of the flow. If we are talking about no. of hops or cost of transferring data from source to destination, in the network, the problem becomes shortest path problem. If we are talking about maximum throughput of the system, the problem becomes max flow problem.</w:t>
      </w:r>
      <w:r w:rsidRPr="009D4AAB">
        <w:rPr>
          <w:rFonts w:ascii="Times-Roman" w:hAnsi="Times-Roman" w:cs="Times-Roman"/>
          <w:b/>
        </w:rPr>
        <w:t xml:space="preserve"> </w:t>
      </w:r>
    </w:p>
    <w:p w14:paraId="4A3D85BD" w14:textId="77777777" w:rsidR="008F594A" w:rsidRDefault="008F594A" w:rsidP="007F5377">
      <w:pPr>
        <w:autoSpaceDE w:val="0"/>
        <w:autoSpaceDN w:val="0"/>
        <w:adjustRightInd w:val="0"/>
        <w:jc w:val="both"/>
        <w:rPr>
          <w:rFonts w:ascii="Times-Roman" w:hAnsi="Times-Roman" w:cs="Times-Roman"/>
        </w:rPr>
      </w:pPr>
    </w:p>
    <w:p w14:paraId="0B3C9F62" w14:textId="3B098F6B" w:rsidR="009D4AAB" w:rsidRDefault="009D4AAB" w:rsidP="007F5377">
      <w:pPr>
        <w:autoSpaceDE w:val="0"/>
        <w:autoSpaceDN w:val="0"/>
        <w:adjustRightInd w:val="0"/>
        <w:jc w:val="both"/>
        <w:rPr>
          <w:rFonts w:ascii="Times-Roman" w:hAnsi="Times-Roman" w:cs="Times-Roman"/>
        </w:rPr>
      </w:pPr>
      <w:r>
        <w:rPr>
          <w:rFonts w:ascii="Times-Roman" w:hAnsi="Times-Roman" w:cs="Times-Roman"/>
        </w:rPr>
        <w:t>Any network flow problem has following features.</w:t>
      </w:r>
    </w:p>
    <w:p w14:paraId="726387D1" w14:textId="2BC54FD9" w:rsidR="009D4AAB" w:rsidRPr="009D4AAB" w:rsidRDefault="009D4AAB" w:rsidP="007F5377">
      <w:pPr>
        <w:pStyle w:val="ListParagraph"/>
        <w:numPr>
          <w:ilvl w:val="0"/>
          <w:numId w:val="41"/>
        </w:numPr>
        <w:autoSpaceDE w:val="0"/>
        <w:autoSpaceDN w:val="0"/>
        <w:adjustRightInd w:val="0"/>
        <w:jc w:val="both"/>
        <w:rPr>
          <w:rFonts w:ascii="Times-Roman" w:hAnsi="Times-Roman" w:cs="Times-Roman"/>
        </w:rPr>
      </w:pPr>
      <w:r>
        <w:rPr>
          <w:rFonts w:ascii="Times-Roman" w:hAnsi="Times-Roman" w:cs="Times-Roman"/>
        </w:rPr>
        <w:t>N</w:t>
      </w:r>
      <w:r w:rsidRPr="009D4AAB">
        <w:rPr>
          <w:rFonts w:ascii="Times-Roman" w:hAnsi="Times-Roman" w:cs="Times-Roman"/>
        </w:rPr>
        <w:t>etwork (directed graph, digraph): m nodes connected by n directed arcs</w:t>
      </w:r>
    </w:p>
    <w:p w14:paraId="5D7F7DB9" w14:textId="3101C317" w:rsidR="009D4AAB" w:rsidRPr="009D4AAB" w:rsidRDefault="009D4AAB" w:rsidP="007F5377">
      <w:pPr>
        <w:pStyle w:val="ListParagraph"/>
        <w:numPr>
          <w:ilvl w:val="0"/>
          <w:numId w:val="41"/>
        </w:numPr>
        <w:autoSpaceDE w:val="0"/>
        <w:autoSpaceDN w:val="0"/>
        <w:adjustRightInd w:val="0"/>
        <w:jc w:val="both"/>
        <w:rPr>
          <w:rFonts w:ascii="Times-Roman" w:hAnsi="Times-Roman" w:cs="Times-Roman"/>
        </w:rPr>
      </w:pPr>
      <w:r>
        <w:rPr>
          <w:rFonts w:ascii="Times-Roman" w:hAnsi="Times-Roman" w:cs="Times-Roman"/>
        </w:rPr>
        <w:t>A</w:t>
      </w:r>
      <w:r w:rsidRPr="009D4AAB">
        <w:rPr>
          <w:rFonts w:ascii="Times-Roman" w:hAnsi="Times-Roman" w:cs="Times-Roman"/>
        </w:rPr>
        <w:t>rcs are ordered pairs (i, j) of nodes</w:t>
      </w:r>
    </w:p>
    <w:p w14:paraId="20998349" w14:textId="77777777" w:rsidR="009D4AAB" w:rsidRDefault="009D4AAB" w:rsidP="007F5377">
      <w:pPr>
        <w:pStyle w:val="ListParagraph"/>
        <w:numPr>
          <w:ilvl w:val="0"/>
          <w:numId w:val="41"/>
        </w:numPr>
        <w:autoSpaceDE w:val="0"/>
        <w:autoSpaceDN w:val="0"/>
        <w:adjustRightInd w:val="0"/>
        <w:jc w:val="both"/>
        <w:rPr>
          <w:rFonts w:ascii="Times-Roman" w:hAnsi="Times-Roman" w:cs="Times-Roman"/>
        </w:rPr>
      </w:pPr>
      <w:r>
        <w:rPr>
          <w:rFonts w:ascii="Times-Roman" w:hAnsi="Times-Roman" w:cs="Times-Roman"/>
        </w:rPr>
        <w:t>W</w:t>
      </w:r>
      <w:r w:rsidRPr="009D4AAB">
        <w:rPr>
          <w:rFonts w:ascii="Times-Roman" w:hAnsi="Times-Roman" w:cs="Times-Roman"/>
        </w:rPr>
        <w:t>e assume there is at mos</w:t>
      </w:r>
      <w:r>
        <w:rPr>
          <w:rFonts w:ascii="Times-Roman" w:hAnsi="Times-Roman" w:cs="Times-Roman"/>
        </w:rPr>
        <w:t>t one arc from node i to node j</w:t>
      </w:r>
    </w:p>
    <w:p w14:paraId="2FBB2F12" w14:textId="3C4E5E5D" w:rsidR="009D4AAB" w:rsidRDefault="009D4AAB" w:rsidP="007F5377">
      <w:pPr>
        <w:pStyle w:val="ListParagraph"/>
        <w:numPr>
          <w:ilvl w:val="0"/>
          <w:numId w:val="41"/>
        </w:numPr>
        <w:autoSpaceDE w:val="0"/>
        <w:autoSpaceDN w:val="0"/>
        <w:adjustRightInd w:val="0"/>
        <w:jc w:val="both"/>
        <w:rPr>
          <w:rFonts w:ascii="Times-Roman" w:hAnsi="Times-Roman" w:cs="Times-Roman"/>
        </w:rPr>
      </w:pPr>
      <w:r>
        <w:rPr>
          <w:rFonts w:ascii="Times-Roman" w:hAnsi="Times-Roman" w:cs="Times-Roman"/>
        </w:rPr>
        <w:t>T</w:t>
      </w:r>
      <w:r w:rsidRPr="009D4AAB">
        <w:rPr>
          <w:rFonts w:ascii="Times-Roman" w:hAnsi="Times-Roman" w:cs="Times-Roman"/>
        </w:rPr>
        <w:t>here are no loops (arcs (i, i))</w:t>
      </w:r>
    </w:p>
    <w:p w14:paraId="2BF6891B" w14:textId="77777777" w:rsidR="009D4AAB" w:rsidRDefault="009D4AAB" w:rsidP="007F5377">
      <w:pPr>
        <w:autoSpaceDE w:val="0"/>
        <w:autoSpaceDN w:val="0"/>
        <w:adjustRightInd w:val="0"/>
        <w:jc w:val="both"/>
        <w:rPr>
          <w:rFonts w:ascii="Times-Roman" w:hAnsi="Times-Roman" w:cs="Times-Roman"/>
        </w:rPr>
      </w:pPr>
    </w:p>
    <w:p w14:paraId="7D8C2E07" w14:textId="77777777" w:rsidR="009D4AAB" w:rsidRDefault="009D4AAB" w:rsidP="007F5377">
      <w:pPr>
        <w:autoSpaceDE w:val="0"/>
        <w:autoSpaceDN w:val="0"/>
        <w:adjustRightInd w:val="0"/>
        <w:jc w:val="both"/>
        <w:rPr>
          <w:rFonts w:ascii="Times-Roman" w:hAnsi="Times-Roman" w:cs="Times-Roman"/>
        </w:rPr>
      </w:pPr>
      <w:r w:rsidRPr="009D4AAB">
        <w:rPr>
          <w:rFonts w:ascii="Times-Roman" w:hAnsi="Times-Roman" w:cs="Times-Roman"/>
        </w:rPr>
        <w:t>In optimization theory, maximum flow problems involve finding a feasible flow through a single-source, single-sink flow network that is maximum.</w:t>
      </w:r>
    </w:p>
    <w:p w14:paraId="7AC8232A" w14:textId="2D2C1884" w:rsidR="008F594A" w:rsidRDefault="009D4AAB" w:rsidP="007F5377">
      <w:pPr>
        <w:autoSpaceDE w:val="0"/>
        <w:autoSpaceDN w:val="0"/>
        <w:adjustRightInd w:val="0"/>
        <w:jc w:val="both"/>
        <w:rPr>
          <w:rFonts w:ascii="Times-Roman" w:hAnsi="Times-Roman" w:cs="Times-Roman"/>
        </w:rPr>
      </w:pPr>
      <w:r w:rsidRPr="009D4AAB">
        <w:rPr>
          <w:rFonts w:ascii="Times-Roman" w:hAnsi="Times-Roman" w:cs="Times-Roman"/>
        </w:rPr>
        <w:t>The maximum flow problem can be seen as a special case of more complex network flow problems, such as the circulation problem. The maximum value of an s-t flow is equal to the minimum capacity of an s-t cut</w:t>
      </w:r>
      <w:r>
        <w:rPr>
          <w:rFonts w:ascii="Times-Roman" w:hAnsi="Times-Roman" w:cs="Times-Roman"/>
        </w:rPr>
        <w:t xml:space="preserve"> </w:t>
      </w:r>
      <w:r w:rsidRPr="009D4AAB">
        <w:rPr>
          <w:rFonts w:ascii="Times-Roman" w:hAnsi="Times-Roman" w:cs="Times-Roman"/>
        </w:rPr>
        <w:t>in the network, as stated in the max-flow min-cut theorem.</w:t>
      </w:r>
      <w:r>
        <w:rPr>
          <w:rFonts w:ascii="Times-Roman" w:hAnsi="Times-Roman" w:cs="Times-Roman"/>
        </w:rPr>
        <w:t xml:space="preserve"> We will prove this later.</w:t>
      </w:r>
    </w:p>
    <w:p w14:paraId="484D46C1" w14:textId="77777777" w:rsidR="009D4AAB" w:rsidRDefault="009D4AAB" w:rsidP="007F5377">
      <w:pPr>
        <w:autoSpaceDE w:val="0"/>
        <w:autoSpaceDN w:val="0"/>
        <w:adjustRightInd w:val="0"/>
        <w:jc w:val="both"/>
        <w:rPr>
          <w:rFonts w:ascii="Times-Roman" w:hAnsi="Times-Roman" w:cs="Times-Roman"/>
        </w:rPr>
      </w:pPr>
    </w:p>
    <w:p w14:paraId="0C2B5471" w14:textId="77777777" w:rsidR="009D4AAB" w:rsidRDefault="009D4AAB" w:rsidP="007F5377">
      <w:pPr>
        <w:jc w:val="both"/>
      </w:pPr>
      <w:r w:rsidRPr="009D4AAB">
        <w:t xml:space="preserve">Given a network (G = (V, E), s, t, c), the problem of finding the maximum flow in the network can be formulated as a linear program by simply writing down the definition of feasible flow. </w:t>
      </w:r>
    </w:p>
    <w:p w14:paraId="57A0476F" w14:textId="128B5F1E" w:rsidR="009D4AAB" w:rsidRDefault="009D4AAB" w:rsidP="007F5377">
      <w:pPr>
        <w:jc w:val="both"/>
      </w:pPr>
      <w:r w:rsidRPr="009D4AAB">
        <w:t xml:space="preserve">We have one variable f (u, v) for every edge (u, v) </w:t>
      </w:r>
      <w:r w:rsidRPr="009D4AAB">
        <w:rPr>
          <w:rFonts w:ascii="MS Mincho" w:eastAsia="MS Mincho" w:hAnsi="MS Mincho" w:cs="MS Mincho"/>
        </w:rPr>
        <w:t>∈</w:t>
      </w:r>
      <w:r w:rsidRPr="009D4AAB">
        <w:t xml:space="preserve"> E of the network</w:t>
      </w:r>
      <w:r>
        <w:t>.</w:t>
      </w:r>
    </w:p>
    <w:p w14:paraId="79E1DA43" w14:textId="77777777" w:rsidR="009D4AAB" w:rsidRDefault="009D4AAB" w:rsidP="007F5377">
      <w:pPr>
        <w:jc w:val="both"/>
      </w:pPr>
    </w:p>
    <w:p w14:paraId="5F25188F" w14:textId="3072B1EC" w:rsidR="009D4AAB" w:rsidRDefault="009D4AAB" w:rsidP="007F5377">
      <w:pPr>
        <w:autoSpaceDE w:val="0"/>
        <w:autoSpaceDN w:val="0"/>
        <w:adjustRightInd w:val="0"/>
        <w:jc w:val="both"/>
      </w:pPr>
      <w:r>
        <w:t xml:space="preserve">The problem is as follow: </w:t>
      </w:r>
    </w:p>
    <w:p w14:paraId="2FDC24F1" w14:textId="77777777" w:rsidR="003F6304" w:rsidRDefault="003F6304" w:rsidP="009D4AAB">
      <w:pPr>
        <w:autoSpaceDE w:val="0"/>
        <w:autoSpaceDN w:val="0"/>
        <w:adjustRightInd w:val="0"/>
        <w:jc w:val="both"/>
      </w:pPr>
    </w:p>
    <w:p w14:paraId="3B8DC0DB" w14:textId="77777777" w:rsidR="00DD158E" w:rsidRDefault="00DD158E" w:rsidP="009D4AAB">
      <w:pPr>
        <w:autoSpaceDE w:val="0"/>
        <w:autoSpaceDN w:val="0"/>
        <w:adjustRightInd w:val="0"/>
        <w:jc w:val="both"/>
        <w:rPr>
          <w:b/>
        </w:rPr>
      </w:pPr>
    </w:p>
    <w:p w14:paraId="482C6853" w14:textId="77777777" w:rsidR="00DD158E" w:rsidRDefault="00DD158E" w:rsidP="009D4AAB">
      <w:pPr>
        <w:autoSpaceDE w:val="0"/>
        <w:autoSpaceDN w:val="0"/>
        <w:adjustRightInd w:val="0"/>
        <w:jc w:val="both"/>
        <w:rPr>
          <w:b/>
        </w:rPr>
      </w:pPr>
    </w:p>
    <w:p w14:paraId="6AAB1F07" w14:textId="77777777" w:rsidR="00DD158E" w:rsidRDefault="00DD158E" w:rsidP="009D4AAB">
      <w:pPr>
        <w:autoSpaceDE w:val="0"/>
        <w:autoSpaceDN w:val="0"/>
        <w:adjustRightInd w:val="0"/>
        <w:jc w:val="both"/>
        <w:rPr>
          <w:b/>
        </w:rPr>
      </w:pPr>
    </w:p>
    <w:p w14:paraId="41D23871" w14:textId="77777777" w:rsidR="00DD158E" w:rsidRDefault="00DD158E" w:rsidP="009D4AAB">
      <w:pPr>
        <w:autoSpaceDE w:val="0"/>
        <w:autoSpaceDN w:val="0"/>
        <w:adjustRightInd w:val="0"/>
        <w:jc w:val="both"/>
        <w:rPr>
          <w:b/>
        </w:rPr>
      </w:pPr>
    </w:p>
    <w:p w14:paraId="38CC2C48" w14:textId="77777777" w:rsidR="00DD158E" w:rsidRDefault="00DD158E" w:rsidP="009D4AAB">
      <w:pPr>
        <w:autoSpaceDE w:val="0"/>
        <w:autoSpaceDN w:val="0"/>
        <w:adjustRightInd w:val="0"/>
        <w:jc w:val="both"/>
        <w:rPr>
          <w:b/>
        </w:rPr>
      </w:pPr>
    </w:p>
    <w:p w14:paraId="3B207A89" w14:textId="72C50CF5" w:rsidR="009D4AAB" w:rsidRPr="003F6304" w:rsidRDefault="009D4AAB" w:rsidP="009D4AAB">
      <w:pPr>
        <w:autoSpaceDE w:val="0"/>
        <w:autoSpaceDN w:val="0"/>
        <w:adjustRightInd w:val="0"/>
        <w:jc w:val="both"/>
        <w:rPr>
          <w:b/>
        </w:rPr>
      </w:pPr>
      <w:r w:rsidRPr="003F6304">
        <w:rPr>
          <w:b/>
        </w:rPr>
        <w:t xml:space="preserve">Maximize </w:t>
      </w:r>
      <m:oMath>
        <m:nary>
          <m:naryPr>
            <m:chr m:val="∑"/>
            <m:limLoc m:val="undOvr"/>
            <m:supHide m:val="1"/>
            <m:ctrlPr>
              <w:rPr>
                <w:rFonts w:ascii="Cambria Math" w:hAnsi="Cambria Math"/>
                <w:b/>
                <w:i/>
              </w:rPr>
            </m:ctrlPr>
          </m:naryPr>
          <m:sub>
            <m:r>
              <m:rPr>
                <m:sty m:val="bi"/>
              </m:rPr>
              <w:rPr>
                <w:rFonts w:ascii="Cambria Math" w:hAnsi="Cambria Math"/>
              </w:rPr>
              <m:t>v:(s,v</m:t>
            </m:r>
            <m:r>
              <m:rPr>
                <m:sty m:val="b"/>
              </m:rPr>
              <w:rPr>
                <w:rFonts w:ascii="Cambria Math" w:eastAsia="MS Mincho" w:hAnsi="Cambria Math" w:cs="MS Mincho"/>
              </w:rPr>
              <m:t>∈</m:t>
            </m:r>
            <m:r>
              <m:rPr>
                <m:sty m:val="b"/>
              </m:rPr>
              <w:rPr>
                <w:rFonts w:ascii="Cambria Math" w:hAnsi="Cambria Math"/>
              </w:rPr>
              <m:t xml:space="preserve"> E</m:t>
            </m:r>
            <m:r>
              <m:rPr>
                <m:sty m:val="bi"/>
              </m:rPr>
              <w:rPr>
                <w:rFonts w:ascii="Cambria Math" w:hAnsi="Cambria Math"/>
              </w:rPr>
              <m:t>)</m:t>
            </m:r>
          </m:sub>
          <m:sup/>
          <m:e>
            <m:r>
              <m:rPr>
                <m:sty m:val="bi"/>
              </m:rPr>
              <w:rPr>
                <w:rFonts w:ascii="Cambria Math" w:hAnsi="Cambria Math"/>
              </w:rPr>
              <m:t>f(s,v)</m:t>
            </m:r>
          </m:e>
        </m:nary>
      </m:oMath>
    </w:p>
    <w:p w14:paraId="1C46BEB8" w14:textId="77777777" w:rsidR="009D4AAB" w:rsidRPr="003F6304" w:rsidRDefault="009D4AAB" w:rsidP="009D4AAB">
      <w:pPr>
        <w:autoSpaceDE w:val="0"/>
        <w:autoSpaceDN w:val="0"/>
        <w:adjustRightInd w:val="0"/>
        <w:jc w:val="both"/>
        <w:rPr>
          <w:b/>
        </w:rPr>
      </w:pPr>
    </w:p>
    <w:p w14:paraId="4AE2DA0A" w14:textId="0BCB88D9" w:rsidR="009D4AAB" w:rsidRPr="003F6304" w:rsidRDefault="009D4AAB" w:rsidP="00E96A3A">
      <w:pPr>
        <w:autoSpaceDE w:val="0"/>
        <w:autoSpaceDN w:val="0"/>
        <w:adjustRightInd w:val="0"/>
        <w:jc w:val="both"/>
        <w:rPr>
          <w:b/>
        </w:rPr>
      </w:pPr>
      <w:r w:rsidRPr="003F6304">
        <w:rPr>
          <w:b/>
        </w:rPr>
        <w:t>Subject To:</w:t>
      </w:r>
    </w:p>
    <w:p w14:paraId="7D191872" w14:textId="629A1B33" w:rsidR="009D4AAB" w:rsidRPr="003F6304" w:rsidRDefault="00710BBF" w:rsidP="003A7372">
      <w:pPr>
        <w:autoSpaceDE w:val="0"/>
        <w:autoSpaceDN w:val="0"/>
        <w:adjustRightInd w:val="0"/>
        <w:rPr>
          <w:b/>
        </w:rPr>
      </w:pPr>
      <m:oMath>
        <m:nary>
          <m:naryPr>
            <m:chr m:val="∑"/>
            <m:limLoc m:val="undOvr"/>
            <m:supHide m:val="1"/>
            <m:ctrlPr>
              <w:rPr>
                <w:rFonts w:ascii="Cambria Math" w:hAnsi="Cambria Math"/>
                <w:b/>
                <w:i/>
              </w:rPr>
            </m:ctrlPr>
          </m:naryPr>
          <m:sub>
            <m:r>
              <m:rPr>
                <m:sty m:val="bi"/>
              </m:rPr>
              <w:rPr>
                <w:rFonts w:ascii="Cambria Math" w:hAnsi="Cambria Math"/>
              </w:rPr>
              <m:t>u:(u,v</m:t>
            </m:r>
            <m:r>
              <m:rPr>
                <m:sty m:val="b"/>
              </m:rPr>
              <w:rPr>
                <w:rFonts w:ascii="Cambria Math" w:eastAsia="MS Mincho" w:hAnsi="Cambria Math" w:cs="MS Mincho"/>
              </w:rPr>
              <m:t>∈</m:t>
            </m:r>
            <m:r>
              <m:rPr>
                <m:sty m:val="b"/>
              </m:rPr>
              <w:rPr>
                <w:rFonts w:ascii="Cambria Math" w:hAnsi="Cambria Math"/>
              </w:rPr>
              <m:t xml:space="preserve"> E</m:t>
            </m:r>
            <m:r>
              <m:rPr>
                <m:sty m:val="bi"/>
              </m:rPr>
              <w:rPr>
                <w:rFonts w:ascii="Cambria Math" w:hAnsi="Cambria Math"/>
              </w:rPr>
              <m:t>)</m:t>
            </m:r>
          </m:sub>
          <m:sup/>
          <m:e>
            <m:r>
              <m:rPr>
                <m:sty m:val="bi"/>
              </m:rPr>
              <w:rPr>
                <w:rFonts w:ascii="Cambria Math" w:hAnsi="Cambria Math"/>
              </w:rPr>
              <m:t>f</m:t>
            </m:r>
            <m:d>
              <m:dPr>
                <m:ctrlPr>
                  <w:rPr>
                    <w:rFonts w:ascii="Cambria Math" w:hAnsi="Cambria Math"/>
                    <w:b/>
                    <w:i/>
                  </w:rPr>
                </m:ctrlPr>
              </m:dPr>
              <m:e>
                <m:r>
                  <m:rPr>
                    <m:sty m:val="bi"/>
                  </m:rPr>
                  <w:rPr>
                    <w:rFonts w:ascii="Cambria Math" w:hAnsi="Cambria Math"/>
                  </w:rPr>
                  <m:t>u,v</m:t>
                </m:r>
              </m:e>
            </m:d>
          </m:e>
        </m:nary>
      </m:oMath>
      <w:r w:rsidR="003A7372" w:rsidRPr="003F6304">
        <w:rPr>
          <w:b/>
        </w:rPr>
        <w:t xml:space="preserve"> =  </w:t>
      </w:r>
      <m:oMath>
        <m:nary>
          <m:naryPr>
            <m:chr m:val="∑"/>
            <m:limLoc m:val="undOvr"/>
            <m:supHide m:val="1"/>
            <m:ctrlPr>
              <w:rPr>
                <w:rFonts w:ascii="Cambria Math" w:hAnsi="Cambria Math"/>
                <w:b/>
                <w:i/>
              </w:rPr>
            </m:ctrlPr>
          </m:naryPr>
          <m:sub>
            <m:r>
              <m:rPr>
                <m:sty m:val="bi"/>
              </m:rPr>
              <w:rPr>
                <w:rFonts w:ascii="Cambria Math" w:hAnsi="Cambria Math"/>
              </w:rPr>
              <m:t>w:(v,w</m:t>
            </m:r>
            <m:r>
              <m:rPr>
                <m:sty m:val="b"/>
              </m:rPr>
              <w:rPr>
                <w:rFonts w:ascii="Cambria Math" w:eastAsia="MS Mincho" w:hAnsi="Cambria Math" w:cs="MS Mincho"/>
              </w:rPr>
              <m:t>∈</m:t>
            </m:r>
            <m:r>
              <m:rPr>
                <m:sty m:val="b"/>
              </m:rPr>
              <w:rPr>
                <w:rFonts w:ascii="Cambria Math" w:hAnsi="Cambria Math"/>
              </w:rPr>
              <m:t xml:space="preserve"> E</m:t>
            </m:r>
            <m:r>
              <m:rPr>
                <m:sty m:val="bi"/>
              </m:rPr>
              <w:rPr>
                <w:rFonts w:ascii="Cambria Math" w:hAnsi="Cambria Math"/>
              </w:rPr>
              <m:t>)</m:t>
            </m:r>
          </m:sub>
          <m:sup/>
          <m:e>
            <m:r>
              <m:rPr>
                <m:sty m:val="bi"/>
              </m:rPr>
              <w:rPr>
                <w:rFonts w:ascii="Cambria Math" w:hAnsi="Cambria Math"/>
              </w:rPr>
              <m:t>f(v,w)</m:t>
            </m:r>
          </m:e>
        </m:nary>
      </m:oMath>
      <w:r w:rsidR="003A7372" w:rsidRPr="003F6304">
        <w:rPr>
          <w:b/>
        </w:rPr>
        <w:t xml:space="preserve">   </w:t>
      </w:r>
    </w:p>
    <w:p w14:paraId="1CCB6857" w14:textId="7BF478FA" w:rsidR="003A7372" w:rsidRPr="003F6304" w:rsidRDefault="003A7372" w:rsidP="003A7372">
      <w:pPr>
        <w:autoSpaceDE w:val="0"/>
        <w:autoSpaceDN w:val="0"/>
        <w:adjustRightInd w:val="0"/>
        <w:rPr>
          <w:b/>
        </w:rPr>
      </w:pPr>
      <w:r w:rsidRPr="003F6304">
        <w:rPr>
          <w:b/>
        </w:rPr>
        <w:t xml:space="preserve">f(u, v)  ≤c(u,v)  for all  (u,v) </w:t>
      </w:r>
      <m:oMath>
        <m:r>
          <m:rPr>
            <m:sty m:val="b"/>
          </m:rPr>
          <w:rPr>
            <w:rFonts w:ascii="Cambria Math" w:eastAsia="MS Mincho" w:hAnsi="Cambria Math" w:cs="MS Mincho"/>
          </w:rPr>
          <m:t>∈</m:t>
        </m:r>
        <m:r>
          <m:rPr>
            <m:sty m:val="b"/>
          </m:rPr>
          <w:rPr>
            <w:rFonts w:ascii="Cambria Math" w:hAnsi="Cambria Math"/>
          </w:rPr>
          <m:t xml:space="preserve"> E</m:t>
        </m:r>
      </m:oMath>
    </w:p>
    <w:p w14:paraId="4C85532C" w14:textId="3CC8F1E1" w:rsidR="003F6304" w:rsidRDefault="003F6304" w:rsidP="003A7372">
      <w:pPr>
        <w:autoSpaceDE w:val="0"/>
        <w:autoSpaceDN w:val="0"/>
        <w:adjustRightInd w:val="0"/>
        <w:rPr>
          <w:b/>
        </w:rPr>
      </w:pPr>
      <w:r w:rsidRPr="003F6304">
        <w:rPr>
          <w:b/>
        </w:rPr>
        <w:t xml:space="preserve">f(u,v) ≥ 0 for all (u,v) </w:t>
      </w:r>
      <m:oMath>
        <m:r>
          <m:rPr>
            <m:sty m:val="b"/>
          </m:rPr>
          <w:rPr>
            <w:rFonts w:ascii="Cambria Math" w:eastAsia="MS Mincho" w:hAnsi="Cambria Math" w:cs="MS Mincho"/>
          </w:rPr>
          <m:t>∈</m:t>
        </m:r>
        <m:r>
          <m:rPr>
            <m:sty m:val="b"/>
          </m:rPr>
          <w:rPr>
            <w:rFonts w:ascii="Cambria Math" w:hAnsi="Cambria Math"/>
          </w:rPr>
          <m:t xml:space="preserve"> E</m:t>
        </m:r>
      </m:oMath>
    </w:p>
    <w:p w14:paraId="1A4D9346" w14:textId="77777777" w:rsidR="00DD158E" w:rsidRPr="003F6304" w:rsidRDefault="00DD158E" w:rsidP="003A7372">
      <w:pPr>
        <w:autoSpaceDE w:val="0"/>
        <w:autoSpaceDN w:val="0"/>
        <w:adjustRightInd w:val="0"/>
        <w:rPr>
          <w:b/>
        </w:rPr>
      </w:pPr>
    </w:p>
    <w:p w14:paraId="6D6532C2" w14:textId="77777777" w:rsidR="003F6304" w:rsidRDefault="003F6304" w:rsidP="007F5377">
      <w:pPr>
        <w:autoSpaceDE w:val="0"/>
        <w:autoSpaceDN w:val="0"/>
        <w:adjustRightInd w:val="0"/>
        <w:jc w:val="both"/>
      </w:pPr>
      <w:r>
        <w:t>Mathematically, it means, maximize flow from a source to a destination, constrained to following.</w:t>
      </w:r>
    </w:p>
    <w:p w14:paraId="7DD9A4F4" w14:textId="77777777" w:rsidR="003F6304" w:rsidRDefault="003F6304" w:rsidP="007F5377">
      <w:pPr>
        <w:autoSpaceDE w:val="0"/>
        <w:autoSpaceDN w:val="0"/>
        <w:adjustRightInd w:val="0"/>
        <w:jc w:val="both"/>
      </w:pPr>
      <w:r>
        <w:t>No node in the network accumulates flow at any time, hence flow in the node = flow out of the node.</w:t>
      </w:r>
    </w:p>
    <w:p w14:paraId="339AEC29" w14:textId="77777777" w:rsidR="003F6304" w:rsidRDefault="003F6304" w:rsidP="007F5377">
      <w:pPr>
        <w:autoSpaceDE w:val="0"/>
        <w:autoSpaceDN w:val="0"/>
        <w:adjustRightInd w:val="0"/>
        <w:jc w:val="both"/>
      </w:pPr>
      <w:r>
        <w:t>There is non negative flow through any arc limited by positive capacity of the arc.</w:t>
      </w:r>
    </w:p>
    <w:p w14:paraId="03F42420" w14:textId="77777777" w:rsidR="003F6304" w:rsidRDefault="003F6304" w:rsidP="007F5377">
      <w:pPr>
        <w:autoSpaceDE w:val="0"/>
        <w:autoSpaceDN w:val="0"/>
        <w:adjustRightInd w:val="0"/>
        <w:jc w:val="both"/>
      </w:pPr>
    </w:p>
    <w:p w14:paraId="3CB9636D" w14:textId="1E6A8B06" w:rsidR="003F6304" w:rsidRDefault="003F6304" w:rsidP="007F5377">
      <w:pPr>
        <w:autoSpaceDE w:val="0"/>
        <w:autoSpaceDN w:val="0"/>
        <w:adjustRightInd w:val="0"/>
        <w:jc w:val="both"/>
      </w:pPr>
      <w:r>
        <w:t xml:space="preserve">The problem has historical significance. </w:t>
      </w:r>
      <w:r w:rsidRPr="003F6304">
        <w:t>The maximum flow problem was first formulated in 1954 by T. E. Harris and F. S. Ross as a simplified model of Soviet railway traffic flow.</w:t>
      </w:r>
      <w:r w:rsidR="007B46E5">
        <w:t xml:space="preserve"> During cold war, US army general thought about a problem of blocking good transport in Russia. To do this effectively, they needed to know what is maximum capacity to carry the train network and which tracks are most critical for it. In this way, the problem is to find out minimum cut in an undirected graph with paths from source node and destination node.</w:t>
      </w:r>
    </w:p>
    <w:p w14:paraId="78642564" w14:textId="77777777" w:rsidR="007B46E5" w:rsidRDefault="007B46E5" w:rsidP="007F5377">
      <w:pPr>
        <w:autoSpaceDE w:val="0"/>
        <w:autoSpaceDN w:val="0"/>
        <w:adjustRightInd w:val="0"/>
        <w:jc w:val="both"/>
      </w:pPr>
    </w:p>
    <w:p w14:paraId="34FB60B8" w14:textId="6260EF1D" w:rsidR="007B46E5" w:rsidRDefault="007B46E5" w:rsidP="007F5377">
      <w:pPr>
        <w:autoSpaceDE w:val="0"/>
        <w:autoSpaceDN w:val="0"/>
        <w:adjustRightInd w:val="0"/>
        <w:jc w:val="both"/>
      </w:pPr>
      <w:r>
        <w:t xml:space="preserve">There are multiple solutions to this problem. </w:t>
      </w:r>
      <w:r w:rsidRPr="007B46E5">
        <w:t xml:space="preserve">While this can be set up as a linear programming problem with as many equations as there are cities in the network, and hence can be </w:t>
      </w:r>
      <w:r>
        <w:t>solved by the simplex method</w:t>
      </w:r>
      <w:r w:rsidRPr="007B46E5">
        <w:t>, it turns out that in the cases of most practical interest, where the network is planar in a certain restricted sense, a much simpler and more efficient hand computing procedure can be described.</w:t>
      </w:r>
    </w:p>
    <w:p w14:paraId="3BC20B98" w14:textId="77777777" w:rsidR="007B46E5" w:rsidRDefault="007B46E5" w:rsidP="007F5377">
      <w:pPr>
        <w:autoSpaceDE w:val="0"/>
        <w:autoSpaceDN w:val="0"/>
        <w:adjustRightInd w:val="0"/>
        <w:jc w:val="both"/>
      </w:pPr>
    </w:p>
    <w:p w14:paraId="1E439AD1" w14:textId="02C54CCE" w:rsidR="007B46E5" w:rsidRDefault="007B46E5" w:rsidP="007F5377">
      <w:pPr>
        <w:autoSpaceDE w:val="0"/>
        <w:autoSpaceDN w:val="0"/>
        <w:adjustRightInd w:val="0"/>
        <w:ind w:left="404" w:hanging="404"/>
        <w:jc w:val="both"/>
      </w:pPr>
      <w:r>
        <w:t>Ford and Fulkerson came</w:t>
      </w:r>
      <w:r w:rsidR="006E2E70">
        <w:t xml:space="preserve"> with very simple solution in </w:t>
      </w:r>
      <w:r w:rsidR="006E2E70" w:rsidRPr="006E2E70">
        <w:t>1956</w:t>
      </w:r>
      <w:r w:rsidR="006E2E70">
        <w:t>. We will look at the solution now.</w:t>
      </w:r>
    </w:p>
    <w:p w14:paraId="04F8B77A" w14:textId="77777777" w:rsidR="006E2E70" w:rsidRDefault="006E2E70" w:rsidP="007F5377">
      <w:pPr>
        <w:autoSpaceDE w:val="0"/>
        <w:autoSpaceDN w:val="0"/>
        <w:adjustRightInd w:val="0"/>
        <w:ind w:left="404" w:hanging="404"/>
        <w:jc w:val="both"/>
      </w:pPr>
    </w:p>
    <w:p w14:paraId="54A36EED" w14:textId="3FAAAE6A" w:rsidR="006E2E70" w:rsidRDefault="006E2E70" w:rsidP="007F5377">
      <w:pPr>
        <w:pStyle w:val="Heading1"/>
        <w:jc w:val="both"/>
      </w:pPr>
      <w:r>
        <w:t>Ford Fulkerson Max Flow Algorithm</w:t>
      </w:r>
    </w:p>
    <w:p w14:paraId="0937E075" w14:textId="6905F5C0" w:rsidR="006E2E70" w:rsidRDefault="00134980" w:rsidP="007F5377">
      <w:pPr>
        <w:jc w:val="both"/>
      </w:pPr>
      <w:r>
        <w:t>In this algorithm, we use concept of residual graph.</w:t>
      </w:r>
    </w:p>
    <w:p w14:paraId="24B1A9E2" w14:textId="694B236D" w:rsidR="00134980" w:rsidRPr="006E2E70" w:rsidRDefault="00A13A06" w:rsidP="007F5377">
      <w:pPr>
        <w:jc w:val="both"/>
      </w:pPr>
      <w:r w:rsidRPr="00A13A06">
        <w:t>Given a flow network G, and a flow f on G, we define the residual graph G</w:t>
      </w:r>
      <w:r w:rsidRPr="00A13A06">
        <w:rPr>
          <w:vertAlign w:val="subscript"/>
        </w:rPr>
        <w:t>f</w:t>
      </w:r>
      <w:r w:rsidRPr="00A13A06">
        <w:t xml:space="preserve"> of G with respect to f as follows.</w:t>
      </w:r>
    </w:p>
    <w:p w14:paraId="029AFA26" w14:textId="68AD7FAE" w:rsidR="00A13A06" w:rsidRDefault="00A13A06" w:rsidP="007F5377">
      <w:pPr>
        <w:pStyle w:val="ListParagraph"/>
        <w:numPr>
          <w:ilvl w:val="0"/>
          <w:numId w:val="42"/>
        </w:numPr>
        <w:autoSpaceDE w:val="0"/>
        <w:autoSpaceDN w:val="0"/>
        <w:adjustRightInd w:val="0"/>
        <w:jc w:val="both"/>
      </w:pPr>
      <w:r w:rsidRPr="00A13A06">
        <w:t>The node set of G_{f} is the same as that of G.</w:t>
      </w:r>
    </w:p>
    <w:p w14:paraId="63083656" w14:textId="0F8288BB" w:rsidR="00A13A06" w:rsidRDefault="00A13A06" w:rsidP="007F5377">
      <w:pPr>
        <w:pStyle w:val="ListParagraph"/>
        <w:numPr>
          <w:ilvl w:val="0"/>
          <w:numId w:val="42"/>
        </w:numPr>
        <w:autoSpaceDE w:val="0"/>
        <w:autoSpaceDN w:val="0"/>
        <w:adjustRightInd w:val="0"/>
        <w:jc w:val="both"/>
      </w:pPr>
      <w:r w:rsidRPr="00A13A06">
        <w:t>Each edge e = (u, v) of G</w:t>
      </w:r>
      <w:r w:rsidRPr="00A13A06">
        <w:rPr>
          <w:vertAlign w:val="subscript"/>
        </w:rPr>
        <w:t>f</w:t>
      </w:r>
      <w:r w:rsidRPr="00A13A06">
        <w:t xml:space="preserve"> is with a capacity of c</w:t>
      </w:r>
      <w:r w:rsidRPr="00A13A06">
        <w:rPr>
          <w:vertAlign w:val="subscript"/>
        </w:rPr>
        <w:t>e</w:t>
      </w:r>
      <w:r w:rsidRPr="00A13A06">
        <w:t xml:space="preserve"> - f(e).</w:t>
      </w:r>
    </w:p>
    <w:p w14:paraId="338C89DE" w14:textId="07B89107" w:rsidR="00A13A06" w:rsidRDefault="00A13A06" w:rsidP="007F5377">
      <w:pPr>
        <w:pStyle w:val="ListParagraph"/>
        <w:numPr>
          <w:ilvl w:val="0"/>
          <w:numId w:val="42"/>
        </w:numPr>
        <w:autoSpaceDE w:val="0"/>
        <w:autoSpaceDN w:val="0"/>
        <w:adjustRightInd w:val="0"/>
        <w:jc w:val="both"/>
      </w:pPr>
      <w:r w:rsidRPr="00A13A06">
        <w:t>Each edge e' = (v, u) of G</w:t>
      </w:r>
      <w:r w:rsidRPr="00A13A06">
        <w:rPr>
          <w:vertAlign w:val="subscript"/>
        </w:rPr>
        <w:t>f</w:t>
      </w:r>
      <w:r w:rsidRPr="00A13A06">
        <w:t xml:space="preserve"> is with a capacity of f(e).</w:t>
      </w:r>
    </w:p>
    <w:p w14:paraId="4EA07290" w14:textId="77777777" w:rsidR="00A13A06" w:rsidRDefault="00A13A06" w:rsidP="007F5377">
      <w:pPr>
        <w:autoSpaceDE w:val="0"/>
        <w:autoSpaceDN w:val="0"/>
        <w:adjustRightInd w:val="0"/>
        <w:jc w:val="both"/>
      </w:pPr>
    </w:p>
    <w:p w14:paraId="322C4F9A" w14:textId="77777777" w:rsidR="00A13A06" w:rsidRDefault="00A13A06" w:rsidP="007F5377">
      <w:pPr>
        <w:autoSpaceDE w:val="0"/>
        <w:autoSpaceDN w:val="0"/>
        <w:adjustRightInd w:val="0"/>
        <w:jc w:val="both"/>
      </w:pPr>
      <w:r>
        <w:t>Intuitively, we can explain this as followed.</w:t>
      </w:r>
    </w:p>
    <w:p w14:paraId="490AB0A2" w14:textId="78DFDABD" w:rsidR="003A7372" w:rsidRDefault="00A13A06" w:rsidP="003A7372">
      <w:pPr>
        <w:autoSpaceDE w:val="0"/>
        <w:autoSpaceDN w:val="0"/>
        <w:adjustRightInd w:val="0"/>
      </w:pPr>
      <w:r>
        <w:rPr>
          <w:noProof/>
        </w:rPr>
        <w:lastRenderedPageBreak/>
        <w:drawing>
          <wp:inline distT="0" distB="0" distL="0" distR="0" wp14:anchorId="3BC36374" wp14:editId="203985A9">
            <wp:extent cx="3200400" cy="24003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dual graph.jpg"/>
                    <pic:cNvPicPr/>
                  </pic:nvPicPr>
                  <pic:blipFill>
                    <a:blip r:embed="rId8">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14:paraId="7FDAC74E" w14:textId="77777777" w:rsidR="002354F7" w:rsidRDefault="002354F7" w:rsidP="003F6304">
      <w:pPr>
        <w:pStyle w:val="FootnoteText"/>
      </w:pPr>
    </w:p>
    <w:p w14:paraId="37CA306F" w14:textId="545D87EB" w:rsidR="003F6304" w:rsidRPr="009D4AAB" w:rsidRDefault="002354F7" w:rsidP="003A7372">
      <w:pPr>
        <w:autoSpaceDE w:val="0"/>
        <w:autoSpaceDN w:val="0"/>
        <w:adjustRightInd w:val="0"/>
        <w:sectPr w:rsidR="003F6304" w:rsidRPr="009D4AAB" w:rsidSect="00837E47">
          <w:headerReference w:type="default" r:id="rId9"/>
          <w:type w:val="continuous"/>
          <w:pgSz w:w="12240" w:h="15840" w:code="1"/>
          <w:pgMar w:top="1008" w:right="936" w:bottom="1008" w:left="936" w:header="432" w:footer="432" w:gutter="0"/>
          <w:cols w:num="2" w:space="288"/>
        </w:sectPr>
      </w:pPr>
      <w:r>
        <w:br/>
      </w:r>
    </w:p>
    <w:p w14:paraId="36F86F84" w14:textId="1CF1EF8A" w:rsidR="0037551B" w:rsidRDefault="00A13A06" w:rsidP="009F40FB">
      <w:pPr>
        <w:pStyle w:val="FigureCaption"/>
        <w:rPr>
          <w:sz w:val="20"/>
          <w:szCs w:val="20"/>
        </w:rPr>
      </w:pPr>
      <w:r>
        <w:rPr>
          <w:sz w:val="20"/>
          <w:szCs w:val="20"/>
        </w:rPr>
        <w:lastRenderedPageBreak/>
        <w:br/>
        <w:t>In this picture, we ae passing data from s to t. We can have multiple paths from s-t eg, sut or svt or suvt.</w:t>
      </w:r>
    </w:p>
    <w:p w14:paraId="59C95C97" w14:textId="77777777" w:rsidR="00A13A06" w:rsidRDefault="00A13A06" w:rsidP="009F40FB">
      <w:pPr>
        <w:pStyle w:val="FigureCaption"/>
        <w:rPr>
          <w:sz w:val="20"/>
          <w:szCs w:val="20"/>
        </w:rPr>
      </w:pPr>
    </w:p>
    <w:p w14:paraId="087F3D14" w14:textId="1C38D300" w:rsidR="00A13A06" w:rsidRDefault="00A13A06" w:rsidP="009F40FB">
      <w:pPr>
        <w:pStyle w:val="FigureCaption"/>
        <w:rPr>
          <w:sz w:val="20"/>
          <w:szCs w:val="20"/>
        </w:rPr>
      </w:pPr>
      <w:r>
        <w:rPr>
          <w:sz w:val="20"/>
          <w:szCs w:val="20"/>
        </w:rPr>
        <w:t>Suppose we are passing a 5-unit flow from s to v. Then, we have new capacity for edge s-v as 10-5 = 5. This means, we can pass 5 more units forward from s-v.</w:t>
      </w:r>
    </w:p>
    <w:p w14:paraId="6504C500" w14:textId="38FFA618" w:rsidR="00A13A06" w:rsidRPr="00FF1432" w:rsidRDefault="00A13A06" w:rsidP="009F40FB">
      <w:pPr>
        <w:pStyle w:val="FigureCaption"/>
        <w:rPr>
          <w:sz w:val="20"/>
          <w:szCs w:val="20"/>
        </w:rPr>
      </w:pPr>
      <w:r>
        <w:rPr>
          <w:sz w:val="20"/>
          <w:szCs w:val="20"/>
        </w:rPr>
        <w:t>At the same time, we are passing 5-unit flow from s to v. This means, we are passing -5-unit flow from v to s. Hence, we can pass 5 unit flow more from v to s. So, we add a back edge with capacity 5 and flow 0.</w:t>
      </w:r>
      <w:r>
        <w:rPr>
          <w:sz w:val="20"/>
          <w:szCs w:val="20"/>
        </w:rPr>
        <w:br/>
        <w:t>In this figure, we are just showing ce-f(e) for both backward and forward edges.</w:t>
      </w:r>
    </w:p>
    <w:p w14:paraId="3B5EA57E" w14:textId="77777777" w:rsidR="00A13A06" w:rsidRPr="00FF1432" w:rsidRDefault="00A13A06" w:rsidP="009F40FB">
      <w:pPr>
        <w:pStyle w:val="FigureCaption"/>
        <w:rPr>
          <w:sz w:val="20"/>
          <w:szCs w:val="20"/>
        </w:rPr>
      </w:pPr>
    </w:p>
    <w:p w14:paraId="776C5DE7" w14:textId="135B706A" w:rsidR="00214D85" w:rsidRDefault="00214D85" w:rsidP="00214D85">
      <w:pPr>
        <w:pStyle w:val="Heading1"/>
      </w:pPr>
      <w:r>
        <w:t>Algorithm</w:t>
      </w:r>
    </w:p>
    <w:p w14:paraId="73E83EF0" w14:textId="78F99186" w:rsidR="005D6EBD" w:rsidRPr="00214D85" w:rsidRDefault="00214D85" w:rsidP="009F40FB">
      <w:pPr>
        <w:pStyle w:val="FigureCaption"/>
        <w:rPr>
          <w:b/>
          <w:bCs/>
          <w:color w:val="252525"/>
          <w:sz w:val="20"/>
          <w:szCs w:val="20"/>
        </w:rPr>
      </w:pPr>
      <w:r w:rsidRPr="00214D85">
        <w:rPr>
          <w:b/>
          <w:bCs/>
          <w:color w:val="252525"/>
          <w:sz w:val="20"/>
          <w:szCs w:val="20"/>
        </w:rPr>
        <w:t>Solution:</w:t>
      </w:r>
    </w:p>
    <w:p w14:paraId="7C2ABB3A" w14:textId="77777777" w:rsidR="005D6EBD" w:rsidRPr="002115AB" w:rsidRDefault="005D6EBD" w:rsidP="005D6EBD">
      <w:pPr>
        <w:pStyle w:val="FigureCaption"/>
        <w:numPr>
          <w:ilvl w:val="0"/>
          <w:numId w:val="45"/>
        </w:numPr>
        <w:rPr>
          <w:bCs/>
          <w:i/>
          <w:color w:val="252525"/>
          <w:sz w:val="20"/>
          <w:szCs w:val="20"/>
        </w:rPr>
      </w:pPr>
      <w:r w:rsidRPr="002115AB">
        <w:rPr>
          <w:bCs/>
          <w:i/>
          <w:color w:val="252525"/>
          <w:sz w:val="20"/>
          <w:szCs w:val="20"/>
        </w:rPr>
        <w:t xml:space="preserve">Start with f(e) = 0 for all edge e </w:t>
      </w:r>
      <w:r w:rsidRPr="002115AB">
        <w:rPr>
          <w:rFonts w:ascii="MS Mincho" w:eastAsia="MS Mincho" w:hAnsi="MS Mincho" w:cs="MS Mincho"/>
          <w:bCs/>
          <w:i/>
          <w:color w:val="252525"/>
          <w:sz w:val="20"/>
          <w:szCs w:val="20"/>
        </w:rPr>
        <w:t>∈</w:t>
      </w:r>
      <w:r w:rsidRPr="002115AB">
        <w:rPr>
          <w:bCs/>
          <w:i/>
          <w:color w:val="252525"/>
          <w:sz w:val="20"/>
          <w:szCs w:val="20"/>
        </w:rPr>
        <w:t xml:space="preserve"> E</w:t>
      </w:r>
    </w:p>
    <w:p w14:paraId="7CFA0F3B" w14:textId="77777777" w:rsidR="005D6EBD" w:rsidRPr="002115AB" w:rsidRDefault="005D6EBD" w:rsidP="005D6EBD">
      <w:pPr>
        <w:pStyle w:val="FigureCaption"/>
        <w:numPr>
          <w:ilvl w:val="0"/>
          <w:numId w:val="45"/>
        </w:numPr>
        <w:rPr>
          <w:rFonts w:eastAsia="MS Mincho"/>
          <w:bCs/>
          <w:i/>
          <w:color w:val="252525"/>
          <w:sz w:val="20"/>
          <w:szCs w:val="20"/>
        </w:rPr>
      </w:pPr>
      <w:r w:rsidRPr="002115AB">
        <w:rPr>
          <w:bCs/>
          <w:i/>
          <w:color w:val="252525"/>
          <w:sz w:val="20"/>
          <w:szCs w:val="20"/>
        </w:rPr>
        <w:t>Find an s</w:t>
      </w:r>
      <w:r w:rsidRPr="002115AB">
        <w:rPr>
          <w:rFonts w:eastAsia="MS Mincho"/>
          <w:bCs/>
          <w:i/>
          <w:color w:val="252525"/>
          <w:sz w:val="20"/>
          <w:szCs w:val="20"/>
        </w:rPr>
        <w:t>-</w:t>
      </w:r>
      <w:r w:rsidRPr="002115AB">
        <w:rPr>
          <w:bCs/>
          <w:i/>
          <w:color w:val="252525"/>
          <w:sz w:val="20"/>
          <w:szCs w:val="20"/>
        </w:rPr>
        <w:t>t path P where each edge has f (e) &lt; c(e).</w:t>
      </w:r>
    </w:p>
    <w:p w14:paraId="43A61B76" w14:textId="56785CBA" w:rsidR="005D6EBD" w:rsidRPr="002115AB" w:rsidRDefault="005D6EBD" w:rsidP="005D6EBD">
      <w:pPr>
        <w:pStyle w:val="FigureCaption"/>
        <w:numPr>
          <w:ilvl w:val="0"/>
          <w:numId w:val="45"/>
        </w:numPr>
        <w:rPr>
          <w:rFonts w:eastAsia="MS Mincho"/>
          <w:bCs/>
          <w:i/>
          <w:color w:val="252525"/>
          <w:sz w:val="20"/>
          <w:szCs w:val="20"/>
        </w:rPr>
      </w:pPr>
      <w:r w:rsidRPr="002115AB">
        <w:rPr>
          <w:bCs/>
          <w:i/>
          <w:color w:val="252525"/>
          <w:sz w:val="20"/>
          <w:szCs w:val="20"/>
        </w:rPr>
        <w:t>Find out bottleneck around that path and pass on as much flow as bottleneck.</w:t>
      </w:r>
    </w:p>
    <w:p w14:paraId="1793D514" w14:textId="29161A31" w:rsidR="005D6EBD" w:rsidRPr="002115AB" w:rsidRDefault="005D6EBD" w:rsidP="005D6EBD">
      <w:pPr>
        <w:pStyle w:val="FigureCaption"/>
        <w:numPr>
          <w:ilvl w:val="0"/>
          <w:numId w:val="45"/>
        </w:numPr>
        <w:rPr>
          <w:rFonts w:eastAsia="MS Mincho"/>
          <w:bCs/>
          <w:i/>
          <w:color w:val="252525"/>
          <w:sz w:val="20"/>
          <w:szCs w:val="20"/>
        </w:rPr>
      </w:pPr>
      <w:r w:rsidRPr="002115AB">
        <w:rPr>
          <w:bCs/>
          <w:i/>
          <w:color w:val="252525"/>
          <w:sz w:val="20"/>
          <w:szCs w:val="20"/>
        </w:rPr>
        <w:t>Augment flow along path P as shown in figure above.</w:t>
      </w:r>
    </w:p>
    <w:p w14:paraId="71741024" w14:textId="5ACF4153" w:rsidR="00D47FDC" w:rsidRPr="002115AB" w:rsidRDefault="005D6EBD" w:rsidP="005D6EBD">
      <w:pPr>
        <w:pStyle w:val="FigureCaption"/>
        <w:numPr>
          <w:ilvl w:val="0"/>
          <w:numId w:val="45"/>
        </w:numPr>
        <w:rPr>
          <w:bCs/>
          <w:i/>
          <w:color w:val="252525"/>
          <w:sz w:val="20"/>
          <w:szCs w:val="20"/>
        </w:rPr>
      </w:pPr>
      <w:r w:rsidRPr="002115AB">
        <w:rPr>
          <w:bCs/>
          <w:i/>
          <w:color w:val="252525"/>
          <w:sz w:val="20"/>
          <w:szCs w:val="20"/>
        </w:rPr>
        <w:t>Repeat until you get stuck.</w:t>
      </w:r>
    </w:p>
    <w:p w14:paraId="1B818255" w14:textId="77777777" w:rsidR="005D6EBD" w:rsidRPr="00FF1432" w:rsidRDefault="005D6EBD" w:rsidP="005D6EBD">
      <w:pPr>
        <w:pStyle w:val="FigureCaption"/>
        <w:ind w:left="720"/>
        <w:rPr>
          <w:bCs/>
          <w:color w:val="252525"/>
          <w:sz w:val="20"/>
          <w:szCs w:val="20"/>
        </w:rPr>
      </w:pPr>
    </w:p>
    <w:p w14:paraId="5E5F5699" w14:textId="6D8B800F" w:rsidR="00D47FDC" w:rsidRPr="00FF1432" w:rsidRDefault="00D47FDC" w:rsidP="007F5377">
      <w:pPr>
        <w:pStyle w:val="FigureCaption"/>
        <w:rPr>
          <w:b/>
          <w:bCs/>
          <w:color w:val="252525"/>
          <w:sz w:val="20"/>
          <w:szCs w:val="20"/>
        </w:rPr>
      </w:pPr>
      <w:r w:rsidRPr="00FF1432">
        <w:rPr>
          <w:b/>
          <w:bCs/>
          <w:color w:val="252525"/>
          <w:sz w:val="20"/>
          <w:szCs w:val="20"/>
        </w:rPr>
        <w:t>Proof of Correctness:</w:t>
      </w:r>
    </w:p>
    <w:p w14:paraId="08E67E4F" w14:textId="77777777" w:rsidR="005D6EBD" w:rsidRPr="00FF1432" w:rsidRDefault="00D47FDC" w:rsidP="007F5377">
      <w:pPr>
        <w:pStyle w:val="FigureCaption"/>
        <w:rPr>
          <w:bCs/>
          <w:color w:val="252525"/>
          <w:sz w:val="20"/>
          <w:szCs w:val="20"/>
        </w:rPr>
      </w:pPr>
      <w:r w:rsidRPr="00FF1432">
        <w:rPr>
          <w:bCs/>
          <w:color w:val="252525"/>
          <w:sz w:val="20"/>
          <w:szCs w:val="20"/>
        </w:rPr>
        <w:t>The algorithm finds out every path from s to v.</w:t>
      </w:r>
      <w:r w:rsidR="007D0A00" w:rsidRPr="00FF1432">
        <w:rPr>
          <w:bCs/>
          <w:color w:val="252525"/>
          <w:sz w:val="20"/>
          <w:szCs w:val="20"/>
        </w:rPr>
        <w:t xml:space="preserve"> </w:t>
      </w:r>
      <w:r w:rsidR="005D6EBD" w:rsidRPr="00FF1432">
        <w:rPr>
          <w:bCs/>
          <w:color w:val="252525"/>
          <w:sz w:val="20"/>
          <w:szCs w:val="20"/>
        </w:rPr>
        <w:t>In each step, if there exists a path from s to v, we increase flow by adding more flow along that path. We create a residual graph from it. Hence, after some iterations, there would be no path from s to v.</w:t>
      </w:r>
    </w:p>
    <w:p w14:paraId="3EE93D82" w14:textId="77777777" w:rsidR="005D6EBD" w:rsidRPr="00FF1432" w:rsidRDefault="005D6EBD" w:rsidP="007F5377">
      <w:pPr>
        <w:pStyle w:val="FigureCaption"/>
        <w:rPr>
          <w:bCs/>
          <w:color w:val="252525"/>
          <w:sz w:val="20"/>
          <w:szCs w:val="20"/>
        </w:rPr>
      </w:pPr>
    </w:p>
    <w:p w14:paraId="1E349CC8" w14:textId="77777777" w:rsidR="005D6EBD" w:rsidRPr="00FF1432" w:rsidRDefault="005D6EBD" w:rsidP="007F5377">
      <w:pPr>
        <w:pStyle w:val="FigureCaption"/>
        <w:rPr>
          <w:bCs/>
          <w:color w:val="252525"/>
          <w:sz w:val="20"/>
          <w:szCs w:val="20"/>
        </w:rPr>
      </w:pPr>
      <w:r w:rsidRPr="00FF1432">
        <w:rPr>
          <w:bCs/>
          <w:color w:val="252525"/>
          <w:sz w:val="20"/>
          <w:szCs w:val="20"/>
        </w:rPr>
        <w:t>This problem is same as finding out min cut in a weighted directed graph where we want to find minimum cut such that we don’t have any s-t path left. When we find out bottleneck around a path, the edge, that is creating bottleneck, is critical edge. This is because at equilibrium, along every path, there should exist at least one edge that has flow as much as capacity. Otherwise, we can pass more flow along the edge and hence, equilibrium is not yet reached. But as we know equilibrium is already reached, this implies, for every path, there exists at least one edge that is carrying flow as much as capacity.</w:t>
      </w:r>
    </w:p>
    <w:p w14:paraId="45D930E1" w14:textId="77777777" w:rsidR="005D6EBD" w:rsidRPr="00FF1432" w:rsidRDefault="005D6EBD" w:rsidP="005D6EBD">
      <w:pPr>
        <w:pStyle w:val="FigureCaption"/>
        <w:jc w:val="left"/>
        <w:rPr>
          <w:rFonts w:ascii="Helvetica" w:hAnsi="Helvetica"/>
          <w:bCs/>
          <w:color w:val="252525"/>
          <w:sz w:val="20"/>
          <w:szCs w:val="20"/>
        </w:rPr>
      </w:pPr>
    </w:p>
    <w:p w14:paraId="38350806" w14:textId="36B0A0AD" w:rsidR="005D6EBD" w:rsidRPr="00FF1432" w:rsidRDefault="005D6EBD" w:rsidP="005D6EBD">
      <w:pPr>
        <w:pStyle w:val="FigureCaption"/>
        <w:jc w:val="left"/>
        <w:rPr>
          <w:rFonts w:ascii="Helvetica" w:hAnsi="Helvetica"/>
          <w:bCs/>
          <w:color w:val="252525"/>
          <w:sz w:val="20"/>
          <w:szCs w:val="20"/>
        </w:rPr>
      </w:pPr>
      <w:r w:rsidRPr="00FF1432">
        <w:rPr>
          <w:rFonts w:ascii="Helvetica" w:hAnsi="Helvetica"/>
          <w:bCs/>
          <w:noProof/>
          <w:color w:val="252525"/>
          <w:sz w:val="20"/>
          <w:szCs w:val="20"/>
        </w:rPr>
        <w:drawing>
          <wp:inline distT="0" distB="0" distL="0" distR="0" wp14:anchorId="3110D4EE" wp14:editId="5524FCFB">
            <wp:extent cx="3200400" cy="19151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incut.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1915160"/>
                    </a:xfrm>
                    <a:prstGeom prst="rect">
                      <a:avLst/>
                    </a:prstGeom>
                  </pic:spPr>
                </pic:pic>
              </a:graphicData>
            </a:graphic>
          </wp:inline>
        </w:drawing>
      </w:r>
    </w:p>
    <w:p w14:paraId="070A11F0" w14:textId="31261A58" w:rsidR="005D6EBD" w:rsidRPr="007F5377" w:rsidRDefault="005D6EBD" w:rsidP="007F5377">
      <w:pPr>
        <w:pStyle w:val="FigureCaption"/>
        <w:rPr>
          <w:bCs/>
          <w:color w:val="252525"/>
          <w:sz w:val="20"/>
          <w:szCs w:val="20"/>
        </w:rPr>
      </w:pPr>
      <w:r w:rsidRPr="007F5377">
        <w:rPr>
          <w:bCs/>
          <w:color w:val="252525"/>
          <w:sz w:val="20"/>
          <w:szCs w:val="20"/>
        </w:rPr>
        <w:t xml:space="preserve">In above example, path 1-3, </w:t>
      </w:r>
      <w:r w:rsidR="00FF1432" w:rsidRPr="007F5377">
        <w:rPr>
          <w:bCs/>
          <w:color w:val="252525"/>
          <w:sz w:val="20"/>
          <w:szCs w:val="20"/>
        </w:rPr>
        <w:t>3,2 and 4,3, 4-t are all bottlenecks, or critical edges. Hence, they create a min-cut for s-t tree.</w:t>
      </w:r>
      <w:r w:rsidR="00FF1432" w:rsidRPr="007F5377">
        <w:rPr>
          <w:bCs/>
          <w:color w:val="252525"/>
          <w:sz w:val="20"/>
          <w:szCs w:val="20"/>
        </w:rPr>
        <w:br/>
        <w:t>Note that, we can not find any path from s-t if we remove these edges.</w:t>
      </w:r>
    </w:p>
    <w:p w14:paraId="080B3613" w14:textId="77777777" w:rsidR="00FF1432" w:rsidRPr="007F5377" w:rsidRDefault="00FF1432" w:rsidP="007F5377">
      <w:pPr>
        <w:pStyle w:val="FigureCaption"/>
        <w:rPr>
          <w:bCs/>
          <w:color w:val="252525"/>
          <w:sz w:val="20"/>
          <w:szCs w:val="20"/>
        </w:rPr>
      </w:pPr>
    </w:p>
    <w:p w14:paraId="1DCD7897" w14:textId="61A3C3C7" w:rsidR="00FF1432" w:rsidRPr="007F5377" w:rsidRDefault="00FF1432" w:rsidP="007F5377">
      <w:pPr>
        <w:pStyle w:val="FigureCaption"/>
        <w:rPr>
          <w:bCs/>
          <w:color w:val="252525"/>
          <w:sz w:val="20"/>
          <w:szCs w:val="20"/>
        </w:rPr>
      </w:pPr>
      <w:r w:rsidRPr="007F5377">
        <w:rPr>
          <w:bCs/>
          <w:color w:val="252525"/>
          <w:sz w:val="20"/>
          <w:szCs w:val="20"/>
        </w:rPr>
        <w:t xml:space="preserve">This is useful in real life situation of </w:t>
      </w:r>
      <w:r w:rsidRPr="007F5377">
        <w:rPr>
          <w:sz w:val="20"/>
          <w:szCs w:val="20"/>
        </w:rPr>
        <w:t>Soviet railway traffic flow. If you can break the 4 edges in this setting, you can not pass anything from s-t. This could be used by military to create maximum damage on transportation system of the enemy.</w:t>
      </w:r>
    </w:p>
    <w:p w14:paraId="62234B25" w14:textId="636F749A" w:rsidR="00D47FDC" w:rsidRPr="007F5377" w:rsidRDefault="005D6EBD" w:rsidP="007F5377">
      <w:pPr>
        <w:pStyle w:val="FigureCaption"/>
        <w:rPr>
          <w:bCs/>
          <w:color w:val="252525"/>
          <w:sz w:val="20"/>
          <w:szCs w:val="20"/>
        </w:rPr>
      </w:pPr>
      <w:r w:rsidRPr="007F5377">
        <w:rPr>
          <w:bCs/>
          <w:color w:val="252525"/>
          <w:sz w:val="20"/>
          <w:szCs w:val="20"/>
        </w:rPr>
        <w:t xml:space="preserve"> </w:t>
      </w:r>
    </w:p>
    <w:p w14:paraId="0C9C1643" w14:textId="0B193C19" w:rsidR="00D47FDC" w:rsidRPr="007F5377" w:rsidRDefault="00D47FDC" w:rsidP="007F5377">
      <w:pPr>
        <w:pStyle w:val="FigureCaption"/>
        <w:rPr>
          <w:b/>
          <w:bCs/>
          <w:color w:val="252525"/>
          <w:sz w:val="20"/>
          <w:szCs w:val="20"/>
        </w:rPr>
      </w:pPr>
      <w:r w:rsidRPr="007F5377">
        <w:rPr>
          <w:b/>
          <w:bCs/>
          <w:color w:val="252525"/>
          <w:sz w:val="20"/>
          <w:szCs w:val="20"/>
        </w:rPr>
        <w:t>Running Time Analysis:</w:t>
      </w:r>
    </w:p>
    <w:p w14:paraId="629A97A9" w14:textId="26312011" w:rsidR="00FF1432" w:rsidRPr="007F5377" w:rsidRDefault="00FF1432" w:rsidP="007F5377">
      <w:pPr>
        <w:pStyle w:val="FigureCaption"/>
        <w:rPr>
          <w:b/>
          <w:sz w:val="20"/>
          <w:szCs w:val="20"/>
        </w:rPr>
      </w:pPr>
      <w:r w:rsidRPr="007F5377">
        <w:rPr>
          <w:bCs/>
          <w:color w:val="252525"/>
          <w:sz w:val="20"/>
          <w:szCs w:val="20"/>
        </w:rPr>
        <w:t xml:space="preserve">Let’s assume that all the capacities are integral values </w:t>
      </w:r>
      <m:oMath>
        <m:r>
          <m:rPr>
            <m:sty m:val="b"/>
          </m:rPr>
          <w:rPr>
            <w:rFonts w:ascii="Cambria Math" w:eastAsia="MS Mincho" w:hAnsi="Cambria Math"/>
            <w:sz w:val="20"/>
            <w:szCs w:val="20"/>
          </w:rPr>
          <m:t>∈Z^n</m:t>
        </m:r>
      </m:oMath>
      <w:r w:rsidRPr="007F5377">
        <w:rPr>
          <w:b/>
          <w:sz w:val="20"/>
          <w:szCs w:val="20"/>
        </w:rPr>
        <w:t>.</w:t>
      </w:r>
    </w:p>
    <w:p w14:paraId="05EDAC10" w14:textId="362EC7BA" w:rsidR="00FF1432" w:rsidRPr="007F5377" w:rsidRDefault="00FF1432" w:rsidP="007F5377">
      <w:pPr>
        <w:pStyle w:val="FigureCaption"/>
        <w:rPr>
          <w:bCs/>
          <w:color w:val="252525"/>
          <w:sz w:val="20"/>
          <w:szCs w:val="20"/>
        </w:rPr>
      </w:pPr>
      <w:r w:rsidRPr="007F5377">
        <w:rPr>
          <w:bCs/>
          <w:color w:val="252525"/>
          <w:sz w:val="20"/>
          <w:szCs w:val="20"/>
        </w:rPr>
        <w:t>In this case, assume Fmax is the maximum flow possible in the system.</w:t>
      </w:r>
    </w:p>
    <w:p w14:paraId="189973B6" w14:textId="77777777" w:rsidR="00FF1432" w:rsidRPr="007F5377" w:rsidRDefault="00FF1432" w:rsidP="007F5377">
      <w:pPr>
        <w:pStyle w:val="FigureCaption"/>
        <w:rPr>
          <w:b/>
          <w:bCs/>
          <w:color w:val="252525"/>
          <w:sz w:val="20"/>
          <w:szCs w:val="20"/>
        </w:rPr>
      </w:pPr>
    </w:p>
    <w:p w14:paraId="0DCE92E9" w14:textId="5391BA00" w:rsidR="00FF1432" w:rsidRPr="007F5377" w:rsidRDefault="00FF1432" w:rsidP="007F5377">
      <w:pPr>
        <w:pStyle w:val="FigureCaption"/>
        <w:rPr>
          <w:b/>
          <w:bCs/>
          <w:color w:val="252525"/>
          <w:sz w:val="20"/>
          <w:szCs w:val="20"/>
        </w:rPr>
      </w:pPr>
      <w:r w:rsidRPr="007F5377">
        <w:rPr>
          <w:b/>
          <w:bCs/>
          <w:color w:val="252525"/>
          <w:sz w:val="20"/>
          <w:szCs w:val="20"/>
        </w:rPr>
        <w:t>Running time = Time Taken for 1 iteration * #Iterations.</w:t>
      </w:r>
    </w:p>
    <w:p w14:paraId="7F06AFE4" w14:textId="77777777" w:rsidR="00D47FDC" w:rsidRPr="007F5377" w:rsidRDefault="00D47FDC" w:rsidP="007F5377">
      <w:pPr>
        <w:pStyle w:val="FigureCaption"/>
        <w:rPr>
          <w:b/>
          <w:bCs/>
          <w:color w:val="252525"/>
          <w:sz w:val="20"/>
          <w:szCs w:val="20"/>
        </w:rPr>
      </w:pPr>
    </w:p>
    <w:p w14:paraId="51F8C6A9" w14:textId="075CC5F4" w:rsidR="00FF1432" w:rsidRPr="007F5377" w:rsidRDefault="00FF1432" w:rsidP="007F5377">
      <w:pPr>
        <w:pStyle w:val="FigureCaption"/>
        <w:rPr>
          <w:bCs/>
          <w:color w:val="252525"/>
          <w:sz w:val="20"/>
          <w:szCs w:val="20"/>
        </w:rPr>
      </w:pPr>
      <w:r w:rsidRPr="007F5377">
        <w:rPr>
          <w:bCs/>
          <w:color w:val="252525"/>
          <w:sz w:val="20"/>
          <w:szCs w:val="20"/>
        </w:rPr>
        <w:t>During each iteration, we traverse the whole graph, using backtracking algorithm like DFS. If there are |E| edges, DFS takes time O(|E|). Hence, for 1 iteration, we need time O(|E|).</w:t>
      </w:r>
      <w:r w:rsidRPr="007F5377">
        <w:rPr>
          <w:bCs/>
          <w:color w:val="252525"/>
          <w:sz w:val="20"/>
          <w:szCs w:val="20"/>
        </w:rPr>
        <w:br/>
      </w:r>
      <w:r w:rsidRPr="007F5377">
        <w:rPr>
          <w:bCs/>
          <w:color w:val="252525"/>
          <w:sz w:val="20"/>
          <w:szCs w:val="20"/>
        </w:rPr>
        <w:br/>
        <w:t>Also, during each iteration, we increase the flow by at least 1 as our capacities are integral. Hence, we would need maximum of Fmax iterations to reach equilibrium.</w:t>
      </w:r>
    </w:p>
    <w:p w14:paraId="14727E1C" w14:textId="660821AB" w:rsidR="00FF1432" w:rsidRPr="007F5377" w:rsidRDefault="00FF1432" w:rsidP="007F5377">
      <w:pPr>
        <w:pStyle w:val="FigureCaption"/>
        <w:rPr>
          <w:bCs/>
          <w:color w:val="252525"/>
          <w:sz w:val="20"/>
          <w:szCs w:val="20"/>
        </w:rPr>
      </w:pPr>
      <w:r w:rsidRPr="007F5377">
        <w:rPr>
          <w:bCs/>
          <w:color w:val="252525"/>
          <w:sz w:val="20"/>
          <w:szCs w:val="20"/>
        </w:rPr>
        <w:t>Hence, total running time of the algorithm =</w:t>
      </w:r>
      <w:r w:rsidRPr="007F5377">
        <w:rPr>
          <w:bCs/>
          <w:color w:val="252525"/>
          <w:sz w:val="20"/>
          <w:szCs w:val="20"/>
        </w:rPr>
        <w:br/>
        <w:t>O(Fmax*|E|).</w:t>
      </w:r>
    </w:p>
    <w:p w14:paraId="519F529D" w14:textId="77777777" w:rsidR="00FF1432" w:rsidRDefault="00D47FDC" w:rsidP="009F40FB">
      <w:pPr>
        <w:pStyle w:val="FigureCaption"/>
        <w:rPr>
          <w:bCs/>
          <w:color w:val="252525"/>
          <w:sz w:val="20"/>
          <w:szCs w:val="20"/>
        </w:rPr>
      </w:pPr>
      <w:r w:rsidRPr="00FF1432">
        <w:rPr>
          <w:b/>
          <w:bCs/>
          <w:color w:val="252525"/>
          <w:sz w:val="20"/>
          <w:szCs w:val="20"/>
        </w:rPr>
        <w:lastRenderedPageBreak/>
        <w:t>Limitations:</w:t>
      </w:r>
      <w:r w:rsidR="00FF1432" w:rsidRPr="00FF1432">
        <w:rPr>
          <w:b/>
          <w:bCs/>
          <w:color w:val="252525"/>
          <w:sz w:val="20"/>
          <w:szCs w:val="20"/>
        </w:rPr>
        <w:br/>
      </w:r>
      <w:r w:rsidR="00FF1432">
        <w:rPr>
          <w:bCs/>
          <w:color w:val="252525"/>
          <w:sz w:val="20"/>
          <w:szCs w:val="20"/>
        </w:rPr>
        <w:t>In the algorithm, we are not deciding which branch should be used first to find out path. Hence, we are not utilizing our system properly.</w:t>
      </w:r>
    </w:p>
    <w:p w14:paraId="590C6C5E" w14:textId="77777777" w:rsidR="00FF1432" w:rsidRDefault="00FF1432" w:rsidP="009F40FB">
      <w:pPr>
        <w:pStyle w:val="FigureCaption"/>
        <w:rPr>
          <w:bCs/>
          <w:color w:val="252525"/>
          <w:sz w:val="20"/>
          <w:szCs w:val="20"/>
        </w:rPr>
      </w:pPr>
      <w:r>
        <w:rPr>
          <w:bCs/>
          <w:color w:val="252525"/>
          <w:sz w:val="20"/>
          <w:szCs w:val="20"/>
        </w:rPr>
        <w:t>Consider following example.</w:t>
      </w:r>
    </w:p>
    <w:p w14:paraId="3DF62D7E" w14:textId="1E100C71" w:rsidR="00214D85" w:rsidRDefault="00214D85" w:rsidP="009F40FB">
      <w:pPr>
        <w:pStyle w:val="FigureCaption"/>
        <w:rPr>
          <w:bCs/>
          <w:color w:val="252525"/>
          <w:sz w:val="20"/>
          <w:szCs w:val="20"/>
        </w:rPr>
      </w:pPr>
      <w:r>
        <w:rPr>
          <w:bCs/>
          <w:noProof/>
          <w:color w:val="252525"/>
          <w:sz w:val="20"/>
          <w:szCs w:val="20"/>
        </w:rPr>
        <w:drawing>
          <wp:inline distT="0" distB="0" distL="0" distR="0" wp14:anchorId="6EF971C1" wp14:editId="04189419">
            <wp:extent cx="3200400" cy="2288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ord.png"/>
                    <pic:cNvPicPr/>
                  </pic:nvPicPr>
                  <pic:blipFill>
                    <a:blip r:embed="rId11">
                      <a:extLst>
                        <a:ext uri="{28A0092B-C50C-407E-A947-70E740481C1C}">
                          <a14:useLocalDpi xmlns:a14="http://schemas.microsoft.com/office/drawing/2010/main" val="0"/>
                        </a:ext>
                      </a:extLst>
                    </a:blip>
                    <a:stretch>
                      <a:fillRect/>
                    </a:stretch>
                  </pic:blipFill>
                  <pic:spPr>
                    <a:xfrm>
                      <a:off x="0" y="0"/>
                      <a:ext cx="3200400" cy="2288540"/>
                    </a:xfrm>
                    <a:prstGeom prst="rect">
                      <a:avLst/>
                    </a:prstGeom>
                  </pic:spPr>
                </pic:pic>
              </a:graphicData>
            </a:graphic>
          </wp:inline>
        </w:drawing>
      </w:r>
      <w:r w:rsidR="00FF1432">
        <w:rPr>
          <w:bCs/>
          <w:color w:val="252525"/>
          <w:sz w:val="20"/>
          <w:szCs w:val="20"/>
        </w:rPr>
        <w:br/>
      </w:r>
      <w:r>
        <w:rPr>
          <w:bCs/>
          <w:color w:val="252525"/>
          <w:sz w:val="20"/>
          <w:szCs w:val="20"/>
        </w:rPr>
        <w:t>In this example, we are trying to find max flow along A-D. Path ABCD is a valid path. Hence, we can send a flow of unit 1 along that path. After this, we have to add a backedge from C to B of size 1 and capacities of AC and BD are reduced to 999.</w:t>
      </w:r>
    </w:p>
    <w:p w14:paraId="64AEB985" w14:textId="473D3AFA" w:rsidR="00214D85" w:rsidRDefault="00214D85" w:rsidP="009F40FB">
      <w:pPr>
        <w:pStyle w:val="FigureCaption"/>
        <w:rPr>
          <w:bCs/>
          <w:color w:val="252525"/>
          <w:sz w:val="20"/>
          <w:szCs w:val="20"/>
        </w:rPr>
      </w:pPr>
      <w:r>
        <w:rPr>
          <w:bCs/>
          <w:color w:val="252525"/>
          <w:sz w:val="20"/>
          <w:szCs w:val="20"/>
        </w:rPr>
        <w:t xml:space="preserve">Now, ACBD is valid path because of the added backedge. Hence, we can pass a flow of unit 1 along the path. </w:t>
      </w:r>
    </w:p>
    <w:p w14:paraId="68BA1ED2" w14:textId="77777777" w:rsidR="00214D85" w:rsidRDefault="00214D85" w:rsidP="009F40FB">
      <w:pPr>
        <w:pStyle w:val="FigureCaption"/>
        <w:rPr>
          <w:bCs/>
          <w:color w:val="252525"/>
          <w:sz w:val="20"/>
          <w:szCs w:val="20"/>
        </w:rPr>
      </w:pPr>
    </w:p>
    <w:p w14:paraId="032A0580" w14:textId="77777777" w:rsidR="00214D85" w:rsidRDefault="00214D85" w:rsidP="009F40FB">
      <w:pPr>
        <w:pStyle w:val="FigureCaption"/>
        <w:rPr>
          <w:bCs/>
          <w:color w:val="252525"/>
          <w:sz w:val="20"/>
          <w:szCs w:val="20"/>
        </w:rPr>
      </w:pPr>
      <w:r>
        <w:rPr>
          <w:bCs/>
          <w:color w:val="252525"/>
          <w:sz w:val="20"/>
          <w:szCs w:val="20"/>
        </w:rPr>
        <w:t xml:space="preserve">The process can continue 1000 times after which our system will reach equilibrium. </w:t>
      </w:r>
    </w:p>
    <w:p w14:paraId="6D3DD99B" w14:textId="77777777" w:rsidR="00214D85" w:rsidRDefault="00214D85" w:rsidP="009F40FB">
      <w:pPr>
        <w:pStyle w:val="FigureCaption"/>
        <w:rPr>
          <w:bCs/>
          <w:color w:val="252525"/>
          <w:sz w:val="20"/>
          <w:szCs w:val="20"/>
        </w:rPr>
      </w:pPr>
    </w:p>
    <w:p w14:paraId="4EFFD485" w14:textId="77777777" w:rsidR="00214D85" w:rsidRDefault="00214D85" w:rsidP="00214D85">
      <w:pPr>
        <w:pStyle w:val="FigureCaption"/>
        <w:rPr>
          <w:bCs/>
          <w:color w:val="252525"/>
          <w:sz w:val="20"/>
          <w:szCs w:val="20"/>
        </w:rPr>
      </w:pPr>
      <w:r>
        <w:rPr>
          <w:bCs/>
          <w:color w:val="252525"/>
          <w:sz w:val="20"/>
          <w:szCs w:val="20"/>
        </w:rPr>
        <w:t>Even worse example would be if the capacity Ce(B,C) was irrational number. Suppose Ce(B,C) = r which is irrational.</w:t>
      </w:r>
    </w:p>
    <w:p w14:paraId="6554F47A" w14:textId="77777777" w:rsidR="00214D85" w:rsidRDefault="00214D85" w:rsidP="00214D85">
      <w:pPr>
        <w:pStyle w:val="FigureCaption"/>
        <w:rPr>
          <w:bCs/>
          <w:color w:val="252525"/>
          <w:sz w:val="20"/>
          <w:szCs w:val="20"/>
        </w:rPr>
      </w:pPr>
    </w:p>
    <w:p w14:paraId="7B1B0136" w14:textId="77777777" w:rsidR="00214D85" w:rsidRDefault="00214D85" w:rsidP="00214D85">
      <w:pPr>
        <w:pStyle w:val="FigureCaption"/>
        <w:jc w:val="left"/>
        <w:rPr>
          <w:bCs/>
          <w:color w:val="252525"/>
          <w:sz w:val="20"/>
          <w:szCs w:val="20"/>
        </w:rPr>
      </w:pPr>
      <w:r>
        <w:rPr>
          <w:bCs/>
          <w:color w:val="252525"/>
          <w:sz w:val="20"/>
          <w:szCs w:val="20"/>
        </w:rPr>
        <w:t>Hence, after multiple iterations, the system may come to a state where flow along AC and BD = (1000-nr) and flow along BC = r and r &gt; (1000-nr).</w:t>
      </w:r>
    </w:p>
    <w:p w14:paraId="389495DA" w14:textId="77777777" w:rsidR="00214D85" w:rsidRDefault="00214D85" w:rsidP="00214D85">
      <w:pPr>
        <w:pStyle w:val="FigureCaption"/>
        <w:jc w:val="left"/>
        <w:rPr>
          <w:bCs/>
          <w:color w:val="252525"/>
          <w:sz w:val="20"/>
          <w:szCs w:val="20"/>
        </w:rPr>
      </w:pPr>
      <w:r>
        <w:rPr>
          <w:bCs/>
          <w:color w:val="252525"/>
          <w:sz w:val="20"/>
          <w:szCs w:val="20"/>
        </w:rPr>
        <w:t xml:space="preserve">In this case, our system will never converge as r is not multiple of (1000-nr) as r is irrational. </w:t>
      </w:r>
    </w:p>
    <w:p w14:paraId="12C2006A" w14:textId="77777777" w:rsidR="00214D85" w:rsidRDefault="00214D85" w:rsidP="00214D85">
      <w:pPr>
        <w:pStyle w:val="FigureCaption"/>
        <w:jc w:val="left"/>
        <w:rPr>
          <w:bCs/>
          <w:color w:val="252525"/>
          <w:sz w:val="20"/>
          <w:szCs w:val="20"/>
        </w:rPr>
      </w:pPr>
    </w:p>
    <w:p w14:paraId="3E96BBC8" w14:textId="2DD84463" w:rsidR="00D47FDC" w:rsidRPr="00FF1432" w:rsidRDefault="00214D85" w:rsidP="00214D85">
      <w:pPr>
        <w:pStyle w:val="FigureCaption"/>
        <w:jc w:val="left"/>
        <w:rPr>
          <w:bCs/>
          <w:color w:val="252525"/>
          <w:sz w:val="20"/>
          <w:szCs w:val="20"/>
        </w:rPr>
      </w:pPr>
      <w:r>
        <w:rPr>
          <w:bCs/>
          <w:color w:val="252525"/>
          <w:sz w:val="20"/>
          <w:szCs w:val="20"/>
        </w:rPr>
        <w:t>In real life setting, although we can not have irrational numbers as capacities, but our capacities can be rational float value. In that case, our algorithm will take long time to converge.</w:t>
      </w:r>
      <w:r>
        <w:rPr>
          <w:bCs/>
          <w:color w:val="252525"/>
          <w:sz w:val="20"/>
          <w:szCs w:val="20"/>
        </w:rPr>
        <w:br/>
      </w:r>
      <w:r>
        <w:rPr>
          <w:bCs/>
          <w:color w:val="252525"/>
          <w:sz w:val="20"/>
          <w:szCs w:val="20"/>
        </w:rPr>
        <w:br/>
      </w:r>
      <w:r w:rsidR="00FF1432">
        <w:rPr>
          <w:bCs/>
          <w:color w:val="252525"/>
          <w:sz w:val="20"/>
          <w:szCs w:val="20"/>
        </w:rPr>
        <w:t xml:space="preserve"> </w:t>
      </w:r>
      <w:r>
        <w:rPr>
          <w:bCs/>
          <w:color w:val="252525"/>
          <w:sz w:val="20"/>
          <w:szCs w:val="20"/>
        </w:rPr>
        <w:t>The limitation stems from the fact that we are stuck in a loop because we are not working efficiently. To counter this problem, we will learn about another algorithm.</w:t>
      </w:r>
    </w:p>
    <w:p w14:paraId="37AECE89" w14:textId="77777777" w:rsidR="00D47FDC" w:rsidRDefault="00D47FDC" w:rsidP="009F40FB">
      <w:pPr>
        <w:pStyle w:val="FigureCaption"/>
        <w:rPr>
          <w:b/>
          <w:bCs/>
          <w:color w:val="252525"/>
          <w:sz w:val="20"/>
          <w:szCs w:val="20"/>
        </w:rPr>
      </w:pPr>
    </w:p>
    <w:p w14:paraId="49059A0A" w14:textId="7199D9AF" w:rsidR="00214D85" w:rsidRDefault="00214D85" w:rsidP="00214D85">
      <w:pPr>
        <w:pStyle w:val="Heading1"/>
      </w:pPr>
      <w:r>
        <w:t>Edmonds Karp Algorithm</w:t>
      </w:r>
    </w:p>
    <w:p w14:paraId="2C5919EF" w14:textId="28214E17" w:rsidR="007660EC" w:rsidRDefault="00214D85" w:rsidP="007660EC">
      <w:r>
        <w:t xml:space="preserve">In this scenario, we are using modified version of Ford Fulkerson algorithm. </w:t>
      </w:r>
      <w:r w:rsidR="007660EC">
        <w:t xml:space="preserve">We will try to find out shortest path from s-t instead of choosing an arbitrary path. </w:t>
      </w:r>
    </w:p>
    <w:p w14:paraId="20BD9370" w14:textId="77777777" w:rsidR="007660EC" w:rsidRDefault="007660EC" w:rsidP="007660EC"/>
    <w:p w14:paraId="416176A5" w14:textId="77777777" w:rsidR="007660EC" w:rsidRDefault="007660EC" w:rsidP="007660EC">
      <w:pPr>
        <w:pStyle w:val="FigureCaption"/>
        <w:rPr>
          <w:b/>
          <w:bCs/>
          <w:color w:val="252525"/>
          <w:sz w:val="20"/>
          <w:szCs w:val="20"/>
        </w:rPr>
      </w:pPr>
    </w:p>
    <w:p w14:paraId="53116EEF" w14:textId="77777777" w:rsidR="007660EC" w:rsidRDefault="007660EC" w:rsidP="007660EC">
      <w:pPr>
        <w:pStyle w:val="FigureCaption"/>
        <w:rPr>
          <w:b/>
          <w:bCs/>
          <w:color w:val="252525"/>
          <w:sz w:val="20"/>
          <w:szCs w:val="20"/>
        </w:rPr>
      </w:pPr>
    </w:p>
    <w:p w14:paraId="5ED99C3E" w14:textId="77777777" w:rsidR="007660EC" w:rsidRDefault="007660EC" w:rsidP="007660EC">
      <w:pPr>
        <w:pStyle w:val="FigureCaption"/>
        <w:rPr>
          <w:b/>
          <w:bCs/>
          <w:color w:val="252525"/>
          <w:sz w:val="20"/>
          <w:szCs w:val="20"/>
        </w:rPr>
      </w:pPr>
    </w:p>
    <w:p w14:paraId="5D4BD30F" w14:textId="77777777" w:rsidR="007660EC" w:rsidRDefault="007660EC" w:rsidP="007660EC">
      <w:pPr>
        <w:pStyle w:val="FigureCaption"/>
        <w:rPr>
          <w:b/>
          <w:bCs/>
          <w:color w:val="252525"/>
          <w:sz w:val="20"/>
          <w:szCs w:val="20"/>
        </w:rPr>
      </w:pPr>
    </w:p>
    <w:p w14:paraId="21ED715F" w14:textId="77777777" w:rsidR="007660EC" w:rsidRPr="007F5377" w:rsidRDefault="007660EC" w:rsidP="007660EC">
      <w:pPr>
        <w:pStyle w:val="FigureCaption"/>
        <w:rPr>
          <w:b/>
          <w:bCs/>
          <w:color w:val="252525"/>
          <w:sz w:val="20"/>
          <w:szCs w:val="20"/>
        </w:rPr>
      </w:pPr>
      <w:r w:rsidRPr="007F5377">
        <w:rPr>
          <w:b/>
          <w:bCs/>
          <w:color w:val="252525"/>
          <w:sz w:val="20"/>
          <w:szCs w:val="20"/>
        </w:rPr>
        <w:lastRenderedPageBreak/>
        <w:t>Solution:</w:t>
      </w:r>
    </w:p>
    <w:p w14:paraId="2D230D79" w14:textId="77777777" w:rsidR="007660EC" w:rsidRPr="007F5377" w:rsidRDefault="007660EC" w:rsidP="007660EC">
      <w:pPr>
        <w:pStyle w:val="FigureCaption"/>
        <w:numPr>
          <w:ilvl w:val="0"/>
          <w:numId w:val="45"/>
        </w:numPr>
        <w:rPr>
          <w:bCs/>
          <w:i/>
          <w:color w:val="252525"/>
          <w:sz w:val="20"/>
          <w:szCs w:val="20"/>
        </w:rPr>
      </w:pPr>
      <w:r w:rsidRPr="007F5377">
        <w:rPr>
          <w:bCs/>
          <w:i/>
          <w:color w:val="252525"/>
          <w:sz w:val="20"/>
          <w:szCs w:val="20"/>
        </w:rPr>
        <w:t xml:space="preserve">Start with f(e) = 0 for all edge e </w:t>
      </w:r>
      <w:r w:rsidRPr="007F5377">
        <w:rPr>
          <w:rFonts w:ascii="MS Mincho" w:eastAsia="MS Mincho" w:hAnsi="MS Mincho" w:cs="MS Mincho"/>
          <w:bCs/>
          <w:i/>
          <w:color w:val="252525"/>
          <w:sz w:val="20"/>
          <w:szCs w:val="20"/>
        </w:rPr>
        <w:t>∈</w:t>
      </w:r>
      <w:r w:rsidRPr="007F5377">
        <w:rPr>
          <w:bCs/>
          <w:i/>
          <w:color w:val="252525"/>
          <w:sz w:val="20"/>
          <w:szCs w:val="20"/>
        </w:rPr>
        <w:t xml:space="preserve"> E</w:t>
      </w:r>
    </w:p>
    <w:p w14:paraId="34C8AB22" w14:textId="72D33CB7" w:rsidR="007660EC" w:rsidRPr="007F5377" w:rsidRDefault="007660EC" w:rsidP="007660EC">
      <w:pPr>
        <w:pStyle w:val="FigureCaption"/>
        <w:numPr>
          <w:ilvl w:val="0"/>
          <w:numId w:val="45"/>
        </w:numPr>
        <w:rPr>
          <w:rFonts w:eastAsia="MS Mincho"/>
          <w:bCs/>
          <w:i/>
          <w:color w:val="252525"/>
          <w:sz w:val="20"/>
          <w:szCs w:val="20"/>
        </w:rPr>
      </w:pPr>
      <w:r w:rsidRPr="007F5377">
        <w:rPr>
          <w:bCs/>
          <w:i/>
          <w:color w:val="252525"/>
          <w:sz w:val="20"/>
          <w:szCs w:val="20"/>
        </w:rPr>
        <w:t>Find the shortest s</w:t>
      </w:r>
      <w:r w:rsidRPr="007F5377">
        <w:rPr>
          <w:rFonts w:eastAsia="MS Mincho"/>
          <w:bCs/>
          <w:i/>
          <w:color w:val="252525"/>
          <w:sz w:val="20"/>
          <w:szCs w:val="20"/>
        </w:rPr>
        <w:t>-</w:t>
      </w:r>
      <w:r w:rsidRPr="007F5377">
        <w:rPr>
          <w:bCs/>
          <w:i/>
          <w:color w:val="252525"/>
          <w:sz w:val="20"/>
          <w:szCs w:val="20"/>
        </w:rPr>
        <w:t>t path P where each edge has f (e) &lt; c(e) using breadth first search.</w:t>
      </w:r>
    </w:p>
    <w:p w14:paraId="1159F878" w14:textId="77777777" w:rsidR="007660EC" w:rsidRPr="007F5377" w:rsidRDefault="007660EC" w:rsidP="007660EC">
      <w:pPr>
        <w:pStyle w:val="FigureCaption"/>
        <w:numPr>
          <w:ilvl w:val="0"/>
          <w:numId w:val="45"/>
        </w:numPr>
        <w:rPr>
          <w:rFonts w:eastAsia="MS Mincho"/>
          <w:bCs/>
          <w:i/>
          <w:color w:val="252525"/>
          <w:sz w:val="20"/>
          <w:szCs w:val="20"/>
        </w:rPr>
      </w:pPr>
      <w:r w:rsidRPr="007F5377">
        <w:rPr>
          <w:bCs/>
          <w:i/>
          <w:color w:val="252525"/>
          <w:sz w:val="20"/>
          <w:szCs w:val="20"/>
        </w:rPr>
        <w:t>Find out bottleneck around that path and pass on as much flow as bottleneck.</w:t>
      </w:r>
    </w:p>
    <w:p w14:paraId="439DC126" w14:textId="77777777" w:rsidR="007660EC" w:rsidRPr="007F5377" w:rsidRDefault="007660EC" w:rsidP="007660EC">
      <w:pPr>
        <w:pStyle w:val="FigureCaption"/>
        <w:numPr>
          <w:ilvl w:val="0"/>
          <w:numId w:val="45"/>
        </w:numPr>
        <w:rPr>
          <w:rFonts w:eastAsia="MS Mincho"/>
          <w:bCs/>
          <w:i/>
          <w:color w:val="252525"/>
          <w:sz w:val="20"/>
          <w:szCs w:val="20"/>
        </w:rPr>
      </w:pPr>
      <w:r w:rsidRPr="007F5377">
        <w:rPr>
          <w:bCs/>
          <w:i/>
          <w:color w:val="252525"/>
          <w:sz w:val="20"/>
          <w:szCs w:val="20"/>
        </w:rPr>
        <w:t>Augment flow along path P as shown in figure above.</w:t>
      </w:r>
    </w:p>
    <w:p w14:paraId="23CDFA51" w14:textId="4022E292" w:rsidR="007660EC" w:rsidRPr="007F5377" w:rsidRDefault="007660EC" w:rsidP="007660EC">
      <w:pPr>
        <w:pStyle w:val="FigureCaption"/>
        <w:numPr>
          <w:ilvl w:val="0"/>
          <w:numId w:val="45"/>
        </w:numPr>
        <w:rPr>
          <w:bCs/>
          <w:i/>
          <w:color w:val="252525"/>
          <w:sz w:val="20"/>
          <w:szCs w:val="20"/>
        </w:rPr>
      </w:pPr>
      <w:r w:rsidRPr="007F5377">
        <w:rPr>
          <w:bCs/>
          <w:i/>
          <w:color w:val="252525"/>
          <w:sz w:val="20"/>
          <w:szCs w:val="20"/>
        </w:rPr>
        <w:t>Repeat until you get stuck.</w:t>
      </w:r>
    </w:p>
    <w:p w14:paraId="155ACF1D" w14:textId="77777777" w:rsidR="007660EC" w:rsidRPr="007F5377" w:rsidRDefault="007660EC" w:rsidP="009F40FB">
      <w:pPr>
        <w:pStyle w:val="FigureCaption"/>
        <w:rPr>
          <w:bCs/>
          <w:color w:val="252525"/>
          <w:sz w:val="20"/>
          <w:szCs w:val="20"/>
        </w:rPr>
      </w:pPr>
    </w:p>
    <w:p w14:paraId="57C8375E" w14:textId="6E4FD653" w:rsidR="007660EC" w:rsidRPr="007F5377" w:rsidRDefault="007660EC" w:rsidP="009F40FB">
      <w:pPr>
        <w:pStyle w:val="FigureCaption"/>
        <w:rPr>
          <w:bCs/>
          <w:color w:val="252525"/>
          <w:sz w:val="20"/>
          <w:szCs w:val="20"/>
        </w:rPr>
      </w:pPr>
      <w:r w:rsidRPr="007F5377">
        <w:rPr>
          <w:bCs/>
          <w:color w:val="252525"/>
          <w:sz w:val="20"/>
          <w:szCs w:val="20"/>
        </w:rPr>
        <w:t>As this is modified version of Ford Fulkerson, this algorithm will also converge.</w:t>
      </w:r>
    </w:p>
    <w:p w14:paraId="7423C671" w14:textId="6F5E0A38" w:rsidR="00D47FDC" w:rsidRPr="007F5377" w:rsidRDefault="00D47FDC" w:rsidP="009F40FB">
      <w:pPr>
        <w:pStyle w:val="FigureCaption"/>
        <w:rPr>
          <w:b/>
          <w:bCs/>
          <w:color w:val="252525"/>
          <w:sz w:val="20"/>
          <w:szCs w:val="20"/>
        </w:rPr>
      </w:pPr>
      <w:r w:rsidRPr="007F5377">
        <w:rPr>
          <w:b/>
          <w:bCs/>
          <w:color w:val="252525"/>
          <w:sz w:val="20"/>
          <w:szCs w:val="20"/>
        </w:rPr>
        <w:br/>
        <w:t>Running time analysis:</w:t>
      </w:r>
    </w:p>
    <w:p w14:paraId="684EF75C" w14:textId="77777777" w:rsidR="007660EC" w:rsidRPr="007F5377" w:rsidRDefault="007660EC" w:rsidP="007660EC">
      <w:pPr>
        <w:pStyle w:val="FigureCaption"/>
        <w:jc w:val="left"/>
        <w:rPr>
          <w:b/>
          <w:bCs/>
          <w:color w:val="252525"/>
          <w:sz w:val="20"/>
          <w:szCs w:val="20"/>
        </w:rPr>
      </w:pPr>
    </w:p>
    <w:p w14:paraId="38748500" w14:textId="77777777" w:rsidR="007660EC" w:rsidRPr="007F5377" w:rsidRDefault="007660EC" w:rsidP="007660EC">
      <w:pPr>
        <w:pStyle w:val="FigureCaption"/>
        <w:jc w:val="left"/>
        <w:rPr>
          <w:bCs/>
          <w:color w:val="252525"/>
          <w:sz w:val="20"/>
          <w:szCs w:val="20"/>
        </w:rPr>
      </w:pPr>
      <w:r w:rsidRPr="007F5377">
        <w:rPr>
          <w:bCs/>
          <w:color w:val="252525"/>
          <w:sz w:val="20"/>
          <w:szCs w:val="20"/>
        </w:rPr>
        <w:t>Running time = Time Taken for 1 iteration * #Iterations.</w:t>
      </w:r>
    </w:p>
    <w:p w14:paraId="691F1F26" w14:textId="77777777" w:rsidR="007660EC" w:rsidRPr="007F5377" w:rsidRDefault="007660EC" w:rsidP="007660EC">
      <w:pPr>
        <w:pStyle w:val="FigureCaption"/>
        <w:rPr>
          <w:b/>
          <w:bCs/>
          <w:color w:val="252525"/>
          <w:sz w:val="20"/>
          <w:szCs w:val="20"/>
        </w:rPr>
      </w:pPr>
    </w:p>
    <w:p w14:paraId="07DE0FCA" w14:textId="1DF52A2C" w:rsidR="007660EC" w:rsidRPr="007F5377" w:rsidRDefault="007660EC" w:rsidP="007660EC">
      <w:pPr>
        <w:pStyle w:val="FigureCaption"/>
        <w:rPr>
          <w:b/>
          <w:bCs/>
          <w:color w:val="252525"/>
          <w:sz w:val="20"/>
          <w:szCs w:val="20"/>
        </w:rPr>
      </w:pPr>
      <w:r w:rsidRPr="007F5377">
        <w:rPr>
          <w:bCs/>
          <w:color w:val="252525"/>
          <w:sz w:val="20"/>
          <w:szCs w:val="20"/>
        </w:rPr>
        <w:t>During each iteration, we traverse the whole graph, using backtracking algorithm like DFS. If there are |E| edges, BFS takes time O(|E|). Hence, for 1 iteration, we need time O(|E|).</w:t>
      </w:r>
      <w:r w:rsidRPr="007F5377">
        <w:rPr>
          <w:bCs/>
          <w:color w:val="252525"/>
          <w:sz w:val="20"/>
          <w:szCs w:val="20"/>
        </w:rPr>
        <w:br/>
      </w:r>
    </w:p>
    <w:p w14:paraId="297DBCA5" w14:textId="4D73B536" w:rsidR="007660EC" w:rsidRPr="007F5377" w:rsidRDefault="007660EC" w:rsidP="007660EC">
      <w:pPr>
        <w:pStyle w:val="FigureCaption"/>
        <w:rPr>
          <w:bCs/>
          <w:color w:val="252525"/>
          <w:sz w:val="20"/>
          <w:szCs w:val="20"/>
        </w:rPr>
      </w:pPr>
      <w:r w:rsidRPr="007F5377">
        <w:rPr>
          <w:bCs/>
          <w:color w:val="252525"/>
          <w:sz w:val="20"/>
          <w:szCs w:val="20"/>
        </w:rPr>
        <w:t>Now, an edge is critical if it is carrying maximum flow possible. Every edge can be critical in the graph. Hence, no. of maximum critical edges = |E|.</w:t>
      </w:r>
    </w:p>
    <w:p w14:paraId="01524D7F" w14:textId="05CF94AE" w:rsidR="007660EC" w:rsidRPr="007F5377" w:rsidRDefault="007660EC" w:rsidP="007660EC">
      <w:pPr>
        <w:pStyle w:val="FigureCaption"/>
        <w:rPr>
          <w:bCs/>
          <w:color w:val="252525"/>
          <w:sz w:val="20"/>
          <w:szCs w:val="20"/>
        </w:rPr>
      </w:pPr>
      <w:r w:rsidRPr="007F5377">
        <w:rPr>
          <w:bCs/>
          <w:color w:val="252525"/>
          <w:sz w:val="20"/>
          <w:szCs w:val="20"/>
        </w:rPr>
        <w:br/>
        <w:t>But each edge can become critical multiple times. In fact, every edge can become critical exactly |V|/2 times. Let’s see how.</w:t>
      </w:r>
    </w:p>
    <w:p w14:paraId="422E5069" w14:textId="77777777" w:rsidR="007660EC" w:rsidRPr="007F5377" w:rsidRDefault="007660EC" w:rsidP="007660EC">
      <w:pPr>
        <w:pStyle w:val="FigureCaption"/>
        <w:rPr>
          <w:bCs/>
          <w:color w:val="252525"/>
          <w:sz w:val="20"/>
          <w:szCs w:val="20"/>
        </w:rPr>
      </w:pPr>
    </w:p>
    <w:p w14:paraId="07878419" w14:textId="533E9CEC" w:rsidR="007660EC" w:rsidRPr="007F5377" w:rsidRDefault="007660EC" w:rsidP="007660EC">
      <w:pPr>
        <w:pStyle w:val="FigureCaption"/>
        <w:rPr>
          <w:bCs/>
          <w:color w:val="252525"/>
          <w:sz w:val="20"/>
          <w:szCs w:val="20"/>
        </w:rPr>
      </w:pPr>
      <w:r w:rsidRPr="007F5377">
        <w:rPr>
          <w:bCs/>
          <w:color w:val="252525"/>
          <w:sz w:val="20"/>
          <w:szCs w:val="20"/>
        </w:rPr>
        <w:t xml:space="preserve">Suppose an edge E1(u,v) became critical in a path of length </w:t>
      </w:r>
      <w:r w:rsidR="002115AB" w:rsidRPr="007F5377">
        <w:rPr>
          <w:bCs/>
          <w:color w:val="252525"/>
          <w:sz w:val="20"/>
          <w:szCs w:val="20"/>
        </w:rPr>
        <w:t xml:space="preserve">from s-u is </w:t>
      </w:r>
      <w:r w:rsidRPr="007F5377">
        <w:rPr>
          <w:bCs/>
          <w:color w:val="252525"/>
          <w:sz w:val="20"/>
          <w:szCs w:val="20"/>
        </w:rPr>
        <w:t>n. This is the current shortest path in the graph from S-T. As we have already visited all adjacent vertices of u</w:t>
      </w:r>
      <w:r w:rsidR="002115AB" w:rsidRPr="007F5377">
        <w:rPr>
          <w:bCs/>
          <w:color w:val="252525"/>
          <w:sz w:val="20"/>
          <w:szCs w:val="20"/>
        </w:rPr>
        <w:t xml:space="preserve"> during this iteration, we can not reach from s to u in exact n+1 times. We need at least n+2 times to reach a node u where (u,v) is again a critical edge. As there are |V| vertices, this situation can come at most |V|/2 times. Hence, every edge can become critical at most |V|/2 times.</w:t>
      </w:r>
    </w:p>
    <w:p w14:paraId="20474BFF" w14:textId="77777777" w:rsidR="002115AB" w:rsidRPr="007F5377" w:rsidRDefault="002115AB" w:rsidP="007660EC">
      <w:pPr>
        <w:pStyle w:val="FigureCaption"/>
        <w:rPr>
          <w:bCs/>
          <w:color w:val="252525"/>
          <w:sz w:val="20"/>
          <w:szCs w:val="20"/>
        </w:rPr>
      </w:pPr>
    </w:p>
    <w:p w14:paraId="4D0EFE4D" w14:textId="2416F87B" w:rsidR="002115AB" w:rsidRPr="007F5377" w:rsidRDefault="002115AB" w:rsidP="007660EC">
      <w:pPr>
        <w:pStyle w:val="FigureCaption"/>
        <w:rPr>
          <w:bCs/>
          <w:color w:val="252525"/>
          <w:sz w:val="20"/>
          <w:szCs w:val="20"/>
        </w:rPr>
      </w:pPr>
      <w:r w:rsidRPr="007F5377">
        <w:rPr>
          <w:bCs/>
          <w:color w:val="252525"/>
          <w:sz w:val="20"/>
          <w:szCs w:val="20"/>
        </w:rPr>
        <w:t>#Iterations = max times an edge becomes critical * no of critical edges.</w:t>
      </w:r>
    </w:p>
    <w:p w14:paraId="6A3B29C9" w14:textId="09BEF6AA" w:rsidR="002115AB" w:rsidRPr="007F5377" w:rsidRDefault="002115AB" w:rsidP="007660EC">
      <w:pPr>
        <w:pStyle w:val="FigureCaption"/>
        <w:rPr>
          <w:bCs/>
          <w:color w:val="252525"/>
          <w:sz w:val="20"/>
          <w:szCs w:val="20"/>
        </w:rPr>
      </w:pPr>
      <w:r w:rsidRPr="007F5377">
        <w:rPr>
          <w:bCs/>
          <w:color w:val="252525"/>
          <w:sz w:val="20"/>
          <w:szCs w:val="20"/>
        </w:rPr>
        <w:t>Hence, #Iterations = |V|*|E|.</w:t>
      </w:r>
    </w:p>
    <w:p w14:paraId="7ABEEE0A" w14:textId="77777777" w:rsidR="002115AB" w:rsidRPr="007F5377" w:rsidRDefault="002115AB" w:rsidP="007660EC">
      <w:pPr>
        <w:pStyle w:val="FigureCaption"/>
        <w:rPr>
          <w:bCs/>
          <w:color w:val="252525"/>
          <w:sz w:val="20"/>
          <w:szCs w:val="20"/>
        </w:rPr>
      </w:pPr>
    </w:p>
    <w:p w14:paraId="7E098323" w14:textId="20405495" w:rsidR="002115AB" w:rsidRPr="007F5377" w:rsidRDefault="002115AB" w:rsidP="007660EC">
      <w:pPr>
        <w:pStyle w:val="FigureCaption"/>
        <w:rPr>
          <w:bCs/>
          <w:color w:val="252525"/>
          <w:sz w:val="20"/>
          <w:szCs w:val="20"/>
        </w:rPr>
      </w:pPr>
      <w:r w:rsidRPr="007F5377">
        <w:rPr>
          <w:bCs/>
          <w:color w:val="252525"/>
          <w:sz w:val="20"/>
          <w:szCs w:val="20"/>
        </w:rPr>
        <w:t>Hence, running time = O(|E|) * O(|V|*|E|) = O(|VE</w:t>
      </w:r>
      <w:r w:rsidRPr="007F5377">
        <w:rPr>
          <w:bCs/>
          <w:color w:val="252525"/>
          <w:sz w:val="20"/>
          <w:szCs w:val="20"/>
          <w:vertAlign w:val="superscript"/>
        </w:rPr>
        <w:t>2</w:t>
      </w:r>
      <w:r w:rsidRPr="007F5377">
        <w:rPr>
          <w:bCs/>
          <w:color w:val="252525"/>
          <w:sz w:val="20"/>
          <w:szCs w:val="20"/>
        </w:rPr>
        <w:t>|).</w:t>
      </w:r>
    </w:p>
    <w:p w14:paraId="240CF5D9" w14:textId="77777777" w:rsidR="002115AB" w:rsidRPr="007F5377" w:rsidRDefault="002115AB" w:rsidP="007660EC">
      <w:pPr>
        <w:pStyle w:val="FigureCaption"/>
        <w:rPr>
          <w:bCs/>
          <w:color w:val="252525"/>
          <w:sz w:val="20"/>
          <w:szCs w:val="20"/>
        </w:rPr>
      </w:pPr>
    </w:p>
    <w:p w14:paraId="5EF9AE4B" w14:textId="64E4094C" w:rsidR="002115AB" w:rsidRPr="007F5377" w:rsidRDefault="002115AB" w:rsidP="007660EC">
      <w:pPr>
        <w:pStyle w:val="FigureCaption"/>
        <w:rPr>
          <w:bCs/>
          <w:color w:val="252525"/>
          <w:sz w:val="20"/>
          <w:szCs w:val="20"/>
        </w:rPr>
      </w:pPr>
      <w:r w:rsidRPr="007F5377">
        <w:rPr>
          <w:bCs/>
          <w:color w:val="252525"/>
          <w:sz w:val="20"/>
          <w:szCs w:val="20"/>
        </w:rPr>
        <w:t>Notice, our running time is completely independent of flow values. Also, every edge can become critical finite amount of times hence our algorithm works even for irrational flow values. This is huge improvement over Ford Fulkerson.</w:t>
      </w:r>
    </w:p>
    <w:p w14:paraId="615F8BA9" w14:textId="77777777" w:rsidR="007660EC" w:rsidRDefault="007660EC" w:rsidP="007660EC">
      <w:pPr>
        <w:pStyle w:val="FigureCaption"/>
        <w:rPr>
          <w:b/>
          <w:bCs/>
          <w:color w:val="252525"/>
          <w:sz w:val="20"/>
          <w:szCs w:val="20"/>
        </w:rPr>
      </w:pPr>
    </w:p>
    <w:p w14:paraId="505C9502" w14:textId="0175C962" w:rsidR="002115AB" w:rsidRDefault="002115AB" w:rsidP="002115AB">
      <w:pPr>
        <w:pStyle w:val="Heading1"/>
      </w:pPr>
      <w:r>
        <w:lastRenderedPageBreak/>
        <w:t>Code Snippets</w:t>
      </w:r>
    </w:p>
    <w:p w14:paraId="6FA4A69C" w14:textId="77777777" w:rsidR="007F5377" w:rsidRDefault="002115AB" w:rsidP="002115AB">
      <w:pPr>
        <w:pStyle w:val="FigureCaption"/>
        <w:jc w:val="left"/>
        <w:rPr>
          <w:bCs/>
          <w:color w:val="252525"/>
          <w:sz w:val="20"/>
          <w:szCs w:val="20"/>
        </w:rPr>
      </w:pPr>
      <w:r>
        <w:rPr>
          <w:b/>
          <w:bCs/>
          <w:noProof/>
          <w:color w:val="252525"/>
          <w:sz w:val="20"/>
          <w:szCs w:val="20"/>
        </w:rPr>
        <w:drawing>
          <wp:inline distT="0" distB="0" distL="0" distR="0" wp14:anchorId="2831FA6E" wp14:editId="7C3BD61E">
            <wp:extent cx="3200400" cy="25241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ordFulkerson.png"/>
                    <pic:cNvPicPr/>
                  </pic:nvPicPr>
                  <pic:blipFill>
                    <a:blip r:embed="rId12">
                      <a:extLst>
                        <a:ext uri="{28A0092B-C50C-407E-A947-70E740481C1C}">
                          <a14:useLocalDpi xmlns:a14="http://schemas.microsoft.com/office/drawing/2010/main" val="0"/>
                        </a:ext>
                      </a:extLst>
                    </a:blip>
                    <a:stretch>
                      <a:fillRect/>
                    </a:stretch>
                  </pic:blipFill>
                  <pic:spPr>
                    <a:xfrm>
                      <a:off x="0" y="0"/>
                      <a:ext cx="3200400" cy="2524125"/>
                    </a:xfrm>
                    <a:prstGeom prst="rect">
                      <a:avLst/>
                    </a:prstGeom>
                  </pic:spPr>
                </pic:pic>
              </a:graphicData>
            </a:graphic>
          </wp:inline>
        </w:drawing>
      </w:r>
      <w:r>
        <w:rPr>
          <w:b/>
          <w:bCs/>
          <w:color w:val="252525"/>
          <w:sz w:val="20"/>
          <w:szCs w:val="20"/>
        </w:rPr>
        <w:br/>
      </w:r>
    </w:p>
    <w:p w14:paraId="58342E11" w14:textId="1A989088" w:rsidR="002115AB" w:rsidRPr="007F5377" w:rsidRDefault="002115AB" w:rsidP="002115AB">
      <w:pPr>
        <w:pStyle w:val="FigureCaption"/>
        <w:jc w:val="left"/>
        <w:rPr>
          <w:b/>
          <w:bCs/>
          <w:color w:val="252525"/>
          <w:sz w:val="20"/>
          <w:szCs w:val="20"/>
        </w:rPr>
      </w:pPr>
      <w:r w:rsidRPr="007F5377">
        <w:rPr>
          <w:bCs/>
          <w:color w:val="252525"/>
          <w:sz w:val="20"/>
          <w:szCs w:val="20"/>
        </w:rPr>
        <w:t xml:space="preserve">This is a code snippet of Ford Fulkerson algorithm. We are using stacks (Python implementation by queues) to implement DFS. We can use same code to implement Edmonds Karp algorithm if we use BFS with Queues. </w:t>
      </w:r>
    </w:p>
    <w:p w14:paraId="1E9233E3" w14:textId="77777777" w:rsidR="002115AB" w:rsidRPr="007F5377" w:rsidRDefault="002115AB" w:rsidP="007660EC">
      <w:pPr>
        <w:pStyle w:val="FigureCaption"/>
        <w:rPr>
          <w:b/>
          <w:bCs/>
          <w:color w:val="252525"/>
          <w:sz w:val="20"/>
          <w:szCs w:val="20"/>
        </w:rPr>
      </w:pPr>
    </w:p>
    <w:p w14:paraId="74769F3F" w14:textId="6FFB063D" w:rsidR="002115AB" w:rsidRPr="007F5377" w:rsidRDefault="004D2A93" w:rsidP="002115AB">
      <w:pPr>
        <w:pStyle w:val="Heading1"/>
      </w:pPr>
      <w:r w:rsidRPr="007F5377">
        <w:t>Empirical Analysis</w:t>
      </w:r>
    </w:p>
    <w:p w14:paraId="3449AE46" w14:textId="77777777" w:rsidR="002C58BD" w:rsidRDefault="003E60C8" w:rsidP="004D2A93">
      <w:r>
        <w:t xml:space="preserve">I ran FF and EK on </w:t>
      </w:r>
      <w:r w:rsidR="002C58BD">
        <w:t xml:space="preserve">some random use cases by changing the no of nodes and vertices and passing the same input to both. </w:t>
      </w:r>
    </w:p>
    <w:p w14:paraId="2CA65A71" w14:textId="77777777" w:rsidR="002C58BD" w:rsidRDefault="002C58BD" w:rsidP="004D2A93"/>
    <w:p w14:paraId="04E867F0" w14:textId="0EBB0F78" w:rsidR="002C58BD" w:rsidRDefault="002C58BD" w:rsidP="004D2A93">
      <w:r>
        <w:t>The output looks a bit like this. Edges vs No of Iterations for algorithm to converge.</w:t>
      </w:r>
    </w:p>
    <w:tbl>
      <w:tblPr>
        <w:tblW w:w="3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00"/>
      </w:tblGrid>
      <w:tr w:rsidR="002C58BD" w:rsidRPr="002C58BD" w14:paraId="0AEDA66E" w14:textId="77777777" w:rsidTr="00A317E1">
        <w:trPr>
          <w:trHeight w:val="320"/>
        </w:trPr>
        <w:tc>
          <w:tcPr>
            <w:tcW w:w="1300" w:type="dxa"/>
            <w:shd w:val="clear" w:color="auto" w:fill="auto"/>
            <w:noWrap/>
            <w:vAlign w:val="bottom"/>
            <w:hideMark/>
          </w:tcPr>
          <w:p w14:paraId="5BCA7E99" w14:textId="77777777" w:rsidR="002C58BD" w:rsidRPr="00A317E1" w:rsidRDefault="002C58BD" w:rsidP="00A317E1">
            <w:pPr>
              <w:jc w:val="center"/>
              <w:rPr>
                <w:b/>
                <w:color w:val="000000"/>
              </w:rPr>
            </w:pPr>
            <w:r w:rsidRPr="00A317E1">
              <w:rPr>
                <w:b/>
                <w:color w:val="000000"/>
              </w:rPr>
              <w:t>Edges</w:t>
            </w:r>
          </w:p>
        </w:tc>
        <w:tc>
          <w:tcPr>
            <w:tcW w:w="1300" w:type="dxa"/>
            <w:shd w:val="clear" w:color="auto" w:fill="auto"/>
            <w:noWrap/>
            <w:vAlign w:val="bottom"/>
            <w:hideMark/>
          </w:tcPr>
          <w:p w14:paraId="026795D1" w14:textId="77777777" w:rsidR="002C58BD" w:rsidRPr="00A317E1" w:rsidRDefault="002C58BD" w:rsidP="00A317E1">
            <w:pPr>
              <w:jc w:val="center"/>
              <w:rPr>
                <w:b/>
                <w:color w:val="000000"/>
              </w:rPr>
            </w:pPr>
            <w:r w:rsidRPr="00A317E1">
              <w:rPr>
                <w:b/>
                <w:color w:val="000000"/>
              </w:rPr>
              <w:t>EK</w:t>
            </w:r>
          </w:p>
        </w:tc>
        <w:tc>
          <w:tcPr>
            <w:tcW w:w="1300" w:type="dxa"/>
            <w:shd w:val="clear" w:color="auto" w:fill="auto"/>
            <w:noWrap/>
            <w:vAlign w:val="bottom"/>
            <w:hideMark/>
          </w:tcPr>
          <w:p w14:paraId="5AEB2B6C" w14:textId="77777777" w:rsidR="002C58BD" w:rsidRPr="00A317E1" w:rsidRDefault="002C58BD" w:rsidP="00A317E1">
            <w:pPr>
              <w:jc w:val="center"/>
              <w:rPr>
                <w:b/>
                <w:color w:val="000000"/>
              </w:rPr>
            </w:pPr>
            <w:r w:rsidRPr="00A317E1">
              <w:rPr>
                <w:b/>
                <w:color w:val="000000"/>
              </w:rPr>
              <w:t>FF</w:t>
            </w:r>
          </w:p>
        </w:tc>
      </w:tr>
      <w:tr w:rsidR="002C58BD" w:rsidRPr="002C58BD" w14:paraId="618BD757" w14:textId="77777777" w:rsidTr="00A317E1">
        <w:trPr>
          <w:trHeight w:val="320"/>
        </w:trPr>
        <w:tc>
          <w:tcPr>
            <w:tcW w:w="1300" w:type="dxa"/>
            <w:shd w:val="clear" w:color="auto" w:fill="auto"/>
            <w:noWrap/>
            <w:vAlign w:val="bottom"/>
            <w:hideMark/>
          </w:tcPr>
          <w:p w14:paraId="5A168C6C" w14:textId="77777777" w:rsidR="002C58BD" w:rsidRPr="00A317E1" w:rsidRDefault="002C58BD" w:rsidP="00A317E1">
            <w:pPr>
              <w:jc w:val="center"/>
              <w:rPr>
                <w:color w:val="000000"/>
              </w:rPr>
            </w:pPr>
            <w:r w:rsidRPr="00A317E1">
              <w:rPr>
                <w:color w:val="000000"/>
              </w:rPr>
              <w:t>14048</w:t>
            </w:r>
          </w:p>
        </w:tc>
        <w:tc>
          <w:tcPr>
            <w:tcW w:w="1300" w:type="dxa"/>
            <w:shd w:val="clear" w:color="auto" w:fill="auto"/>
            <w:noWrap/>
            <w:vAlign w:val="bottom"/>
            <w:hideMark/>
          </w:tcPr>
          <w:p w14:paraId="2E15E97F" w14:textId="77777777" w:rsidR="002C58BD" w:rsidRPr="00A317E1" w:rsidRDefault="002C58BD" w:rsidP="00A317E1">
            <w:pPr>
              <w:jc w:val="center"/>
              <w:rPr>
                <w:color w:val="000000"/>
              </w:rPr>
            </w:pPr>
            <w:r w:rsidRPr="00A317E1">
              <w:rPr>
                <w:color w:val="000000"/>
              </w:rPr>
              <w:t>70</w:t>
            </w:r>
          </w:p>
        </w:tc>
        <w:tc>
          <w:tcPr>
            <w:tcW w:w="1300" w:type="dxa"/>
            <w:shd w:val="clear" w:color="auto" w:fill="auto"/>
            <w:noWrap/>
            <w:vAlign w:val="bottom"/>
            <w:hideMark/>
          </w:tcPr>
          <w:p w14:paraId="19AB73F2" w14:textId="77777777" w:rsidR="002C58BD" w:rsidRPr="00A317E1" w:rsidRDefault="002C58BD" w:rsidP="00A317E1">
            <w:pPr>
              <w:jc w:val="center"/>
              <w:rPr>
                <w:color w:val="000000"/>
              </w:rPr>
            </w:pPr>
            <w:r w:rsidRPr="00A317E1">
              <w:rPr>
                <w:color w:val="000000"/>
              </w:rPr>
              <w:t>88</w:t>
            </w:r>
          </w:p>
        </w:tc>
      </w:tr>
      <w:tr w:rsidR="002C58BD" w:rsidRPr="002C58BD" w14:paraId="7ABD2036" w14:textId="77777777" w:rsidTr="00A317E1">
        <w:trPr>
          <w:trHeight w:val="350"/>
        </w:trPr>
        <w:tc>
          <w:tcPr>
            <w:tcW w:w="1300" w:type="dxa"/>
            <w:shd w:val="clear" w:color="auto" w:fill="auto"/>
            <w:noWrap/>
            <w:vAlign w:val="bottom"/>
            <w:hideMark/>
          </w:tcPr>
          <w:p w14:paraId="4CD108EF" w14:textId="77777777" w:rsidR="002C58BD" w:rsidRPr="00A317E1" w:rsidRDefault="002C58BD" w:rsidP="00A317E1">
            <w:pPr>
              <w:jc w:val="center"/>
              <w:rPr>
                <w:color w:val="000000"/>
              </w:rPr>
            </w:pPr>
            <w:r w:rsidRPr="00A317E1">
              <w:rPr>
                <w:color w:val="000000"/>
              </w:rPr>
              <w:t>1034</w:t>
            </w:r>
          </w:p>
        </w:tc>
        <w:tc>
          <w:tcPr>
            <w:tcW w:w="1300" w:type="dxa"/>
            <w:shd w:val="clear" w:color="auto" w:fill="auto"/>
            <w:noWrap/>
            <w:vAlign w:val="bottom"/>
            <w:hideMark/>
          </w:tcPr>
          <w:p w14:paraId="0A509AFC" w14:textId="77777777" w:rsidR="002C58BD" w:rsidRPr="00A317E1" w:rsidRDefault="002C58BD" w:rsidP="00A317E1">
            <w:pPr>
              <w:jc w:val="center"/>
              <w:rPr>
                <w:color w:val="000000"/>
              </w:rPr>
            </w:pPr>
            <w:r w:rsidRPr="00A317E1">
              <w:rPr>
                <w:color w:val="000000"/>
              </w:rPr>
              <w:t>13</w:t>
            </w:r>
          </w:p>
        </w:tc>
        <w:tc>
          <w:tcPr>
            <w:tcW w:w="1300" w:type="dxa"/>
            <w:shd w:val="clear" w:color="auto" w:fill="auto"/>
            <w:noWrap/>
            <w:vAlign w:val="bottom"/>
            <w:hideMark/>
          </w:tcPr>
          <w:p w14:paraId="51566713" w14:textId="77777777" w:rsidR="002C58BD" w:rsidRPr="00A317E1" w:rsidRDefault="002C58BD" w:rsidP="00A317E1">
            <w:pPr>
              <w:jc w:val="center"/>
              <w:rPr>
                <w:color w:val="000000"/>
              </w:rPr>
            </w:pPr>
            <w:r w:rsidRPr="00A317E1">
              <w:rPr>
                <w:color w:val="000000"/>
              </w:rPr>
              <w:t>22</w:t>
            </w:r>
          </w:p>
        </w:tc>
      </w:tr>
      <w:tr w:rsidR="002C58BD" w:rsidRPr="002C58BD" w14:paraId="1B733609" w14:textId="77777777" w:rsidTr="00A317E1">
        <w:trPr>
          <w:trHeight w:val="320"/>
        </w:trPr>
        <w:tc>
          <w:tcPr>
            <w:tcW w:w="1300" w:type="dxa"/>
            <w:shd w:val="clear" w:color="auto" w:fill="auto"/>
            <w:noWrap/>
            <w:vAlign w:val="bottom"/>
            <w:hideMark/>
          </w:tcPr>
          <w:p w14:paraId="4489AF6D" w14:textId="77777777" w:rsidR="002C58BD" w:rsidRPr="00A317E1" w:rsidRDefault="002C58BD" w:rsidP="00A317E1">
            <w:pPr>
              <w:jc w:val="center"/>
              <w:rPr>
                <w:color w:val="000000"/>
              </w:rPr>
            </w:pPr>
            <w:r w:rsidRPr="00A317E1">
              <w:rPr>
                <w:color w:val="000000"/>
              </w:rPr>
              <w:t>12454</w:t>
            </w:r>
          </w:p>
        </w:tc>
        <w:tc>
          <w:tcPr>
            <w:tcW w:w="1300" w:type="dxa"/>
            <w:shd w:val="clear" w:color="auto" w:fill="auto"/>
            <w:noWrap/>
            <w:vAlign w:val="bottom"/>
            <w:hideMark/>
          </w:tcPr>
          <w:p w14:paraId="711BD385" w14:textId="77777777" w:rsidR="002C58BD" w:rsidRPr="00A317E1" w:rsidRDefault="002C58BD" w:rsidP="00A317E1">
            <w:pPr>
              <w:jc w:val="center"/>
              <w:rPr>
                <w:color w:val="000000"/>
              </w:rPr>
            </w:pPr>
            <w:r w:rsidRPr="00A317E1">
              <w:rPr>
                <w:color w:val="000000"/>
              </w:rPr>
              <w:t>90</w:t>
            </w:r>
          </w:p>
        </w:tc>
        <w:tc>
          <w:tcPr>
            <w:tcW w:w="1300" w:type="dxa"/>
            <w:shd w:val="clear" w:color="auto" w:fill="auto"/>
            <w:noWrap/>
            <w:vAlign w:val="bottom"/>
            <w:hideMark/>
          </w:tcPr>
          <w:p w14:paraId="538E76DF" w14:textId="77777777" w:rsidR="002C58BD" w:rsidRPr="00A317E1" w:rsidRDefault="002C58BD" w:rsidP="00A317E1">
            <w:pPr>
              <w:jc w:val="center"/>
              <w:rPr>
                <w:color w:val="000000"/>
              </w:rPr>
            </w:pPr>
            <w:r w:rsidRPr="00A317E1">
              <w:rPr>
                <w:color w:val="000000"/>
              </w:rPr>
              <w:t>113</w:t>
            </w:r>
          </w:p>
        </w:tc>
      </w:tr>
      <w:tr w:rsidR="002C58BD" w:rsidRPr="002C58BD" w14:paraId="3570D723" w14:textId="77777777" w:rsidTr="00A317E1">
        <w:trPr>
          <w:trHeight w:val="320"/>
        </w:trPr>
        <w:tc>
          <w:tcPr>
            <w:tcW w:w="1300" w:type="dxa"/>
            <w:shd w:val="clear" w:color="auto" w:fill="auto"/>
            <w:noWrap/>
            <w:vAlign w:val="bottom"/>
            <w:hideMark/>
          </w:tcPr>
          <w:p w14:paraId="2DECB5C3" w14:textId="77777777" w:rsidR="002C58BD" w:rsidRPr="00A317E1" w:rsidRDefault="002C58BD" w:rsidP="00A317E1">
            <w:pPr>
              <w:jc w:val="center"/>
              <w:rPr>
                <w:color w:val="000000"/>
              </w:rPr>
            </w:pPr>
            <w:r w:rsidRPr="00A317E1">
              <w:rPr>
                <w:color w:val="000000"/>
              </w:rPr>
              <w:t>18941</w:t>
            </w:r>
          </w:p>
        </w:tc>
        <w:tc>
          <w:tcPr>
            <w:tcW w:w="1300" w:type="dxa"/>
            <w:shd w:val="clear" w:color="auto" w:fill="auto"/>
            <w:noWrap/>
            <w:vAlign w:val="bottom"/>
            <w:hideMark/>
          </w:tcPr>
          <w:p w14:paraId="6D05C00C" w14:textId="77777777" w:rsidR="002C58BD" w:rsidRPr="00A317E1" w:rsidRDefault="002C58BD" w:rsidP="00A317E1">
            <w:pPr>
              <w:jc w:val="center"/>
              <w:rPr>
                <w:color w:val="000000"/>
              </w:rPr>
            </w:pPr>
            <w:r w:rsidRPr="00A317E1">
              <w:rPr>
                <w:color w:val="000000"/>
              </w:rPr>
              <w:t>204</w:t>
            </w:r>
          </w:p>
        </w:tc>
        <w:tc>
          <w:tcPr>
            <w:tcW w:w="1300" w:type="dxa"/>
            <w:shd w:val="clear" w:color="auto" w:fill="auto"/>
            <w:noWrap/>
            <w:vAlign w:val="bottom"/>
            <w:hideMark/>
          </w:tcPr>
          <w:p w14:paraId="10A56DC5" w14:textId="77777777" w:rsidR="002C58BD" w:rsidRPr="00A317E1" w:rsidRDefault="002C58BD" w:rsidP="00A317E1">
            <w:pPr>
              <w:jc w:val="center"/>
              <w:rPr>
                <w:color w:val="000000"/>
              </w:rPr>
            </w:pPr>
            <w:r w:rsidRPr="00A317E1">
              <w:rPr>
                <w:color w:val="000000"/>
              </w:rPr>
              <w:t>339</w:t>
            </w:r>
          </w:p>
        </w:tc>
      </w:tr>
      <w:tr w:rsidR="002C58BD" w:rsidRPr="002C58BD" w14:paraId="378B6BC5" w14:textId="77777777" w:rsidTr="00A317E1">
        <w:trPr>
          <w:trHeight w:val="320"/>
        </w:trPr>
        <w:tc>
          <w:tcPr>
            <w:tcW w:w="1300" w:type="dxa"/>
            <w:shd w:val="clear" w:color="auto" w:fill="auto"/>
            <w:noWrap/>
            <w:vAlign w:val="bottom"/>
            <w:hideMark/>
          </w:tcPr>
          <w:p w14:paraId="44FA38E0" w14:textId="77777777" w:rsidR="002C58BD" w:rsidRPr="00A317E1" w:rsidRDefault="002C58BD" w:rsidP="00A317E1">
            <w:pPr>
              <w:jc w:val="center"/>
              <w:rPr>
                <w:color w:val="000000"/>
              </w:rPr>
            </w:pPr>
            <w:r w:rsidRPr="00A317E1">
              <w:rPr>
                <w:color w:val="000000"/>
              </w:rPr>
              <w:t>7600</w:t>
            </w:r>
          </w:p>
        </w:tc>
        <w:tc>
          <w:tcPr>
            <w:tcW w:w="1300" w:type="dxa"/>
            <w:shd w:val="clear" w:color="auto" w:fill="auto"/>
            <w:noWrap/>
            <w:vAlign w:val="bottom"/>
            <w:hideMark/>
          </w:tcPr>
          <w:p w14:paraId="4E64B713" w14:textId="77777777" w:rsidR="002C58BD" w:rsidRPr="00A317E1" w:rsidRDefault="002C58BD" w:rsidP="00A317E1">
            <w:pPr>
              <w:jc w:val="center"/>
              <w:rPr>
                <w:color w:val="000000"/>
              </w:rPr>
            </w:pPr>
            <w:r w:rsidRPr="00A317E1">
              <w:rPr>
                <w:color w:val="000000"/>
              </w:rPr>
              <w:t>94</w:t>
            </w:r>
          </w:p>
        </w:tc>
        <w:tc>
          <w:tcPr>
            <w:tcW w:w="1300" w:type="dxa"/>
            <w:shd w:val="clear" w:color="auto" w:fill="auto"/>
            <w:noWrap/>
            <w:vAlign w:val="bottom"/>
            <w:hideMark/>
          </w:tcPr>
          <w:p w14:paraId="08D03B9B" w14:textId="77777777" w:rsidR="002C58BD" w:rsidRPr="00A317E1" w:rsidRDefault="002C58BD" w:rsidP="00A317E1">
            <w:pPr>
              <w:jc w:val="center"/>
              <w:rPr>
                <w:color w:val="000000"/>
              </w:rPr>
            </w:pPr>
            <w:r w:rsidRPr="00A317E1">
              <w:rPr>
                <w:color w:val="000000"/>
              </w:rPr>
              <w:t>140</w:t>
            </w:r>
          </w:p>
        </w:tc>
      </w:tr>
    </w:tbl>
    <w:p w14:paraId="696A7432" w14:textId="77777777" w:rsidR="00DA3F53" w:rsidRDefault="00DA3F53" w:rsidP="004D2A93"/>
    <w:p w14:paraId="33F89EB2" w14:textId="12932A0A" w:rsidR="00DA3F53" w:rsidRDefault="00DA3F53" w:rsidP="004D2A93">
      <w:r>
        <w:rPr>
          <w:noProof/>
        </w:rPr>
        <w:drawing>
          <wp:inline distT="0" distB="0" distL="0" distR="0" wp14:anchorId="32C07D80" wp14:editId="76E47BDB">
            <wp:extent cx="3200400" cy="1992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vsek.png"/>
                    <pic:cNvPicPr/>
                  </pic:nvPicPr>
                  <pic:blipFill>
                    <a:blip r:embed="rId13">
                      <a:extLst>
                        <a:ext uri="{28A0092B-C50C-407E-A947-70E740481C1C}">
                          <a14:useLocalDpi xmlns:a14="http://schemas.microsoft.com/office/drawing/2010/main" val="0"/>
                        </a:ext>
                      </a:extLst>
                    </a:blip>
                    <a:stretch>
                      <a:fillRect/>
                    </a:stretch>
                  </pic:blipFill>
                  <pic:spPr>
                    <a:xfrm>
                      <a:off x="0" y="0"/>
                      <a:ext cx="3200400" cy="1992630"/>
                    </a:xfrm>
                    <a:prstGeom prst="rect">
                      <a:avLst/>
                    </a:prstGeom>
                  </pic:spPr>
                </pic:pic>
              </a:graphicData>
            </a:graphic>
          </wp:inline>
        </w:drawing>
      </w:r>
    </w:p>
    <w:p w14:paraId="3B02A830" w14:textId="18EC0124" w:rsidR="004D2A93" w:rsidRPr="007F5377" w:rsidRDefault="003E60C8" w:rsidP="004D2A93">
      <w:r>
        <w:br/>
      </w:r>
      <w:r w:rsidR="003929F2" w:rsidRPr="007F5377">
        <w:t>I</w:t>
      </w:r>
      <w:r w:rsidR="004D2A93" w:rsidRPr="007F5377">
        <w:t xml:space="preserve"> </w:t>
      </w:r>
      <w:r w:rsidR="002C58BD">
        <w:t xml:space="preserve">also </w:t>
      </w:r>
      <w:r w:rsidR="004D2A93" w:rsidRPr="007F5377">
        <w:t xml:space="preserve">ran Ford Fulkerson and Edmonds Karp algorithms on dataset from University of Chicago </w:t>
      </w:r>
      <w:r w:rsidR="003929F2" w:rsidRPr="007F5377">
        <w:t xml:space="preserve">Vision Problems datasets. </w:t>
      </w:r>
      <w:r w:rsidR="003929F2" w:rsidRPr="007F5377">
        <w:lastRenderedPageBreak/>
        <w:t>I found significant differences while running both the algorithms</w:t>
      </w:r>
      <w:r w:rsidR="002C58BD">
        <w:t>.</w:t>
      </w:r>
    </w:p>
    <w:p w14:paraId="4B371A17" w14:textId="216DB379" w:rsidR="003929F2" w:rsidRDefault="00A317E1" w:rsidP="004D2A93">
      <w:r>
        <w:t xml:space="preserve">The graph contains </w:t>
      </w:r>
      <w:r w:rsidRPr="00A317E1">
        <w:t>2002</w:t>
      </w:r>
      <w:r>
        <w:t xml:space="preserve"> nodes and </w:t>
      </w:r>
      <w:r w:rsidRPr="00A317E1">
        <w:t>47872</w:t>
      </w:r>
      <w:r>
        <w:t xml:space="preserve"> edges. As the algorithm takes a lot of time to converge, I divided the data in small chunks and linearly added number of nodes. After running both Ford Fulkerson and Edmonds Karp, I got following results.</w:t>
      </w:r>
    </w:p>
    <w:p w14:paraId="088AEE7F" w14:textId="77777777" w:rsidR="00A317E1" w:rsidRDefault="00A317E1" w:rsidP="004D2A93"/>
    <w:p w14:paraId="1F4C2BE4" w14:textId="77777777" w:rsidR="00A317E1" w:rsidRDefault="00A317E1" w:rsidP="004D2A93"/>
    <w:p w14:paraId="483C85FF" w14:textId="77777777" w:rsidR="00A317E1" w:rsidRDefault="00A317E1" w:rsidP="004D2A93"/>
    <w:p w14:paraId="54ED5C01" w14:textId="77777777" w:rsidR="00A317E1" w:rsidRDefault="00A317E1" w:rsidP="004D2A93"/>
    <w:p w14:paraId="30EF806F" w14:textId="77777777" w:rsidR="00A317E1" w:rsidRDefault="00A317E1" w:rsidP="004D2A93"/>
    <w:p w14:paraId="6F1EF5A4" w14:textId="77777777" w:rsidR="00A317E1" w:rsidRDefault="00A317E1" w:rsidP="004D2A93"/>
    <w:p w14:paraId="11C2942F" w14:textId="77777777" w:rsidR="00A317E1" w:rsidRDefault="00A317E1" w:rsidP="004D2A93"/>
    <w:p w14:paraId="70BB8F6F" w14:textId="77777777" w:rsidR="00A317E1" w:rsidRDefault="00A317E1" w:rsidP="004D2A93"/>
    <w:tbl>
      <w:tblPr>
        <w:tblW w:w="41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9"/>
        <w:gridCol w:w="740"/>
        <w:gridCol w:w="783"/>
        <w:gridCol w:w="827"/>
        <w:gridCol w:w="905"/>
        <w:gridCol w:w="950"/>
      </w:tblGrid>
      <w:tr w:rsidR="00A317E1" w:rsidRPr="00A317E1" w14:paraId="4F66004E" w14:textId="77777777" w:rsidTr="00A317E1">
        <w:trPr>
          <w:trHeight w:val="320"/>
        </w:trPr>
        <w:tc>
          <w:tcPr>
            <w:tcW w:w="660" w:type="dxa"/>
            <w:shd w:val="clear" w:color="auto" w:fill="auto"/>
            <w:noWrap/>
            <w:vAlign w:val="bottom"/>
            <w:hideMark/>
          </w:tcPr>
          <w:p w14:paraId="042A0338" w14:textId="77777777" w:rsidR="00A317E1" w:rsidRPr="00A317E1" w:rsidRDefault="00A317E1" w:rsidP="00A317E1">
            <w:pPr>
              <w:rPr>
                <w:b/>
                <w:bCs/>
                <w:color w:val="000000"/>
              </w:rPr>
            </w:pPr>
            <w:r w:rsidRPr="00A317E1">
              <w:rPr>
                <w:b/>
                <w:bCs/>
                <w:color w:val="000000"/>
              </w:rPr>
              <w:t>Nodes</w:t>
            </w:r>
          </w:p>
        </w:tc>
        <w:tc>
          <w:tcPr>
            <w:tcW w:w="740" w:type="dxa"/>
            <w:shd w:val="clear" w:color="auto" w:fill="auto"/>
            <w:noWrap/>
            <w:vAlign w:val="bottom"/>
            <w:hideMark/>
          </w:tcPr>
          <w:p w14:paraId="5ACA1AE3" w14:textId="77777777" w:rsidR="00A317E1" w:rsidRPr="00A317E1" w:rsidRDefault="00A317E1" w:rsidP="00A317E1">
            <w:pPr>
              <w:rPr>
                <w:b/>
                <w:bCs/>
                <w:color w:val="000000"/>
              </w:rPr>
            </w:pPr>
            <w:r w:rsidRPr="00A317E1">
              <w:rPr>
                <w:b/>
                <w:bCs/>
                <w:color w:val="000000"/>
              </w:rPr>
              <w:t>Edges</w:t>
            </w:r>
          </w:p>
        </w:tc>
        <w:tc>
          <w:tcPr>
            <w:tcW w:w="620" w:type="dxa"/>
            <w:shd w:val="clear" w:color="auto" w:fill="auto"/>
            <w:noWrap/>
            <w:vAlign w:val="bottom"/>
            <w:hideMark/>
          </w:tcPr>
          <w:p w14:paraId="1676625D" w14:textId="77777777" w:rsidR="00A317E1" w:rsidRPr="00A317E1" w:rsidRDefault="00A317E1" w:rsidP="00A317E1">
            <w:pPr>
              <w:rPr>
                <w:b/>
                <w:bCs/>
                <w:color w:val="000000"/>
              </w:rPr>
            </w:pPr>
            <w:r w:rsidRPr="00A317E1">
              <w:rPr>
                <w:b/>
                <w:bCs/>
                <w:color w:val="000000"/>
              </w:rPr>
              <w:t>FFIter</w:t>
            </w:r>
          </w:p>
        </w:tc>
        <w:tc>
          <w:tcPr>
            <w:tcW w:w="641" w:type="dxa"/>
            <w:shd w:val="clear" w:color="auto" w:fill="auto"/>
            <w:noWrap/>
            <w:vAlign w:val="bottom"/>
            <w:hideMark/>
          </w:tcPr>
          <w:p w14:paraId="56A852D7" w14:textId="77777777" w:rsidR="00A317E1" w:rsidRPr="00A317E1" w:rsidRDefault="00A317E1" w:rsidP="00A317E1">
            <w:pPr>
              <w:rPr>
                <w:b/>
                <w:bCs/>
                <w:color w:val="000000"/>
              </w:rPr>
            </w:pPr>
            <w:r w:rsidRPr="00A317E1">
              <w:rPr>
                <w:b/>
                <w:bCs/>
                <w:color w:val="000000"/>
              </w:rPr>
              <w:t>EKIter</w:t>
            </w:r>
          </w:p>
        </w:tc>
        <w:tc>
          <w:tcPr>
            <w:tcW w:w="719" w:type="dxa"/>
            <w:shd w:val="clear" w:color="auto" w:fill="auto"/>
            <w:noWrap/>
            <w:vAlign w:val="bottom"/>
            <w:hideMark/>
          </w:tcPr>
          <w:p w14:paraId="127EDFC5" w14:textId="77777777" w:rsidR="00A317E1" w:rsidRPr="00A317E1" w:rsidRDefault="00A317E1" w:rsidP="00A317E1">
            <w:pPr>
              <w:rPr>
                <w:b/>
                <w:bCs/>
                <w:color w:val="000000"/>
              </w:rPr>
            </w:pPr>
            <w:r w:rsidRPr="00A317E1">
              <w:rPr>
                <w:b/>
                <w:bCs/>
                <w:color w:val="000000"/>
              </w:rPr>
              <w:t>FFTime</w:t>
            </w:r>
          </w:p>
        </w:tc>
        <w:tc>
          <w:tcPr>
            <w:tcW w:w="764" w:type="dxa"/>
            <w:shd w:val="clear" w:color="auto" w:fill="auto"/>
            <w:noWrap/>
            <w:vAlign w:val="bottom"/>
            <w:hideMark/>
          </w:tcPr>
          <w:p w14:paraId="285B3DFE" w14:textId="77777777" w:rsidR="00A317E1" w:rsidRPr="00A317E1" w:rsidRDefault="00A317E1" w:rsidP="00A317E1">
            <w:pPr>
              <w:rPr>
                <w:b/>
                <w:bCs/>
                <w:color w:val="000000"/>
              </w:rPr>
            </w:pPr>
            <w:r w:rsidRPr="00A317E1">
              <w:rPr>
                <w:b/>
                <w:bCs/>
                <w:color w:val="000000"/>
              </w:rPr>
              <w:t>EKTime</w:t>
            </w:r>
          </w:p>
        </w:tc>
      </w:tr>
      <w:tr w:rsidR="00A317E1" w:rsidRPr="00A317E1" w14:paraId="7BC99E61" w14:textId="77777777" w:rsidTr="00A317E1">
        <w:trPr>
          <w:trHeight w:val="320"/>
        </w:trPr>
        <w:tc>
          <w:tcPr>
            <w:tcW w:w="660" w:type="dxa"/>
            <w:shd w:val="clear" w:color="auto" w:fill="auto"/>
            <w:noWrap/>
            <w:vAlign w:val="bottom"/>
            <w:hideMark/>
          </w:tcPr>
          <w:p w14:paraId="172691AC" w14:textId="77777777" w:rsidR="00A317E1" w:rsidRPr="00A317E1" w:rsidRDefault="00A317E1" w:rsidP="00A317E1">
            <w:pPr>
              <w:jc w:val="right"/>
              <w:rPr>
                <w:color w:val="000000"/>
              </w:rPr>
            </w:pPr>
            <w:r w:rsidRPr="00A317E1">
              <w:rPr>
                <w:color w:val="000000"/>
              </w:rPr>
              <w:t>200</w:t>
            </w:r>
          </w:p>
        </w:tc>
        <w:tc>
          <w:tcPr>
            <w:tcW w:w="740" w:type="dxa"/>
            <w:shd w:val="clear" w:color="auto" w:fill="auto"/>
            <w:noWrap/>
            <w:vAlign w:val="bottom"/>
            <w:hideMark/>
          </w:tcPr>
          <w:p w14:paraId="3DAF2516" w14:textId="77777777" w:rsidR="00A317E1" w:rsidRPr="00A317E1" w:rsidRDefault="00A317E1" w:rsidP="00A317E1">
            <w:pPr>
              <w:jc w:val="right"/>
              <w:rPr>
                <w:color w:val="000000"/>
              </w:rPr>
            </w:pPr>
            <w:r w:rsidRPr="00A317E1">
              <w:rPr>
                <w:color w:val="000000"/>
              </w:rPr>
              <w:t>198</w:t>
            </w:r>
          </w:p>
        </w:tc>
        <w:tc>
          <w:tcPr>
            <w:tcW w:w="620" w:type="dxa"/>
            <w:shd w:val="clear" w:color="auto" w:fill="auto"/>
            <w:noWrap/>
            <w:vAlign w:val="bottom"/>
            <w:hideMark/>
          </w:tcPr>
          <w:p w14:paraId="032EA047" w14:textId="77777777" w:rsidR="00A317E1" w:rsidRPr="00A317E1" w:rsidRDefault="00A317E1" w:rsidP="00A317E1">
            <w:pPr>
              <w:jc w:val="right"/>
              <w:rPr>
                <w:color w:val="000000"/>
              </w:rPr>
            </w:pPr>
            <w:r w:rsidRPr="00A317E1">
              <w:rPr>
                <w:color w:val="000000"/>
              </w:rPr>
              <w:t>1</w:t>
            </w:r>
          </w:p>
        </w:tc>
        <w:tc>
          <w:tcPr>
            <w:tcW w:w="641" w:type="dxa"/>
            <w:shd w:val="clear" w:color="auto" w:fill="auto"/>
            <w:noWrap/>
            <w:vAlign w:val="bottom"/>
            <w:hideMark/>
          </w:tcPr>
          <w:p w14:paraId="2EC76AC2" w14:textId="15E3235F" w:rsidR="00A317E1" w:rsidRPr="00A317E1" w:rsidRDefault="00A317E1" w:rsidP="00A317E1">
            <w:pPr>
              <w:jc w:val="right"/>
              <w:rPr>
                <w:color w:val="000000"/>
              </w:rPr>
            </w:pPr>
            <w:r>
              <w:rPr>
                <w:color w:val="000000"/>
              </w:rPr>
              <w:t>1</w:t>
            </w:r>
          </w:p>
        </w:tc>
        <w:tc>
          <w:tcPr>
            <w:tcW w:w="719" w:type="dxa"/>
            <w:shd w:val="clear" w:color="auto" w:fill="auto"/>
            <w:noWrap/>
            <w:vAlign w:val="bottom"/>
            <w:hideMark/>
          </w:tcPr>
          <w:p w14:paraId="33575957" w14:textId="77777777" w:rsidR="00A317E1" w:rsidRPr="00A317E1" w:rsidRDefault="00A317E1" w:rsidP="00A317E1">
            <w:pPr>
              <w:jc w:val="right"/>
              <w:rPr>
                <w:color w:val="000000"/>
              </w:rPr>
            </w:pPr>
            <w:r w:rsidRPr="00A317E1">
              <w:rPr>
                <w:color w:val="000000"/>
              </w:rPr>
              <w:t>0.14</w:t>
            </w:r>
          </w:p>
        </w:tc>
        <w:tc>
          <w:tcPr>
            <w:tcW w:w="764" w:type="dxa"/>
            <w:shd w:val="clear" w:color="auto" w:fill="auto"/>
            <w:noWrap/>
            <w:vAlign w:val="bottom"/>
            <w:hideMark/>
          </w:tcPr>
          <w:p w14:paraId="390B2650" w14:textId="77777777" w:rsidR="00A317E1" w:rsidRPr="00A317E1" w:rsidRDefault="00A317E1" w:rsidP="00A317E1">
            <w:pPr>
              <w:jc w:val="right"/>
              <w:rPr>
                <w:color w:val="000000"/>
              </w:rPr>
            </w:pPr>
            <w:r w:rsidRPr="00A317E1">
              <w:rPr>
                <w:color w:val="000000"/>
              </w:rPr>
              <w:t>0.15</w:t>
            </w:r>
          </w:p>
        </w:tc>
      </w:tr>
      <w:tr w:rsidR="00A317E1" w:rsidRPr="00A317E1" w14:paraId="6FD8BB2D" w14:textId="77777777" w:rsidTr="00A317E1">
        <w:trPr>
          <w:trHeight w:val="320"/>
        </w:trPr>
        <w:tc>
          <w:tcPr>
            <w:tcW w:w="660" w:type="dxa"/>
            <w:shd w:val="clear" w:color="auto" w:fill="auto"/>
            <w:noWrap/>
            <w:vAlign w:val="bottom"/>
            <w:hideMark/>
          </w:tcPr>
          <w:p w14:paraId="00CDEED8" w14:textId="77777777" w:rsidR="00A317E1" w:rsidRPr="00A317E1" w:rsidRDefault="00A317E1" w:rsidP="00A317E1">
            <w:pPr>
              <w:jc w:val="right"/>
              <w:rPr>
                <w:color w:val="000000"/>
              </w:rPr>
            </w:pPr>
            <w:r w:rsidRPr="00A317E1">
              <w:rPr>
                <w:color w:val="000000"/>
              </w:rPr>
              <w:t>400</w:t>
            </w:r>
          </w:p>
        </w:tc>
        <w:tc>
          <w:tcPr>
            <w:tcW w:w="740" w:type="dxa"/>
            <w:shd w:val="clear" w:color="auto" w:fill="auto"/>
            <w:noWrap/>
            <w:vAlign w:val="bottom"/>
            <w:hideMark/>
          </w:tcPr>
          <w:p w14:paraId="775094D4" w14:textId="77777777" w:rsidR="00A317E1" w:rsidRPr="00A317E1" w:rsidRDefault="00A317E1" w:rsidP="00A317E1">
            <w:pPr>
              <w:jc w:val="right"/>
              <w:rPr>
                <w:color w:val="000000"/>
              </w:rPr>
            </w:pPr>
            <w:r w:rsidRPr="00A317E1">
              <w:rPr>
                <w:color w:val="000000"/>
              </w:rPr>
              <w:t>398</w:t>
            </w:r>
          </w:p>
        </w:tc>
        <w:tc>
          <w:tcPr>
            <w:tcW w:w="620" w:type="dxa"/>
            <w:shd w:val="clear" w:color="auto" w:fill="auto"/>
            <w:noWrap/>
            <w:vAlign w:val="bottom"/>
            <w:hideMark/>
          </w:tcPr>
          <w:p w14:paraId="696A8A57" w14:textId="77777777" w:rsidR="00A317E1" w:rsidRPr="00A317E1" w:rsidRDefault="00A317E1" w:rsidP="00A317E1">
            <w:pPr>
              <w:jc w:val="right"/>
              <w:rPr>
                <w:color w:val="000000"/>
              </w:rPr>
            </w:pPr>
            <w:r w:rsidRPr="00A317E1">
              <w:rPr>
                <w:color w:val="000000"/>
              </w:rPr>
              <w:t>1</w:t>
            </w:r>
          </w:p>
        </w:tc>
        <w:tc>
          <w:tcPr>
            <w:tcW w:w="641" w:type="dxa"/>
            <w:shd w:val="clear" w:color="auto" w:fill="auto"/>
            <w:noWrap/>
            <w:vAlign w:val="bottom"/>
            <w:hideMark/>
          </w:tcPr>
          <w:p w14:paraId="374A249E" w14:textId="70EAE659" w:rsidR="00A317E1" w:rsidRPr="00A317E1" w:rsidRDefault="00A317E1" w:rsidP="00A317E1">
            <w:pPr>
              <w:jc w:val="right"/>
              <w:rPr>
                <w:color w:val="000000"/>
              </w:rPr>
            </w:pPr>
            <w:r>
              <w:rPr>
                <w:color w:val="000000"/>
              </w:rPr>
              <w:t>1</w:t>
            </w:r>
          </w:p>
        </w:tc>
        <w:tc>
          <w:tcPr>
            <w:tcW w:w="719" w:type="dxa"/>
            <w:shd w:val="clear" w:color="auto" w:fill="auto"/>
            <w:noWrap/>
            <w:vAlign w:val="bottom"/>
            <w:hideMark/>
          </w:tcPr>
          <w:p w14:paraId="326B824A" w14:textId="77777777" w:rsidR="00A317E1" w:rsidRPr="00A317E1" w:rsidRDefault="00A317E1" w:rsidP="00A317E1">
            <w:pPr>
              <w:jc w:val="right"/>
              <w:rPr>
                <w:color w:val="000000"/>
              </w:rPr>
            </w:pPr>
            <w:r w:rsidRPr="00A317E1">
              <w:rPr>
                <w:color w:val="000000"/>
              </w:rPr>
              <w:t>0.14</w:t>
            </w:r>
          </w:p>
        </w:tc>
        <w:tc>
          <w:tcPr>
            <w:tcW w:w="764" w:type="dxa"/>
            <w:shd w:val="clear" w:color="auto" w:fill="auto"/>
            <w:noWrap/>
            <w:vAlign w:val="bottom"/>
            <w:hideMark/>
          </w:tcPr>
          <w:p w14:paraId="61720FE5" w14:textId="77777777" w:rsidR="00A317E1" w:rsidRPr="00A317E1" w:rsidRDefault="00A317E1" w:rsidP="00A317E1">
            <w:pPr>
              <w:jc w:val="right"/>
              <w:rPr>
                <w:color w:val="000000"/>
              </w:rPr>
            </w:pPr>
            <w:r w:rsidRPr="00A317E1">
              <w:rPr>
                <w:color w:val="000000"/>
              </w:rPr>
              <w:t>0.14</w:t>
            </w:r>
          </w:p>
        </w:tc>
      </w:tr>
      <w:tr w:rsidR="00A317E1" w:rsidRPr="00A317E1" w14:paraId="02B1A222" w14:textId="77777777" w:rsidTr="00A317E1">
        <w:trPr>
          <w:trHeight w:val="320"/>
        </w:trPr>
        <w:tc>
          <w:tcPr>
            <w:tcW w:w="660" w:type="dxa"/>
            <w:shd w:val="clear" w:color="auto" w:fill="auto"/>
            <w:noWrap/>
            <w:vAlign w:val="bottom"/>
            <w:hideMark/>
          </w:tcPr>
          <w:p w14:paraId="68919845" w14:textId="77777777" w:rsidR="00A317E1" w:rsidRPr="00A317E1" w:rsidRDefault="00A317E1" w:rsidP="00A317E1">
            <w:pPr>
              <w:jc w:val="right"/>
              <w:rPr>
                <w:color w:val="000000"/>
              </w:rPr>
            </w:pPr>
            <w:r w:rsidRPr="00A317E1">
              <w:rPr>
                <w:color w:val="000000"/>
              </w:rPr>
              <w:t>600</w:t>
            </w:r>
          </w:p>
        </w:tc>
        <w:tc>
          <w:tcPr>
            <w:tcW w:w="740" w:type="dxa"/>
            <w:shd w:val="clear" w:color="auto" w:fill="auto"/>
            <w:noWrap/>
            <w:vAlign w:val="bottom"/>
            <w:hideMark/>
          </w:tcPr>
          <w:p w14:paraId="348B70B3" w14:textId="77777777" w:rsidR="00A317E1" w:rsidRPr="00A317E1" w:rsidRDefault="00A317E1" w:rsidP="00A317E1">
            <w:pPr>
              <w:jc w:val="right"/>
              <w:rPr>
                <w:color w:val="000000"/>
              </w:rPr>
            </w:pPr>
            <w:r w:rsidRPr="00A317E1">
              <w:rPr>
                <w:color w:val="000000"/>
              </w:rPr>
              <w:t>598</w:t>
            </w:r>
          </w:p>
        </w:tc>
        <w:tc>
          <w:tcPr>
            <w:tcW w:w="620" w:type="dxa"/>
            <w:shd w:val="clear" w:color="auto" w:fill="auto"/>
            <w:noWrap/>
            <w:vAlign w:val="bottom"/>
            <w:hideMark/>
          </w:tcPr>
          <w:p w14:paraId="646F5080" w14:textId="77777777" w:rsidR="00A317E1" w:rsidRPr="00A317E1" w:rsidRDefault="00A317E1" w:rsidP="00A317E1">
            <w:pPr>
              <w:jc w:val="right"/>
              <w:rPr>
                <w:color w:val="000000"/>
              </w:rPr>
            </w:pPr>
            <w:r w:rsidRPr="00A317E1">
              <w:rPr>
                <w:color w:val="000000"/>
              </w:rPr>
              <w:t>1</w:t>
            </w:r>
          </w:p>
        </w:tc>
        <w:tc>
          <w:tcPr>
            <w:tcW w:w="641" w:type="dxa"/>
            <w:shd w:val="clear" w:color="auto" w:fill="auto"/>
            <w:noWrap/>
            <w:vAlign w:val="bottom"/>
            <w:hideMark/>
          </w:tcPr>
          <w:p w14:paraId="1D7037A9" w14:textId="06B0FBC4" w:rsidR="00A317E1" w:rsidRPr="00A317E1" w:rsidRDefault="00A317E1" w:rsidP="00A317E1">
            <w:pPr>
              <w:jc w:val="right"/>
              <w:rPr>
                <w:color w:val="000000"/>
              </w:rPr>
            </w:pPr>
            <w:r>
              <w:rPr>
                <w:color w:val="000000"/>
              </w:rPr>
              <w:t>1</w:t>
            </w:r>
          </w:p>
        </w:tc>
        <w:tc>
          <w:tcPr>
            <w:tcW w:w="719" w:type="dxa"/>
            <w:shd w:val="clear" w:color="auto" w:fill="auto"/>
            <w:noWrap/>
            <w:vAlign w:val="bottom"/>
            <w:hideMark/>
          </w:tcPr>
          <w:p w14:paraId="75141D37" w14:textId="77777777" w:rsidR="00A317E1" w:rsidRPr="00A317E1" w:rsidRDefault="00A317E1" w:rsidP="00A317E1">
            <w:pPr>
              <w:jc w:val="right"/>
              <w:rPr>
                <w:color w:val="000000"/>
              </w:rPr>
            </w:pPr>
            <w:r w:rsidRPr="00A317E1">
              <w:rPr>
                <w:color w:val="000000"/>
              </w:rPr>
              <w:t>0.13</w:t>
            </w:r>
          </w:p>
        </w:tc>
        <w:tc>
          <w:tcPr>
            <w:tcW w:w="764" w:type="dxa"/>
            <w:shd w:val="clear" w:color="auto" w:fill="auto"/>
            <w:noWrap/>
            <w:vAlign w:val="bottom"/>
            <w:hideMark/>
          </w:tcPr>
          <w:p w14:paraId="1FB1CA7B" w14:textId="77777777" w:rsidR="00A317E1" w:rsidRPr="00A317E1" w:rsidRDefault="00A317E1" w:rsidP="00A317E1">
            <w:pPr>
              <w:jc w:val="right"/>
              <w:rPr>
                <w:color w:val="000000"/>
              </w:rPr>
            </w:pPr>
            <w:r w:rsidRPr="00A317E1">
              <w:rPr>
                <w:color w:val="000000"/>
              </w:rPr>
              <w:t>0.15</w:t>
            </w:r>
          </w:p>
        </w:tc>
      </w:tr>
      <w:tr w:rsidR="00A317E1" w:rsidRPr="00A317E1" w14:paraId="3B29234B" w14:textId="77777777" w:rsidTr="00A317E1">
        <w:trPr>
          <w:trHeight w:val="320"/>
        </w:trPr>
        <w:tc>
          <w:tcPr>
            <w:tcW w:w="660" w:type="dxa"/>
            <w:shd w:val="clear" w:color="auto" w:fill="auto"/>
            <w:noWrap/>
            <w:vAlign w:val="bottom"/>
            <w:hideMark/>
          </w:tcPr>
          <w:p w14:paraId="73A5B6D5" w14:textId="77777777" w:rsidR="00A317E1" w:rsidRPr="00A317E1" w:rsidRDefault="00A317E1" w:rsidP="00A317E1">
            <w:pPr>
              <w:jc w:val="right"/>
              <w:rPr>
                <w:color w:val="000000"/>
              </w:rPr>
            </w:pPr>
            <w:r w:rsidRPr="00A317E1">
              <w:rPr>
                <w:color w:val="000000"/>
              </w:rPr>
              <w:t>800</w:t>
            </w:r>
          </w:p>
        </w:tc>
        <w:tc>
          <w:tcPr>
            <w:tcW w:w="740" w:type="dxa"/>
            <w:shd w:val="clear" w:color="auto" w:fill="auto"/>
            <w:noWrap/>
            <w:vAlign w:val="bottom"/>
            <w:hideMark/>
          </w:tcPr>
          <w:p w14:paraId="37640A55" w14:textId="77777777" w:rsidR="00A317E1" w:rsidRPr="00A317E1" w:rsidRDefault="00A317E1" w:rsidP="00A317E1">
            <w:pPr>
              <w:jc w:val="right"/>
              <w:rPr>
                <w:color w:val="000000"/>
              </w:rPr>
            </w:pPr>
            <w:r w:rsidRPr="00A317E1">
              <w:rPr>
                <w:color w:val="000000"/>
              </w:rPr>
              <w:t>798</w:t>
            </w:r>
          </w:p>
        </w:tc>
        <w:tc>
          <w:tcPr>
            <w:tcW w:w="620" w:type="dxa"/>
            <w:shd w:val="clear" w:color="auto" w:fill="auto"/>
            <w:noWrap/>
            <w:vAlign w:val="bottom"/>
            <w:hideMark/>
          </w:tcPr>
          <w:p w14:paraId="13ED4083" w14:textId="77777777" w:rsidR="00A317E1" w:rsidRPr="00A317E1" w:rsidRDefault="00A317E1" w:rsidP="00A317E1">
            <w:pPr>
              <w:jc w:val="right"/>
              <w:rPr>
                <w:color w:val="000000"/>
              </w:rPr>
            </w:pPr>
            <w:r w:rsidRPr="00A317E1">
              <w:rPr>
                <w:color w:val="000000"/>
              </w:rPr>
              <w:t>1</w:t>
            </w:r>
          </w:p>
        </w:tc>
        <w:tc>
          <w:tcPr>
            <w:tcW w:w="641" w:type="dxa"/>
            <w:shd w:val="clear" w:color="auto" w:fill="auto"/>
            <w:noWrap/>
            <w:vAlign w:val="bottom"/>
            <w:hideMark/>
          </w:tcPr>
          <w:p w14:paraId="0FD0AF12" w14:textId="65AA958A" w:rsidR="00A317E1" w:rsidRPr="00A317E1" w:rsidRDefault="00A317E1" w:rsidP="00A317E1">
            <w:pPr>
              <w:jc w:val="right"/>
              <w:rPr>
                <w:color w:val="000000"/>
              </w:rPr>
            </w:pPr>
            <w:r>
              <w:rPr>
                <w:color w:val="000000"/>
              </w:rPr>
              <w:t>1</w:t>
            </w:r>
          </w:p>
        </w:tc>
        <w:tc>
          <w:tcPr>
            <w:tcW w:w="719" w:type="dxa"/>
            <w:shd w:val="clear" w:color="auto" w:fill="auto"/>
            <w:noWrap/>
            <w:vAlign w:val="bottom"/>
            <w:hideMark/>
          </w:tcPr>
          <w:p w14:paraId="53D8F1F8" w14:textId="77777777" w:rsidR="00A317E1" w:rsidRPr="00A317E1" w:rsidRDefault="00A317E1" w:rsidP="00A317E1">
            <w:pPr>
              <w:jc w:val="right"/>
              <w:rPr>
                <w:color w:val="000000"/>
              </w:rPr>
            </w:pPr>
            <w:r w:rsidRPr="00A317E1">
              <w:rPr>
                <w:color w:val="000000"/>
              </w:rPr>
              <w:t>0.13</w:t>
            </w:r>
          </w:p>
        </w:tc>
        <w:tc>
          <w:tcPr>
            <w:tcW w:w="764" w:type="dxa"/>
            <w:shd w:val="clear" w:color="auto" w:fill="auto"/>
            <w:noWrap/>
            <w:vAlign w:val="bottom"/>
            <w:hideMark/>
          </w:tcPr>
          <w:p w14:paraId="44C7AC48" w14:textId="77777777" w:rsidR="00A317E1" w:rsidRPr="00A317E1" w:rsidRDefault="00A317E1" w:rsidP="00A317E1">
            <w:pPr>
              <w:jc w:val="right"/>
              <w:rPr>
                <w:color w:val="000000"/>
              </w:rPr>
            </w:pPr>
            <w:r w:rsidRPr="00A317E1">
              <w:rPr>
                <w:color w:val="000000"/>
              </w:rPr>
              <w:t>0.15</w:t>
            </w:r>
          </w:p>
        </w:tc>
      </w:tr>
      <w:tr w:rsidR="00A317E1" w:rsidRPr="00A317E1" w14:paraId="25D3533A" w14:textId="77777777" w:rsidTr="00A317E1">
        <w:trPr>
          <w:trHeight w:val="320"/>
        </w:trPr>
        <w:tc>
          <w:tcPr>
            <w:tcW w:w="660" w:type="dxa"/>
            <w:shd w:val="clear" w:color="auto" w:fill="auto"/>
            <w:noWrap/>
            <w:vAlign w:val="bottom"/>
            <w:hideMark/>
          </w:tcPr>
          <w:p w14:paraId="343BC59F" w14:textId="77777777" w:rsidR="00A317E1" w:rsidRPr="00A317E1" w:rsidRDefault="00A317E1" w:rsidP="00A317E1">
            <w:pPr>
              <w:jc w:val="right"/>
              <w:rPr>
                <w:color w:val="000000"/>
              </w:rPr>
            </w:pPr>
            <w:r w:rsidRPr="00A317E1">
              <w:rPr>
                <w:color w:val="000000"/>
              </w:rPr>
              <w:t>1000</w:t>
            </w:r>
          </w:p>
        </w:tc>
        <w:tc>
          <w:tcPr>
            <w:tcW w:w="740" w:type="dxa"/>
            <w:shd w:val="clear" w:color="auto" w:fill="auto"/>
            <w:noWrap/>
            <w:vAlign w:val="bottom"/>
            <w:hideMark/>
          </w:tcPr>
          <w:p w14:paraId="74192246" w14:textId="77777777" w:rsidR="00A317E1" w:rsidRPr="00A317E1" w:rsidRDefault="00A317E1" w:rsidP="00A317E1">
            <w:pPr>
              <w:jc w:val="right"/>
              <w:rPr>
                <w:color w:val="000000"/>
              </w:rPr>
            </w:pPr>
            <w:r w:rsidRPr="00A317E1">
              <w:rPr>
                <w:color w:val="000000"/>
              </w:rPr>
              <w:t>998</w:t>
            </w:r>
          </w:p>
        </w:tc>
        <w:tc>
          <w:tcPr>
            <w:tcW w:w="620" w:type="dxa"/>
            <w:shd w:val="clear" w:color="auto" w:fill="auto"/>
            <w:noWrap/>
            <w:vAlign w:val="bottom"/>
            <w:hideMark/>
          </w:tcPr>
          <w:p w14:paraId="0344DC82" w14:textId="77777777" w:rsidR="00A317E1" w:rsidRPr="00A317E1" w:rsidRDefault="00A317E1" w:rsidP="00A317E1">
            <w:pPr>
              <w:jc w:val="right"/>
              <w:rPr>
                <w:color w:val="000000"/>
              </w:rPr>
            </w:pPr>
            <w:r w:rsidRPr="00A317E1">
              <w:rPr>
                <w:color w:val="000000"/>
              </w:rPr>
              <w:t>1</w:t>
            </w:r>
          </w:p>
        </w:tc>
        <w:tc>
          <w:tcPr>
            <w:tcW w:w="641" w:type="dxa"/>
            <w:shd w:val="clear" w:color="auto" w:fill="auto"/>
            <w:noWrap/>
            <w:vAlign w:val="bottom"/>
            <w:hideMark/>
          </w:tcPr>
          <w:p w14:paraId="03CC0B1F" w14:textId="602BD52D" w:rsidR="00A317E1" w:rsidRPr="00A317E1" w:rsidRDefault="00A317E1" w:rsidP="00A317E1">
            <w:pPr>
              <w:jc w:val="right"/>
              <w:rPr>
                <w:color w:val="000000"/>
              </w:rPr>
            </w:pPr>
            <w:r>
              <w:rPr>
                <w:color w:val="000000"/>
              </w:rPr>
              <w:t>1</w:t>
            </w:r>
          </w:p>
        </w:tc>
        <w:tc>
          <w:tcPr>
            <w:tcW w:w="719" w:type="dxa"/>
            <w:shd w:val="clear" w:color="auto" w:fill="auto"/>
            <w:noWrap/>
            <w:vAlign w:val="bottom"/>
            <w:hideMark/>
          </w:tcPr>
          <w:p w14:paraId="45D357F7" w14:textId="77777777" w:rsidR="00A317E1" w:rsidRPr="00A317E1" w:rsidRDefault="00A317E1" w:rsidP="00A317E1">
            <w:pPr>
              <w:jc w:val="right"/>
              <w:rPr>
                <w:color w:val="000000"/>
              </w:rPr>
            </w:pPr>
            <w:r w:rsidRPr="00A317E1">
              <w:rPr>
                <w:color w:val="000000"/>
              </w:rPr>
              <w:t>0.14</w:t>
            </w:r>
          </w:p>
        </w:tc>
        <w:tc>
          <w:tcPr>
            <w:tcW w:w="764" w:type="dxa"/>
            <w:shd w:val="clear" w:color="auto" w:fill="auto"/>
            <w:noWrap/>
            <w:vAlign w:val="bottom"/>
            <w:hideMark/>
          </w:tcPr>
          <w:p w14:paraId="57E275F0" w14:textId="77777777" w:rsidR="00A317E1" w:rsidRPr="00A317E1" w:rsidRDefault="00A317E1" w:rsidP="00A317E1">
            <w:pPr>
              <w:jc w:val="right"/>
              <w:rPr>
                <w:color w:val="000000"/>
              </w:rPr>
            </w:pPr>
            <w:r w:rsidRPr="00A317E1">
              <w:rPr>
                <w:color w:val="000000"/>
              </w:rPr>
              <w:t>0.15</w:t>
            </w:r>
          </w:p>
        </w:tc>
      </w:tr>
      <w:tr w:rsidR="00A317E1" w:rsidRPr="00A317E1" w14:paraId="7E10DFBF" w14:textId="77777777" w:rsidTr="00A317E1">
        <w:trPr>
          <w:trHeight w:val="320"/>
        </w:trPr>
        <w:tc>
          <w:tcPr>
            <w:tcW w:w="660" w:type="dxa"/>
            <w:shd w:val="clear" w:color="auto" w:fill="auto"/>
            <w:noWrap/>
            <w:vAlign w:val="bottom"/>
            <w:hideMark/>
          </w:tcPr>
          <w:p w14:paraId="372CA625" w14:textId="77777777" w:rsidR="00A317E1" w:rsidRPr="00A317E1" w:rsidRDefault="00A317E1" w:rsidP="00A317E1">
            <w:pPr>
              <w:jc w:val="right"/>
              <w:rPr>
                <w:color w:val="000000"/>
              </w:rPr>
            </w:pPr>
            <w:r w:rsidRPr="00A317E1">
              <w:rPr>
                <w:color w:val="000000"/>
              </w:rPr>
              <w:t>1200</w:t>
            </w:r>
          </w:p>
        </w:tc>
        <w:tc>
          <w:tcPr>
            <w:tcW w:w="740" w:type="dxa"/>
            <w:shd w:val="clear" w:color="auto" w:fill="auto"/>
            <w:noWrap/>
            <w:vAlign w:val="bottom"/>
            <w:hideMark/>
          </w:tcPr>
          <w:p w14:paraId="46EEBD9F" w14:textId="77777777" w:rsidR="00A317E1" w:rsidRPr="00A317E1" w:rsidRDefault="00A317E1" w:rsidP="00A317E1">
            <w:pPr>
              <w:jc w:val="right"/>
              <w:rPr>
                <w:color w:val="000000"/>
              </w:rPr>
            </w:pPr>
            <w:r w:rsidRPr="00A317E1">
              <w:rPr>
                <w:color w:val="000000"/>
              </w:rPr>
              <w:t>5383</w:t>
            </w:r>
          </w:p>
        </w:tc>
        <w:tc>
          <w:tcPr>
            <w:tcW w:w="620" w:type="dxa"/>
            <w:shd w:val="clear" w:color="auto" w:fill="auto"/>
            <w:noWrap/>
            <w:vAlign w:val="bottom"/>
            <w:hideMark/>
          </w:tcPr>
          <w:p w14:paraId="4FED50FB" w14:textId="77777777" w:rsidR="00A317E1" w:rsidRPr="00A317E1" w:rsidRDefault="00A317E1" w:rsidP="00A317E1">
            <w:pPr>
              <w:jc w:val="right"/>
              <w:rPr>
                <w:color w:val="000000"/>
              </w:rPr>
            </w:pPr>
            <w:r w:rsidRPr="00A317E1">
              <w:rPr>
                <w:color w:val="000000"/>
              </w:rPr>
              <w:t>3511</w:t>
            </w:r>
          </w:p>
        </w:tc>
        <w:tc>
          <w:tcPr>
            <w:tcW w:w="641" w:type="dxa"/>
            <w:shd w:val="clear" w:color="auto" w:fill="auto"/>
            <w:noWrap/>
            <w:vAlign w:val="bottom"/>
            <w:hideMark/>
          </w:tcPr>
          <w:p w14:paraId="5E488D51" w14:textId="7429BAC2" w:rsidR="00A317E1" w:rsidRPr="00A317E1" w:rsidRDefault="00A317E1" w:rsidP="00A317E1">
            <w:pPr>
              <w:jc w:val="right"/>
              <w:rPr>
                <w:color w:val="000000"/>
              </w:rPr>
            </w:pPr>
            <w:r w:rsidRPr="00A317E1">
              <w:rPr>
                <w:color w:val="000000"/>
              </w:rPr>
              <w:t>3493</w:t>
            </w:r>
          </w:p>
        </w:tc>
        <w:tc>
          <w:tcPr>
            <w:tcW w:w="719" w:type="dxa"/>
            <w:shd w:val="clear" w:color="auto" w:fill="auto"/>
            <w:noWrap/>
            <w:vAlign w:val="bottom"/>
            <w:hideMark/>
          </w:tcPr>
          <w:p w14:paraId="206237FE" w14:textId="77777777" w:rsidR="00A317E1" w:rsidRPr="00A317E1" w:rsidRDefault="00A317E1" w:rsidP="00A317E1">
            <w:pPr>
              <w:jc w:val="right"/>
              <w:rPr>
                <w:color w:val="000000"/>
              </w:rPr>
            </w:pPr>
            <w:r w:rsidRPr="00A317E1">
              <w:rPr>
                <w:color w:val="000000"/>
              </w:rPr>
              <w:t>1.8</w:t>
            </w:r>
          </w:p>
        </w:tc>
        <w:tc>
          <w:tcPr>
            <w:tcW w:w="764" w:type="dxa"/>
            <w:shd w:val="clear" w:color="auto" w:fill="auto"/>
            <w:noWrap/>
            <w:vAlign w:val="bottom"/>
            <w:hideMark/>
          </w:tcPr>
          <w:p w14:paraId="730ABD66" w14:textId="77777777" w:rsidR="00A317E1" w:rsidRPr="00A317E1" w:rsidRDefault="00A317E1" w:rsidP="00A317E1">
            <w:pPr>
              <w:jc w:val="right"/>
              <w:rPr>
                <w:color w:val="000000"/>
              </w:rPr>
            </w:pPr>
            <w:r w:rsidRPr="00A317E1">
              <w:rPr>
                <w:color w:val="000000"/>
              </w:rPr>
              <w:t>19</w:t>
            </w:r>
          </w:p>
        </w:tc>
      </w:tr>
      <w:tr w:rsidR="00A317E1" w:rsidRPr="00A317E1" w14:paraId="01FB35DF" w14:textId="77777777" w:rsidTr="00A317E1">
        <w:trPr>
          <w:trHeight w:val="320"/>
        </w:trPr>
        <w:tc>
          <w:tcPr>
            <w:tcW w:w="660" w:type="dxa"/>
            <w:shd w:val="clear" w:color="auto" w:fill="auto"/>
            <w:noWrap/>
            <w:vAlign w:val="bottom"/>
            <w:hideMark/>
          </w:tcPr>
          <w:p w14:paraId="68649F97" w14:textId="77777777" w:rsidR="00A317E1" w:rsidRPr="00A317E1" w:rsidRDefault="00A317E1" w:rsidP="00A317E1">
            <w:pPr>
              <w:jc w:val="right"/>
              <w:rPr>
                <w:color w:val="000000"/>
              </w:rPr>
            </w:pPr>
            <w:r w:rsidRPr="00A317E1">
              <w:rPr>
                <w:color w:val="000000"/>
              </w:rPr>
              <w:t>1400</w:t>
            </w:r>
          </w:p>
        </w:tc>
        <w:tc>
          <w:tcPr>
            <w:tcW w:w="740" w:type="dxa"/>
            <w:shd w:val="clear" w:color="auto" w:fill="auto"/>
            <w:noWrap/>
            <w:vAlign w:val="bottom"/>
            <w:hideMark/>
          </w:tcPr>
          <w:p w14:paraId="774B51C6" w14:textId="77777777" w:rsidR="00A317E1" w:rsidRPr="00A317E1" w:rsidRDefault="00A317E1" w:rsidP="00A317E1">
            <w:pPr>
              <w:jc w:val="right"/>
              <w:rPr>
                <w:color w:val="000000"/>
              </w:rPr>
            </w:pPr>
            <w:r w:rsidRPr="00A317E1">
              <w:rPr>
                <w:color w:val="000000"/>
              </w:rPr>
              <w:t>10083</w:t>
            </w:r>
          </w:p>
        </w:tc>
        <w:tc>
          <w:tcPr>
            <w:tcW w:w="620" w:type="dxa"/>
            <w:shd w:val="clear" w:color="auto" w:fill="auto"/>
            <w:noWrap/>
            <w:vAlign w:val="bottom"/>
            <w:hideMark/>
          </w:tcPr>
          <w:p w14:paraId="1F8D04AE" w14:textId="77777777" w:rsidR="00A317E1" w:rsidRPr="00A317E1" w:rsidRDefault="00A317E1" w:rsidP="00A317E1">
            <w:pPr>
              <w:jc w:val="right"/>
              <w:rPr>
                <w:color w:val="000000"/>
              </w:rPr>
            </w:pPr>
            <w:r w:rsidRPr="00A317E1">
              <w:rPr>
                <w:color w:val="000000"/>
              </w:rPr>
              <w:t>7517</w:t>
            </w:r>
          </w:p>
        </w:tc>
        <w:tc>
          <w:tcPr>
            <w:tcW w:w="641" w:type="dxa"/>
            <w:shd w:val="clear" w:color="auto" w:fill="auto"/>
            <w:noWrap/>
            <w:vAlign w:val="bottom"/>
            <w:hideMark/>
          </w:tcPr>
          <w:p w14:paraId="7FF9427A" w14:textId="33FB6C38" w:rsidR="00A317E1" w:rsidRPr="00A317E1" w:rsidRDefault="00A317E1" w:rsidP="00A317E1">
            <w:pPr>
              <w:jc w:val="right"/>
              <w:rPr>
                <w:color w:val="000000"/>
              </w:rPr>
            </w:pPr>
            <w:r w:rsidRPr="00A317E1">
              <w:rPr>
                <w:color w:val="000000"/>
              </w:rPr>
              <w:t>7499</w:t>
            </w:r>
          </w:p>
        </w:tc>
        <w:tc>
          <w:tcPr>
            <w:tcW w:w="719" w:type="dxa"/>
            <w:shd w:val="clear" w:color="auto" w:fill="auto"/>
            <w:noWrap/>
            <w:vAlign w:val="bottom"/>
            <w:hideMark/>
          </w:tcPr>
          <w:p w14:paraId="1878362A" w14:textId="77777777" w:rsidR="00A317E1" w:rsidRPr="00A317E1" w:rsidRDefault="00A317E1" w:rsidP="00A317E1">
            <w:pPr>
              <w:jc w:val="right"/>
              <w:rPr>
                <w:color w:val="000000"/>
              </w:rPr>
            </w:pPr>
            <w:r w:rsidRPr="00A317E1">
              <w:rPr>
                <w:color w:val="000000"/>
              </w:rPr>
              <w:t>12.88</w:t>
            </w:r>
          </w:p>
        </w:tc>
        <w:tc>
          <w:tcPr>
            <w:tcW w:w="764" w:type="dxa"/>
            <w:shd w:val="clear" w:color="auto" w:fill="auto"/>
            <w:noWrap/>
            <w:vAlign w:val="bottom"/>
            <w:hideMark/>
          </w:tcPr>
          <w:p w14:paraId="56C295D7" w14:textId="77777777" w:rsidR="00A317E1" w:rsidRPr="00A317E1" w:rsidRDefault="00A317E1" w:rsidP="00A317E1">
            <w:pPr>
              <w:jc w:val="right"/>
              <w:rPr>
                <w:color w:val="000000"/>
              </w:rPr>
            </w:pPr>
            <w:r w:rsidRPr="00A317E1">
              <w:rPr>
                <w:color w:val="000000"/>
              </w:rPr>
              <w:t>150</w:t>
            </w:r>
          </w:p>
        </w:tc>
      </w:tr>
      <w:tr w:rsidR="00A317E1" w:rsidRPr="00A317E1" w14:paraId="13D0116F" w14:textId="77777777" w:rsidTr="00A317E1">
        <w:trPr>
          <w:trHeight w:val="320"/>
        </w:trPr>
        <w:tc>
          <w:tcPr>
            <w:tcW w:w="660" w:type="dxa"/>
            <w:shd w:val="clear" w:color="auto" w:fill="auto"/>
            <w:noWrap/>
            <w:vAlign w:val="bottom"/>
            <w:hideMark/>
          </w:tcPr>
          <w:p w14:paraId="1D4E5A8B" w14:textId="77777777" w:rsidR="00A317E1" w:rsidRPr="00A317E1" w:rsidRDefault="00A317E1" w:rsidP="00A317E1">
            <w:pPr>
              <w:jc w:val="right"/>
              <w:rPr>
                <w:color w:val="000000"/>
              </w:rPr>
            </w:pPr>
            <w:r w:rsidRPr="00A317E1">
              <w:rPr>
                <w:color w:val="000000"/>
              </w:rPr>
              <w:t>1600</w:t>
            </w:r>
          </w:p>
        </w:tc>
        <w:tc>
          <w:tcPr>
            <w:tcW w:w="740" w:type="dxa"/>
            <w:shd w:val="clear" w:color="auto" w:fill="auto"/>
            <w:noWrap/>
            <w:vAlign w:val="bottom"/>
            <w:hideMark/>
          </w:tcPr>
          <w:p w14:paraId="61F4589E" w14:textId="77777777" w:rsidR="00A317E1" w:rsidRPr="00A317E1" w:rsidRDefault="00A317E1" w:rsidP="00A317E1">
            <w:pPr>
              <w:jc w:val="right"/>
              <w:rPr>
                <w:color w:val="000000"/>
              </w:rPr>
            </w:pPr>
            <w:r w:rsidRPr="00A317E1">
              <w:rPr>
                <w:color w:val="000000"/>
              </w:rPr>
              <w:t>14783</w:t>
            </w:r>
          </w:p>
        </w:tc>
        <w:tc>
          <w:tcPr>
            <w:tcW w:w="620" w:type="dxa"/>
            <w:shd w:val="clear" w:color="auto" w:fill="auto"/>
            <w:noWrap/>
            <w:vAlign w:val="bottom"/>
            <w:hideMark/>
          </w:tcPr>
          <w:p w14:paraId="75F8993C" w14:textId="77777777" w:rsidR="00A317E1" w:rsidRPr="00A317E1" w:rsidRDefault="00A317E1" w:rsidP="00A317E1">
            <w:pPr>
              <w:jc w:val="right"/>
              <w:rPr>
                <w:color w:val="000000"/>
              </w:rPr>
            </w:pPr>
            <w:r w:rsidRPr="00A317E1">
              <w:rPr>
                <w:color w:val="000000"/>
              </w:rPr>
              <w:t>11072</w:t>
            </w:r>
          </w:p>
        </w:tc>
        <w:tc>
          <w:tcPr>
            <w:tcW w:w="641" w:type="dxa"/>
            <w:shd w:val="clear" w:color="auto" w:fill="auto"/>
            <w:noWrap/>
            <w:vAlign w:val="bottom"/>
            <w:hideMark/>
          </w:tcPr>
          <w:p w14:paraId="5D1B8BF4" w14:textId="17C7E0ED" w:rsidR="00A317E1" w:rsidRPr="00A317E1" w:rsidRDefault="00A317E1" w:rsidP="00A317E1">
            <w:pPr>
              <w:jc w:val="right"/>
              <w:rPr>
                <w:color w:val="000000"/>
              </w:rPr>
            </w:pPr>
            <w:r>
              <w:rPr>
                <w:color w:val="000000"/>
              </w:rPr>
              <w:t>11054</w:t>
            </w:r>
          </w:p>
        </w:tc>
        <w:tc>
          <w:tcPr>
            <w:tcW w:w="719" w:type="dxa"/>
            <w:shd w:val="clear" w:color="auto" w:fill="auto"/>
            <w:noWrap/>
            <w:vAlign w:val="bottom"/>
            <w:hideMark/>
          </w:tcPr>
          <w:p w14:paraId="04D504E8" w14:textId="77777777" w:rsidR="00A317E1" w:rsidRPr="00A317E1" w:rsidRDefault="00A317E1" w:rsidP="00A317E1">
            <w:pPr>
              <w:jc w:val="right"/>
              <w:rPr>
                <w:color w:val="000000"/>
              </w:rPr>
            </w:pPr>
            <w:r w:rsidRPr="00A317E1">
              <w:rPr>
                <w:color w:val="000000"/>
              </w:rPr>
              <w:t>30.5</w:t>
            </w:r>
          </w:p>
        </w:tc>
        <w:tc>
          <w:tcPr>
            <w:tcW w:w="764" w:type="dxa"/>
            <w:shd w:val="clear" w:color="auto" w:fill="auto"/>
            <w:noWrap/>
            <w:vAlign w:val="bottom"/>
            <w:hideMark/>
          </w:tcPr>
          <w:p w14:paraId="7B29F605" w14:textId="77777777" w:rsidR="00A317E1" w:rsidRPr="00A317E1" w:rsidRDefault="00A317E1" w:rsidP="00A317E1">
            <w:pPr>
              <w:jc w:val="right"/>
              <w:rPr>
                <w:color w:val="000000"/>
              </w:rPr>
            </w:pPr>
            <w:r w:rsidRPr="00A317E1">
              <w:rPr>
                <w:color w:val="000000"/>
              </w:rPr>
              <w:t>493</w:t>
            </w:r>
          </w:p>
        </w:tc>
      </w:tr>
      <w:tr w:rsidR="00A317E1" w:rsidRPr="00A317E1" w14:paraId="3B9453C3" w14:textId="77777777" w:rsidTr="00A317E1">
        <w:trPr>
          <w:trHeight w:val="320"/>
        </w:trPr>
        <w:tc>
          <w:tcPr>
            <w:tcW w:w="660" w:type="dxa"/>
            <w:shd w:val="clear" w:color="auto" w:fill="auto"/>
            <w:noWrap/>
            <w:vAlign w:val="bottom"/>
            <w:hideMark/>
          </w:tcPr>
          <w:p w14:paraId="30398D4B" w14:textId="77777777" w:rsidR="00A317E1" w:rsidRPr="00A317E1" w:rsidRDefault="00A317E1" w:rsidP="00A317E1">
            <w:pPr>
              <w:jc w:val="right"/>
              <w:rPr>
                <w:color w:val="000000"/>
              </w:rPr>
            </w:pPr>
            <w:r w:rsidRPr="00A317E1">
              <w:rPr>
                <w:color w:val="000000"/>
              </w:rPr>
              <w:t>1800</w:t>
            </w:r>
          </w:p>
        </w:tc>
        <w:tc>
          <w:tcPr>
            <w:tcW w:w="740" w:type="dxa"/>
            <w:shd w:val="clear" w:color="auto" w:fill="auto"/>
            <w:noWrap/>
            <w:vAlign w:val="bottom"/>
            <w:hideMark/>
          </w:tcPr>
          <w:p w14:paraId="2AEE320A" w14:textId="77777777" w:rsidR="00A317E1" w:rsidRPr="00A317E1" w:rsidRDefault="00A317E1" w:rsidP="00A317E1">
            <w:pPr>
              <w:jc w:val="right"/>
              <w:rPr>
                <w:color w:val="000000"/>
              </w:rPr>
            </w:pPr>
            <w:r w:rsidRPr="00A317E1">
              <w:rPr>
                <w:color w:val="000000"/>
              </w:rPr>
              <w:t>19483</w:t>
            </w:r>
          </w:p>
        </w:tc>
        <w:tc>
          <w:tcPr>
            <w:tcW w:w="620" w:type="dxa"/>
            <w:shd w:val="clear" w:color="auto" w:fill="auto"/>
            <w:noWrap/>
            <w:vAlign w:val="bottom"/>
            <w:hideMark/>
          </w:tcPr>
          <w:p w14:paraId="0F028187" w14:textId="77777777" w:rsidR="00A317E1" w:rsidRPr="00A317E1" w:rsidRDefault="00A317E1" w:rsidP="00A317E1">
            <w:pPr>
              <w:jc w:val="right"/>
              <w:rPr>
                <w:color w:val="000000"/>
              </w:rPr>
            </w:pPr>
            <w:r w:rsidRPr="00A317E1">
              <w:rPr>
                <w:color w:val="000000"/>
              </w:rPr>
              <w:t>14575</w:t>
            </w:r>
          </w:p>
        </w:tc>
        <w:tc>
          <w:tcPr>
            <w:tcW w:w="641" w:type="dxa"/>
            <w:shd w:val="clear" w:color="auto" w:fill="auto"/>
            <w:noWrap/>
            <w:vAlign w:val="bottom"/>
            <w:hideMark/>
          </w:tcPr>
          <w:p w14:paraId="6E2FCDFD" w14:textId="03F6C7D9" w:rsidR="00A317E1" w:rsidRPr="00A317E1" w:rsidRDefault="00A317E1" w:rsidP="00A317E1">
            <w:pPr>
              <w:jc w:val="right"/>
              <w:rPr>
                <w:color w:val="000000"/>
              </w:rPr>
            </w:pPr>
            <w:r>
              <w:rPr>
                <w:color w:val="000000"/>
              </w:rPr>
              <w:t>14557</w:t>
            </w:r>
          </w:p>
        </w:tc>
        <w:tc>
          <w:tcPr>
            <w:tcW w:w="719" w:type="dxa"/>
            <w:shd w:val="clear" w:color="auto" w:fill="auto"/>
            <w:noWrap/>
            <w:vAlign w:val="bottom"/>
            <w:hideMark/>
          </w:tcPr>
          <w:p w14:paraId="3AFE5AB9" w14:textId="77777777" w:rsidR="00A317E1" w:rsidRPr="00A317E1" w:rsidRDefault="00A317E1" w:rsidP="00A317E1">
            <w:pPr>
              <w:jc w:val="right"/>
              <w:rPr>
                <w:color w:val="000000"/>
              </w:rPr>
            </w:pPr>
            <w:r w:rsidRPr="00A317E1">
              <w:rPr>
                <w:color w:val="000000"/>
              </w:rPr>
              <w:t>53</w:t>
            </w:r>
          </w:p>
        </w:tc>
        <w:tc>
          <w:tcPr>
            <w:tcW w:w="764" w:type="dxa"/>
            <w:shd w:val="clear" w:color="auto" w:fill="auto"/>
            <w:noWrap/>
            <w:vAlign w:val="bottom"/>
            <w:hideMark/>
          </w:tcPr>
          <w:p w14:paraId="4AEB2FC4" w14:textId="77777777" w:rsidR="00A317E1" w:rsidRPr="00A317E1" w:rsidRDefault="00A317E1" w:rsidP="00A317E1">
            <w:pPr>
              <w:jc w:val="right"/>
              <w:rPr>
                <w:color w:val="000000"/>
              </w:rPr>
            </w:pPr>
            <w:r w:rsidRPr="00A317E1">
              <w:rPr>
                <w:color w:val="000000"/>
              </w:rPr>
              <w:t>914</w:t>
            </w:r>
          </w:p>
        </w:tc>
      </w:tr>
      <w:tr w:rsidR="00A317E1" w:rsidRPr="00A317E1" w14:paraId="7FACB296" w14:textId="77777777" w:rsidTr="00A317E1">
        <w:trPr>
          <w:trHeight w:val="320"/>
        </w:trPr>
        <w:tc>
          <w:tcPr>
            <w:tcW w:w="660" w:type="dxa"/>
            <w:shd w:val="clear" w:color="auto" w:fill="auto"/>
            <w:noWrap/>
            <w:vAlign w:val="bottom"/>
            <w:hideMark/>
          </w:tcPr>
          <w:p w14:paraId="445E2659" w14:textId="77777777" w:rsidR="00A317E1" w:rsidRPr="00A317E1" w:rsidRDefault="00A317E1" w:rsidP="00A317E1">
            <w:pPr>
              <w:jc w:val="right"/>
              <w:rPr>
                <w:color w:val="000000"/>
              </w:rPr>
            </w:pPr>
            <w:r w:rsidRPr="00A317E1">
              <w:rPr>
                <w:color w:val="000000"/>
              </w:rPr>
              <w:t>2000</w:t>
            </w:r>
          </w:p>
        </w:tc>
        <w:tc>
          <w:tcPr>
            <w:tcW w:w="740" w:type="dxa"/>
            <w:shd w:val="clear" w:color="auto" w:fill="auto"/>
            <w:noWrap/>
            <w:vAlign w:val="bottom"/>
            <w:hideMark/>
          </w:tcPr>
          <w:p w14:paraId="6AF1FB3F" w14:textId="77777777" w:rsidR="00A317E1" w:rsidRPr="00A317E1" w:rsidRDefault="00A317E1" w:rsidP="00A317E1">
            <w:pPr>
              <w:jc w:val="right"/>
              <w:rPr>
                <w:color w:val="000000"/>
              </w:rPr>
            </w:pPr>
            <w:r w:rsidRPr="00A317E1">
              <w:rPr>
                <w:color w:val="000000"/>
              </w:rPr>
              <w:t>23915</w:t>
            </w:r>
          </w:p>
        </w:tc>
        <w:tc>
          <w:tcPr>
            <w:tcW w:w="620" w:type="dxa"/>
            <w:shd w:val="clear" w:color="auto" w:fill="auto"/>
            <w:noWrap/>
            <w:vAlign w:val="bottom"/>
            <w:hideMark/>
          </w:tcPr>
          <w:p w14:paraId="604094B3" w14:textId="77777777" w:rsidR="00A317E1" w:rsidRPr="00A317E1" w:rsidRDefault="00A317E1" w:rsidP="00A317E1">
            <w:pPr>
              <w:jc w:val="right"/>
              <w:rPr>
                <w:color w:val="000000"/>
              </w:rPr>
            </w:pPr>
            <w:r w:rsidRPr="00A317E1">
              <w:rPr>
                <w:color w:val="000000"/>
              </w:rPr>
              <w:t>18269</w:t>
            </w:r>
          </w:p>
        </w:tc>
        <w:tc>
          <w:tcPr>
            <w:tcW w:w="641" w:type="dxa"/>
            <w:shd w:val="clear" w:color="auto" w:fill="auto"/>
            <w:noWrap/>
            <w:vAlign w:val="bottom"/>
            <w:hideMark/>
          </w:tcPr>
          <w:p w14:paraId="289577C3" w14:textId="78F32ED0" w:rsidR="00A317E1" w:rsidRPr="00A317E1" w:rsidRDefault="00A317E1" w:rsidP="00A317E1">
            <w:pPr>
              <w:jc w:val="right"/>
              <w:rPr>
                <w:color w:val="000000"/>
              </w:rPr>
            </w:pPr>
            <w:r>
              <w:rPr>
                <w:color w:val="000000"/>
              </w:rPr>
              <w:t>18251</w:t>
            </w:r>
          </w:p>
        </w:tc>
        <w:tc>
          <w:tcPr>
            <w:tcW w:w="719" w:type="dxa"/>
            <w:shd w:val="clear" w:color="auto" w:fill="auto"/>
            <w:noWrap/>
            <w:vAlign w:val="bottom"/>
            <w:hideMark/>
          </w:tcPr>
          <w:p w14:paraId="09203A6D" w14:textId="77777777" w:rsidR="00A317E1" w:rsidRPr="00A317E1" w:rsidRDefault="00A317E1" w:rsidP="00A317E1">
            <w:pPr>
              <w:jc w:val="right"/>
              <w:rPr>
                <w:color w:val="000000"/>
              </w:rPr>
            </w:pPr>
            <w:r w:rsidRPr="00A317E1">
              <w:rPr>
                <w:color w:val="000000"/>
              </w:rPr>
              <w:t>80.2</w:t>
            </w:r>
          </w:p>
        </w:tc>
        <w:tc>
          <w:tcPr>
            <w:tcW w:w="764" w:type="dxa"/>
            <w:shd w:val="clear" w:color="auto" w:fill="auto"/>
            <w:noWrap/>
            <w:vAlign w:val="bottom"/>
            <w:hideMark/>
          </w:tcPr>
          <w:p w14:paraId="346E1F1F" w14:textId="77777777" w:rsidR="00A317E1" w:rsidRPr="00A317E1" w:rsidRDefault="00A317E1" w:rsidP="00A317E1">
            <w:pPr>
              <w:jc w:val="right"/>
              <w:rPr>
                <w:color w:val="000000"/>
              </w:rPr>
            </w:pPr>
            <w:r w:rsidRPr="00A317E1">
              <w:rPr>
                <w:color w:val="000000"/>
              </w:rPr>
              <w:t>1733</w:t>
            </w:r>
          </w:p>
        </w:tc>
      </w:tr>
    </w:tbl>
    <w:p w14:paraId="54EC20D4" w14:textId="77777777" w:rsidR="00A317E1" w:rsidRPr="007F5377" w:rsidRDefault="00A317E1" w:rsidP="004D2A93"/>
    <w:p w14:paraId="1B4595B5" w14:textId="459C1832" w:rsidR="002115AB" w:rsidRDefault="00A317E1" w:rsidP="009F40FB">
      <w:pPr>
        <w:pStyle w:val="FigureCaption"/>
        <w:rPr>
          <w:bCs/>
          <w:color w:val="252525"/>
          <w:sz w:val="20"/>
          <w:szCs w:val="20"/>
        </w:rPr>
      </w:pPr>
      <w:r>
        <w:rPr>
          <w:bCs/>
          <w:color w:val="252525"/>
          <w:sz w:val="20"/>
          <w:szCs w:val="20"/>
        </w:rPr>
        <w:t xml:space="preserve">In above table, FFIter is number of augmented paths found by Ford Fulkerson algorithm. EKIter </w:t>
      </w:r>
      <w:r>
        <w:rPr>
          <w:bCs/>
          <w:color w:val="252525"/>
          <w:sz w:val="20"/>
          <w:szCs w:val="20"/>
        </w:rPr>
        <w:t>is number of augmented paths found by</w:t>
      </w:r>
      <w:r>
        <w:rPr>
          <w:bCs/>
          <w:color w:val="252525"/>
          <w:sz w:val="20"/>
          <w:szCs w:val="20"/>
        </w:rPr>
        <w:t xml:space="preserve"> Edmonds Karp algorithm. As we can see, Edmonds Karp find less augmented paths because we always choose the shortest path. While no of augmented path were less in Edmonds Karp, the time taken to complete Ford Fulkerson vs Time taken to complete Edmonds Karp was opposite. Edmonds Karp was taking much larger time to find equilibrium. This maybe because in our setting, there maxflow is not very big. If we have less number of edges and more flow through each edge, we should see substantial differences in running times of the two algorithms.</w:t>
      </w:r>
    </w:p>
    <w:p w14:paraId="10E894AB" w14:textId="77777777" w:rsidR="00A317E1" w:rsidRDefault="00A317E1" w:rsidP="009F40FB">
      <w:pPr>
        <w:pStyle w:val="FigureCaption"/>
        <w:rPr>
          <w:bCs/>
          <w:color w:val="252525"/>
          <w:sz w:val="20"/>
          <w:szCs w:val="20"/>
        </w:rPr>
      </w:pPr>
    </w:p>
    <w:p w14:paraId="500F1843" w14:textId="248BB1D4" w:rsidR="00D47FDC" w:rsidRPr="00DA3F53" w:rsidRDefault="00A317E1" w:rsidP="009F40FB">
      <w:pPr>
        <w:pStyle w:val="FigureCaption"/>
        <w:rPr>
          <w:bCs/>
          <w:color w:val="252525"/>
          <w:sz w:val="20"/>
          <w:szCs w:val="20"/>
        </w:rPr>
      </w:pPr>
      <w:r>
        <w:rPr>
          <w:bCs/>
          <w:noProof/>
          <w:color w:val="252525"/>
          <w:sz w:val="20"/>
          <w:szCs w:val="20"/>
        </w:rPr>
        <w:lastRenderedPageBreak/>
        <w:drawing>
          <wp:inline distT="0" distB="0" distL="0" distR="0" wp14:anchorId="289F9201" wp14:editId="341D1ED7">
            <wp:extent cx="3200400" cy="2559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ons.jpg"/>
                    <pic:cNvPicPr/>
                  </pic:nvPicPr>
                  <pic:blipFill>
                    <a:blip r:embed="rId14">
                      <a:extLst>
                        <a:ext uri="{28A0092B-C50C-407E-A947-70E740481C1C}">
                          <a14:useLocalDpi xmlns:a14="http://schemas.microsoft.com/office/drawing/2010/main" val="0"/>
                        </a:ext>
                      </a:extLst>
                    </a:blip>
                    <a:stretch>
                      <a:fillRect/>
                    </a:stretch>
                  </pic:blipFill>
                  <pic:spPr>
                    <a:xfrm>
                      <a:off x="0" y="0"/>
                      <a:ext cx="3200400" cy="2559685"/>
                    </a:xfrm>
                    <a:prstGeom prst="rect">
                      <a:avLst/>
                    </a:prstGeom>
                  </pic:spPr>
                </pic:pic>
              </a:graphicData>
            </a:graphic>
          </wp:inline>
        </w:drawing>
      </w:r>
    </w:p>
    <w:p w14:paraId="4D82ADF2" w14:textId="00BE80DA" w:rsidR="002115AB" w:rsidRPr="007F5377" w:rsidRDefault="002115AB" w:rsidP="002115AB">
      <w:pPr>
        <w:pStyle w:val="Heading1"/>
      </w:pPr>
      <w:r w:rsidRPr="007F5377">
        <w:t>Uses of max flow algorithms</w:t>
      </w:r>
    </w:p>
    <w:p w14:paraId="7E05870D" w14:textId="1F27CFD5" w:rsidR="00E5033E" w:rsidRPr="007F5377" w:rsidRDefault="00E5033E" w:rsidP="00E5033E">
      <w:pPr>
        <w:pStyle w:val="ListParagraph"/>
        <w:numPr>
          <w:ilvl w:val="0"/>
          <w:numId w:val="46"/>
        </w:numPr>
        <w:rPr>
          <w:b/>
        </w:rPr>
      </w:pPr>
      <w:r w:rsidRPr="007F5377">
        <w:rPr>
          <w:b/>
        </w:rPr>
        <w:t xml:space="preserve">Disjoint paths and network connectivity – </w:t>
      </w:r>
    </w:p>
    <w:p w14:paraId="25D60E73" w14:textId="77777777" w:rsidR="00E5033E" w:rsidRPr="007F5377" w:rsidRDefault="00E5033E" w:rsidP="00E5033E">
      <w:pPr>
        <w:ind w:left="518" w:firstLine="202"/>
      </w:pPr>
      <w:r w:rsidRPr="007F5377">
        <w:t>Disjoint path network: G = (V, E, s, t)</w:t>
      </w:r>
    </w:p>
    <w:p w14:paraId="32DC9E26" w14:textId="77777777" w:rsidR="00E5033E" w:rsidRPr="007F5377" w:rsidRDefault="00E5033E" w:rsidP="00E5033E">
      <w:pPr>
        <w:pStyle w:val="ListParagraph"/>
        <w:numPr>
          <w:ilvl w:val="1"/>
          <w:numId w:val="46"/>
        </w:numPr>
      </w:pPr>
      <w:r w:rsidRPr="007F5377">
        <w:t>Directed graph (V, E), source s, sink t</w:t>
      </w:r>
    </w:p>
    <w:p w14:paraId="0364F131" w14:textId="54ABE548" w:rsidR="00E5033E" w:rsidRPr="007F5377" w:rsidRDefault="00E5033E" w:rsidP="00E5033E">
      <w:pPr>
        <w:pStyle w:val="ListParagraph"/>
        <w:numPr>
          <w:ilvl w:val="1"/>
          <w:numId w:val="46"/>
        </w:numPr>
      </w:pPr>
      <w:r w:rsidRPr="007F5377">
        <w:t>Two paths are edge-disjoint if they have no arc in common.</w:t>
      </w:r>
    </w:p>
    <w:p w14:paraId="0B8DD88E" w14:textId="5E0DC21F" w:rsidR="00E5033E" w:rsidRPr="007F5377" w:rsidRDefault="00E5033E" w:rsidP="00E5033E">
      <w:pPr>
        <w:ind w:left="720"/>
      </w:pPr>
      <w:r w:rsidRPr="007F5377">
        <w:t>We can assign unit capacity to all edges on paths from s-t. Run Max Flow Algorithm. As every edge has unit capacity, only paths which do not share any edges can contain flow value.</w:t>
      </w:r>
    </w:p>
    <w:p w14:paraId="3F9A12CE" w14:textId="77777777" w:rsidR="00E5033E" w:rsidRPr="007F5377" w:rsidRDefault="00E5033E" w:rsidP="00E5033E">
      <w:pPr>
        <w:ind w:left="720"/>
      </w:pPr>
    </w:p>
    <w:p w14:paraId="4FADB0A6" w14:textId="77777777" w:rsidR="00E5033E" w:rsidRPr="007F5377" w:rsidRDefault="00E5033E" w:rsidP="00E5033E">
      <w:pPr>
        <w:pStyle w:val="ListParagraph"/>
        <w:numPr>
          <w:ilvl w:val="0"/>
          <w:numId w:val="46"/>
        </w:numPr>
        <w:rPr>
          <w:b/>
        </w:rPr>
      </w:pPr>
      <w:r w:rsidRPr="007F5377">
        <w:rPr>
          <w:b/>
        </w:rPr>
        <w:t>Bipartite matchings.</w:t>
      </w:r>
    </w:p>
    <w:p w14:paraId="7395A098" w14:textId="77777777" w:rsidR="00E5033E" w:rsidRPr="007F5377" w:rsidRDefault="00E5033E" w:rsidP="00E5033E">
      <w:pPr>
        <w:pStyle w:val="ListParagraph"/>
        <w:numPr>
          <w:ilvl w:val="1"/>
          <w:numId w:val="46"/>
        </w:numPr>
      </w:pPr>
      <w:r w:rsidRPr="007F5377">
        <w:t xml:space="preserve">Input: undirected, bipartite graph G = (L </w:t>
      </w:r>
      <w:r w:rsidRPr="007F5377">
        <w:rPr>
          <w:rFonts w:ascii="MS Mincho" w:eastAsia="MS Mincho" w:hAnsi="MS Mincho" w:cs="MS Mincho"/>
        </w:rPr>
        <w:t>∪</w:t>
      </w:r>
      <w:r w:rsidRPr="007F5377">
        <w:t xml:space="preserve"> R, E)</w:t>
      </w:r>
    </w:p>
    <w:p w14:paraId="6BA812A5" w14:textId="77777777" w:rsidR="00E5033E" w:rsidRPr="007F5377" w:rsidRDefault="00E5033E" w:rsidP="00E5033E">
      <w:pPr>
        <w:pStyle w:val="ListParagraph"/>
        <w:numPr>
          <w:ilvl w:val="1"/>
          <w:numId w:val="46"/>
        </w:numPr>
      </w:pPr>
      <w:r w:rsidRPr="007F5377">
        <w:t xml:space="preserve">M </w:t>
      </w:r>
      <w:r w:rsidRPr="007F5377">
        <w:rPr>
          <w:rFonts w:ascii="MS Mincho" w:eastAsia="MS Mincho" w:hAnsi="MS Mincho" w:cs="MS Mincho"/>
        </w:rPr>
        <w:t>⊆</w:t>
      </w:r>
      <w:r w:rsidRPr="007F5377">
        <w:t xml:space="preserve"> E is a matching if each node appears in at most edge in M</w:t>
      </w:r>
    </w:p>
    <w:p w14:paraId="50DD0E4E" w14:textId="29E02413" w:rsidR="00E5033E" w:rsidRPr="007F5377" w:rsidRDefault="00E5033E" w:rsidP="00E5033E">
      <w:pPr>
        <w:pStyle w:val="ListParagraph"/>
        <w:numPr>
          <w:ilvl w:val="1"/>
          <w:numId w:val="46"/>
        </w:numPr>
      </w:pPr>
      <w:r w:rsidRPr="007F5377">
        <w:t>Max matching: find a max cardinality matching.</w:t>
      </w:r>
    </w:p>
    <w:p w14:paraId="11A46301" w14:textId="0F27D314" w:rsidR="00E5033E" w:rsidRPr="007F5377" w:rsidRDefault="00E5033E" w:rsidP="00E5033E">
      <w:pPr>
        <w:ind w:left="720"/>
      </w:pPr>
      <w:r w:rsidRPr="007F5377">
        <w:t>We can use max flow algorithm to find out bipartite matching.</w:t>
      </w:r>
    </w:p>
    <w:p w14:paraId="05D95B18" w14:textId="77777777" w:rsidR="00E5033E" w:rsidRPr="007F5377" w:rsidRDefault="00E5033E" w:rsidP="00E5033E">
      <w:pPr>
        <w:ind w:left="720"/>
      </w:pPr>
    </w:p>
    <w:p w14:paraId="7E885D5D" w14:textId="77777777" w:rsidR="00E5033E" w:rsidRDefault="00E5033E" w:rsidP="00E5033E">
      <w:pPr>
        <w:ind w:left="720"/>
      </w:pPr>
    </w:p>
    <w:p w14:paraId="2DFACB6E" w14:textId="6860FAE2" w:rsidR="00E5033E" w:rsidRDefault="00E5033E" w:rsidP="00E5033E">
      <w:pPr>
        <w:ind w:left="720"/>
      </w:pPr>
      <w:r>
        <w:rPr>
          <w:noProof/>
        </w:rPr>
        <w:drawing>
          <wp:inline distT="0" distB="0" distL="0" distR="0" wp14:anchorId="6B8597BA" wp14:editId="5B9FB270">
            <wp:extent cx="2566406" cy="1285240"/>
            <wp:effectExtent l="0" t="0" r="0" b="101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ipartite.jpg"/>
                    <pic:cNvPicPr/>
                  </pic:nvPicPr>
                  <pic:blipFill>
                    <a:blip r:embed="rId15">
                      <a:extLst>
                        <a:ext uri="{28A0092B-C50C-407E-A947-70E740481C1C}">
                          <a14:useLocalDpi xmlns:a14="http://schemas.microsoft.com/office/drawing/2010/main" val="0"/>
                        </a:ext>
                      </a:extLst>
                    </a:blip>
                    <a:stretch>
                      <a:fillRect/>
                    </a:stretch>
                  </pic:blipFill>
                  <pic:spPr>
                    <a:xfrm>
                      <a:off x="0" y="0"/>
                      <a:ext cx="2575380" cy="1289734"/>
                    </a:xfrm>
                    <a:prstGeom prst="rect">
                      <a:avLst/>
                    </a:prstGeom>
                  </pic:spPr>
                </pic:pic>
              </a:graphicData>
            </a:graphic>
          </wp:inline>
        </w:drawing>
      </w:r>
    </w:p>
    <w:p w14:paraId="5072BB16" w14:textId="77777777" w:rsidR="00E5033E" w:rsidRDefault="00E5033E" w:rsidP="00E5033E">
      <w:pPr>
        <w:ind w:left="720"/>
      </w:pPr>
    </w:p>
    <w:p w14:paraId="096EFEC9" w14:textId="0F7B4B39" w:rsidR="00E5033E" w:rsidRPr="007F5377" w:rsidRDefault="00E5033E" w:rsidP="00E5033E">
      <w:pPr>
        <w:ind w:left="720"/>
      </w:pPr>
      <w:r w:rsidRPr="007F5377">
        <w:t>Consider above example of bipartite graph. We can add imaginary nodes s and t to the individual sets as shown in the figure and make the graph directed. Add unit capacity arcs from source to all nodes in L and from all nodes in R to t</w:t>
      </w:r>
      <w:r w:rsidR="006619C2" w:rsidRPr="007F5377">
        <w:t xml:space="preserve"> and infinite capacity arcs between L and R</w:t>
      </w:r>
      <w:r w:rsidRPr="007F5377">
        <w:t>.</w:t>
      </w:r>
    </w:p>
    <w:p w14:paraId="1F75CDDD" w14:textId="7E87E719" w:rsidR="00E5033E" w:rsidRPr="007F5377" w:rsidRDefault="00E5033E" w:rsidP="00E5033E">
      <w:pPr>
        <w:ind w:left="720"/>
      </w:pPr>
      <w:r w:rsidRPr="007F5377">
        <w:t xml:space="preserve">We can see that matching in </w:t>
      </w:r>
      <w:r w:rsidR="006619C2" w:rsidRPr="007F5377">
        <w:t xml:space="preserve">(a) of Cardinality k introduces a flow k in graph (b). </w:t>
      </w:r>
    </w:p>
    <w:p w14:paraId="1E6BD6B0" w14:textId="749E1AA4" w:rsidR="00E5033E" w:rsidRPr="007F5377" w:rsidRDefault="006619C2" w:rsidP="00E5033E">
      <w:pPr>
        <w:ind w:left="720"/>
      </w:pPr>
      <w:r w:rsidRPr="007F5377">
        <w:lastRenderedPageBreak/>
        <w:t>By integrality theorem, there exists {0, 1}-valued flow f of value k.</w:t>
      </w:r>
    </w:p>
    <w:p w14:paraId="5EFCD511" w14:textId="392B083A" w:rsidR="006619C2" w:rsidRPr="007F5377" w:rsidRDefault="006619C2" w:rsidP="006619C2">
      <w:pPr>
        <w:pStyle w:val="ListParagraph"/>
        <w:numPr>
          <w:ilvl w:val="1"/>
          <w:numId w:val="46"/>
        </w:numPr>
      </w:pPr>
      <w:r w:rsidRPr="007F5377">
        <w:t xml:space="preserve">Consider M = set of edges from L to R with f(e) = 1. each node in L and R participates in at most one edge in M </w:t>
      </w:r>
    </w:p>
    <w:p w14:paraId="7070EABB" w14:textId="63A17E33" w:rsidR="006619C2" w:rsidRPr="007F5377" w:rsidRDefault="006619C2" w:rsidP="006619C2">
      <w:pPr>
        <w:pStyle w:val="ListParagraph"/>
        <w:numPr>
          <w:ilvl w:val="1"/>
          <w:numId w:val="46"/>
        </w:numPr>
      </w:pPr>
      <w:r w:rsidRPr="007F5377">
        <w:t xml:space="preserve">M| = k: consider cut (L </w:t>
      </w:r>
      <w:r w:rsidRPr="007F5377">
        <w:rPr>
          <w:rFonts w:ascii="MS Mincho" w:eastAsia="MS Mincho" w:hAnsi="MS Mincho" w:cs="MS Mincho"/>
        </w:rPr>
        <w:t>∪</w:t>
      </w:r>
      <w:r w:rsidRPr="007F5377">
        <w:t xml:space="preserve"> s, R </w:t>
      </w:r>
      <w:r w:rsidRPr="007F5377">
        <w:rPr>
          <w:rFonts w:ascii="MS Mincho" w:eastAsia="MS Mincho" w:hAnsi="MS Mincho" w:cs="MS Mincho"/>
        </w:rPr>
        <w:t>∪</w:t>
      </w:r>
      <w:r w:rsidRPr="007F5377">
        <w:t xml:space="preserve"> t)</w:t>
      </w:r>
    </w:p>
    <w:p w14:paraId="05F870AC" w14:textId="77777777" w:rsidR="006619C2" w:rsidRPr="007F5377" w:rsidRDefault="006619C2" w:rsidP="006619C2">
      <w:pPr>
        <w:ind w:left="720"/>
      </w:pPr>
      <w:r w:rsidRPr="007F5377">
        <w:t xml:space="preserve">Perfect bipartite matching. </w:t>
      </w:r>
    </w:p>
    <w:p w14:paraId="496BBD9D" w14:textId="77777777" w:rsidR="006619C2" w:rsidRPr="007F5377" w:rsidRDefault="006619C2" w:rsidP="006619C2">
      <w:pPr>
        <w:pStyle w:val="ListParagraph"/>
        <w:numPr>
          <w:ilvl w:val="1"/>
          <w:numId w:val="46"/>
        </w:numPr>
      </w:pPr>
      <w:r w:rsidRPr="007F5377">
        <w:t xml:space="preserve">Input: undirected, bipartite graph G = (L </w:t>
      </w:r>
      <w:r w:rsidRPr="007F5377">
        <w:rPr>
          <w:rFonts w:ascii="MS Mincho" w:eastAsia="MS Mincho" w:hAnsi="MS Mincho" w:cs="MS Mincho"/>
        </w:rPr>
        <w:t>∪</w:t>
      </w:r>
      <w:r w:rsidRPr="007F5377">
        <w:t xml:space="preserve"> R, E), |L| = |R| = n. </w:t>
      </w:r>
    </w:p>
    <w:p w14:paraId="2388BCAB" w14:textId="455614E3" w:rsidR="006619C2" w:rsidRPr="007F5377" w:rsidRDefault="006619C2" w:rsidP="006619C2">
      <w:pPr>
        <w:pStyle w:val="ListParagraph"/>
        <w:numPr>
          <w:ilvl w:val="1"/>
          <w:numId w:val="46"/>
        </w:numPr>
      </w:pPr>
      <w:r w:rsidRPr="007F5377">
        <w:t>Can determine if bipartite graph has perfect matching by running matching algorithm.</w:t>
      </w:r>
    </w:p>
    <w:p w14:paraId="171EA5AF" w14:textId="055FB4EC" w:rsidR="004D2A93" w:rsidRPr="007F5377" w:rsidRDefault="004D2A93" w:rsidP="004D2A93">
      <w:pPr>
        <w:pStyle w:val="ListParagraph"/>
      </w:pPr>
      <w:r w:rsidRPr="007F5377">
        <w:t>Bipartite matching is an important problem as it has applications in computer vision techniques.</w:t>
      </w:r>
    </w:p>
    <w:p w14:paraId="0DC6F62E" w14:textId="77777777" w:rsidR="004D2A93" w:rsidRPr="007F5377" w:rsidRDefault="004D2A93" w:rsidP="004D2A93">
      <w:pPr>
        <w:pStyle w:val="ListParagraph"/>
      </w:pPr>
    </w:p>
    <w:p w14:paraId="4D2432D2" w14:textId="7F75B8A9" w:rsidR="002115AB" w:rsidRPr="007F5377" w:rsidRDefault="00E5033E" w:rsidP="002115AB">
      <w:pPr>
        <w:pStyle w:val="ListParagraph"/>
        <w:numPr>
          <w:ilvl w:val="0"/>
          <w:numId w:val="46"/>
        </w:numPr>
        <w:rPr>
          <w:b/>
        </w:rPr>
      </w:pPr>
      <w:r w:rsidRPr="007F5377">
        <w:rPr>
          <w:b/>
        </w:rPr>
        <w:t>Airline scheduling</w:t>
      </w:r>
      <w:r w:rsidR="003929F2" w:rsidRPr="007F5377">
        <w:rPr>
          <w:b/>
        </w:rPr>
        <w:t xml:space="preserve"> – Toy Example</w:t>
      </w:r>
    </w:p>
    <w:p w14:paraId="7746C037" w14:textId="77777777" w:rsidR="003929F2" w:rsidRPr="007F5377" w:rsidRDefault="004D2A93" w:rsidP="003929F2">
      <w:pPr>
        <w:ind w:left="202"/>
      </w:pPr>
      <w:r w:rsidRPr="007F5377">
        <w:t xml:space="preserve">This is complex problem faced at airports while scheduling flights. </w:t>
      </w:r>
      <w:r w:rsidR="003929F2" w:rsidRPr="007F5377">
        <w:t>It produces schedules for thousands of routes each day that are efficient in terms of. It has one of largest consumers of high-powered algorithmic techniques.</w:t>
      </w:r>
    </w:p>
    <w:p w14:paraId="3DA3C184" w14:textId="77777777" w:rsidR="003929F2" w:rsidRPr="007F5377" w:rsidRDefault="003929F2" w:rsidP="003929F2">
      <w:pPr>
        <w:pStyle w:val="ListParagraph"/>
        <w:numPr>
          <w:ilvl w:val="1"/>
          <w:numId w:val="46"/>
        </w:numPr>
      </w:pPr>
      <w:r w:rsidRPr="007F5377">
        <w:t>Manage flight crews by reusing them over multiple flights. Input: list of cities V</w:t>
      </w:r>
    </w:p>
    <w:p w14:paraId="46DB68FE" w14:textId="405BDF97" w:rsidR="003929F2" w:rsidRPr="007F5377" w:rsidRDefault="003929F2" w:rsidP="003929F2">
      <w:pPr>
        <w:pStyle w:val="ListParagraph"/>
        <w:numPr>
          <w:ilvl w:val="1"/>
          <w:numId w:val="46"/>
        </w:numPr>
      </w:pPr>
      <w:r w:rsidRPr="007F5377">
        <w:t>Travel time t(v, w) from city v to w</w:t>
      </w:r>
    </w:p>
    <w:p w14:paraId="2C449877" w14:textId="54B32617" w:rsidR="004D2A93" w:rsidRPr="007F5377" w:rsidRDefault="003929F2" w:rsidP="003463C7">
      <w:pPr>
        <w:pStyle w:val="ListParagraph"/>
        <w:numPr>
          <w:ilvl w:val="1"/>
          <w:numId w:val="46"/>
        </w:numPr>
      </w:pPr>
      <w:r w:rsidRPr="007F5377">
        <w:t>Flight i: (oi, di, ti) consists of origin and destination cities, and departure time.</w:t>
      </w:r>
    </w:p>
    <w:p w14:paraId="0EFAFE12" w14:textId="32AEB91A" w:rsidR="002115AB" w:rsidRPr="007F5377" w:rsidRDefault="003463C7" w:rsidP="002115AB">
      <w:pPr>
        <w:pStyle w:val="Heading1"/>
      </w:pPr>
      <w:r w:rsidRPr="007F5377">
        <w:t>Future Work</w:t>
      </w:r>
    </w:p>
    <w:p w14:paraId="7B60266A" w14:textId="3A3537CB" w:rsidR="003463C7" w:rsidRPr="007F5377" w:rsidRDefault="003463C7" w:rsidP="003463C7">
      <w:r w:rsidRPr="007F5377">
        <w:t xml:space="preserve">I would like to know more max flow algorithms like Dinic’s algorithm and James B Orlin's + KRT algorithm which are working much faster than Edmonds Karp. </w:t>
      </w:r>
    </w:p>
    <w:p w14:paraId="42D31443" w14:textId="77777777" w:rsidR="002115AB" w:rsidRPr="002115AB" w:rsidRDefault="002115AB" w:rsidP="002115AB"/>
    <w:p w14:paraId="71608088" w14:textId="77777777" w:rsidR="00214D85" w:rsidRDefault="00214D85" w:rsidP="009F40FB">
      <w:pPr>
        <w:pStyle w:val="FigureCaption"/>
        <w:rPr>
          <w:b/>
          <w:bCs/>
          <w:color w:val="252525"/>
          <w:sz w:val="20"/>
          <w:szCs w:val="20"/>
        </w:rPr>
      </w:pPr>
    </w:p>
    <w:p w14:paraId="2D70751C" w14:textId="206EC9CF" w:rsidR="00214D85" w:rsidRDefault="00214D85" w:rsidP="00214D85">
      <w:pPr>
        <w:pStyle w:val="FootnoteText"/>
        <w:ind w:left="202" w:firstLine="0"/>
      </w:pPr>
      <w:r>
        <w:t>Citations:</w:t>
      </w:r>
      <w:r w:rsidR="009D34E9">
        <w:br/>
      </w:r>
      <w:hyperlink r:id="rId16" w:history="1">
        <w:r w:rsidRPr="00855343">
          <w:rPr>
            <w:rStyle w:val="Hyperlink"/>
          </w:rPr>
          <w:t>https://en.wikipedia.org/wiki/Maximum_flow_problem</w:t>
        </w:r>
      </w:hyperlink>
      <w:r>
        <w:br/>
      </w:r>
      <w:hyperlink r:id="rId17" w:history="1">
        <w:r w:rsidRPr="00855343">
          <w:rPr>
            <w:rStyle w:val="Hyperlink"/>
          </w:rPr>
          <w:t>http://link.springer.com/article/10.1007%2Fs101070100259</w:t>
        </w:r>
      </w:hyperlink>
    </w:p>
    <w:p w14:paraId="4E49890A" w14:textId="77777777" w:rsidR="00214D85" w:rsidRDefault="00710BBF" w:rsidP="00214D85">
      <w:pPr>
        <w:pStyle w:val="FootnoteText"/>
      </w:pPr>
      <w:hyperlink r:id="rId18" w:history="1">
        <w:r w:rsidR="00214D85" w:rsidRPr="00855343">
          <w:rPr>
            <w:rStyle w:val="Hyperlink"/>
          </w:rPr>
          <w:t>http://cms.math.ca/openaccess/cjm/v8/cjm1956v08.0399-0404.pdf</w:t>
        </w:r>
      </w:hyperlink>
    </w:p>
    <w:p w14:paraId="761B249D" w14:textId="77777777" w:rsidR="00214D85" w:rsidRDefault="00710BBF" w:rsidP="00214D85">
      <w:pPr>
        <w:pStyle w:val="FootnoteText"/>
      </w:pPr>
      <w:hyperlink r:id="rId19" w:history="1">
        <w:r w:rsidR="00214D85" w:rsidRPr="00855343">
          <w:rPr>
            <w:rStyle w:val="Hyperlink"/>
          </w:rPr>
          <w:t>https://en.wikipedia.org/wiki/Ford%E2%80%93Fulkerson_algorithm</w:t>
        </w:r>
      </w:hyperlink>
    </w:p>
    <w:p w14:paraId="0A588F07" w14:textId="77777777" w:rsidR="00214D85" w:rsidRDefault="00710BBF" w:rsidP="00214D85">
      <w:pPr>
        <w:pStyle w:val="FootnoteText"/>
      </w:pPr>
      <w:hyperlink r:id="rId20" w:history="1">
        <w:r w:rsidR="00214D85" w:rsidRPr="00855343">
          <w:rPr>
            <w:rStyle w:val="Hyperlink"/>
          </w:rPr>
          <w:t>https://en.wikipedia.org/wiki/Edmonds%E2%80%93Karp_algorithm</w:t>
        </w:r>
      </w:hyperlink>
    </w:p>
    <w:p w14:paraId="0273B9EB" w14:textId="77777777" w:rsidR="00214D85" w:rsidRDefault="00710BBF" w:rsidP="00214D85">
      <w:pPr>
        <w:pStyle w:val="FootnoteText"/>
      </w:pPr>
      <w:hyperlink r:id="rId21" w:history="1">
        <w:r w:rsidR="00214D85" w:rsidRPr="00855343">
          <w:rPr>
            <w:rStyle w:val="Hyperlink"/>
          </w:rPr>
          <w:t>https://en.wikipedia.org/wiki/Dinic%27s_algorithm</w:t>
        </w:r>
      </w:hyperlink>
    </w:p>
    <w:p w14:paraId="2CB00C97" w14:textId="77777777" w:rsidR="00214D85" w:rsidRDefault="00710BBF" w:rsidP="00214D85">
      <w:pPr>
        <w:pStyle w:val="FootnoteText"/>
      </w:pPr>
      <w:hyperlink r:id="rId22" w:history="1">
        <w:r w:rsidR="00214D85" w:rsidRPr="00855343">
          <w:rPr>
            <w:rStyle w:val="Hyperlink"/>
          </w:rPr>
          <w:t>http://ttic.uchicago.edu/~dbatra/research/mfcomp/</w:t>
        </w:r>
      </w:hyperlink>
    </w:p>
    <w:p w14:paraId="10620AD2" w14:textId="53B815C1" w:rsidR="00E5033E" w:rsidRDefault="00710BBF" w:rsidP="00214D85">
      <w:pPr>
        <w:pStyle w:val="FootnoteText"/>
      </w:pPr>
      <w:hyperlink r:id="rId23" w:history="1">
        <w:r w:rsidR="00E5033E" w:rsidRPr="00855343">
          <w:rPr>
            <w:rStyle w:val="Hyperlink"/>
          </w:rPr>
          <w:t>http://www.cs.princeton.edu/~wayne/cs423/lectures/max-flow-applications</w:t>
        </w:r>
      </w:hyperlink>
    </w:p>
    <w:p w14:paraId="1A2CAEE1" w14:textId="6905C92B" w:rsidR="004D2A93" w:rsidRDefault="00710BBF" w:rsidP="00214D85">
      <w:pPr>
        <w:pStyle w:val="FootnoteText"/>
      </w:pPr>
      <w:hyperlink r:id="rId24" w:history="1">
        <w:r w:rsidR="004D2A93" w:rsidRPr="00855343">
          <w:rPr>
            <w:rStyle w:val="Hyperlink"/>
          </w:rPr>
          <w:t>http://www.cs.toronto.edu/~sven/Papers/bipartite.pdf</w:t>
        </w:r>
      </w:hyperlink>
    </w:p>
    <w:p w14:paraId="3E1F6AA3" w14:textId="3D7319E4" w:rsidR="00D47FDC" w:rsidRPr="00384449" w:rsidRDefault="00710BBF" w:rsidP="00384449">
      <w:pPr>
        <w:pStyle w:val="FootnoteText"/>
      </w:pPr>
      <w:hyperlink r:id="rId25" w:history="1">
        <w:r w:rsidR="003929F2" w:rsidRPr="00855343">
          <w:rPr>
            <w:rStyle w:val="Hyperlink"/>
          </w:rPr>
          <w:t>https://www.youtube.com/watch?v=XIfaR8U3c60</w:t>
        </w:r>
      </w:hyperlink>
    </w:p>
    <w:sectPr w:rsidR="00D47FDC" w:rsidRPr="00384449"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FB413F" w14:textId="77777777" w:rsidR="00710BBF" w:rsidRDefault="00710BBF">
      <w:r>
        <w:separator/>
      </w:r>
    </w:p>
  </w:endnote>
  <w:endnote w:type="continuationSeparator" w:id="0">
    <w:p w14:paraId="425272CD" w14:textId="77777777" w:rsidR="00710BBF" w:rsidRDefault="00710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Baskerville">
    <w:panose1 w:val="02020502070401020303"/>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Times-Roman">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D964B5" w14:textId="77777777" w:rsidR="00710BBF" w:rsidRDefault="00710BBF"/>
  </w:footnote>
  <w:footnote w:type="continuationSeparator" w:id="0">
    <w:p w14:paraId="23E2D235" w14:textId="77777777" w:rsidR="00710BBF" w:rsidRDefault="00710BBF">
      <w:r>
        <w:continuationSeparator/>
      </w:r>
    </w:p>
  </w:footnote>
  <w:footnote w:id="1">
    <w:p w14:paraId="7C0F2512" w14:textId="77777777" w:rsidR="003F6304" w:rsidRDefault="003F6304">
      <w:pPr>
        <w:pStyle w:val="FootnoteText"/>
      </w:pPr>
    </w:p>
    <w:p w14:paraId="6C0E2A8F" w14:textId="77777777" w:rsidR="003F6304" w:rsidRDefault="003F6304">
      <w:pPr>
        <w:pStyle w:val="FootnoteText"/>
      </w:pPr>
    </w:p>
    <w:p w14:paraId="76839613" w14:textId="77777777" w:rsidR="003F6304" w:rsidRDefault="003F6304">
      <w:pPr>
        <w:pStyle w:val="FootnoteText"/>
      </w:pPr>
    </w:p>
    <w:p w14:paraId="312146EC" w14:textId="77777777" w:rsidR="003F6304" w:rsidRDefault="003F6304">
      <w:pPr>
        <w:pStyle w:val="FootnoteText"/>
      </w:pPr>
    </w:p>
    <w:p w14:paraId="64AA947D" w14:textId="77777777" w:rsidR="003F6304" w:rsidRDefault="003F6304">
      <w:pPr>
        <w:pStyle w:val="FootnoteText"/>
      </w:pPr>
    </w:p>
    <w:p w14:paraId="3307F02E" w14:textId="77777777" w:rsidR="009D4AAB" w:rsidRDefault="009D4AAB">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0263CF">
      <w:rPr>
        <w:noProof/>
      </w:rPr>
      <w:t>1</w:t>
    </w:r>
    <w:r>
      <w:fldChar w:fldCharType="end"/>
    </w:r>
  </w:p>
  <w:p w14:paraId="2D5740AD" w14:textId="77777777" w:rsidR="00DE07FA" w:rsidRDefault="00DE07FA">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90792E"/>
    <w:multiLevelType w:val="hybridMultilevel"/>
    <w:tmpl w:val="FAE26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B0B1D66"/>
    <w:multiLevelType w:val="singleLevel"/>
    <w:tmpl w:val="0BEC9FB0"/>
    <w:lvl w:ilvl="0">
      <w:start w:val="1"/>
      <w:numFmt w:val="none"/>
      <w:lvlText w:val=""/>
      <w:legacy w:legacy="1" w:legacySpace="0" w:legacyIndent="0"/>
      <w:lvlJc w:val="left"/>
      <w:pPr>
        <w:ind w:left="288"/>
      </w:pPr>
    </w:lvl>
  </w:abstractNum>
  <w:abstractNum w:abstractNumId="15">
    <w:nsid w:val="2517274C"/>
    <w:multiLevelType w:val="singleLevel"/>
    <w:tmpl w:val="04090011"/>
    <w:lvl w:ilvl="0">
      <w:start w:val="1"/>
      <w:numFmt w:val="decimal"/>
      <w:lvlText w:val="%1)"/>
      <w:lvlJc w:val="left"/>
      <w:pPr>
        <w:tabs>
          <w:tab w:val="num" w:pos="360"/>
        </w:tabs>
        <w:ind w:left="360" w:hanging="360"/>
      </w:pPr>
    </w:lvl>
  </w:abstractNum>
  <w:abstractNum w:abstractNumId="16">
    <w:nsid w:val="2D234D8B"/>
    <w:multiLevelType w:val="singleLevel"/>
    <w:tmpl w:val="0409000F"/>
    <w:lvl w:ilvl="0">
      <w:start w:val="1"/>
      <w:numFmt w:val="decimal"/>
      <w:lvlText w:val="%1."/>
      <w:lvlJc w:val="left"/>
      <w:pPr>
        <w:tabs>
          <w:tab w:val="num" w:pos="360"/>
        </w:tabs>
        <w:ind w:left="360" w:hanging="360"/>
      </w:pPr>
    </w:lvl>
  </w:abstractNum>
  <w:abstractNum w:abstractNumId="17">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3E2D1477"/>
    <w:multiLevelType w:val="hybridMultilevel"/>
    <w:tmpl w:val="3F3AE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9832D8"/>
    <w:multiLevelType w:val="multilevel"/>
    <w:tmpl w:val="95985A1E"/>
    <w:lvl w:ilvl="0">
      <w:start w:val="1"/>
      <w:numFmt w:val="decimal"/>
      <w:lvlText w:val="%1."/>
      <w:lvlJc w:val="left"/>
      <w:pPr>
        <w:tabs>
          <w:tab w:val="num" w:pos="248"/>
        </w:tabs>
        <w:ind w:left="248" w:hanging="360"/>
      </w:pPr>
    </w:lvl>
    <w:lvl w:ilvl="1">
      <w:start w:val="1"/>
      <w:numFmt w:val="decimal"/>
      <w:lvlText w:val="%2."/>
      <w:lvlJc w:val="left"/>
      <w:pPr>
        <w:tabs>
          <w:tab w:val="num" w:pos="968"/>
        </w:tabs>
        <w:ind w:left="968" w:hanging="360"/>
      </w:pPr>
    </w:lvl>
    <w:lvl w:ilvl="2">
      <w:start w:val="1"/>
      <w:numFmt w:val="decimal"/>
      <w:lvlText w:val="%3."/>
      <w:lvlJc w:val="left"/>
      <w:pPr>
        <w:tabs>
          <w:tab w:val="num" w:pos="1688"/>
        </w:tabs>
        <w:ind w:left="1688" w:hanging="360"/>
      </w:pPr>
    </w:lvl>
    <w:lvl w:ilvl="3" w:tentative="1">
      <w:start w:val="1"/>
      <w:numFmt w:val="decimal"/>
      <w:lvlText w:val="%4."/>
      <w:lvlJc w:val="left"/>
      <w:pPr>
        <w:tabs>
          <w:tab w:val="num" w:pos="2408"/>
        </w:tabs>
        <w:ind w:left="2408" w:hanging="360"/>
      </w:pPr>
    </w:lvl>
    <w:lvl w:ilvl="4" w:tentative="1">
      <w:start w:val="1"/>
      <w:numFmt w:val="decimal"/>
      <w:lvlText w:val="%5."/>
      <w:lvlJc w:val="left"/>
      <w:pPr>
        <w:tabs>
          <w:tab w:val="num" w:pos="3128"/>
        </w:tabs>
        <w:ind w:left="3128" w:hanging="360"/>
      </w:pPr>
    </w:lvl>
    <w:lvl w:ilvl="5" w:tentative="1">
      <w:start w:val="1"/>
      <w:numFmt w:val="decimal"/>
      <w:lvlText w:val="%6."/>
      <w:lvlJc w:val="left"/>
      <w:pPr>
        <w:tabs>
          <w:tab w:val="num" w:pos="3848"/>
        </w:tabs>
        <w:ind w:left="3848" w:hanging="360"/>
      </w:pPr>
    </w:lvl>
    <w:lvl w:ilvl="6" w:tentative="1">
      <w:start w:val="1"/>
      <w:numFmt w:val="decimal"/>
      <w:lvlText w:val="%7."/>
      <w:lvlJc w:val="left"/>
      <w:pPr>
        <w:tabs>
          <w:tab w:val="num" w:pos="4568"/>
        </w:tabs>
        <w:ind w:left="4568" w:hanging="360"/>
      </w:pPr>
    </w:lvl>
    <w:lvl w:ilvl="7" w:tentative="1">
      <w:start w:val="1"/>
      <w:numFmt w:val="decimal"/>
      <w:lvlText w:val="%8."/>
      <w:lvlJc w:val="left"/>
      <w:pPr>
        <w:tabs>
          <w:tab w:val="num" w:pos="5288"/>
        </w:tabs>
        <w:ind w:left="5288" w:hanging="360"/>
      </w:pPr>
    </w:lvl>
    <w:lvl w:ilvl="8" w:tentative="1">
      <w:start w:val="1"/>
      <w:numFmt w:val="decimal"/>
      <w:lvlText w:val="%9."/>
      <w:lvlJc w:val="left"/>
      <w:pPr>
        <w:tabs>
          <w:tab w:val="num" w:pos="6008"/>
        </w:tabs>
        <w:ind w:left="6008" w:hanging="360"/>
      </w:pPr>
    </w:lvl>
  </w:abstractNum>
  <w:abstractNum w:abstractNumId="23">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672EC5"/>
    <w:multiLevelType w:val="hybridMultilevel"/>
    <w:tmpl w:val="CAA6B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nsid w:val="533312E3"/>
    <w:multiLevelType w:val="hybridMultilevel"/>
    <w:tmpl w:val="8A602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630736"/>
    <w:multiLevelType w:val="singleLevel"/>
    <w:tmpl w:val="0BEC9FB0"/>
    <w:lvl w:ilvl="0">
      <w:start w:val="1"/>
      <w:numFmt w:val="none"/>
      <w:lvlText w:val=""/>
      <w:legacy w:legacy="1" w:legacySpace="0" w:legacyIndent="0"/>
      <w:lvlJc w:val="left"/>
      <w:pPr>
        <w:ind w:left="288"/>
      </w:pPr>
    </w:lvl>
  </w:abstractNum>
  <w:abstractNum w:abstractNumId="30">
    <w:nsid w:val="5C09079B"/>
    <w:multiLevelType w:val="hybridMultilevel"/>
    <w:tmpl w:val="D222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2">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19"/>
  </w:num>
  <w:num w:numId="13">
    <w:abstractNumId w:val="14"/>
  </w:num>
  <w:num w:numId="14">
    <w:abstractNumId w:val="29"/>
  </w:num>
  <w:num w:numId="15">
    <w:abstractNumId w:val="27"/>
  </w:num>
  <w:num w:numId="16">
    <w:abstractNumId w:val="36"/>
  </w:num>
  <w:num w:numId="17">
    <w:abstractNumId w:val="16"/>
  </w:num>
  <w:num w:numId="18">
    <w:abstractNumId w:val="15"/>
  </w:num>
  <w:num w:numId="19">
    <w:abstractNumId w:val="31"/>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4"/>
  </w:num>
  <w:num w:numId="24">
    <w:abstractNumId w:val="25"/>
  </w:num>
  <w:num w:numId="25">
    <w:abstractNumId w:val="33"/>
  </w:num>
  <w:num w:numId="26">
    <w:abstractNumId w:val="13"/>
  </w:num>
  <w:num w:numId="27">
    <w:abstractNumId w:val="32"/>
  </w:num>
  <w:num w:numId="28">
    <w:abstractNumId w:val="18"/>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6"/>
  </w:num>
  <w:num w:numId="42">
    <w:abstractNumId w:val="28"/>
  </w:num>
  <w:num w:numId="43">
    <w:abstractNumId w:val="22"/>
  </w:num>
  <w:num w:numId="44">
    <w:abstractNumId w:val="12"/>
  </w:num>
  <w:num w:numId="45">
    <w:abstractNumId w:val="30"/>
  </w:num>
  <w:num w:numId="4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263CF"/>
    <w:rsid w:val="00042E13"/>
    <w:rsid w:val="000A168B"/>
    <w:rsid w:val="000D2BDE"/>
    <w:rsid w:val="00104BB0"/>
    <w:rsid w:val="0010794E"/>
    <w:rsid w:val="0013354F"/>
    <w:rsid w:val="00134980"/>
    <w:rsid w:val="00143F2E"/>
    <w:rsid w:val="00144E72"/>
    <w:rsid w:val="001768FF"/>
    <w:rsid w:val="001A60B1"/>
    <w:rsid w:val="001B36B1"/>
    <w:rsid w:val="001E7B7A"/>
    <w:rsid w:val="001F4C5C"/>
    <w:rsid w:val="00204478"/>
    <w:rsid w:val="002115AB"/>
    <w:rsid w:val="00214D85"/>
    <w:rsid w:val="00214E2E"/>
    <w:rsid w:val="00216141"/>
    <w:rsid w:val="00217186"/>
    <w:rsid w:val="002354F7"/>
    <w:rsid w:val="002434A1"/>
    <w:rsid w:val="00263943"/>
    <w:rsid w:val="00267B35"/>
    <w:rsid w:val="002C58BD"/>
    <w:rsid w:val="002F7910"/>
    <w:rsid w:val="003427CE"/>
    <w:rsid w:val="003463C7"/>
    <w:rsid w:val="00360269"/>
    <w:rsid w:val="0037551B"/>
    <w:rsid w:val="003770CB"/>
    <w:rsid w:val="00384449"/>
    <w:rsid w:val="003929F2"/>
    <w:rsid w:val="00392DBA"/>
    <w:rsid w:val="003A7372"/>
    <w:rsid w:val="003B7E99"/>
    <w:rsid w:val="003C3322"/>
    <w:rsid w:val="003C68C2"/>
    <w:rsid w:val="003D4CAE"/>
    <w:rsid w:val="003E60C8"/>
    <w:rsid w:val="003F26BD"/>
    <w:rsid w:val="003F52AD"/>
    <w:rsid w:val="003F6304"/>
    <w:rsid w:val="0043144F"/>
    <w:rsid w:val="00431BFA"/>
    <w:rsid w:val="004353CF"/>
    <w:rsid w:val="004631BC"/>
    <w:rsid w:val="00484761"/>
    <w:rsid w:val="00484DD5"/>
    <w:rsid w:val="004C1E16"/>
    <w:rsid w:val="004C2543"/>
    <w:rsid w:val="004D15CA"/>
    <w:rsid w:val="004D2A93"/>
    <w:rsid w:val="004E3E4C"/>
    <w:rsid w:val="004F23A0"/>
    <w:rsid w:val="005003E3"/>
    <w:rsid w:val="005052CD"/>
    <w:rsid w:val="00550A26"/>
    <w:rsid w:val="00550BF5"/>
    <w:rsid w:val="00567A70"/>
    <w:rsid w:val="005A2A15"/>
    <w:rsid w:val="005D1B15"/>
    <w:rsid w:val="005D2824"/>
    <w:rsid w:val="005D4F1A"/>
    <w:rsid w:val="005D6EBD"/>
    <w:rsid w:val="005D72BB"/>
    <w:rsid w:val="005E692F"/>
    <w:rsid w:val="0062114B"/>
    <w:rsid w:val="00623698"/>
    <w:rsid w:val="00625E96"/>
    <w:rsid w:val="00647C09"/>
    <w:rsid w:val="00651F2C"/>
    <w:rsid w:val="006619C2"/>
    <w:rsid w:val="00693D5D"/>
    <w:rsid w:val="006B7F03"/>
    <w:rsid w:val="006E2E70"/>
    <w:rsid w:val="00701F64"/>
    <w:rsid w:val="00710BBF"/>
    <w:rsid w:val="00725B45"/>
    <w:rsid w:val="007660EC"/>
    <w:rsid w:val="007B46E5"/>
    <w:rsid w:val="007C4336"/>
    <w:rsid w:val="007D0A00"/>
    <w:rsid w:val="007F5377"/>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5B1"/>
    <w:rsid w:val="009C7D17"/>
    <w:rsid w:val="009D34E9"/>
    <w:rsid w:val="009D4AAB"/>
    <w:rsid w:val="009E484E"/>
    <w:rsid w:val="009F40FB"/>
    <w:rsid w:val="00A13A06"/>
    <w:rsid w:val="00A22FCB"/>
    <w:rsid w:val="00A317E1"/>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21D6"/>
    <w:rsid w:val="00C82D86"/>
    <w:rsid w:val="00CA5750"/>
    <w:rsid w:val="00CB4B8D"/>
    <w:rsid w:val="00CC0DDA"/>
    <w:rsid w:val="00CD684F"/>
    <w:rsid w:val="00D06623"/>
    <w:rsid w:val="00D14C6B"/>
    <w:rsid w:val="00D47FDC"/>
    <w:rsid w:val="00D5536F"/>
    <w:rsid w:val="00D56935"/>
    <w:rsid w:val="00D758C6"/>
    <w:rsid w:val="00D90C10"/>
    <w:rsid w:val="00D92E96"/>
    <w:rsid w:val="00DA258C"/>
    <w:rsid w:val="00DA3F53"/>
    <w:rsid w:val="00DD158E"/>
    <w:rsid w:val="00DE07FA"/>
    <w:rsid w:val="00DF2DDE"/>
    <w:rsid w:val="00E01667"/>
    <w:rsid w:val="00E36209"/>
    <w:rsid w:val="00E420BB"/>
    <w:rsid w:val="00E5033E"/>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432"/>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9D4AAB"/>
    <w:pPr>
      <w:ind w:left="720"/>
      <w:contextualSpacing/>
    </w:pPr>
  </w:style>
  <w:style w:type="paragraph" w:styleId="NormalWeb">
    <w:name w:val="Normal (Web)"/>
    <w:basedOn w:val="Normal"/>
    <w:uiPriority w:val="99"/>
    <w:semiHidden/>
    <w:unhideWhenUsed/>
    <w:rsid w:val="003B7E99"/>
    <w:pPr>
      <w:spacing w:before="100" w:beforeAutospacing="1" w:after="100" w:afterAutospacing="1"/>
    </w:pPr>
    <w:rPr>
      <w:sz w:val="24"/>
      <w:szCs w:val="24"/>
    </w:rPr>
  </w:style>
  <w:style w:type="character" w:customStyle="1" w:styleId="apple-converted-space">
    <w:name w:val="apple-converted-space"/>
    <w:basedOn w:val="DefaultParagraphFont"/>
    <w:rsid w:val="003B7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497">
      <w:bodyDiv w:val="1"/>
      <w:marLeft w:val="0"/>
      <w:marRight w:val="0"/>
      <w:marTop w:val="0"/>
      <w:marBottom w:val="0"/>
      <w:divBdr>
        <w:top w:val="none" w:sz="0" w:space="0" w:color="auto"/>
        <w:left w:val="none" w:sz="0" w:space="0" w:color="auto"/>
        <w:bottom w:val="none" w:sz="0" w:space="0" w:color="auto"/>
        <w:right w:val="none" w:sz="0" w:space="0" w:color="auto"/>
      </w:divBdr>
    </w:div>
    <w:div w:id="67583097">
      <w:bodyDiv w:val="1"/>
      <w:marLeft w:val="0"/>
      <w:marRight w:val="0"/>
      <w:marTop w:val="0"/>
      <w:marBottom w:val="0"/>
      <w:divBdr>
        <w:top w:val="none" w:sz="0" w:space="0" w:color="auto"/>
        <w:left w:val="none" w:sz="0" w:space="0" w:color="auto"/>
        <w:bottom w:val="none" w:sz="0" w:space="0" w:color="auto"/>
        <w:right w:val="none" w:sz="0" w:space="0" w:color="auto"/>
      </w:divBdr>
    </w:div>
    <w:div w:id="81463275">
      <w:bodyDiv w:val="1"/>
      <w:marLeft w:val="0"/>
      <w:marRight w:val="0"/>
      <w:marTop w:val="0"/>
      <w:marBottom w:val="0"/>
      <w:divBdr>
        <w:top w:val="none" w:sz="0" w:space="0" w:color="auto"/>
        <w:left w:val="none" w:sz="0" w:space="0" w:color="auto"/>
        <w:bottom w:val="none" w:sz="0" w:space="0" w:color="auto"/>
        <w:right w:val="none" w:sz="0" w:space="0" w:color="auto"/>
      </w:divBdr>
    </w:div>
    <w:div w:id="319161698">
      <w:bodyDiv w:val="1"/>
      <w:marLeft w:val="0"/>
      <w:marRight w:val="0"/>
      <w:marTop w:val="0"/>
      <w:marBottom w:val="0"/>
      <w:divBdr>
        <w:top w:val="none" w:sz="0" w:space="0" w:color="auto"/>
        <w:left w:val="none" w:sz="0" w:space="0" w:color="auto"/>
        <w:bottom w:val="none" w:sz="0" w:space="0" w:color="auto"/>
        <w:right w:val="none" w:sz="0" w:space="0" w:color="auto"/>
      </w:divBdr>
    </w:div>
    <w:div w:id="748696205">
      <w:bodyDiv w:val="1"/>
      <w:marLeft w:val="0"/>
      <w:marRight w:val="0"/>
      <w:marTop w:val="0"/>
      <w:marBottom w:val="0"/>
      <w:divBdr>
        <w:top w:val="none" w:sz="0" w:space="0" w:color="auto"/>
        <w:left w:val="none" w:sz="0" w:space="0" w:color="auto"/>
        <w:bottom w:val="none" w:sz="0" w:space="0" w:color="auto"/>
        <w:right w:val="none" w:sz="0" w:space="0" w:color="auto"/>
      </w:divBdr>
    </w:div>
    <w:div w:id="1123504641">
      <w:bodyDiv w:val="1"/>
      <w:marLeft w:val="0"/>
      <w:marRight w:val="0"/>
      <w:marTop w:val="0"/>
      <w:marBottom w:val="0"/>
      <w:divBdr>
        <w:top w:val="none" w:sz="0" w:space="0" w:color="auto"/>
        <w:left w:val="none" w:sz="0" w:space="0" w:color="auto"/>
        <w:bottom w:val="none" w:sz="0" w:space="0" w:color="auto"/>
        <w:right w:val="none" w:sz="0" w:space="0" w:color="auto"/>
      </w:divBdr>
    </w:div>
    <w:div w:id="1350644449">
      <w:bodyDiv w:val="1"/>
      <w:marLeft w:val="0"/>
      <w:marRight w:val="0"/>
      <w:marTop w:val="0"/>
      <w:marBottom w:val="0"/>
      <w:divBdr>
        <w:top w:val="none" w:sz="0" w:space="0" w:color="auto"/>
        <w:left w:val="none" w:sz="0" w:space="0" w:color="auto"/>
        <w:bottom w:val="none" w:sz="0" w:space="0" w:color="auto"/>
        <w:right w:val="none" w:sz="0" w:space="0" w:color="auto"/>
      </w:divBdr>
    </w:div>
    <w:div w:id="1363551166">
      <w:bodyDiv w:val="1"/>
      <w:marLeft w:val="0"/>
      <w:marRight w:val="0"/>
      <w:marTop w:val="0"/>
      <w:marBottom w:val="0"/>
      <w:divBdr>
        <w:top w:val="none" w:sz="0" w:space="0" w:color="auto"/>
        <w:left w:val="none" w:sz="0" w:space="0" w:color="auto"/>
        <w:bottom w:val="none" w:sz="0" w:space="0" w:color="auto"/>
        <w:right w:val="none" w:sz="0" w:space="0" w:color="auto"/>
      </w:divBdr>
    </w:div>
    <w:div w:id="1523586673">
      <w:bodyDiv w:val="1"/>
      <w:marLeft w:val="0"/>
      <w:marRight w:val="0"/>
      <w:marTop w:val="0"/>
      <w:marBottom w:val="0"/>
      <w:divBdr>
        <w:top w:val="none" w:sz="0" w:space="0" w:color="auto"/>
        <w:left w:val="none" w:sz="0" w:space="0" w:color="auto"/>
        <w:bottom w:val="none" w:sz="0" w:space="0" w:color="auto"/>
        <w:right w:val="none" w:sz="0" w:space="0" w:color="auto"/>
      </w:divBdr>
    </w:div>
    <w:div w:id="1674650642">
      <w:bodyDiv w:val="1"/>
      <w:marLeft w:val="0"/>
      <w:marRight w:val="0"/>
      <w:marTop w:val="0"/>
      <w:marBottom w:val="0"/>
      <w:divBdr>
        <w:top w:val="none" w:sz="0" w:space="0" w:color="auto"/>
        <w:left w:val="none" w:sz="0" w:space="0" w:color="auto"/>
        <w:bottom w:val="none" w:sz="0" w:space="0" w:color="auto"/>
        <w:right w:val="none" w:sz="0" w:space="0" w:color="auto"/>
      </w:divBdr>
    </w:div>
    <w:div w:id="1839151542">
      <w:bodyDiv w:val="1"/>
      <w:marLeft w:val="0"/>
      <w:marRight w:val="0"/>
      <w:marTop w:val="0"/>
      <w:marBottom w:val="0"/>
      <w:divBdr>
        <w:top w:val="none" w:sz="0" w:space="0" w:color="auto"/>
        <w:left w:val="none" w:sz="0" w:space="0" w:color="auto"/>
        <w:bottom w:val="none" w:sz="0" w:space="0" w:color="auto"/>
        <w:right w:val="none" w:sz="0" w:space="0" w:color="auto"/>
      </w:divBdr>
    </w:div>
    <w:div w:id="1982691067">
      <w:bodyDiv w:val="1"/>
      <w:marLeft w:val="0"/>
      <w:marRight w:val="0"/>
      <w:marTop w:val="0"/>
      <w:marBottom w:val="0"/>
      <w:divBdr>
        <w:top w:val="none" w:sz="0" w:space="0" w:color="auto"/>
        <w:left w:val="none" w:sz="0" w:space="0" w:color="auto"/>
        <w:bottom w:val="none" w:sz="0" w:space="0" w:color="auto"/>
        <w:right w:val="none" w:sz="0" w:space="0" w:color="auto"/>
      </w:divBdr>
    </w:div>
    <w:div w:id="2032803724">
      <w:bodyDiv w:val="1"/>
      <w:marLeft w:val="0"/>
      <w:marRight w:val="0"/>
      <w:marTop w:val="0"/>
      <w:marBottom w:val="0"/>
      <w:divBdr>
        <w:top w:val="none" w:sz="0" w:space="0" w:color="auto"/>
        <w:left w:val="none" w:sz="0" w:space="0" w:color="auto"/>
        <w:bottom w:val="none" w:sz="0" w:space="0" w:color="auto"/>
        <w:right w:val="none" w:sz="0" w:space="0" w:color="auto"/>
      </w:divBdr>
    </w:div>
    <w:div w:id="207180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s://en.wikipedia.org/wiki/Edmonds%E2%80%93Karp_algorithm" TargetMode="External"/><Relationship Id="rId21" Type="http://schemas.openxmlformats.org/officeDocument/2006/relationships/hyperlink" Target="https://en.wikipedia.org/wiki/Dinic%27s_algorithm" TargetMode="External"/><Relationship Id="rId22" Type="http://schemas.openxmlformats.org/officeDocument/2006/relationships/hyperlink" Target="http://ttic.uchicago.edu/~dbatra/research/mfcomp/" TargetMode="External"/><Relationship Id="rId23" Type="http://schemas.openxmlformats.org/officeDocument/2006/relationships/hyperlink" Target="http://www.cs.princeton.edu/~wayne/cs423/lectures/max-flow-applications" TargetMode="External"/><Relationship Id="rId24" Type="http://schemas.openxmlformats.org/officeDocument/2006/relationships/hyperlink" Target="http://www.cs.toronto.edu/~sven/Papers/bipartite.pdf" TargetMode="External"/><Relationship Id="rId25" Type="http://schemas.openxmlformats.org/officeDocument/2006/relationships/hyperlink" Target="https://www.youtube.com/watch?v=XIfaR8U3c60"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hyperlink" Target="https://en.wikipedia.org/wiki/Maximum_flow_problem" TargetMode="External"/><Relationship Id="rId17" Type="http://schemas.openxmlformats.org/officeDocument/2006/relationships/hyperlink" Target="http://link.springer.com/article/10.1007%2Fs101070100259" TargetMode="External"/><Relationship Id="rId18" Type="http://schemas.openxmlformats.org/officeDocument/2006/relationships/hyperlink" Target="http://cms.math.ca/openaccess/cjm/v8/cjm1956v08.0399-0404.pdf" TargetMode="External"/><Relationship Id="rId19" Type="http://schemas.openxmlformats.org/officeDocument/2006/relationships/hyperlink" Target="https://en.wikipedia.org/wiki/Ford%E2%80%93Fulkerson_algorith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76F27-A01E-134A-A01B-211FD952A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5</Pages>
  <Words>2265</Words>
  <Characters>12915</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15150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Nachiket Bhagwat</cp:lastModifiedBy>
  <cp:revision>19</cp:revision>
  <cp:lastPrinted>2016-04-30T04:54:00Z</cp:lastPrinted>
  <dcterms:created xsi:type="dcterms:W3CDTF">2012-11-21T16:14:00Z</dcterms:created>
  <dcterms:modified xsi:type="dcterms:W3CDTF">2016-05-01T01:26:00Z</dcterms:modified>
</cp:coreProperties>
</file>