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B5D1" w14:textId="4A20131B" w:rsidR="00130AC3" w:rsidRDefault="00074987" w:rsidP="00074987">
      <w:pPr>
        <w:pStyle w:val="Ttulo"/>
      </w:pPr>
      <w:r>
        <w:t>Práctica 2</w:t>
      </w:r>
    </w:p>
    <w:p w14:paraId="6F859DAD" w14:textId="647A19EA" w:rsidR="00074987" w:rsidRDefault="00074987" w:rsidP="00074987">
      <w:pPr>
        <w:pStyle w:val="Subttulo"/>
      </w:pPr>
      <w:proofErr w:type="spellStart"/>
      <w:r>
        <w:t>Chatbots</w:t>
      </w:r>
      <w:proofErr w:type="spellEnd"/>
    </w:p>
    <w:p w14:paraId="4A55DA77" w14:textId="758CB2CC" w:rsidR="00074987" w:rsidRDefault="00074987" w:rsidP="00074987">
      <w:pPr>
        <w:pStyle w:val="Ttulo1"/>
      </w:pPr>
      <w:r>
        <w:t>Objetivos</w:t>
      </w:r>
    </w:p>
    <w:p w14:paraId="27380D41" w14:textId="10B766D1" w:rsidR="00823955" w:rsidRDefault="00823955" w:rsidP="00823955">
      <w:r>
        <w:t xml:space="preserve">El </w:t>
      </w:r>
      <w:proofErr w:type="spellStart"/>
      <w:r w:rsidRPr="00823955">
        <w:rPr>
          <w:i/>
          <w:iCs/>
        </w:rPr>
        <w:t>chatbot</w:t>
      </w:r>
      <w:proofErr w:type="spellEnd"/>
      <w:r>
        <w:t xml:space="preserve"> </w:t>
      </w:r>
      <w:r w:rsidRPr="00823955">
        <w:rPr>
          <w:i/>
          <w:iCs/>
        </w:rPr>
        <w:t>Clara Páginas</w:t>
      </w:r>
      <w:r>
        <w:t xml:space="preserve"> se ha diseñado con objetivos claros y ambiciosos para proporcionar una experiencia interactiva y enriquecedora a los usuarios interesados en la lectura. Un objetivo principal es facilitar un espacio conversacional amigable y accesible, donde los usuarios puedan sentirse cómodos al expresar sus emociones, compartir intereses y recibir recomendaciones personalizadas de libros. La funcionalidad de recomendación de libros, en particular, se destaca como un logro significativo del proyecto, mostrando la capacidad del </w:t>
      </w:r>
      <w:proofErr w:type="spellStart"/>
      <w:r w:rsidRPr="00823955">
        <w:rPr>
          <w:i/>
          <w:iCs/>
        </w:rPr>
        <w:t>chatbot</w:t>
      </w:r>
      <w:proofErr w:type="spellEnd"/>
      <w:r>
        <w:t xml:space="preserve"> para comprender las preferencias de género literario y presentar opciones que coincidan con los intereses específicos del usuario.</w:t>
      </w:r>
    </w:p>
    <w:p w14:paraId="27000160" w14:textId="54762E4B" w:rsidR="00823955" w:rsidRDefault="00823955" w:rsidP="00823955">
      <w:r>
        <w:t xml:space="preserve">La implementación de esta funcionalidad se ha llevado a cabo mediante una integración cuidadosa de la base de datos de libros, </w:t>
      </w:r>
      <w:proofErr w:type="spellStart"/>
      <w:r w:rsidRPr="00B5639E">
        <w:rPr>
          <w:i/>
          <w:iCs/>
        </w:rPr>
        <w:t>BooksDB</w:t>
      </w:r>
      <w:proofErr w:type="spellEnd"/>
      <w:r>
        <w:t xml:space="preserve">, que utiliza técnicas de búsqueda difusa para emparejar los gustos expresados por los usuarios con una selección de libros disponibles. Esta habilidad para proporcionar recomendaciones pertinentes y personalizadas es un testimonio del sofisticado procesamiento del lenguaje natural y la lógica de programación detrás del </w:t>
      </w:r>
      <w:proofErr w:type="spellStart"/>
      <w:r>
        <w:t>chatbot</w:t>
      </w:r>
      <w:proofErr w:type="spellEnd"/>
      <w:r>
        <w:t>.</w:t>
      </w:r>
    </w:p>
    <w:p w14:paraId="0C07E8B7" w14:textId="6F5A7C30" w:rsidR="00823955" w:rsidRDefault="00823955" w:rsidP="00823955">
      <w:r>
        <w:t xml:space="preserve">Además de las recomendaciones de libros, el </w:t>
      </w:r>
      <w:proofErr w:type="spellStart"/>
      <w:r w:rsidRPr="00B5639E">
        <w:rPr>
          <w:i/>
          <w:iCs/>
        </w:rPr>
        <w:t>chatbot</w:t>
      </w:r>
      <w:proofErr w:type="spellEnd"/>
      <w:r>
        <w:t xml:space="preserve"> tiene como objetivo manejar saludos, despedidas, y participar en charlas casuales, mejorando la interactividad y proporcionando una experiencia más completa. Cada interacción, cada conversación, y cada recomendación de libro se han considerado cuidadosamente para alinearlas con la misión central de </w:t>
      </w:r>
      <w:r w:rsidRPr="00B5639E">
        <w:rPr>
          <w:i/>
          <w:iCs/>
        </w:rPr>
        <w:t>Clara Páginas</w:t>
      </w:r>
      <w:r>
        <w:t>: promover la lectura y conectar a los usuarios con los libros.</w:t>
      </w:r>
    </w:p>
    <w:p w14:paraId="1851C047" w14:textId="43875331" w:rsidR="00767777" w:rsidRDefault="00767777" w:rsidP="00767777">
      <w:pPr>
        <w:pStyle w:val="Ttulo1"/>
      </w:pPr>
      <w:r>
        <w:t>Ejemplo de chat</w:t>
      </w:r>
    </w:p>
    <w:p w14:paraId="03F98350" w14:textId="5E2EC916" w:rsidR="00B04023" w:rsidRDefault="00B04023" w:rsidP="00B704F7">
      <w:r>
        <w:t xml:space="preserve">Analizando el ejemplo de chat </w:t>
      </w:r>
      <w:r>
        <w:t xml:space="preserve">de la </w:t>
      </w:r>
      <w:r>
        <w:fldChar w:fldCharType="begin"/>
      </w:r>
      <w:r>
        <w:instrText xml:space="preserve"> REF _Ref156769332 \h </w:instrText>
      </w:r>
      <w:r>
        <w:instrText xml:space="preserve"> \* MERGEFORMAT </w:instrText>
      </w:r>
      <w:r>
        <w:fldChar w:fldCharType="separate"/>
      </w:r>
      <w:r w:rsidR="00000267">
        <w:t xml:space="preserve">Ilustración </w:t>
      </w:r>
      <w:r w:rsidR="00000267">
        <w:rPr>
          <w:noProof/>
        </w:rPr>
        <w:t>1</w:t>
      </w:r>
      <w:r>
        <w:fldChar w:fldCharType="end"/>
      </w:r>
      <w:r>
        <w:t xml:space="preserve">, es evidente que el </w:t>
      </w:r>
      <w:proofErr w:type="spellStart"/>
      <w:r w:rsidRPr="00B04023">
        <w:rPr>
          <w:i/>
          <w:iCs/>
        </w:rPr>
        <w:t>chatbot</w:t>
      </w:r>
      <w:proofErr w:type="spellEnd"/>
      <w:r>
        <w:t xml:space="preserve"> está</w:t>
      </w:r>
      <w:r>
        <w:t xml:space="preserve"> diseñado para interactuar de manera intuitiva y humana. Desde el principio, e</w:t>
      </w:r>
      <w:r>
        <w:t xml:space="preserve">ste </w:t>
      </w:r>
      <w:r>
        <w:t xml:space="preserve">establece un tono amigable y servicial, invitando a la interacción con una presentación detallada y ofreciendo asistencia. </w:t>
      </w:r>
    </w:p>
    <w:p w14:paraId="4B3CD233" w14:textId="77777777" w:rsidR="006166A2" w:rsidRDefault="00B04023" w:rsidP="006166A2">
      <w:pPr>
        <w:keepNext/>
        <w:rPr>
          <w:noProof/>
        </w:rPr>
      </w:pPr>
      <w:r>
        <w:t xml:space="preserve">Cuando el usuario solicita una recomendación de libro, </w:t>
      </w:r>
      <w:r w:rsidR="00B704F7">
        <w:t xml:space="preserve">el </w:t>
      </w:r>
      <w:proofErr w:type="spellStart"/>
      <w:r w:rsidR="00B704F7">
        <w:rPr>
          <w:i/>
          <w:iCs/>
        </w:rPr>
        <w:t>chatbot</w:t>
      </w:r>
      <w:proofErr w:type="spellEnd"/>
      <w:r>
        <w:t xml:space="preserve"> pregunta por las preferencias de género, demostrando una capacidad de personalizar las interacciones. La recomendación de un libro de fantasía y la disposición del </w:t>
      </w:r>
      <w:r w:rsidR="00B704F7">
        <w:t>sistema</w:t>
      </w:r>
      <w:r>
        <w:t xml:space="preserve"> a ofrecer otra opción si la primera no es del agrado del usuario muestran su flexibilidad y su objetivo de satisfacer las preferencias del usuario, resaltando la funcionalidad principal de recomendación de libros.</w:t>
      </w:r>
      <w:r w:rsidR="006166A2" w:rsidRPr="006166A2">
        <w:rPr>
          <w:noProof/>
        </w:rPr>
        <w:t xml:space="preserve"> </w:t>
      </w:r>
    </w:p>
    <w:p w14:paraId="01B7D6DC" w14:textId="1726EC1D" w:rsidR="006166A2" w:rsidRDefault="006166A2" w:rsidP="006166A2">
      <w:pPr>
        <w:keepNext/>
        <w:jc w:val="center"/>
      </w:pPr>
      <w:r>
        <w:rPr>
          <w:noProof/>
        </w:rPr>
        <w:drawing>
          <wp:inline distT="0" distB="0" distL="0" distR="0" wp14:anchorId="7A4F8DB4" wp14:editId="58FC20C2">
            <wp:extent cx="3891516" cy="1505995"/>
            <wp:effectExtent l="0" t="0" r="0" b="0"/>
            <wp:docPr id="470710435" name="Imagen 2" descr="Imagen su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subi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98" cy="151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6D00" w14:textId="62385A75" w:rsidR="006166A2" w:rsidRDefault="006166A2" w:rsidP="006166A2">
      <w:pPr>
        <w:pStyle w:val="Descripcin"/>
        <w:jc w:val="center"/>
        <w:rPr>
          <w:noProof/>
        </w:rPr>
      </w:pPr>
      <w:bookmarkStart w:id="0" w:name="_Ref15676933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00267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t xml:space="preserve">- </w:t>
      </w:r>
      <w:r>
        <w:rPr>
          <w:noProof/>
        </w:rPr>
        <w:t>Ejemplo</w:t>
      </w:r>
      <w:r>
        <w:rPr>
          <w:noProof/>
        </w:rPr>
        <w:t xml:space="preserve"> de chat</w:t>
      </w:r>
    </w:p>
    <w:p w14:paraId="2D93796C" w14:textId="7EF43985" w:rsidR="00B04023" w:rsidRDefault="00B04023" w:rsidP="00B704F7"/>
    <w:p w14:paraId="10FD2042" w14:textId="2B1A3791" w:rsidR="00B04023" w:rsidRPr="00B04023" w:rsidRDefault="00B04023" w:rsidP="00B04023">
      <w:r>
        <w:lastRenderedPageBreak/>
        <w:t xml:space="preserve">El ajuste y la mejora de las recomendaciones, basados en las respuestas del usuario, no solo reflejan la capacidad del </w:t>
      </w:r>
      <w:proofErr w:type="spellStart"/>
      <w:r w:rsidRPr="006166A2">
        <w:rPr>
          <w:i/>
          <w:iCs/>
        </w:rPr>
        <w:t>chatbot</w:t>
      </w:r>
      <w:proofErr w:type="spellEnd"/>
      <w:r>
        <w:t xml:space="preserve"> para adaptarse a las reacciones del usuario en tiempo real, sino que también indican un diseño centrado en el usuario, lo cual es fundamental para la misión de promover la lectura y la conexión con los libros.</w:t>
      </w:r>
    </w:p>
    <w:p w14:paraId="46B6FEE1" w14:textId="73C66C89" w:rsidR="000B67B8" w:rsidRDefault="000B67B8" w:rsidP="000B67B8">
      <w:pPr>
        <w:pStyle w:val="Ttulo1"/>
      </w:pPr>
      <w:r>
        <w:t>Diagrama del chatbot</w:t>
      </w:r>
    </w:p>
    <w:p w14:paraId="6C1ACAB7" w14:textId="7A2B4369" w:rsidR="00A91136" w:rsidRPr="00A91136" w:rsidRDefault="00A91136" w:rsidP="00A91136">
      <w:r w:rsidRPr="00A91136">
        <w:t>El diagrama</w:t>
      </w:r>
      <w:r>
        <w:t xml:space="preserve"> de la </w:t>
      </w:r>
      <w:r>
        <w:fldChar w:fldCharType="begin"/>
      </w:r>
      <w:r>
        <w:instrText xml:space="preserve"> REF _Ref156769694 \h </w:instrText>
      </w:r>
      <w:r>
        <w:fldChar w:fldCharType="separate"/>
      </w:r>
      <w:r w:rsidR="00000267">
        <w:t xml:space="preserve">Ilustración </w:t>
      </w:r>
      <w:r w:rsidR="00000267">
        <w:rPr>
          <w:noProof/>
        </w:rPr>
        <w:t>2</w:t>
      </w:r>
      <w:r>
        <w:fldChar w:fldCharType="end"/>
      </w:r>
      <w:r w:rsidRPr="00A91136">
        <w:t xml:space="preserve"> muestra un flujo de conversación detallado y una estructura ramificada que evidencia la complejidad del sistema del </w:t>
      </w:r>
      <w:proofErr w:type="spellStart"/>
      <w:r w:rsidRPr="00A91136">
        <w:rPr>
          <w:i/>
          <w:iCs/>
        </w:rPr>
        <w:t>chatbot</w:t>
      </w:r>
      <w:proofErr w:type="spellEnd"/>
      <w:r w:rsidRPr="00A91136">
        <w:t xml:space="preserve">. Hay múltiples ramas que reflejan la variedad de interacciones posibles, lo que sugiere que el </w:t>
      </w:r>
      <w:r>
        <w:t>sistema</w:t>
      </w:r>
      <w:r w:rsidRPr="00A91136">
        <w:t xml:space="preserve"> está diseñado para manejar una amplia gama de temas y responder de manera específica a diferentes entradas. </w:t>
      </w:r>
    </w:p>
    <w:p w14:paraId="4BD07A2D" w14:textId="77777777" w:rsidR="00781728" w:rsidRDefault="00781728" w:rsidP="00781728">
      <w:pPr>
        <w:keepNext/>
        <w:jc w:val="center"/>
      </w:pPr>
      <w:r>
        <w:rPr>
          <w:noProof/>
        </w:rPr>
        <w:drawing>
          <wp:inline distT="0" distB="0" distL="0" distR="0" wp14:anchorId="51899957" wp14:editId="26CC809D">
            <wp:extent cx="5390515" cy="1584325"/>
            <wp:effectExtent l="0" t="0" r="635" b="0"/>
            <wp:docPr id="163689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4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6D8F" w14:textId="22B70A3F" w:rsidR="006A7302" w:rsidRDefault="00781728" w:rsidP="00A91136">
      <w:pPr>
        <w:pStyle w:val="Descripcin"/>
        <w:jc w:val="center"/>
      </w:pPr>
      <w:bookmarkStart w:id="1" w:name="_Ref15676969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00267">
        <w:rPr>
          <w:noProof/>
        </w:rPr>
        <w:t>2</w:t>
      </w:r>
      <w:r>
        <w:fldChar w:fldCharType="end"/>
      </w:r>
      <w:bookmarkEnd w:id="1"/>
      <w:r>
        <w:t xml:space="preserve"> - Diagrama del </w:t>
      </w:r>
      <w:proofErr w:type="spellStart"/>
      <w:r>
        <w:t>chatbot</w:t>
      </w:r>
      <w:proofErr w:type="spellEnd"/>
    </w:p>
    <w:p w14:paraId="67E0A8D8" w14:textId="10EB80E2" w:rsidR="00A91136" w:rsidRDefault="00A91136" w:rsidP="00A91136">
      <w:r w:rsidRPr="00A91136">
        <w:t xml:space="preserve">Las ramificaciones también indican que el </w:t>
      </w:r>
      <w:proofErr w:type="spellStart"/>
      <w:r w:rsidRPr="00A91136">
        <w:rPr>
          <w:i/>
          <w:iCs/>
        </w:rPr>
        <w:t>chatbot</w:t>
      </w:r>
      <w:proofErr w:type="spellEnd"/>
      <w:r w:rsidRPr="00A91136">
        <w:t xml:space="preserve"> tiene la capacidad de llevar a cabo conversaciones complejas y adaptativas, sugiriendo una experiencia de usuario personalizada y dinámica. La complejidad del flujo sugiere un esfuerzo considerable en el diseño del sistema para proporcionar respuestas coherentes dentro de un marco de diálogo flexible.</w:t>
      </w:r>
    </w:p>
    <w:p w14:paraId="6391A97B" w14:textId="77777777" w:rsidR="00265318" w:rsidRDefault="00265318" w:rsidP="00A91136">
      <w:r w:rsidRPr="00265318">
        <w:t>E</w:t>
      </w:r>
      <w:r>
        <w:t>s por ello por lo que e</w:t>
      </w:r>
      <w:r w:rsidRPr="00265318">
        <w:t xml:space="preserve">l </w:t>
      </w:r>
      <w:proofErr w:type="spellStart"/>
      <w:r w:rsidRPr="00265318">
        <w:rPr>
          <w:i/>
          <w:iCs/>
        </w:rPr>
        <w:t>chatbot</w:t>
      </w:r>
      <w:proofErr w:type="spellEnd"/>
      <w:r w:rsidRPr="00265318">
        <w:t xml:space="preserve"> </w:t>
      </w:r>
      <w:r w:rsidRPr="00265318">
        <w:rPr>
          <w:i/>
          <w:iCs/>
        </w:rPr>
        <w:t>Clara Páginas</w:t>
      </w:r>
      <w:r w:rsidRPr="00265318">
        <w:t xml:space="preserve"> demuestra ser un sistema avanzado e interactivo, diseñado para ofrecer una experiencia de usuario rica y personalizada. La sofisticada red de conversaciones posibles reflejada en el diagrama de flujo y las muestras de interacción destacan su capacidad para manejar diversas consultas con respuestas detalladas y contextuales. </w:t>
      </w:r>
    </w:p>
    <w:p w14:paraId="6679098A" w14:textId="10A9EF63" w:rsidR="00265318" w:rsidRPr="00A91136" w:rsidRDefault="00265318" w:rsidP="00A91136">
      <w:r w:rsidRPr="00265318">
        <w:t xml:space="preserve">La funcionalidad central de recomendación de libros, respaldada por una lógica de diálogo bien estructurada, muestra un enfoque significativo en proporcionar valor y servicio personalizado a los entusiastas de la lectura. Con una arquitectura compleja y capacidad de adaptación, </w:t>
      </w:r>
      <w:proofErr w:type="spellStart"/>
      <w:r>
        <w:t>el</w:t>
      </w:r>
      <w:proofErr w:type="spellEnd"/>
      <w:r>
        <w:t xml:space="preserve"> sistema</w:t>
      </w:r>
      <w:r w:rsidRPr="00265318">
        <w:t xml:space="preserve"> se posiciona como un asistente virtual efectivo y eficiente en el dominio de los </w:t>
      </w:r>
      <w:proofErr w:type="spellStart"/>
      <w:r w:rsidRPr="00265318">
        <w:rPr>
          <w:i/>
          <w:iCs/>
        </w:rPr>
        <w:t>chatbots</w:t>
      </w:r>
      <w:proofErr w:type="spellEnd"/>
      <w:r w:rsidRPr="00265318">
        <w:t>.</w:t>
      </w:r>
    </w:p>
    <w:sectPr w:rsidR="00265318" w:rsidRPr="00A91136" w:rsidSect="00485EFA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D2BA" w14:textId="77777777" w:rsidR="00485EFA" w:rsidRDefault="00485EFA" w:rsidP="00485EFA">
      <w:pPr>
        <w:spacing w:after="0" w:line="240" w:lineRule="auto"/>
      </w:pPr>
      <w:r>
        <w:separator/>
      </w:r>
    </w:p>
  </w:endnote>
  <w:endnote w:type="continuationSeparator" w:id="0">
    <w:p w14:paraId="731CD394" w14:textId="77777777" w:rsidR="00485EFA" w:rsidRDefault="00485EFA" w:rsidP="0048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BCB5" w14:textId="77777777" w:rsidR="005F6BE4" w:rsidRDefault="005F6BE4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B676176" w14:textId="77777777" w:rsidR="005F6BE4" w:rsidRDefault="005F6B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2F5C" w14:textId="77777777" w:rsidR="005F6BE4" w:rsidRDefault="005F6BE4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2404D8C" w14:textId="77777777" w:rsidR="005F6BE4" w:rsidRDefault="005F6B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EDC4" w14:textId="77777777" w:rsidR="00485EFA" w:rsidRDefault="00485EFA" w:rsidP="00485EFA">
      <w:pPr>
        <w:spacing w:after="0" w:line="240" w:lineRule="auto"/>
      </w:pPr>
      <w:r>
        <w:separator/>
      </w:r>
    </w:p>
  </w:footnote>
  <w:footnote w:type="continuationSeparator" w:id="0">
    <w:p w14:paraId="569139F4" w14:textId="77777777" w:rsidR="00485EFA" w:rsidRDefault="00485EFA" w:rsidP="0048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59B6D" w14:textId="103A9814" w:rsidR="00485EFA" w:rsidRDefault="00781728">
    <w:pPr>
      <w:pStyle w:val="Encabezado"/>
    </w:pPr>
    <w:r>
      <w:t>MUIARFID</w:t>
    </w:r>
    <w:r w:rsidR="00470C38">
      <w:ptab w:relativeTo="margin" w:alignment="center" w:leader="none"/>
    </w:r>
    <w:sdt>
      <w:sdtPr>
        <w:alias w:val="Compañía"/>
        <w:tag w:val=""/>
        <w:id w:val="242772886"/>
        <w:placeholder>
          <w:docPart w:val="A1349658C9B4467D8281C74AE5ED6E4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Reconocimiento Automático del Habla</w:t>
        </w:r>
      </w:sdtContent>
    </w:sdt>
    <w:r w:rsidR="00470C38">
      <w:ptab w:relativeTo="margin" w:alignment="right" w:leader="none"/>
    </w:r>
    <w:sdt>
      <w:sdtPr>
        <w:alias w:val="Autor"/>
        <w:tag w:val=""/>
        <w:id w:val="429397967"/>
        <w:placeholder>
          <w:docPart w:val="0A8408B3119545AC93339E847E48469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70C38">
          <w:t>Iñaki Diez Lambies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98"/>
    <w:rsid w:val="00000267"/>
    <w:rsid w:val="00074987"/>
    <w:rsid w:val="000B67B8"/>
    <w:rsid w:val="00130AC3"/>
    <w:rsid w:val="00265318"/>
    <w:rsid w:val="00377C49"/>
    <w:rsid w:val="00463798"/>
    <w:rsid w:val="00470C38"/>
    <w:rsid w:val="00485EFA"/>
    <w:rsid w:val="005F6BE4"/>
    <w:rsid w:val="006166A2"/>
    <w:rsid w:val="006A7302"/>
    <w:rsid w:val="0073231D"/>
    <w:rsid w:val="00767777"/>
    <w:rsid w:val="00781728"/>
    <w:rsid w:val="00823955"/>
    <w:rsid w:val="00865EB4"/>
    <w:rsid w:val="00A91136"/>
    <w:rsid w:val="00B04023"/>
    <w:rsid w:val="00B5639E"/>
    <w:rsid w:val="00B704F7"/>
    <w:rsid w:val="00CE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0AF0"/>
  <w15:chartTrackingRefBased/>
  <w15:docId w15:val="{C622AD8F-348C-4335-8874-5151CF0D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987"/>
  </w:style>
  <w:style w:type="paragraph" w:styleId="Ttulo1">
    <w:name w:val="heading 1"/>
    <w:basedOn w:val="Normal"/>
    <w:next w:val="Normal"/>
    <w:link w:val="Ttulo1Car"/>
    <w:uiPriority w:val="9"/>
    <w:qFormat/>
    <w:rsid w:val="000749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49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49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49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49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49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498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498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498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9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49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49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49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498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49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498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498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498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749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749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749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74987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0749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749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463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498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49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498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07498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74987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07498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074987"/>
    <w:rPr>
      <w:i/>
      <w:iCs/>
      <w:color w:val="auto"/>
    </w:rPr>
  </w:style>
  <w:style w:type="paragraph" w:styleId="Sinespaciado">
    <w:name w:val="No Spacing"/>
    <w:uiPriority w:val="1"/>
    <w:qFormat/>
    <w:rsid w:val="00074987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07498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7498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074987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7498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85E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EFA"/>
  </w:style>
  <w:style w:type="paragraph" w:styleId="Piedepgina">
    <w:name w:val="footer"/>
    <w:basedOn w:val="Normal"/>
    <w:link w:val="PiedepginaCar"/>
    <w:uiPriority w:val="99"/>
    <w:unhideWhenUsed/>
    <w:rsid w:val="00485E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EFA"/>
  </w:style>
  <w:style w:type="character" w:styleId="Textodelmarcadordeposicin">
    <w:name w:val="Placeholder Text"/>
    <w:basedOn w:val="Fuentedeprrafopredeter"/>
    <w:uiPriority w:val="99"/>
    <w:semiHidden/>
    <w:rsid w:val="00470C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8408B3119545AC93339E847E484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1CC3B-6069-4D33-A627-963FAF56CAB8}"/>
      </w:docPartPr>
      <w:docPartBody>
        <w:p w:rsidR="000E3CA1" w:rsidRDefault="000E3CA1">
          <w:r w:rsidRPr="003B5AE5">
            <w:rPr>
              <w:rStyle w:val="Textodelmarcadordeposicin"/>
            </w:rPr>
            <w:t>[Autor]</w:t>
          </w:r>
        </w:p>
      </w:docPartBody>
    </w:docPart>
    <w:docPart>
      <w:docPartPr>
        <w:name w:val="A1349658C9B4467D8281C74AE5ED6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96653-7249-42F4-BCD8-C91390286B85}"/>
      </w:docPartPr>
      <w:docPartBody>
        <w:p w:rsidR="000E3CA1" w:rsidRDefault="000E3CA1">
          <w:r w:rsidRPr="003B5AE5">
            <w:rPr>
              <w:rStyle w:val="Textodelmarcadordeposicin"/>
            </w:rPr>
            <w:t>[Compañía]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A1"/>
    <w:rsid w:val="000E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AAE7A761FF4A17848F8FEFFE70EE1A">
    <w:name w:val="ABAAE7A761FF4A17848F8FEFFE70EE1A"/>
    <w:rsid w:val="000E3CA1"/>
  </w:style>
  <w:style w:type="paragraph" w:customStyle="1" w:styleId="25363CFA813B43D6BF8B9F759578E7C7">
    <w:name w:val="25363CFA813B43D6BF8B9F759578E7C7"/>
    <w:rsid w:val="000E3CA1"/>
  </w:style>
  <w:style w:type="paragraph" w:customStyle="1" w:styleId="7669E774C07147C5A1B9059F1ADFD5B5">
    <w:name w:val="7669E774C07147C5A1B9059F1ADFD5B5"/>
    <w:rsid w:val="000E3CA1"/>
  </w:style>
  <w:style w:type="character" w:styleId="Textodelmarcadordeposicin">
    <w:name w:val="Placeholder Text"/>
    <w:basedOn w:val="Fuentedeprrafopredeter"/>
    <w:uiPriority w:val="99"/>
    <w:semiHidden/>
    <w:rsid w:val="000E3CA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676</Words>
  <Characters>3724</Characters>
  <Application>Microsoft Office Word</Application>
  <DocSecurity>0</DocSecurity>
  <Lines>31</Lines>
  <Paragraphs>8</Paragraphs>
  <ScaleCrop>false</ScaleCrop>
  <Company>Reconocimiento Automático del Habla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Diez Lambies</dc:creator>
  <cp:keywords/>
  <dc:description/>
  <cp:lastModifiedBy>Iñaki Diez Lambies</cp:lastModifiedBy>
  <cp:revision>20</cp:revision>
  <cp:lastPrinted>2024-01-21T21:51:00Z</cp:lastPrinted>
  <dcterms:created xsi:type="dcterms:W3CDTF">2024-01-21T21:23:00Z</dcterms:created>
  <dcterms:modified xsi:type="dcterms:W3CDTF">2024-01-21T21:51:00Z</dcterms:modified>
</cp:coreProperties>
</file>