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0505042"/>
        <w:docPartObj>
          <w:docPartGallery w:val="Cover Pages"/>
          <w:docPartUnique/>
        </w:docPartObj>
      </w:sdtPr>
      <w:sdtContent>
        <w:p w14:paraId="49C1EF63" w14:textId="04008D8A" w:rsidR="00FD257D" w:rsidRDefault="00FD25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098C19" wp14:editId="79505A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AE103A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ABA110" wp14:editId="454E92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C51358" w14:textId="117715E7" w:rsidR="00FD257D" w:rsidRPr="000107E9" w:rsidRDefault="00FD257D" w:rsidP="000107E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0107E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Iñaki Diez Lambies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Compañía"/>
                                  <w:tag w:val=""/>
                                  <w:id w:val="-895809971"/>
                                  <w:placeholder>
                                    <w:docPart w:val="4EFB8917850A4A8C9105F0A6D59860F1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1A201C3F" w14:textId="47CC8297" w:rsidR="000107E9" w:rsidRDefault="000107E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Universitat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Politècnica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de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ABA1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C51358" w14:textId="117715E7" w:rsidR="00FD257D" w:rsidRPr="000107E9" w:rsidRDefault="00FD257D" w:rsidP="000107E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0107E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Iñaki Diez Lambies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Compañía"/>
                            <w:tag w:val=""/>
                            <w:id w:val="-895809971"/>
                            <w:placeholder>
                              <w:docPart w:val="4EFB8917850A4A8C9105F0A6D59860F1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1A201C3F" w14:textId="47CC8297" w:rsidR="000107E9" w:rsidRDefault="000107E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Universitat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Politècnica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de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6791CB" wp14:editId="24428C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FAEFE2" w14:textId="6B4F63CF" w:rsidR="00FD257D" w:rsidRDefault="00FD257D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107E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Estudio de mango como plataforma de agentes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D17FC8" w14:textId="0C2F29E9" w:rsidR="00FD257D" w:rsidRDefault="000107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Estudio teórico-práctico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6791CB" id="Cuadro de texto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3FAEFE2" w14:textId="6B4F63CF" w:rsidR="00FD257D" w:rsidRDefault="00FD257D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107E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Estudio de mango como plataforma de agentes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D17FC8" w14:textId="0C2F29E9" w:rsidR="00FD257D" w:rsidRDefault="000107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Estudio teórico-práctico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C91911" w14:textId="19ADD3B6" w:rsidR="00FD257D" w:rsidRDefault="00FD257D">
          <w:r>
            <w:br w:type="page"/>
          </w:r>
        </w:p>
      </w:sdtContent>
    </w:sdt>
    <w:p w14:paraId="2C65CDA1" w14:textId="77777777" w:rsidR="00FD257D" w:rsidRDefault="00FD257D"/>
    <w:p w14:paraId="1180D66F" w14:textId="77777777" w:rsidR="00FD257D" w:rsidRDefault="00FD257D">
      <w:r>
        <w:br w:type="page"/>
      </w:r>
    </w:p>
    <w:p w14:paraId="166FA7A0" w14:textId="77777777" w:rsidR="00727AD5" w:rsidRDefault="00727AD5"/>
    <w:sectPr w:rsidR="00727AD5" w:rsidSect="001E71F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BF"/>
    <w:rsid w:val="000107E9"/>
    <w:rsid w:val="001E71FF"/>
    <w:rsid w:val="00727AD5"/>
    <w:rsid w:val="00903A33"/>
    <w:rsid w:val="00B97171"/>
    <w:rsid w:val="00F468BF"/>
    <w:rsid w:val="00F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7925"/>
  <w15:chartTrackingRefBased/>
  <w15:docId w15:val="{7CA148A1-0955-4116-9F8F-BACFB399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6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6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8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8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8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8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8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8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8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68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8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8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8B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D257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257D"/>
    <w:rPr>
      <w:rFonts w:eastAsiaTheme="minorEastAsia"/>
      <w:kern w:val="0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0107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FB8917850A4A8C9105F0A6D598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3C9E2-60B1-4E63-BFAF-61E6F1DC7CCC}"/>
      </w:docPartPr>
      <w:docPartBody>
        <w:p w:rsidR="00000000" w:rsidRDefault="00F901AF">
          <w:r w:rsidRPr="00875A69">
            <w:rPr>
              <w:rStyle w:val="Textodelmarcadordeposicin"/>
            </w:rPr>
            <w:t>[Compañía]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AF"/>
    <w:rsid w:val="008F13FE"/>
    <w:rsid w:val="00F9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01A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11</Characters>
  <Application>Microsoft Office Word</Application>
  <DocSecurity>0</DocSecurity>
  <Lines>1</Lines>
  <Paragraphs>1</Paragraphs>
  <ScaleCrop>false</ScaleCrop>
  <Company>Universitat Politècnica de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 mango como plataforma de agentes</dc:title>
  <dc:subject>Estudio teórico-práctico</dc:subject>
  <dc:creator>Iñaki Diez Lambies</dc:creator>
  <cp:keywords/>
  <dc:description/>
  <cp:lastModifiedBy>Iñaki Diez Lambies</cp:lastModifiedBy>
  <cp:revision>3</cp:revision>
  <dcterms:created xsi:type="dcterms:W3CDTF">2024-02-16T18:42:00Z</dcterms:created>
  <dcterms:modified xsi:type="dcterms:W3CDTF">2024-02-16T18:54:00Z</dcterms:modified>
</cp:coreProperties>
</file>