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774zh7e38f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FERNANDO ANDRES CASANUEVA DIAZ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7iifqmhbrm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levantar requerimientos, diagnosticar procesos y estructurar arquitecturas de software escalables alineadas al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Programación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pero no suficiente para algo de calidad.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Seguridad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en pruebas de certificación de software (QA) y mitigación de vulnerabilidades para garantizar sistemas seguros y confiables.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y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dominio de planificación  y organización de proyectos TI.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Inglés avanzado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para entender lo que debo hacer pero podría mejorarlo ya que me cuesta hablar fluido.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.casanueva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7Gb3Ryn43LwApAXlO063GfkoQ==">CgMxLjAyDmgubzc3NHpoN2UzOGZtMg5oLms3aWlmcW1oYnJtcTgAciExQzdScDBDV3NCWnNMQkk5VWtudXZGR3pPSVkzWFRUVUM=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