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774zh7e38f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Patricio Catalan Donoso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7iifqmhbrm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Analizar problemas y proponer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rtl w:val="0"/>
              </w:rPr>
              <w:t xml:space="preserve">Tengo facilidad para analizar y resolver problemas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rtl w:val="0"/>
              </w:rPr>
              <w:t xml:space="preserve">Puedo desarrollar software, pero debo seguir practicando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Diseñar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rtl w:val="0"/>
              </w:rPr>
              <w:t xml:space="preserve">Comprendo lo básico, pero necesito reforzarlo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Realizar consultas en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rtl w:val="0"/>
              </w:rPr>
              <w:t xml:space="preserve">Manejo bien las consultas y bases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Programar aplicaciones y rutinas.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rtl w:val="0"/>
              </w:rPr>
              <w:t xml:space="preserve">Puedo programar, pero necesito más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Realizar pruebas de software.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4"/>
                <w:szCs w:val="24"/>
                <w:rtl w:val="0"/>
              </w:rPr>
              <w:t xml:space="preserve">Conozco las pruebas básicas, pero debo reforzarlas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ybQkjAXDrAbeBAp+DskKPZAXA==">CgMxLjAyDmgubzc3NHpoN2UzOGZtMg5oLms3aWlmcW1oYnJtcTgAciExWjlaT0YyU2QtbGNaVkdKRThkUEs5U0xZa2ZMRmllNGc=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