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Don/Doña replace_secre, secretario/a del centro escolar DEUS San Paco, Cod. Centro: 785121963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/>
      </w:pPr>
      <w:r>
        <w:rPr>
          <w:sz w:val="20"/>
          <w:szCs w:val="20"/>
          <w:lang w:val="es-ES"/>
        </w:rPr>
        <w:t>CERTIFICA: Que replace_alumno ha obtenido las siguientes calificaciones en los cursos de 3º y 4º de Educación Secundaria Obligatoria: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6"/>
        <w:gridCol w:w="1622"/>
        <w:gridCol w:w="3857"/>
        <w:gridCol w:w="2024"/>
        <w:gridCol w:w="1069"/>
      </w:tblGrid>
      <w:tr>
        <w:trPr>
          <w:trHeight w:val="320" w:hRule="atLeast"/>
        </w:trPr>
        <w:tc>
          <w:tcPr>
            <w:tcW w:w="6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s-ES"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s-ES" w:eastAsia="en-GB"/>
              </w:rPr>
              <w:t>Curso: Tercero de ESO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</w:r>
          </w:p>
        </w:tc>
      </w:tr>
      <w:tr>
        <w:trPr>
          <w:trHeight w:val="320" w:hRule="atLeast"/>
        </w:trPr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s-ES"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s-ES" w:eastAsia="en-GB"/>
              </w:rPr>
              <w:t>Año</w:t>
            </w:r>
          </w:p>
        </w:tc>
        <w:tc>
          <w:tcPr>
            <w:tcW w:w="16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Centro</w:t>
            </w:r>
          </w:p>
        </w:tc>
        <w:tc>
          <w:tcPr>
            <w:tcW w:w="3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Materias</w:t>
            </w:r>
          </w:p>
        </w:tc>
        <w:tc>
          <w:tcPr>
            <w:tcW w:w="20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Ordinaria</w:t>
            </w:r>
          </w:p>
        </w:tc>
        <w:tc>
          <w:tcPr>
            <w:tcW w:w="10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Extra.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D.S.P.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replace_subject_0_0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replace_grade_0_0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replace_subject_0_1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replace_grade_0_1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replace_subject_0_2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replace_grade_0_2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replace_subject_0_3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replace_grade_0_3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replace_subject_0_4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replace_grade_0_4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replace_subject_0_5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replace_grade_0_5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replace_subject_0_6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replace_grade_0_6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replace_subject_0_7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replace_grade_0_7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replace_subject_0_8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replace_grade_0_8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replace_subject_0_9</w:t>
            </w:r>
          </w:p>
        </w:tc>
        <w:tc>
          <w:tcPr>
            <w:tcW w:w="2024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replace_grade_0_9</w:t>
            </w:r>
          </w:p>
        </w:tc>
        <w:tc>
          <w:tcPr>
            <w:tcW w:w="106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18/19</w:t>
            </w:r>
          </w:p>
        </w:tc>
        <w:tc>
          <w:tcPr>
            <w:tcW w:w="16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replace_subject_0_10</w:t>
            </w:r>
          </w:p>
        </w:tc>
        <w:tc>
          <w:tcPr>
            <w:tcW w:w="20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replace_grade_0_10</w:t>
            </w:r>
          </w:p>
        </w:tc>
        <w:tc>
          <w:tcPr>
            <w:tcW w:w="10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6"/>
        <w:gridCol w:w="1621"/>
        <w:gridCol w:w="3833"/>
        <w:gridCol w:w="2105"/>
        <w:gridCol w:w="1013"/>
      </w:tblGrid>
      <w:tr>
        <w:trPr>
          <w:trHeight w:val="320" w:hRule="atLeast"/>
        </w:trPr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s-ES" w:eastAsia="en-GB"/>
              </w:rPr>
              <w:t>Curso: Cuarto de ESO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</w:r>
          </w:p>
        </w:tc>
      </w:tr>
      <w:tr>
        <w:trPr>
          <w:trHeight w:val="320" w:hRule="atLeast"/>
        </w:trPr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s-ES" w:eastAsia="en-GB"/>
              </w:rPr>
              <w:t>Año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Centro</w:t>
            </w:r>
          </w:p>
        </w:tc>
        <w:tc>
          <w:tcPr>
            <w:tcW w:w="38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Materias</w:t>
            </w:r>
          </w:p>
        </w:tc>
        <w:tc>
          <w:tcPr>
            <w:tcW w:w="21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Ordinaria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Extra.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D.S.P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replace_subject_1_0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replace_grade_1_0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replace_subject_1_1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replace_grade_1_1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replace_subject_1_2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replace_grade_1_2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replace_subject_1_3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replace_grade_1_3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replace_subject_1_4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replace_grade_1_4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replace_subject_1_5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replace_grade_1_5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replace_subject_1_6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replace_grade_1_6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replace_subject_1_7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replace_grade_1_7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replace_subject_1_8</w:t>
            </w:r>
          </w:p>
        </w:tc>
        <w:tc>
          <w:tcPr>
            <w:tcW w:w="21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replace_grade_1_8</w:t>
            </w:r>
          </w:p>
        </w:tc>
        <w:tc>
          <w:tcPr>
            <w:tcW w:w="101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  <w:tr>
        <w:trPr>
          <w:trHeight w:val="283" w:hRule="atLeast"/>
        </w:trPr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19/20</w:t>
            </w:r>
          </w:p>
        </w:tc>
        <w:tc>
          <w:tcPr>
            <w:tcW w:w="16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"</w:t>
            </w:r>
          </w:p>
        </w:tc>
        <w:tc>
          <w:tcPr>
            <w:tcW w:w="38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replace_subject_1_9</w:t>
            </w:r>
          </w:p>
        </w:tc>
        <w:tc>
          <w:tcPr>
            <w:tcW w:w="21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replace_grade_1_9</w:t>
            </w:r>
          </w:p>
        </w:tc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18"/>
                <w:szCs w:val="18"/>
                <w:lang w:val="es-ES" w:eastAsia="en-GB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ES" w:eastAsia="en-GB" w:bidi="ar-SA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Piedepgina"/>
        <w:rPr>
          <w:sz w:val="20"/>
          <w:szCs w:val="20"/>
        </w:rPr>
      </w:pPr>
      <w:r>
        <w:rPr>
          <w:sz w:val="20"/>
          <w:szCs w:val="20"/>
        </w:rPr>
        <w:t>Y para que conste y surta efectos en donde proceda a instancia del interesado/a extiendo la presente certificación, firmada y</w:t>
      </w:r>
      <w:r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</w:rPr>
        <w:t>sellada con el V°B°de la Dirección de este centro, en Madri</w:t>
      </w:r>
      <w:r>
        <w:rPr>
          <w:sz w:val="20"/>
          <w:szCs w:val="20"/>
          <w:lang w:val="es-ES"/>
        </w:rPr>
        <w:t>d</w:t>
      </w:r>
      <w:r>
        <w:rPr>
          <w:sz w:val="20"/>
          <w:szCs w:val="20"/>
        </w:rPr>
        <w:t xml:space="preserve">, a martes, 10 de enero de </w:t>
      </w:r>
      <w:r>
        <w:rPr>
          <w:sz w:val="20"/>
          <w:szCs w:val="20"/>
          <w:lang w:val="es-ES"/>
        </w:rPr>
        <w:t>2023</w:t>
      </w:r>
      <w:r>
        <w:rPr>
          <w:sz w:val="20"/>
          <w:szCs w:val="20"/>
        </w:rPr>
        <w:t>.</w:t>
      </w:r>
    </w:p>
    <w:p>
      <w:pPr>
        <w:pStyle w:val="Piedepgina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10F2060A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2175510" cy="119507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60" cy="1194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Vº Bº El/la Director/a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0pt;margin-top:5.7pt;width:171.2pt;height:94pt" wp14:anchorId="10F2060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Vº Bº El/la Director/a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02F52D31">
                <wp:simplePos x="0" y="0"/>
                <wp:positionH relativeFrom="column">
                  <wp:posOffset>3653790</wp:posOffset>
                </wp:positionH>
                <wp:positionV relativeFrom="paragraph">
                  <wp:posOffset>106680</wp:posOffset>
                </wp:positionV>
                <wp:extent cx="2273300" cy="795655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80" cy="794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El/la Secretario/a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87.7pt;margin-top:8.4pt;width:178.9pt;height:62.55pt" wp14:anchorId="02F52D3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El/la Secretario/a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replace_secre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3953510</wp:posOffset>
            </wp:positionH>
            <wp:positionV relativeFrom="paragraph">
              <wp:posOffset>80010</wp:posOffset>
            </wp:positionV>
            <wp:extent cx="1396365" cy="648335"/>
            <wp:effectExtent l="0" t="0" r="0" b="0"/>
            <wp:wrapNone/>
            <wp:docPr id="5" name="Picture 1568523798" descr="firma-lester - Mala Hie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68523798" descr="firma-lester - Mala Hierb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es-ES"/>
        </w:rPr>
        <w:t>CERTIFICACIÓN ACADÉMICA DE BACHILLERATO</w:t>
      </w:r>
    </w:p>
    <w:p>
      <w:pPr>
        <w:pStyle w:val="Normal"/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Don/Doña replace_secre, secretario/a del centro escolar DEUS San Paco, Cod. Centro: 785121963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CERTIFICA: Que replace_alumno ha cursado los estudios de Bachillerato en la modalidad de Humanidades y Ciencias Sociales y ha obtenido las calificaciones que a continuación se expresan.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b/>
          <w:b/>
          <w:bCs/>
          <w:sz w:val="20"/>
          <w:szCs w:val="20"/>
          <w:u w:val="single"/>
          <w:lang w:val="es-ES"/>
        </w:rPr>
      </w:pPr>
      <w:r>
        <w:rPr>
          <w:b/>
          <w:bCs/>
          <w:sz w:val="20"/>
          <w:szCs w:val="20"/>
          <w:u w:val="single"/>
          <w:lang w:val="es-ES"/>
        </w:rPr>
        <w:t>Curso 1º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3"/>
        <w:gridCol w:w="1139"/>
        <w:gridCol w:w="1352"/>
        <w:gridCol w:w="1246"/>
        <w:gridCol w:w="1529"/>
      </w:tblGrid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MATERIAS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Curso Académico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Ordinaria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Extraordinaria</w:t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replace_grade_2_0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replace_grade_2_1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replace_grade_2_2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replace_subject_2_3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replace_grade_2_3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replace_subject_2_5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replace_grade_2_5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replace_grade_2_6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replace_subject_2_7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replace_grade_2_7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63" w:type="dxa"/>
            <w:tcBorders/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replace_subject_2_8</w:t>
            </w:r>
          </w:p>
        </w:tc>
        <w:tc>
          <w:tcPr>
            <w:tcW w:w="1139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>Troncal General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2021/22</w:t>
            </w:r>
          </w:p>
        </w:tc>
        <w:tc>
          <w:tcPr>
            <w:tcW w:w="124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replace_grade_2_8</w:t>
            </w:r>
          </w:p>
        </w:tc>
        <w:tc>
          <w:tcPr>
            <w:tcW w:w="1529" w:type="dxa"/>
            <w:tcBorders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Piedepgina"/>
        <w:rPr>
          <w:sz w:val="20"/>
          <w:szCs w:val="20"/>
        </w:rPr>
      </w:pPr>
      <w:r>
        <w:rPr>
          <w:sz w:val="20"/>
          <w:szCs w:val="20"/>
          <w:lang w:val="es-ES"/>
        </w:rPr>
        <w:t>Y para que conste y surta efectos en donde proceda a instancia del interesado/a extiendo la presente certificación, firmada y sellada con el V°B°de la Dirección de este centro, en Madrid, a martes, 10 de enero de 2023.</w:t>
      </w:r>
    </w:p>
    <w:p>
      <w:pPr>
        <w:pStyle w:val="Piedepgina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" wp14:anchorId="3D52092C">
                <wp:simplePos x="0" y="0"/>
                <wp:positionH relativeFrom="column">
                  <wp:posOffset>135890</wp:posOffset>
                </wp:positionH>
                <wp:positionV relativeFrom="paragraph">
                  <wp:posOffset>109855</wp:posOffset>
                </wp:positionV>
                <wp:extent cx="2347595" cy="737235"/>
                <wp:effectExtent l="0" t="0" r="0" b="0"/>
                <wp:wrapNone/>
                <wp:docPr id="6" name="Text Box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736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Vº Bº El/la Director/a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0" stroked="f" style="position:absolute;margin-left:10.7pt;margin-top:8.65pt;width:184.75pt;height:57.95pt" wp14:anchorId="3D5209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Vº Bº El/la Director/a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42835DA4">
                <wp:simplePos x="0" y="0"/>
                <wp:positionH relativeFrom="column">
                  <wp:posOffset>3961130</wp:posOffset>
                </wp:positionH>
                <wp:positionV relativeFrom="paragraph">
                  <wp:posOffset>140970</wp:posOffset>
                </wp:positionV>
                <wp:extent cx="2317115" cy="619125"/>
                <wp:effectExtent l="0" t="0" r="0" b="0"/>
                <wp:wrapNone/>
                <wp:docPr id="8" name="Text Box 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600" cy="618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El/la Secretario/a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Fdo: replace_secre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_1" stroked="f" style="position:absolute;margin-left:311.9pt;margin-top:11.1pt;width:182.35pt;height:48.65pt" wp14:anchorId="42835DA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El/la Secretario/a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s-ES"/>
                        </w:rPr>
                        <w:t>Fdo: replace_secre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4417060</wp:posOffset>
            </wp:positionH>
            <wp:positionV relativeFrom="paragraph">
              <wp:posOffset>150495</wp:posOffset>
            </wp:positionV>
            <wp:extent cx="1396365" cy="648335"/>
            <wp:effectExtent l="0" t="0" r="0" b="0"/>
            <wp:wrapNone/>
            <wp:docPr id="10" name="Picture 343553224" descr="firma-lester - Mala Hie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3553224" descr="firma-lester - Mala Hierb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iedepgina"/>
        <w:rPr/>
      </w:pPr>
      <w:r>
        <w:rPr/>
      </w:r>
    </w:p>
    <w:p>
      <w:pPr>
        <w:pStyle w:val="Piedepgina"/>
        <w:rPr/>
      </w:pPr>
      <w:r>
        <w:rPr/>
      </w:r>
    </w:p>
    <w:p>
      <w:pPr>
        <w:pStyle w:val="Piedepgina"/>
        <w:rPr>
          <w:sz w:val="20"/>
          <w:szCs w:val="20"/>
          <w:lang w:val="es-ES"/>
        </w:rPr>
      </w:pPr>
      <w:r>
        <w:rPr/>
      </w:r>
    </w:p>
    <w:sectPr>
      <w:headerReference w:type="default" r:id="rId4"/>
      <w:headerReference w:type="first" r:id="rId5"/>
      <w:footerReference w:type="first" r:id="rId6"/>
      <w:type w:val="nextPage"/>
      <w:pgSz w:w="11906" w:h="16838"/>
      <w:pgMar w:left="1134" w:right="1134" w:header="709" w:top="766" w:footer="0" w:bottom="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1134" w:leader="none"/>
        <w:tab w:val="center" w:pos="4513" w:leader="none"/>
        <w:tab w:val="right" w:pos="10348" w:leader="none"/>
      </w:tabs>
      <w:rPr>
        <w:lang w:val="es-ES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-1905</wp:posOffset>
          </wp:positionH>
          <wp:positionV relativeFrom="paragraph">
            <wp:posOffset>-278130</wp:posOffset>
          </wp:positionV>
          <wp:extent cx="1296670" cy="1296670"/>
          <wp:effectExtent l="0" t="0" r="0" b="0"/>
          <wp:wrapSquare wrapText="largest"/>
          <wp:docPr id="1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6670" cy="129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 </w:t>
    </w:r>
    <w:r>
      <w:rPr>
        <w:lang w:val="es-ES"/>
      </w:rPr>
      <w:t xml:space="preserve">               </w:t>
    </w:r>
    <w:r>
      <w:rPr>
        <w:lang w:val="es-ES"/>
      </w:rPr>
      <w:tab/>
      <w:tab/>
    </w:r>
    <w:r>
      <w:rPr>
        <w:rFonts w:asciiTheme="majorHAnsi" w:hAnsiTheme="majorHAnsi"/>
        <w:color w:val="813709"/>
        <w:lang w:val="es-ES"/>
      </w:rPr>
      <w:t>Institución Educativa DEUS San</w:t>
    </w:r>
    <w:r>
      <w:rPr>
        <w:rFonts w:asciiTheme="majorHAnsi" w:hAnsiTheme="majorHAnsi"/>
        <w:color w:val="813709"/>
        <w:lang w:val="es-ES"/>
      </w:rPr>
      <w:t xml:space="preserve"> Paco</w:t>
    </w:r>
    <w:r>
      <w:rPr>
        <w:rFonts w:asciiTheme="majorHAnsi" w:hAnsiTheme="majorHAnsi"/>
        <w:color w:val="813709"/>
        <w:lang w:val="es-ES"/>
      </w:rPr>
      <w:t xml:space="preserve"> </w:t>
      <w:tab/>
      <w:tab/>
      <w:tab/>
      <w:t xml:space="preserve">C/ Sacristán, 2 </w:t>
      <w:tab/>
      <w:tab/>
      <w:tab/>
      <w:t>28232-Las Brozas de Madrid</w:t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rPr>
        <w:color w:val="813709"/>
      </w:rPr>
    </w:pPr>
    <w:r>
      <w:rPr>
        <w:rFonts w:asciiTheme="majorHAnsi" w:hAnsiTheme="majorHAnsi"/>
        <w:color w:val="813709"/>
        <w:lang w:val="es-ES"/>
      </w:rPr>
      <w:tab/>
      <w:tab/>
      <w:tab/>
      <w:t>Tfno.: 916183749</w:t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rPr/>
    </w:pPr>
    <w:r>
      <w:rPr>
        <w:rFonts w:asciiTheme="majorHAnsi" w:hAnsiTheme="majorHAnsi"/>
        <w:color w:val="813709"/>
        <w:sz w:val="32"/>
        <w:szCs w:val="32"/>
        <w:lang w:val="es-ES"/>
      </w:rPr>
      <w:tab/>
      <w:tab/>
      <w:tab/>
      <w:t xml:space="preserve">     </w:t>
    </w:r>
    <w:hyperlink r:id="rId2">
      <w:r>
        <w:rPr>
          <w:rStyle w:val="EnlacedeInternet"/>
          <w:rFonts w:asciiTheme="majorHAnsi" w:hAnsiTheme="majorHAnsi"/>
          <w:color w:val="813709"/>
          <w:sz w:val="24"/>
          <w:szCs w:val="24"/>
          <w:lang w:val="es-ES"/>
        </w:rPr>
        <w:t>www.deussanpaco.es</w:t>
      </w:r>
    </w:hyperlink>
  </w:p>
  <w:p>
    <w:pPr>
      <w:pStyle w:val="Normal"/>
      <w:tabs>
        <w:tab w:val="clear" w:pos="720"/>
        <w:tab w:val="center" w:pos="1134" w:leader="none"/>
        <w:tab w:val="center" w:pos="4513" w:leader="none"/>
        <w:tab w:val="right" w:pos="10348" w:leader="none"/>
      </w:tabs>
      <w:rPr>
        <w:lang w:val="es-ES"/>
      </w:rPr>
    </w:pPr>
    <w:r>
      <w:rPr>
        <w:lang w:val="es-E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1134" w:leader="none"/>
        <w:tab w:val="center" w:pos="4513" w:leader="none"/>
        <w:tab w:val="right" w:pos="10348" w:leader="none"/>
      </w:tabs>
      <w:rPr>
        <w:lang w:val="es-ES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-1905</wp:posOffset>
          </wp:positionH>
          <wp:positionV relativeFrom="paragraph">
            <wp:posOffset>-278130</wp:posOffset>
          </wp:positionV>
          <wp:extent cx="1296670" cy="1296670"/>
          <wp:effectExtent l="0" t="0" r="0" b="0"/>
          <wp:wrapSquare wrapText="largest"/>
          <wp:docPr id="1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6670" cy="129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 </w:t>
    </w:r>
    <w:r>
      <w:rPr>
        <w:lang w:val="es-ES"/>
      </w:rPr>
      <w:t xml:space="preserve">                       </w:t>
    </w:r>
    <w:r>
      <w:rPr>
        <w:lang w:val="es-ES"/>
      </w:rPr>
      <w:tab/>
      <w:tab/>
    </w:r>
    <w:r>
      <w:rPr>
        <w:rFonts w:asciiTheme="majorHAnsi" w:hAnsiTheme="majorHAnsi"/>
        <w:color w:val="813709"/>
        <w:lang w:val="es-ES"/>
      </w:rPr>
      <w:t>Institución Educativa DEUS San Paco</w:t>
      <w:tab/>
      <w:tab/>
      <w:tab/>
      <w:t xml:space="preserve">C/ Sacristán, 2 </w:t>
      <w:tab/>
      <w:tab/>
      <w:tab/>
      <w:t>28232-Las Brozas de Madrid</w:t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rPr>
        <w:color w:val="813709"/>
      </w:rPr>
    </w:pPr>
    <w:r>
      <w:rPr>
        <w:rFonts w:asciiTheme="majorHAnsi" w:hAnsiTheme="majorHAnsi"/>
        <w:color w:val="813709"/>
        <w:lang w:val="es-ES"/>
      </w:rPr>
      <w:tab/>
      <w:tab/>
      <w:tab/>
      <w:t>Tfno.: 916183749</w:t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rPr/>
    </w:pPr>
    <w:r>
      <w:rPr>
        <w:rFonts w:asciiTheme="majorHAnsi" w:hAnsiTheme="majorHAnsi"/>
        <w:color w:val="813709"/>
        <w:sz w:val="32"/>
        <w:szCs w:val="32"/>
        <w:lang w:val="es-ES"/>
      </w:rPr>
      <w:tab/>
      <w:tab/>
      <w:tab/>
      <w:t xml:space="preserve">     </w:t>
    </w:r>
    <w:hyperlink r:id="rId2">
      <w:r>
        <w:rPr>
          <w:rStyle w:val="EnlacedeInternet"/>
          <w:rFonts w:asciiTheme="majorHAnsi" w:hAnsiTheme="majorHAnsi"/>
          <w:color w:val="813709"/>
          <w:sz w:val="24"/>
          <w:szCs w:val="24"/>
          <w:lang w:val="es-ES"/>
        </w:rPr>
        <w:t>www.deussanpaco.es</w:t>
      </w:r>
    </w:hyperlink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rPr>
        <w:i/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bdb"/>
    <w:pPr>
      <w:widowControl/>
      <w:suppressAutoHyphens w:val="true"/>
      <w:bidi w:val="0"/>
      <w:spacing w:before="0" w:after="0"/>
      <w:jc w:val="left"/>
    </w:pPr>
    <w:rPr>
      <w:rFonts w:ascii="Calibri Light" w:hAnsi="Calibri Light" w:eastAsia="Calibri" w:cs="" w:asciiTheme="majorHAnsi" w:hAnsiTheme="majorHAnsi"/>
      <w:color w:val="auto"/>
      <w:kern w:val="0"/>
      <w:sz w:val="24"/>
      <w:szCs w:val="24"/>
      <w:lang w:val="en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2bdb"/>
    <w:rPr>
      <w:rFonts w:ascii="Calibri Light" w:hAnsi="Calibri Light" w:asciiTheme="majorHAnsi" w:hAnsiTheme="majorHAns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c2bdb"/>
    <w:rPr>
      <w:rFonts w:ascii="Calibri Light" w:hAnsi="Calibri Light" w:asciiTheme="majorHAnsi" w:hAnsiTheme="majorHAnsi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fc2bd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fc2bd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c2b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deussanpaco.es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deussanpaco.es/" TargetMode="Externa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Application>LibreOffice/6.4.7.2$Linux_X86_64 LibreOffice_project/40$Build-2</Application>
  <Pages>2</Pages>
  <Words>355</Words>
  <Characters>2743</Characters>
  <CharactersWithSpaces>3037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2023-06-23T09:03:00Z</dcterms:created>
  <dc:creator>Alberto Sánchez Cuadrado</dc:creator>
  <dc:description/>
  <dc:language>es-ES</dc:language>
  <cp:lastModifiedBy/>
  <dcterms:modified xsi:type="dcterms:W3CDTF">2024-01-15T12:17:34Z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