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662" w:rsidRPr="006D2662" w:rsidRDefault="006D2662" w:rsidP="006D2662">
      <w:pPr>
        <w:pBdr>
          <w:bottom w:val="single" w:sz="6" w:space="0" w:color="auto"/>
        </w:pBdr>
        <w:spacing w:before="100" w:beforeAutospacing="1" w:after="100" w:afterAutospacing="1" w:line="240" w:lineRule="auto"/>
        <w:ind w:left="120"/>
        <w:outlineLvl w:val="0"/>
        <w:rPr>
          <w:rFonts w:ascii="Helvetica" w:eastAsia="Times New Roman" w:hAnsi="Helvetica" w:cs="Helvetica"/>
          <w:b/>
          <w:bCs/>
          <w:i/>
          <w:iCs/>
          <w:color w:val="4A4A4A"/>
          <w:kern w:val="36"/>
          <w:sz w:val="45"/>
          <w:szCs w:val="45"/>
          <w:lang w:eastAsia="es-AR"/>
        </w:rPr>
      </w:pPr>
      <w:bookmarkStart w:id="0" w:name="_GoBack"/>
      <w:proofErr w:type="spellStart"/>
      <w:r w:rsidRPr="006D2662">
        <w:rPr>
          <w:rFonts w:ascii="Helvetica" w:eastAsia="Times New Roman" w:hAnsi="Helvetica" w:cs="Helvetica"/>
          <w:b/>
          <w:bCs/>
          <w:color w:val="4A4A4A"/>
          <w:kern w:val="36"/>
          <w:sz w:val="45"/>
          <w:szCs w:val="45"/>
          <w:lang w:eastAsia="es-AR"/>
        </w:rPr>
        <w:t>Rectangle</w:t>
      </w:r>
      <w:bookmarkEnd w:id="0"/>
      <w:proofErr w:type="spellEnd"/>
      <w:r w:rsidRPr="006D2662">
        <w:rPr>
          <w:rFonts w:ascii="Helvetica" w:eastAsia="Times New Roman" w:hAnsi="Helvetica" w:cs="Helvetica"/>
          <w:b/>
          <w:bCs/>
          <w:color w:val="4A4A4A"/>
          <w:kern w:val="36"/>
          <w:sz w:val="45"/>
          <w:szCs w:val="45"/>
          <w:lang w:eastAsia="es-AR"/>
        </w:rPr>
        <w:t> </w:t>
      </w:r>
      <w:proofErr w:type="spellStart"/>
      <w:r w:rsidRPr="006D2662">
        <w:rPr>
          <w:rFonts w:ascii="Helvetica" w:eastAsia="Times New Roman" w:hAnsi="Helvetica" w:cs="Helvetica"/>
          <w:color w:val="4A4A4A"/>
          <w:kern w:val="36"/>
          <w:sz w:val="21"/>
          <w:szCs w:val="21"/>
          <w:lang w:eastAsia="es-AR"/>
        </w:rPr>
        <w:t>Problem</w:t>
      </w:r>
      <w:proofErr w:type="spellEnd"/>
      <w:r w:rsidRPr="006D2662">
        <w:rPr>
          <w:rFonts w:ascii="Helvetica" w:eastAsia="Times New Roman" w:hAnsi="Helvetica" w:cs="Helvetica"/>
          <w:color w:val="4A4A4A"/>
          <w:kern w:val="36"/>
          <w:sz w:val="21"/>
          <w:szCs w:val="21"/>
          <w:lang w:eastAsia="es-AR"/>
        </w:rPr>
        <w:t xml:space="preserve"> </w:t>
      </w:r>
      <w:proofErr w:type="spellStart"/>
      <w:r w:rsidRPr="006D2662">
        <w:rPr>
          <w:rFonts w:ascii="Helvetica" w:eastAsia="Times New Roman" w:hAnsi="Helvetica" w:cs="Helvetica"/>
          <w:color w:val="4A4A4A"/>
          <w:kern w:val="36"/>
          <w:sz w:val="21"/>
          <w:szCs w:val="21"/>
          <w:lang w:eastAsia="es-AR"/>
        </w:rPr>
        <w:t>Code</w:t>
      </w:r>
      <w:proofErr w:type="spellEnd"/>
      <w:r w:rsidRPr="006D2662">
        <w:rPr>
          <w:rFonts w:ascii="Helvetica" w:eastAsia="Times New Roman" w:hAnsi="Helvetica" w:cs="Helvetica"/>
          <w:color w:val="4A4A4A"/>
          <w:kern w:val="36"/>
          <w:sz w:val="21"/>
          <w:szCs w:val="21"/>
          <w:lang w:eastAsia="es-AR"/>
        </w:rPr>
        <w:t>: </w:t>
      </w:r>
      <w:r w:rsidRPr="006D2662">
        <w:rPr>
          <w:rFonts w:ascii="Helvetica" w:eastAsia="Times New Roman" w:hAnsi="Helvetica" w:cs="Helvetica"/>
          <w:b/>
          <w:bCs/>
          <w:caps/>
          <w:color w:val="4A4A4A"/>
          <w:kern w:val="36"/>
          <w:sz w:val="21"/>
          <w:szCs w:val="21"/>
          <w:lang w:eastAsia="es-AR"/>
        </w:rPr>
        <w:t>RECTANGL</w:t>
      </w:r>
    </w:p>
    <w:p w:rsidR="006D2662" w:rsidRPr="006D2662" w:rsidRDefault="006D2662" w:rsidP="006D2662">
      <w:pPr>
        <w:pBdr>
          <w:bottom w:val="single" w:sz="6" w:space="0" w:color="auto"/>
        </w:pBdr>
        <w:spacing w:before="100" w:beforeAutospacing="1" w:after="100" w:afterAutospacing="1" w:line="240" w:lineRule="auto"/>
        <w:ind w:left="120"/>
        <w:outlineLvl w:val="0"/>
        <w:rPr>
          <w:rFonts w:ascii="Helvetica" w:eastAsia="Times New Roman" w:hAnsi="Helvetica" w:cs="Helvetica"/>
          <w:b/>
          <w:bCs/>
          <w:i/>
          <w:iCs/>
          <w:color w:val="4A4A4A"/>
          <w:kern w:val="36"/>
          <w:sz w:val="45"/>
          <w:szCs w:val="45"/>
          <w:lang w:eastAsia="es-AR"/>
        </w:rPr>
      </w:pPr>
      <w:r w:rsidRPr="006D2662">
        <w:rPr>
          <w:rFonts w:ascii="Helvetica" w:eastAsia="Times New Roman" w:hAnsi="Helvetica" w:cs="Helvetica"/>
          <w:b/>
          <w:bCs/>
          <w:i/>
          <w:iCs/>
          <w:color w:val="4A4A4A"/>
          <w:kern w:val="36"/>
          <w:sz w:val="45"/>
          <w:szCs w:val="45"/>
          <w:lang w:eastAsia="es-A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in;height:1in" o:ole="">
            <v:imagedata r:id="rId6" o:title=""/>
          </v:shape>
          <w:control r:id="rId7" w:name="DefaultOcxName" w:shapeid="_x0000_i1027"/>
        </w:object>
      </w:r>
    </w:p>
    <w:p w:rsidR="006D2662" w:rsidRPr="006D2662" w:rsidRDefault="006D2662" w:rsidP="006D2662">
      <w:pPr>
        <w:pBdr>
          <w:bottom w:val="single" w:sz="6" w:space="0" w:color="auto"/>
        </w:pBdr>
        <w:spacing w:beforeAutospacing="1" w:after="0" w:afterAutospacing="1" w:line="240" w:lineRule="auto"/>
        <w:outlineLvl w:val="0"/>
        <w:rPr>
          <w:rFonts w:ascii="Helvetica" w:eastAsia="Times New Roman" w:hAnsi="Helvetica" w:cs="Helvetica"/>
          <w:b/>
          <w:bCs/>
          <w:color w:val="4A4A4A"/>
          <w:kern w:val="36"/>
          <w:sz w:val="45"/>
          <w:szCs w:val="45"/>
          <w:lang w:val="en-US" w:eastAsia="es-AR"/>
        </w:rPr>
      </w:pPr>
      <w:hyperlink r:id="rId8" w:history="1">
        <w:r w:rsidRPr="006D2662">
          <w:rPr>
            <w:rFonts w:ascii="Arial" w:eastAsia="Times New Roman" w:hAnsi="Arial" w:cs="Arial"/>
            <w:color w:val="FFFFFF"/>
            <w:kern w:val="36"/>
            <w:sz w:val="45"/>
            <w:szCs w:val="45"/>
            <w:u w:val="single"/>
            <w:bdr w:val="single" w:sz="2" w:space="0" w:color="007095" w:frame="1"/>
            <w:shd w:val="clear" w:color="auto" w:fill="3B5998"/>
            <w:lang w:val="en-US" w:eastAsia="es-AR"/>
          </w:rPr>
          <w:t>Submit</w:t>
        </w:r>
      </w:hyperlink>
    </w:p>
    <w:p w:rsidR="006D2662" w:rsidRPr="006D2662" w:rsidRDefault="006D2662" w:rsidP="006D26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6D2662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 </w:t>
      </w:r>
    </w:p>
    <w:p w:rsidR="006D2662" w:rsidRPr="006D2662" w:rsidRDefault="006D2662" w:rsidP="006D2662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val="en-US" w:eastAsia="es-AR"/>
        </w:rPr>
      </w:pPr>
      <w:r w:rsidRPr="006D2662">
        <w:rPr>
          <w:rFonts w:ascii="Helvetica" w:eastAsia="Times New Roman" w:hAnsi="Helvetica" w:cs="Helvetica"/>
          <w:b/>
          <w:bCs/>
          <w:color w:val="4A4A4A"/>
          <w:sz w:val="27"/>
          <w:szCs w:val="27"/>
          <w:lang w:val="en-US" w:eastAsia="es-AR"/>
        </w:rPr>
        <w:t>Read problems statements in </w:t>
      </w:r>
      <w:hyperlink r:id="rId9" w:tgtFrame="_blank" w:history="1">
        <w:r w:rsidRPr="006D2662">
          <w:rPr>
            <w:rFonts w:ascii="Helvetica" w:eastAsia="Times New Roman" w:hAnsi="Helvetica" w:cs="Helvetica"/>
            <w:b/>
            <w:bCs/>
            <w:color w:val="3B5998"/>
            <w:sz w:val="27"/>
            <w:szCs w:val="27"/>
            <w:u w:val="single"/>
            <w:lang w:val="en-US" w:eastAsia="es-AR"/>
          </w:rPr>
          <w:t xml:space="preserve">Mandarin </w:t>
        </w:r>
        <w:proofErr w:type="spellStart"/>
        <w:proofErr w:type="gramStart"/>
        <w:r w:rsidRPr="006D2662">
          <w:rPr>
            <w:rFonts w:ascii="Helvetica" w:eastAsia="Times New Roman" w:hAnsi="Helvetica" w:cs="Helvetica"/>
            <w:b/>
            <w:bCs/>
            <w:color w:val="3B5998"/>
            <w:sz w:val="27"/>
            <w:szCs w:val="27"/>
            <w:u w:val="single"/>
            <w:lang w:val="en-US" w:eastAsia="es-AR"/>
          </w:rPr>
          <w:t>chinese</w:t>
        </w:r>
        <w:proofErr w:type="spellEnd"/>
        <w:proofErr w:type="gramEnd"/>
      </w:hyperlink>
      <w:r w:rsidRPr="006D2662">
        <w:rPr>
          <w:rFonts w:ascii="Helvetica" w:eastAsia="Times New Roman" w:hAnsi="Helvetica" w:cs="Helvetica"/>
          <w:b/>
          <w:bCs/>
          <w:color w:val="4A4A4A"/>
          <w:sz w:val="27"/>
          <w:szCs w:val="27"/>
          <w:lang w:val="en-US" w:eastAsia="es-AR"/>
        </w:rPr>
        <w:t>, </w:t>
      </w:r>
      <w:hyperlink r:id="rId10" w:tgtFrame="_blank" w:history="1">
        <w:r w:rsidRPr="006D2662">
          <w:rPr>
            <w:rFonts w:ascii="Helvetica" w:eastAsia="Times New Roman" w:hAnsi="Helvetica" w:cs="Helvetica"/>
            <w:b/>
            <w:bCs/>
            <w:color w:val="3B5998"/>
            <w:sz w:val="27"/>
            <w:szCs w:val="27"/>
            <w:u w:val="single"/>
            <w:lang w:val="en-US" w:eastAsia="es-AR"/>
          </w:rPr>
          <w:t>Russian</w:t>
        </w:r>
      </w:hyperlink>
      <w:r w:rsidRPr="006D2662">
        <w:rPr>
          <w:rFonts w:ascii="Helvetica" w:eastAsia="Times New Roman" w:hAnsi="Helvetica" w:cs="Helvetica"/>
          <w:b/>
          <w:bCs/>
          <w:color w:val="4A4A4A"/>
          <w:sz w:val="27"/>
          <w:szCs w:val="27"/>
          <w:lang w:val="en-US" w:eastAsia="es-AR"/>
        </w:rPr>
        <w:t> and </w:t>
      </w:r>
      <w:hyperlink r:id="rId11" w:tgtFrame="_blank" w:history="1">
        <w:r w:rsidRPr="006D2662">
          <w:rPr>
            <w:rFonts w:ascii="Helvetica" w:eastAsia="Times New Roman" w:hAnsi="Helvetica" w:cs="Helvetica"/>
            <w:b/>
            <w:bCs/>
            <w:color w:val="3B5998"/>
            <w:sz w:val="27"/>
            <w:szCs w:val="27"/>
            <w:u w:val="single"/>
            <w:lang w:val="en-US" w:eastAsia="es-AR"/>
          </w:rPr>
          <w:t>Vietnamese</w:t>
        </w:r>
      </w:hyperlink>
      <w:r w:rsidRPr="006D2662">
        <w:rPr>
          <w:rFonts w:ascii="Helvetica" w:eastAsia="Times New Roman" w:hAnsi="Helvetica" w:cs="Helvetica"/>
          <w:b/>
          <w:bCs/>
          <w:color w:val="4A4A4A"/>
          <w:sz w:val="27"/>
          <w:szCs w:val="27"/>
          <w:lang w:val="en-US" w:eastAsia="es-AR"/>
        </w:rPr>
        <w:t> as well.</w:t>
      </w:r>
    </w:p>
    <w:p w:rsidR="006D2662" w:rsidRPr="006D2662" w:rsidRDefault="006D2662" w:rsidP="006D2662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</w:pPr>
      <w:r w:rsidRPr="006D2662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You are given four integers </w:t>
      </w:r>
      <w:r w:rsidRPr="006D2662">
        <w:rPr>
          <w:rFonts w:ascii="Helvetica" w:eastAsia="Times New Roman" w:hAnsi="Helvetica" w:cs="Helvetica"/>
          <w:b/>
          <w:bCs/>
          <w:color w:val="6B6B6B"/>
          <w:sz w:val="21"/>
          <w:szCs w:val="21"/>
          <w:lang w:val="en-US" w:eastAsia="es-AR"/>
        </w:rPr>
        <w:t>a</w:t>
      </w:r>
      <w:r w:rsidRPr="006D2662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, </w:t>
      </w:r>
      <w:r w:rsidRPr="006D2662">
        <w:rPr>
          <w:rFonts w:ascii="Helvetica" w:eastAsia="Times New Roman" w:hAnsi="Helvetica" w:cs="Helvetica"/>
          <w:b/>
          <w:bCs/>
          <w:color w:val="6B6B6B"/>
          <w:sz w:val="21"/>
          <w:szCs w:val="21"/>
          <w:lang w:val="en-US" w:eastAsia="es-AR"/>
        </w:rPr>
        <w:t>b</w:t>
      </w:r>
      <w:r w:rsidRPr="006D2662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, </w:t>
      </w:r>
      <w:r w:rsidRPr="006D2662">
        <w:rPr>
          <w:rFonts w:ascii="Helvetica" w:eastAsia="Times New Roman" w:hAnsi="Helvetica" w:cs="Helvetica"/>
          <w:b/>
          <w:bCs/>
          <w:color w:val="6B6B6B"/>
          <w:sz w:val="21"/>
          <w:szCs w:val="21"/>
          <w:lang w:val="en-US" w:eastAsia="es-AR"/>
        </w:rPr>
        <w:t>c</w:t>
      </w:r>
      <w:r w:rsidRPr="006D2662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 and </w:t>
      </w:r>
      <w:r w:rsidRPr="006D2662">
        <w:rPr>
          <w:rFonts w:ascii="Helvetica" w:eastAsia="Times New Roman" w:hAnsi="Helvetica" w:cs="Helvetica"/>
          <w:b/>
          <w:bCs/>
          <w:color w:val="6B6B6B"/>
          <w:sz w:val="21"/>
          <w:szCs w:val="21"/>
          <w:lang w:val="en-US" w:eastAsia="es-AR"/>
        </w:rPr>
        <w:t>d</w:t>
      </w:r>
      <w:r w:rsidRPr="006D2662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. Determine if there's a rectangle such that the lengths of its sides are </w:t>
      </w:r>
      <w:r w:rsidRPr="006D2662">
        <w:rPr>
          <w:rFonts w:ascii="Helvetica" w:eastAsia="Times New Roman" w:hAnsi="Helvetica" w:cs="Helvetica"/>
          <w:b/>
          <w:bCs/>
          <w:color w:val="6B6B6B"/>
          <w:sz w:val="21"/>
          <w:szCs w:val="21"/>
          <w:lang w:val="en-US" w:eastAsia="es-AR"/>
        </w:rPr>
        <w:t>a</w:t>
      </w:r>
      <w:r w:rsidRPr="006D2662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, </w:t>
      </w:r>
      <w:r w:rsidRPr="006D2662">
        <w:rPr>
          <w:rFonts w:ascii="Helvetica" w:eastAsia="Times New Roman" w:hAnsi="Helvetica" w:cs="Helvetica"/>
          <w:b/>
          <w:bCs/>
          <w:color w:val="6B6B6B"/>
          <w:sz w:val="21"/>
          <w:szCs w:val="21"/>
          <w:lang w:val="en-US" w:eastAsia="es-AR"/>
        </w:rPr>
        <w:t>b</w:t>
      </w:r>
      <w:r w:rsidRPr="006D2662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, </w:t>
      </w:r>
      <w:r w:rsidRPr="006D2662">
        <w:rPr>
          <w:rFonts w:ascii="Helvetica" w:eastAsia="Times New Roman" w:hAnsi="Helvetica" w:cs="Helvetica"/>
          <w:b/>
          <w:bCs/>
          <w:color w:val="6B6B6B"/>
          <w:sz w:val="21"/>
          <w:szCs w:val="21"/>
          <w:lang w:val="en-US" w:eastAsia="es-AR"/>
        </w:rPr>
        <w:t>c</w:t>
      </w:r>
      <w:r w:rsidRPr="006D2662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 and </w:t>
      </w:r>
      <w:r w:rsidRPr="006D2662">
        <w:rPr>
          <w:rFonts w:ascii="Helvetica" w:eastAsia="Times New Roman" w:hAnsi="Helvetica" w:cs="Helvetica"/>
          <w:b/>
          <w:bCs/>
          <w:color w:val="6B6B6B"/>
          <w:sz w:val="21"/>
          <w:szCs w:val="21"/>
          <w:lang w:val="en-US" w:eastAsia="es-AR"/>
        </w:rPr>
        <w:t>d</w:t>
      </w:r>
      <w:r w:rsidRPr="006D2662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 (in any order).</w:t>
      </w:r>
    </w:p>
    <w:p w:rsidR="006D2662" w:rsidRPr="006D2662" w:rsidRDefault="006D2662" w:rsidP="006D2662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r w:rsidRPr="006D2662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Input</w:t>
      </w:r>
    </w:p>
    <w:p w:rsidR="006D2662" w:rsidRPr="006D2662" w:rsidRDefault="006D2662" w:rsidP="006D2662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6D2662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The first line of the input contains a single integer </w:t>
      </w:r>
      <w:r w:rsidRPr="006D2662">
        <w:rPr>
          <w:rFonts w:ascii="Helvetica" w:eastAsia="Times New Roman" w:hAnsi="Helvetica" w:cs="Helvetica"/>
          <w:b/>
          <w:bCs/>
          <w:color w:val="6B6B6B"/>
          <w:sz w:val="21"/>
          <w:szCs w:val="21"/>
          <w:lang w:val="en-US" w:eastAsia="es-AR"/>
        </w:rPr>
        <w:t>T</w:t>
      </w:r>
      <w:r w:rsidRPr="006D2662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 xml:space="preserve"> denoting the number of test cases. </w:t>
      </w:r>
      <w:proofErr w:type="spellStart"/>
      <w:r w:rsidRPr="006D2662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6D2662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6D2662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description</w:t>
      </w:r>
      <w:proofErr w:type="spellEnd"/>
      <w:r w:rsidRPr="006D2662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 </w:t>
      </w:r>
      <w:r w:rsidRPr="006D2662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T</w:t>
      </w:r>
      <w:r w:rsidRPr="006D2662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 test cases </w:t>
      </w:r>
      <w:proofErr w:type="spellStart"/>
      <w:r w:rsidRPr="006D2662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follows</w:t>
      </w:r>
      <w:proofErr w:type="spellEnd"/>
      <w:r w:rsidRPr="006D2662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.</w:t>
      </w:r>
    </w:p>
    <w:p w:rsidR="006D2662" w:rsidRPr="006D2662" w:rsidRDefault="006D2662" w:rsidP="006D2662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</w:pPr>
      <w:r w:rsidRPr="006D2662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The first and only line of each test case contains four space-separated integers </w:t>
      </w:r>
      <w:r w:rsidRPr="006D2662">
        <w:rPr>
          <w:rFonts w:ascii="Helvetica" w:eastAsia="Times New Roman" w:hAnsi="Helvetica" w:cs="Helvetica"/>
          <w:b/>
          <w:bCs/>
          <w:color w:val="6B6B6B"/>
          <w:sz w:val="21"/>
          <w:szCs w:val="21"/>
          <w:lang w:val="en-US" w:eastAsia="es-AR"/>
        </w:rPr>
        <w:t>a</w:t>
      </w:r>
      <w:r w:rsidRPr="006D2662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, </w:t>
      </w:r>
      <w:r w:rsidRPr="006D2662">
        <w:rPr>
          <w:rFonts w:ascii="Helvetica" w:eastAsia="Times New Roman" w:hAnsi="Helvetica" w:cs="Helvetica"/>
          <w:b/>
          <w:bCs/>
          <w:color w:val="6B6B6B"/>
          <w:sz w:val="21"/>
          <w:szCs w:val="21"/>
          <w:lang w:val="en-US" w:eastAsia="es-AR"/>
        </w:rPr>
        <w:t>b</w:t>
      </w:r>
      <w:r w:rsidRPr="006D2662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, </w:t>
      </w:r>
      <w:r w:rsidRPr="006D2662">
        <w:rPr>
          <w:rFonts w:ascii="Helvetica" w:eastAsia="Times New Roman" w:hAnsi="Helvetica" w:cs="Helvetica"/>
          <w:b/>
          <w:bCs/>
          <w:color w:val="6B6B6B"/>
          <w:sz w:val="21"/>
          <w:szCs w:val="21"/>
          <w:lang w:val="en-US" w:eastAsia="es-AR"/>
        </w:rPr>
        <w:t>c</w:t>
      </w:r>
      <w:r w:rsidRPr="006D2662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 and </w:t>
      </w:r>
      <w:r w:rsidRPr="006D2662">
        <w:rPr>
          <w:rFonts w:ascii="Helvetica" w:eastAsia="Times New Roman" w:hAnsi="Helvetica" w:cs="Helvetica"/>
          <w:b/>
          <w:bCs/>
          <w:color w:val="6B6B6B"/>
          <w:sz w:val="21"/>
          <w:szCs w:val="21"/>
          <w:lang w:val="en-US" w:eastAsia="es-AR"/>
        </w:rPr>
        <w:t>d</w:t>
      </w:r>
      <w:r w:rsidRPr="006D2662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.</w:t>
      </w:r>
    </w:p>
    <w:p w:rsidR="006D2662" w:rsidRPr="006D2662" w:rsidRDefault="006D2662" w:rsidP="006D2662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val="en-US" w:eastAsia="es-AR"/>
        </w:rPr>
      </w:pPr>
      <w:r w:rsidRPr="006D2662">
        <w:rPr>
          <w:rFonts w:ascii="Helvetica" w:eastAsia="Times New Roman" w:hAnsi="Helvetica" w:cs="Helvetica"/>
          <w:b/>
          <w:bCs/>
          <w:color w:val="4A4A4A"/>
          <w:sz w:val="27"/>
          <w:szCs w:val="27"/>
          <w:lang w:val="en-US" w:eastAsia="es-AR"/>
        </w:rPr>
        <w:t>Output</w:t>
      </w:r>
    </w:p>
    <w:p w:rsidR="006D2662" w:rsidRPr="006D2662" w:rsidRDefault="006D2662" w:rsidP="006D2662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</w:pPr>
      <w:r w:rsidRPr="006D2662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For each test case, print a single line containing one string </w:t>
      </w:r>
      <w:r w:rsidRPr="006D2662"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  <w:t>"YES"</w:t>
      </w:r>
      <w:r w:rsidRPr="006D2662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 or </w:t>
      </w:r>
      <w:r w:rsidRPr="006D2662"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  <w:t>"NO"</w:t>
      </w:r>
      <w:r w:rsidRPr="006D2662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.</w:t>
      </w:r>
    </w:p>
    <w:p w:rsidR="006D2662" w:rsidRPr="006D2662" w:rsidRDefault="006D2662" w:rsidP="006D2662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proofErr w:type="spellStart"/>
      <w:r w:rsidRPr="006D2662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Constraints</w:t>
      </w:r>
      <w:proofErr w:type="spellEnd"/>
    </w:p>
    <w:p w:rsidR="006D2662" w:rsidRPr="006D2662" w:rsidRDefault="006D2662" w:rsidP="006D2662">
      <w:pPr>
        <w:numPr>
          <w:ilvl w:val="0"/>
          <w:numId w:val="2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6D2662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1 ≤ </w:t>
      </w:r>
      <w:r w:rsidRPr="006D2662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T</w:t>
      </w:r>
      <w:r w:rsidRPr="006D2662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≤ 1,000</w:t>
      </w:r>
    </w:p>
    <w:p w:rsidR="006D2662" w:rsidRPr="006D2662" w:rsidRDefault="006D2662" w:rsidP="006D2662">
      <w:pPr>
        <w:numPr>
          <w:ilvl w:val="0"/>
          <w:numId w:val="2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6D2662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1 ≤ </w:t>
      </w:r>
      <w:r w:rsidRPr="006D2662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a</w:t>
      </w:r>
      <w:r w:rsidRPr="006D2662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, </w:t>
      </w:r>
      <w:r w:rsidRPr="006D2662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b</w:t>
      </w:r>
      <w:r w:rsidRPr="006D2662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, </w:t>
      </w:r>
      <w:r w:rsidRPr="006D2662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c</w:t>
      </w:r>
      <w:r w:rsidRPr="006D2662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, </w:t>
      </w:r>
      <w:r w:rsidRPr="006D2662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d</w:t>
      </w:r>
      <w:r w:rsidRPr="006D2662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≤ 10,000</w:t>
      </w:r>
    </w:p>
    <w:p w:rsidR="006D2662" w:rsidRPr="006D2662" w:rsidRDefault="006D2662" w:rsidP="006D2662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proofErr w:type="spellStart"/>
      <w:r w:rsidRPr="006D2662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Subtasks</w:t>
      </w:r>
      <w:proofErr w:type="spellEnd"/>
    </w:p>
    <w:p w:rsidR="006D2662" w:rsidRPr="006D2662" w:rsidRDefault="006D2662" w:rsidP="006D2662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6D2662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Subtask</w:t>
      </w:r>
      <w:proofErr w:type="spellEnd"/>
      <w:r w:rsidRPr="006D2662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 xml:space="preserve"> #1 (100 </w:t>
      </w:r>
      <w:proofErr w:type="spellStart"/>
      <w:r w:rsidRPr="006D2662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points</w:t>
      </w:r>
      <w:proofErr w:type="spellEnd"/>
      <w:r w:rsidRPr="006D2662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):</w:t>
      </w:r>
      <w:r w:rsidRPr="006D2662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 original </w:t>
      </w:r>
      <w:proofErr w:type="spellStart"/>
      <w:r w:rsidRPr="006D2662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constraints</w:t>
      </w:r>
      <w:proofErr w:type="spellEnd"/>
    </w:p>
    <w:p w:rsidR="006D2662" w:rsidRPr="006D2662" w:rsidRDefault="006D2662" w:rsidP="006D2662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proofErr w:type="spellStart"/>
      <w:r w:rsidRPr="006D2662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Example</w:t>
      </w:r>
      <w:proofErr w:type="spellEnd"/>
    </w:p>
    <w:p w:rsidR="006D2662" w:rsidRPr="006D2662" w:rsidRDefault="006D2662" w:rsidP="006D2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6D2662">
        <w:rPr>
          <w:rFonts w:ascii="Courier New" w:eastAsia="Times New Roman" w:hAnsi="Courier New" w:cs="Courier New"/>
          <w:b/>
          <w:bCs/>
          <w:color w:val="6B6B6B"/>
          <w:sz w:val="20"/>
          <w:szCs w:val="20"/>
          <w:lang w:eastAsia="es-AR"/>
        </w:rPr>
        <w:t>Input:</w:t>
      </w:r>
    </w:p>
    <w:p w:rsidR="006D2662" w:rsidRPr="006D2662" w:rsidRDefault="006D2662" w:rsidP="006D2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</w:p>
    <w:p w:rsidR="006D2662" w:rsidRPr="006D2662" w:rsidRDefault="006D2662" w:rsidP="006D2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6D2662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3</w:t>
      </w:r>
    </w:p>
    <w:p w:rsidR="006D2662" w:rsidRPr="006D2662" w:rsidRDefault="006D2662" w:rsidP="006D2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6D2662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1 1 2 2</w:t>
      </w:r>
    </w:p>
    <w:p w:rsidR="006D2662" w:rsidRPr="006D2662" w:rsidRDefault="006D2662" w:rsidP="006D2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6D2662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3 2 2 3</w:t>
      </w:r>
    </w:p>
    <w:p w:rsidR="006D2662" w:rsidRPr="006D2662" w:rsidRDefault="006D2662" w:rsidP="006D2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6D2662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1 2 2 2</w:t>
      </w:r>
    </w:p>
    <w:p w:rsidR="006D2662" w:rsidRPr="006D2662" w:rsidRDefault="006D2662" w:rsidP="006D2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</w:p>
    <w:p w:rsidR="006D2662" w:rsidRPr="006D2662" w:rsidRDefault="006D2662" w:rsidP="006D2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6D2662">
        <w:rPr>
          <w:rFonts w:ascii="Courier New" w:eastAsia="Times New Roman" w:hAnsi="Courier New" w:cs="Courier New"/>
          <w:b/>
          <w:bCs/>
          <w:color w:val="6B6B6B"/>
          <w:sz w:val="20"/>
          <w:szCs w:val="20"/>
          <w:lang w:eastAsia="es-AR"/>
        </w:rPr>
        <w:t>Output:</w:t>
      </w:r>
    </w:p>
    <w:p w:rsidR="006D2662" w:rsidRPr="006D2662" w:rsidRDefault="006D2662" w:rsidP="006D2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</w:p>
    <w:p w:rsidR="006D2662" w:rsidRPr="006D2662" w:rsidRDefault="006D2662" w:rsidP="006D2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</w:pPr>
      <w:r w:rsidRPr="006D2662"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  <w:t>YES</w:t>
      </w:r>
    </w:p>
    <w:p w:rsidR="006D2662" w:rsidRPr="006D2662" w:rsidRDefault="006D2662" w:rsidP="006D2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</w:pPr>
      <w:r w:rsidRPr="006D2662"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  <w:t>YES</w:t>
      </w:r>
    </w:p>
    <w:p w:rsidR="006D2662" w:rsidRPr="006D2662" w:rsidRDefault="006D2662" w:rsidP="006D2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</w:pPr>
      <w:r w:rsidRPr="006D2662"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  <w:t>NO</w:t>
      </w:r>
    </w:p>
    <w:p w:rsidR="006D2662" w:rsidRPr="006D2662" w:rsidRDefault="006D2662" w:rsidP="006D2662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</w:pPr>
      <w:r w:rsidRPr="006D2662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Author</w:t>
      </w:r>
      <w:proofErr w:type="gramStart"/>
      <w:r w:rsidRPr="006D2662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:</w:t>
      </w:r>
      <w:proofErr w:type="gramEnd"/>
      <w:r w:rsidRPr="006D2662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fldChar w:fldCharType="begin"/>
      </w:r>
      <w:r w:rsidRPr="006D2662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instrText xml:space="preserve"> HYPERLINK "https://www.codechef.com/users/kingofnumbers" </w:instrText>
      </w:r>
      <w:r w:rsidRPr="006D2662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fldChar w:fldCharType="separate"/>
      </w:r>
      <w:r w:rsidRPr="006D2662">
        <w:rPr>
          <w:rFonts w:ascii="Helvetica" w:eastAsia="Times New Roman" w:hAnsi="Helvetica" w:cs="Helvetica"/>
          <w:color w:val="FFFFFF"/>
          <w:sz w:val="15"/>
          <w:szCs w:val="15"/>
          <w:u w:val="single"/>
          <w:shd w:val="clear" w:color="auto" w:fill="FF7F00"/>
          <w:lang w:val="en-US" w:eastAsia="es-AR"/>
        </w:rPr>
        <w:t>6</w:t>
      </w:r>
      <w:r w:rsidRPr="006D2662">
        <w:rPr>
          <w:rFonts w:ascii="MS Gothic" w:eastAsia="MS Gothic" w:hAnsi="MS Gothic" w:cs="MS Gothic" w:hint="eastAsia"/>
          <w:color w:val="FFFFFF"/>
          <w:sz w:val="15"/>
          <w:szCs w:val="15"/>
          <w:u w:val="single"/>
          <w:shd w:val="clear" w:color="auto" w:fill="FF7F00"/>
          <w:lang w:val="en-US" w:eastAsia="es-AR"/>
        </w:rPr>
        <w:t>★</w:t>
      </w:r>
      <w:proofErr w:type="spellStart"/>
      <w:r w:rsidRPr="006D2662">
        <w:rPr>
          <w:rFonts w:ascii="Helvetica" w:eastAsia="Times New Roman" w:hAnsi="Helvetica" w:cs="Helvetica"/>
          <w:color w:val="3B5998"/>
          <w:sz w:val="21"/>
          <w:szCs w:val="21"/>
          <w:u w:val="single"/>
          <w:lang w:val="en-US" w:eastAsia="es-AR"/>
        </w:rPr>
        <w:t>kingofnumbers</w:t>
      </w:r>
      <w:proofErr w:type="spellEnd"/>
      <w:r w:rsidRPr="006D2662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fldChar w:fldCharType="end"/>
      </w:r>
    </w:p>
    <w:p w:rsidR="006D2662" w:rsidRPr="006D2662" w:rsidRDefault="006D2662" w:rsidP="006D2662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</w:pPr>
      <w:r w:rsidRPr="006D2662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Date Added</w:t>
      </w:r>
      <w:proofErr w:type="gramStart"/>
      <w:r w:rsidRPr="006D2662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:2</w:t>
      </w:r>
      <w:proofErr w:type="gramEnd"/>
      <w:r w:rsidRPr="006D2662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-01-2018</w:t>
      </w:r>
    </w:p>
    <w:p w:rsidR="006D2662" w:rsidRPr="006D2662" w:rsidRDefault="006D2662" w:rsidP="006D2662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</w:pPr>
      <w:r w:rsidRPr="006D2662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Time Limit</w:t>
      </w:r>
      <w:proofErr w:type="gramStart"/>
      <w:r w:rsidRPr="006D2662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:1</w:t>
      </w:r>
      <w:proofErr w:type="gramEnd"/>
      <w:r w:rsidRPr="006D2662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 </w:t>
      </w:r>
      <w:proofErr w:type="spellStart"/>
      <w:r w:rsidRPr="006D2662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secs</w:t>
      </w:r>
      <w:proofErr w:type="spellEnd"/>
    </w:p>
    <w:p w:rsidR="006D2662" w:rsidRPr="006D2662" w:rsidRDefault="006D2662" w:rsidP="006D2662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</w:pPr>
      <w:r w:rsidRPr="006D2662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Source Limit</w:t>
      </w:r>
      <w:proofErr w:type="gramStart"/>
      <w:r w:rsidRPr="006D2662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:50000</w:t>
      </w:r>
      <w:proofErr w:type="gramEnd"/>
      <w:r w:rsidRPr="006D2662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 Bytes</w:t>
      </w:r>
    </w:p>
    <w:p w:rsidR="006D2662" w:rsidRPr="006D2662" w:rsidRDefault="006D2662" w:rsidP="006D2662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</w:pPr>
      <w:proofErr w:type="spellStart"/>
      <w:r w:rsidRPr="006D2662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Languages:ADA</w:t>
      </w:r>
      <w:proofErr w:type="spellEnd"/>
      <w:r w:rsidRPr="006D2662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 xml:space="preserve">, ASM, BASH, BF, C, CAML, CLOJ, CLPS, CPP 4.3.2, CPP 6.3, CPP14, CS2, D, ERL, FORT, FS, GO, HASK, ICK, ICON, JAVA, JS, </w:t>
      </w:r>
      <w:proofErr w:type="spellStart"/>
      <w:r w:rsidRPr="006D2662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kotlin</w:t>
      </w:r>
      <w:proofErr w:type="spellEnd"/>
      <w:r w:rsidRPr="006D2662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 xml:space="preserve">, LISP </w:t>
      </w:r>
      <w:proofErr w:type="spellStart"/>
      <w:r w:rsidRPr="006D2662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clisp</w:t>
      </w:r>
      <w:proofErr w:type="spellEnd"/>
      <w:r w:rsidRPr="006D2662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 xml:space="preserve">, LISP </w:t>
      </w:r>
      <w:proofErr w:type="spellStart"/>
      <w:r w:rsidRPr="006D2662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sbcl</w:t>
      </w:r>
      <w:proofErr w:type="spellEnd"/>
      <w:r w:rsidRPr="006D2662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 xml:space="preserve">, LUA, NEM, NICE, NODEJS, PAS </w:t>
      </w:r>
      <w:proofErr w:type="spellStart"/>
      <w:r w:rsidRPr="006D2662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fpc</w:t>
      </w:r>
      <w:proofErr w:type="spellEnd"/>
      <w:r w:rsidRPr="006D2662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 xml:space="preserve">, PAS </w:t>
      </w:r>
      <w:proofErr w:type="spellStart"/>
      <w:r w:rsidRPr="006D2662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gpc</w:t>
      </w:r>
      <w:proofErr w:type="spellEnd"/>
      <w:r w:rsidRPr="006D2662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 xml:space="preserve">, PERL, PERL6, PHP, PIKE, PRLG, PYPY, PYTH, PYTH 3.5, RUBY, rust, SCALA, SCM chicken, SCM guile, SCM </w:t>
      </w:r>
      <w:proofErr w:type="spellStart"/>
      <w:r w:rsidRPr="006D2662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qobi</w:t>
      </w:r>
      <w:proofErr w:type="spellEnd"/>
      <w:r w:rsidRPr="006D2662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, ST, swift, TCL, TEXT, WSPC</w:t>
      </w:r>
    </w:p>
    <w:p w:rsidR="005E5283" w:rsidRDefault="005E5283">
      <w:pPr>
        <w:rPr>
          <w:lang w:val="en-US"/>
        </w:rPr>
      </w:pPr>
    </w:p>
    <w:p w:rsidR="006D2662" w:rsidRDefault="006D2662">
      <w:pPr>
        <w:rPr>
          <w:lang w:val="en-US"/>
        </w:rPr>
      </w:pPr>
      <w:hyperlink r:id="rId12" w:history="1">
        <w:r w:rsidRPr="0031694D">
          <w:rPr>
            <w:rStyle w:val="Hipervnculo"/>
            <w:lang w:val="en-US"/>
          </w:rPr>
          <w:t>https://www.codechef.com/JAN18/problems/RECTANGL</w:t>
        </w:r>
      </w:hyperlink>
    </w:p>
    <w:p w:rsidR="006D2662" w:rsidRPr="006D2662" w:rsidRDefault="006D2662" w:rsidP="006D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D2662" w:rsidRPr="006D2662" w:rsidRDefault="006D2662" w:rsidP="006D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2662" w:rsidRPr="006D2662" w:rsidRDefault="006D2662" w:rsidP="006D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2662" w:rsidRPr="006D2662" w:rsidRDefault="006D2662" w:rsidP="006D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2662" w:rsidRPr="006D2662" w:rsidRDefault="006D2662" w:rsidP="006D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2662" w:rsidRPr="006D2662" w:rsidRDefault="006D2662" w:rsidP="006D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2662" w:rsidRPr="006D2662" w:rsidRDefault="006D2662" w:rsidP="006D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ConsoleApp19</w:t>
      </w:r>
    </w:p>
    <w:p w:rsidR="006D2662" w:rsidRPr="006D2662" w:rsidRDefault="006D2662" w:rsidP="006D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D2662" w:rsidRPr="006D2662" w:rsidRDefault="006D2662" w:rsidP="006D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26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6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D2662" w:rsidRPr="006D2662" w:rsidRDefault="006D2662" w:rsidP="006D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D2662" w:rsidRPr="006D2662" w:rsidRDefault="006D2662" w:rsidP="006D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266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D26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2662" w:rsidRPr="006D2662" w:rsidRDefault="006D2662" w:rsidP="006D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2662" w:rsidRPr="006D2662" w:rsidRDefault="006D2662" w:rsidP="006D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2662" w:rsidRPr="006D2662" w:rsidRDefault="006D2662" w:rsidP="006D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26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r w:rsidRPr="006D26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>().Trim());</w:t>
      </w:r>
    </w:p>
    <w:p w:rsidR="006D2662" w:rsidRPr="006D2662" w:rsidRDefault="006D2662" w:rsidP="006D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2662" w:rsidRPr="006D2662" w:rsidRDefault="006D2662" w:rsidP="006D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6D266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>(t-- &gt; 0)</w:t>
      </w:r>
    </w:p>
    <w:p w:rsidR="006D2662" w:rsidRPr="006D2662" w:rsidRDefault="006D2662" w:rsidP="006D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2662" w:rsidRPr="006D2662" w:rsidRDefault="006D2662" w:rsidP="006D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26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>Array.ConvertAll</w:t>
      </w:r>
      <w:proofErr w:type="spellEnd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().Trim().Split(), e =&gt; </w:t>
      </w:r>
      <w:proofErr w:type="spellStart"/>
      <w:r w:rsidRPr="006D26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>(e));</w:t>
      </w:r>
    </w:p>
    <w:p w:rsidR="006D2662" w:rsidRPr="006D2662" w:rsidRDefault="006D2662" w:rsidP="006D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2662" w:rsidRPr="006D2662" w:rsidRDefault="006D2662" w:rsidP="006D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Dictionary&lt;</w:t>
      </w:r>
      <w:proofErr w:type="spellStart"/>
      <w:r w:rsidRPr="006D26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D26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>diccio</w:t>
      </w:r>
      <w:proofErr w:type="spellEnd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26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proofErr w:type="spellStart"/>
      <w:r w:rsidRPr="006D26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D26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D2662" w:rsidRPr="006D2662" w:rsidRDefault="006D2662" w:rsidP="006D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2662" w:rsidRPr="006D2662" w:rsidRDefault="006D2662" w:rsidP="006D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26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D26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6D2662" w:rsidRPr="006D2662" w:rsidRDefault="006D2662" w:rsidP="006D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D2662" w:rsidRPr="006D2662" w:rsidRDefault="006D2662" w:rsidP="006D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26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>diccio.ContainsKey</w:t>
      </w:r>
      <w:proofErr w:type="spellEnd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>[i]))</w:t>
      </w:r>
    </w:p>
    <w:p w:rsidR="006D2662" w:rsidRPr="006D2662" w:rsidRDefault="006D2662" w:rsidP="006D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D2662" w:rsidRPr="006D2662" w:rsidRDefault="006D2662" w:rsidP="006D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>diccio</w:t>
      </w:r>
      <w:proofErr w:type="spellEnd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>[i]]++;</w:t>
      </w:r>
    </w:p>
    <w:p w:rsidR="006D2662" w:rsidRPr="006D2662" w:rsidRDefault="006D2662" w:rsidP="006D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D2662" w:rsidRPr="006D2662" w:rsidRDefault="006D2662" w:rsidP="006D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26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D2662" w:rsidRPr="006D2662" w:rsidRDefault="006D2662" w:rsidP="006D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D2662" w:rsidRPr="006D2662" w:rsidRDefault="006D2662" w:rsidP="006D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>diccio</w:t>
      </w:r>
      <w:proofErr w:type="spellEnd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>[i]] = 1;</w:t>
      </w:r>
    </w:p>
    <w:p w:rsidR="006D2662" w:rsidRPr="006D2662" w:rsidRDefault="006D2662" w:rsidP="006D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D2662" w:rsidRPr="006D2662" w:rsidRDefault="006D2662" w:rsidP="006D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D2662" w:rsidRPr="006D2662" w:rsidRDefault="006D2662" w:rsidP="006D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2662" w:rsidRPr="006D2662" w:rsidRDefault="006D2662" w:rsidP="006D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26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2662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2662" w:rsidRPr="006D2662" w:rsidRDefault="006D2662" w:rsidP="006D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D266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>KeyValuePair</w:t>
      </w:r>
      <w:proofErr w:type="spellEnd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D26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D26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>kvp</w:t>
      </w:r>
      <w:proofErr w:type="spellEnd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66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>diccio</w:t>
      </w:r>
      <w:proofErr w:type="spellEnd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2662" w:rsidRPr="006D2662" w:rsidRDefault="006D2662" w:rsidP="006D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D2662" w:rsidRPr="006D2662" w:rsidRDefault="006D2662" w:rsidP="006D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D26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>kvp.Value</w:t>
      </w:r>
      <w:proofErr w:type="spellEnd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2 &amp;&amp; </w:t>
      </w:r>
      <w:proofErr w:type="spellStart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>kvp.Value</w:t>
      </w:r>
      <w:proofErr w:type="spellEnd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4)</w:t>
      </w:r>
    </w:p>
    <w:p w:rsidR="006D2662" w:rsidRPr="006D2662" w:rsidRDefault="006D2662" w:rsidP="006D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D2662" w:rsidRPr="006D2662" w:rsidRDefault="006D2662" w:rsidP="006D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2662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2662" w:rsidRPr="006D2662" w:rsidRDefault="006D2662" w:rsidP="006D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D266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2662" w:rsidRPr="006D2662" w:rsidRDefault="006D2662" w:rsidP="006D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D2662" w:rsidRPr="006D2662" w:rsidRDefault="006D2662" w:rsidP="006D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D2662" w:rsidRPr="006D2662" w:rsidRDefault="006D2662" w:rsidP="006D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2662" w:rsidRPr="006D2662" w:rsidRDefault="006D2662" w:rsidP="006D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6D2662" w:rsidRPr="006D2662" w:rsidRDefault="006D2662" w:rsidP="006D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2662" w:rsidRPr="006D2662" w:rsidRDefault="006D2662" w:rsidP="006D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2662" w:rsidRPr="006D2662" w:rsidRDefault="006D2662" w:rsidP="006D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2662" w:rsidRDefault="006D2662" w:rsidP="006D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26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2662" w:rsidRDefault="006D2662" w:rsidP="006D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2662" w:rsidRDefault="006D2662" w:rsidP="006D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2662" w:rsidRDefault="006D2662" w:rsidP="006D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2662" w:rsidRDefault="006D2662" w:rsidP="006D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2662" w:rsidRDefault="006D2662" w:rsidP="006D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2662" w:rsidRDefault="006D2662" w:rsidP="006D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2662" w:rsidRPr="006D2662" w:rsidRDefault="006D2662">
      <w:pPr>
        <w:rPr>
          <w:lang w:val="en-US"/>
        </w:rPr>
      </w:pPr>
    </w:p>
    <w:sectPr w:rsidR="006D2662" w:rsidRPr="006D26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77342"/>
    <w:multiLevelType w:val="multilevel"/>
    <w:tmpl w:val="EB0C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6E3514"/>
    <w:multiLevelType w:val="multilevel"/>
    <w:tmpl w:val="1364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662"/>
    <w:rsid w:val="005E5283"/>
    <w:rsid w:val="006D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D26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D26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8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0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17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6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JAN18/submit/RECTANG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hyperlink" Target="https://www.codechef.com/JAN18/problems/RECTANG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://www.codechef.com/download/translated/JAN18/vietnamese/RECTANGL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chef.com/download/translated/JAN18/russian/RECTANGL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chef.com/download/translated/JAN18/mandarin/RECTANGL.pdf" TargetMode="Externa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463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2018-01-08T20:50:00Z</dcterms:created>
  <dcterms:modified xsi:type="dcterms:W3CDTF">2018-01-08T20:50:00Z</dcterms:modified>
</cp:coreProperties>
</file>