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45" w:rsidRPr="00625945" w:rsidRDefault="00625945" w:rsidP="00625945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Elections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in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progress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625945" w:rsidRPr="00625945" w:rsidRDefault="00625945" w:rsidP="006259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votes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candidates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voters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haven't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cast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vote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yet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candidates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still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chance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election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25945" w:rsidRPr="00625945" w:rsidRDefault="00625945" w:rsidP="006259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winner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election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secure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strictly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votes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candidate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candidates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receive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proofErr w:type="gram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</w:t>
      </w:r>
      <w:proofErr w:type="spellStart"/>
      <w:proofErr w:type="gram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votes,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assume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winner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25945" w:rsidRPr="00625945" w:rsidRDefault="00625945" w:rsidP="006259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625945" w:rsidRPr="00625945" w:rsidRDefault="00625945" w:rsidP="006259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votes = [2, 3, 5, 2]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3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electionsWinners</w:t>
      </w:r>
      <w:proofErr w:type="spellEnd"/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votes, k) = 2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25945" w:rsidRPr="00625945" w:rsidRDefault="00625945" w:rsidP="006259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25945" w:rsidRPr="00625945" w:rsidRDefault="00625945" w:rsidP="00625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25945" w:rsidRPr="00625945" w:rsidRDefault="00625945" w:rsidP="0062594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votes</w:t>
      </w:r>
    </w:p>
    <w:p w:rsidR="00625945" w:rsidRPr="00625945" w:rsidRDefault="00625945" w:rsidP="0062594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non-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2594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</w:t>
      </w:r>
      <w:r w:rsidRPr="00625945">
        <w:rPr>
          <w:rFonts w:ascii="Arial" w:eastAsia="Times New Roman" w:hAnsi="Arial" w:cs="Arial"/>
          <w:i/>
          <w:iCs/>
          <w:color w:val="4D4D4D"/>
          <w:sz w:val="24"/>
          <w:szCs w:val="24"/>
          <w:vertAlign w:val="superscript"/>
          <w:lang w:eastAsia="es-AR"/>
        </w:rPr>
        <w:t>th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denotes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votes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cast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2594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</w:t>
      </w:r>
      <w:r w:rsidRPr="00625945">
        <w:rPr>
          <w:rFonts w:ascii="Arial" w:eastAsia="Times New Roman" w:hAnsi="Arial" w:cs="Arial"/>
          <w:i/>
          <w:iCs/>
          <w:color w:val="4D4D4D"/>
          <w:sz w:val="24"/>
          <w:szCs w:val="24"/>
          <w:vertAlign w:val="superscript"/>
          <w:lang w:eastAsia="es-AR"/>
        </w:rPr>
        <w:t>th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candidate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25945" w:rsidRPr="00625945" w:rsidRDefault="00625945" w:rsidP="006259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594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2594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4 ≤ </w:t>
      </w:r>
      <w:proofErr w:type="spellStart"/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votes.length</w:t>
      </w:r>
      <w:proofErr w:type="spellEnd"/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62594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votes[i] ≤ 10</w:t>
      </w:r>
      <w:r w:rsidRPr="0062594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25945" w:rsidRPr="00625945" w:rsidRDefault="00625945" w:rsidP="0062594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625945" w:rsidRPr="00625945" w:rsidRDefault="00625945" w:rsidP="0062594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voters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haven't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cast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vote </w:t>
      </w:r>
      <w:proofErr w:type="spellStart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yet</w:t>
      </w:r>
      <w:proofErr w:type="spellEnd"/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25945" w:rsidRPr="00625945" w:rsidRDefault="00625945" w:rsidP="006259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2594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2594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2594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k ≤ 10</w:t>
      </w:r>
      <w:r w:rsidRPr="0062594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6259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25945" w:rsidRPr="00625945" w:rsidRDefault="00625945" w:rsidP="0062594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259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F5AC0" w:rsidRDefault="00625945">
      <w:hyperlink r:id="rId6" w:history="1">
        <w:r w:rsidRPr="00B928E8">
          <w:rPr>
            <w:rStyle w:val="Hipervnculo"/>
          </w:rPr>
          <w:t>https://codefights.com/arcade/code-arcade/well-of-integration/8RiRRM3yvbuAd3MNg</w:t>
        </w:r>
      </w:hyperlink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electionsWinners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votes,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votes.Max();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contMax = votes.Count(f =&gt; f == max);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Console.WriteLine(contMax);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votes.Length; i++)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(votes[i] == max &amp;&amp; contMax == 1)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(votes[i] + k &gt; max)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votes = { 2, 3, 5, 2 };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3;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votes = {5, 1, 3, 4, 1,5,5,5,5,5};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votes = { 5, 1, 3, 4, 1};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0;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 electionsWinners(votes, k));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25945" w:rsidRDefault="00625945" w:rsidP="00625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25945" w:rsidRDefault="00625945"/>
    <w:sectPr w:rsidR="00625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28B"/>
    <w:multiLevelType w:val="multilevel"/>
    <w:tmpl w:val="00D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87B66"/>
    <w:multiLevelType w:val="multilevel"/>
    <w:tmpl w:val="8F86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45"/>
    <w:rsid w:val="00625945"/>
    <w:rsid w:val="00C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9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9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8RiRRM3yvbuAd3M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2016-11-11T05:11:00Z</dcterms:created>
  <dcterms:modified xsi:type="dcterms:W3CDTF">2016-11-11T05:12:00Z</dcterms:modified>
</cp:coreProperties>
</file>