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8F5" w:rsidRPr="006928F5" w:rsidRDefault="006928F5" w:rsidP="006928F5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friend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advised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new performance in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most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popular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theater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city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He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knows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about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art and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advice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usually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good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time: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performance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turned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awfully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dull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so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bad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sneak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quite simple,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especially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exit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located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behind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row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do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climb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over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seat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exit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928F5" w:rsidRPr="006928F5" w:rsidRDefault="006928F5" w:rsidP="006928F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main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problem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shyness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afraid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you'll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end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blocking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view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couple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of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behind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in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gain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courage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decide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possibly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exit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without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disturbing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too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928F5" w:rsidRPr="006928F5" w:rsidRDefault="006928F5" w:rsidP="006928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total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rows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theater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nRows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nCols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respectively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), and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row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column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sitting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in,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strictly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behind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and</w:t>
      </w:r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assuming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seats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occupied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928F5" w:rsidRPr="006928F5" w:rsidRDefault="006928F5" w:rsidP="006928F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6928F5" w:rsidRPr="006928F5" w:rsidRDefault="006928F5" w:rsidP="006928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nCols</w:t>
      </w:r>
      <w:proofErr w:type="spellEnd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16</w:t>
      </w:r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nRows</w:t>
      </w:r>
      <w:proofErr w:type="spellEnd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11</w:t>
      </w:r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col = 5</w:t>
      </w:r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row</w:t>
      </w:r>
      <w:proofErr w:type="spellEnd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3</w:t>
      </w:r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seatsInTheater</w:t>
      </w:r>
      <w:proofErr w:type="spellEnd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nCols</w:t>
      </w:r>
      <w:proofErr w:type="spellEnd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nRows</w:t>
      </w:r>
      <w:proofErr w:type="spellEnd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col, </w:t>
      </w:r>
      <w:proofErr w:type="spellStart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row</w:t>
      </w:r>
      <w:proofErr w:type="spellEnd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96</w:t>
      </w:r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928F5" w:rsidRPr="006928F5" w:rsidRDefault="006928F5" w:rsidP="006928F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what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theater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looks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like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928F5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w:drawing>
          <wp:inline distT="0" distB="0" distL="0" distR="0" wp14:anchorId="7536F4FB" wp14:editId="58613852">
            <wp:extent cx="4819650" cy="2857500"/>
            <wp:effectExtent l="0" t="0" r="0" b="0"/>
            <wp:docPr id="1" name="Imagen 1" descr="https://codefightsuserpics.s3.amazonaws.com/tasks/seatsInTheater/img/example.png?_tm=1474274382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userpics.s3.amazonaws.com/tasks/seatsInTheater/img/example.png?_tm=14742743828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8F5" w:rsidRPr="006928F5" w:rsidRDefault="006928F5" w:rsidP="006928F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6928F5" w:rsidRPr="006928F5" w:rsidRDefault="006928F5" w:rsidP="006928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6928F5" w:rsidRPr="006928F5" w:rsidRDefault="006928F5" w:rsidP="006928F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nCols</w:t>
      </w:r>
      <w:proofErr w:type="spellEnd"/>
    </w:p>
    <w:p w:rsidR="006928F5" w:rsidRPr="006928F5" w:rsidRDefault="006928F5" w:rsidP="006928F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theater's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928F5" w:rsidRPr="006928F5" w:rsidRDefault="006928F5" w:rsidP="006928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928F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lastRenderedPageBreak/>
        <w:t>Constraints</w:t>
      </w:r>
      <w:proofErr w:type="spellEnd"/>
      <w:r w:rsidRPr="006928F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nCols</w:t>
      </w:r>
      <w:proofErr w:type="spellEnd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1000</w:t>
      </w:r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928F5" w:rsidRPr="006928F5" w:rsidRDefault="006928F5" w:rsidP="006928F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nRows</w:t>
      </w:r>
      <w:proofErr w:type="spellEnd"/>
    </w:p>
    <w:p w:rsidR="006928F5" w:rsidRPr="006928F5" w:rsidRDefault="006928F5" w:rsidP="006928F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theater's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rows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928F5" w:rsidRPr="006928F5" w:rsidRDefault="006928F5" w:rsidP="006928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928F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6928F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nRows</w:t>
      </w:r>
      <w:proofErr w:type="spellEnd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1000</w:t>
      </w:r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928F5" w:rsidRPr="006928F5" w:rsidRDefault="006928F5" w:rsidP="006928F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col</w:t>
      </w:r>
    </w:p>
    <w:p w:rsidR="006928F5" w:rsidRPr="006928F5" w:rsidRDefault="006928F5" w:rsidP="006928F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own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seat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(1-based).</w:t>
      </w:r>
    </w:p>
    <w:p w:rsidR="006928F5" w:rsidRPr="006928F5" w:rsidRDefault="006928F5" w:rsidP="006928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928F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6928F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col ≤ </w:t>
      </w:r>
      <w:proofErr w:type="spellStart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nCols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928F5" w:rsidRPr="006928F5" w:rsidRDefault="006928F5" w:rsidP="006928F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row</w:t>
      </w:r>
      <w:proofErr w:type="spellEnd"/>
    </w:p>
    <w:p w:rsidR="006928F5" w:rsidRPr="006928F5" w:rsidRDefault="006928F5" w:rsidP="006928F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row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own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seat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(1-based).</w:t>
      </w:r>
    </w:p>
    <w:p w:rsidR="006928F5" w:rsidRPr="006928F5" w:rsidRDefault="006928F5" w:rsidP="006928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928F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6928F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row</w:t>
      </w:r>
      <w:proofErr w:type="spellEnd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</w:t>
      </w:r>
      <w:proofErr w:type="spellStart"/>
      <w:r w:rsidRPr="006928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nRows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928F5" w:rsidRPr="006928F5" w:rsidRDefault="006928F5" w:rsidP="006928F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6928F5" w:rsidRPr="006928F5" w:rsidRDefault="006928F5" w:rsidP="006928F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strictly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behind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928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and</w:t>
      </w:r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6928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7195F" w:rsidRDefault="0097195F"/>
    <w:p w:rsidR="006928F5" w:rsidRDefault="006928F5">
      <w:hyperlink r:id="rId7" w:history="1">
        <w:r w:rsidRPr="001263CE">
          <w:rPr>
            <w:rStyle w:val="Hipervnculo"/>
          </w:rPr>
          <w:t>https://codefights.com/arcade/code-arcade/intro-gates/bszFiQAog96G9CXKg</w:t>
        </w:r>
      </w:hyperlink>
    </w:p>
    <w:p w:rsidR="006928F5" w:rsidRDefault="006928F5" w:rsidP="00692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seatsInTheater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nCols,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nRows,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row)</w:t>
      </w:r>
    </w:p>
    <w:p w:rsidR="006928F5" w:rsidRDefault="006928F5" w:rsidP="00692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928F5" w:rsidRDefault="006928F5" w:rsidP="00692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(nCols - col+1) * (nRows - row );</w:t>
      </w:r>
    </w:p>
    <w:p w:rsidR="006928F5" w:rsidRDefault="006928F5" w:rsidP="006928F5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6928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7F79"/>
    <w:multiLevelType w:val="multilevel"/>
    <w:tmpl w:val="48A8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3B47DA"/>
    <w:multiLevelType w:val="multilevel"/>
    <w:tmpl w:val="6FB0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8F5"/>
    <w:rsid w:val="006928F5"/>
    <w:rsid w:val="0097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28F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2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8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28F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2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3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arcade/code-arcade/intro-gates/bszFiQAog96G9CX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2016-09-22T03:51:00Z</dcterms:created>
  <dcterms:modified xsi:type="dcterms:W3CDTF">2016-09-22T03:52:00Z</dcterms:modified>
</cp:coreProperties>
</file>