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91" w:rsidRPr="00C36791" w:rsidRDefault="00C36791" w:rsidP="00C36791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between</w:t>
      </w:r>
      <w:proofErr w:type="spellEnd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two</w:t>
      </w:r>
      <w:proofErr w:type="spellEnd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given</w:t>
      </w:r>
      <w:proofErr w:type="spellEnd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</w:t>
      </w:r>
      <w:proofErr w:type="spellStart"/>
      <w:r w:rsidRPr="00C3679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bookmarkEnd w:id="0"/>
    <w:p w:rsidR="00C36791" w:rsidRPr="00C36791" w:rsidRDefault="00C36791" w:rsidP="00C36791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C36791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2160 </w:t>
        </w:r>
      </w:hyperlink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C36791" w:rsidRPr="00C36791" w:rsidRDefault="00C36791" w:rsidP="00C36791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C36791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32.15%</w:t>
      </w:r>
    </w:p>
    <w:p w:rsidR="00C36791" w:rsidRPr="00C36791" w:rsidRDefault="00C36791" w:rsidP="00C36791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C36791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C3679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C36791" w:rsidRPr="00C36791" w:rsidRDefault="00C36791" w:rsidP="00C3679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67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C367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C367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C367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C3679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C3679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36791" w:rsidRPr="00C36791" w:rsidRDefault="00C36791" w:rsidP="00C36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36791" w:rsidRPr="00C36791" w:rsidRDefault="00C36791" w:rsidP="00C3679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unsorted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num1 and num2.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excluding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num1 and num2).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multiple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num1 and num2,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consider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leftmost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num1 and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rightmost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num2.</w:t>
      </w:r>
    </w:p>
    <w:p w:rsidR="00C36791" w:rsidRPr="00C36791" w:rsidRDefault="00C36791" w:rsidP="00C3679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67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num1 and num2.</w:t>
      </w:r>
    </w:p>
    <w:p w:rsidR="00C36791" w:rsidRPr="00C36791" w:rsidRDefault="00C36791" w:rsidP="00C3679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67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367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new line.</w:t>
      </w:r>
    </w:p>
    <w:p w:rsidR="00C36791" w:rsidRPr="00C36791" w:rsidRDefault="00C36791" w:rsidP="00C3679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367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367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1&lt;=T&lt;=200</w:t>
      </w:r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2&lt;=N&lt;=10</w:t>
      </w:r>
      <w:r w:rsidRPr="00C36791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1&lt;=A[i]</w:t>
      </w:r>
      <w:proofErr w:type="gramStart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,num1,num2</w:t>
      </w:r>
      <w:proofErr w:type="gramEnd"/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</w:t>
      </w:r>
      <w:r w:rsidRPr="00C36791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</w:p>
    <w:p w:rsidR="00C36791" w:rsidRPr="00C36791" w:rsidRDefault="00C36791" w:rsidP="00C3679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367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367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367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C367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4 2 1 10 6</w:t>
      </w:r>
      <w:r w:rsidRPr="00C367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4 6</w:t>
      </w:r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3 2 1 4</w:t>
      </w:r>
      <w:r w:rsidRPr="00C3679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2 4</w:t>
      </w:r>
    </w:p>
    <w:p w:rsidR="00C36791" w:rsidRPr="00C36791" w:rsidRDefault="00C36791" w:rsidP="00C3679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3679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C3679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C36791" w:rsidRPr="00C36791" w:rsidRDefault="00C36791" w:rsidP="00C3679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367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C367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367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C367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367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C3679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C3679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C3679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C367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C367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C3679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C77070" w:rsidRDefault="00C77070"/>
    <w:p w:rsidR="00C36791" w:rsidRDefault="00C36791">
      <w:hyperlink r:id="rId10" w:history="1">
        <w:r w:rsidRPr="0023709B">
          <w:rPr>
            <w:rStyle w:val="Hipervnculo"/>
          </w:rPr>
          <w:t>https://practice.geeksforgeeks.org/problems/count-number-of-elements-between-two-given-elements-in-array/0</w:t>
        </w:r>
      </w:hyperlink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Array.LastIndexOf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num2);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ind1 != -1 &amp;&amp; ind2 != -1 &amp;&amp; ind2 &gt; ind1)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ind2 - ind1 - 1;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2, 50, 10, 20, 2 };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t-- &gt; 0)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num1, num2));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6791" w:rsidRDefault="00C36791" w:rsidP="00C36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6791" w:rsidRDefault="00C36791"/>
    <w:p w:rsidR="00C36791" w:rsidRDefault="00C36791"/>
    <w:sectPr w:rsidR="00C36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791"/>
    <w:rsid w:val="00C36791"/>
    <w:rsid w:val="00C7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67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67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1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50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2773" TargetMode="External"/><Relationship Id="rId10" Type="http://schemas.openxmlformats.org/officeDocument/2006/relationships/hyperlink" Target="https://practice.geeksforgeeks.org/problems/count-number-of-elements-between-two-given-elements-in-array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count-number-of-elements-between-two-given-elements-in-array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2019-02-05T09:11:00Z</dcterms:created>
  <dcterms:modified xsi:type="dcterms:W3CDTF">2019-02-05T09:12:00Z</dcterms:modified>
</cp:coreProperties>
</file>