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A8" w:rsidRPr="00B13AA8" w:rsidRDefault="00B13AA8" w:rsidP="00B13AA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r w:rsidRPr="00B13AA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Non-</w:t>
      </w: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B13AA8" w:rsidRPr="00B13AA8" w:rsidRDefault="00B13AA8" w:rsidP="00B13AA8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B13AA8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4235 </w:t>
        </w:r>
      </w:hyperlink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B13AA8" w:rsidRPr="00B13AA8" w:rsidRDefault="00B13AA8" w:rsidP="00B13AA8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B13AA8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44.54%</w:t>
      </w:r>
    </w:p>
    <w:p w:rsidR="00B13AA8" w:rsidRPr="00B13AA8" w:rsidRDefault="00B13AA8" w:rsidP="00B13AA8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B13AA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B13AA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B13AA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B13AA8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B13AA8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B13AA8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B13AA8" w:rsidRPr="00B13AA8" w:rsidRDefault="00B13AA8" w:rsidP="00B13AA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Interview </w:t>
        </w:r>
        <w:proofErr w:type="spellStart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Preparation</w:t>
        </w:r>
        <w:proofErr w:type="spellEnd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B13AA8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B13AA8" w:rsidRPr="00B13AA8" w:rsidRDefault="00B13AA8" w:rsidP="00B13AA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8" w:history="1">
        <w:r w:rsidRPr="00B13AA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B13AA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B13AA8" w:rsidRPr="00B13AA8" w:rsidRDefault="00B13AA8" w:rsidP="00B13AA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B13AA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B13AA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Snapdeal</w:t>
        </w:r>
        <w:proofErr w:type="spellEnd"/>
      </w:hyperlink>
    </w:p>
    <w:p w:rsidR="00B13AA8" w:rsidRPr="00B13AA8" w:rsidRDefault="00B13AA8" w:rsidP="00B13A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non-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of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and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negative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 </w:t>
      </w: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zero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T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has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subsequent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input.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consists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answer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T &lt;= 100;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 &lt;= 10</w:t>
      </w:r>
      <w:r w:rsidRPr="00B13AA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;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-10</w:t>
      </w:r>
      <w:r w:rsidRPr="00B13AA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16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&lt;=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B13AA8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es-AR"/>
        </w:rPr>
        <w:t>i</w:t>
      </w:r>
      <w:proofErr w:type="spellEnd"/>
      <w:r w:rsidRPr="00B13AA8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es-AR"/>
        </w:rPr>
        <w:t> 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 10</w:t>
      </w:r>
      <w:r w:rsidRPr="00B13AA8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16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{</w:t>
      </w:r>
      <w:proofErr w:type="spellStart"/>
      <w:proofErr w:type="gram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B13AA8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!</w:t>
      </w:r>
      <w:proofErr w:type="gram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=0 }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4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-1 2 -1 3 2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9 4 9 6 7 4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1 1 1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-3 2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3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-3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Explanation</w:t>
      </w:r>
      <w:proofErr w:type="spellEnd"/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Testcase1: 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-1 and 2 are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whereas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once.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3.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Testcase2: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3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9, 4 and 5,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but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non-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repetitive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is</w:t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0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Testcase3: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-1 and 3 are non-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-1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before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in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Testcase4: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once in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6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before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7.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output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6.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B13AA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Testcase5:</w:t>
      </w:r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non-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-3.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Hence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output </w:t>
      </w:r>
      <w:proofErr w:type="spellStart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B13AA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-3.</w:t>
      </w:r>
    </w:p>
    <w:p w:rsidR="00B13AA8" w:rsidRPr="00B13AA8" w:rsidRDefault="00B13AA8" w:rsidP="00B13AA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13AA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13AA8" w:rsidRPr="00B13AA8" w:rsidRDefault="00B13AA8" w:rsidP="00B13AA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B13AA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B13AA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B13AA8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B13AA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46989" w:rsidRDefault="00B13AA8" w:rsidP="00B13AA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proofErr w:type="spellStart"/>
        <w:r w:rsidRPr="00B13AA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B13AA8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Anushree_20</w:t>
        </w:r>
      </w:hyperlink>
    </w:p>
    <w:p w:rsidR="00B13AA8" w:rsidRDefault="00B13AA8" w:rsidP="00B13AA8">
      <w:hyperlink r:id="rId13" w:history="1">
        <w:r w:rsidRPr="00FD4CF5">
          <w:rPr>
            <w:rStyle w:val="Hipervnculo"/>
          </w:rPr>
          <w:t>https://practice.geeksforgeeks.org/problems/non-repeating-element/0</w:t>
        </w:r>
      </w:hyperlink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FirstNonRepeatingElement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(a[i]) 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[a[i]]++;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 = 1;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[a[i]] ==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FirstNonRepeatingElement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3AA8" w:rsidRDefault="00B13AA8" w:rsidP="00B13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AA8" w:rsidRDefault="00B13AA8" w:rsidP="00B13AA8"/>
    <w:p w:rsidR="00B13AA8" w:rsidRDefault="00B13AA8" w:rsidP="00B13AA8"/>
    <w:sectPr w:rsidR="00B13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A8"/>
    <w:rsid w:val="00046989"/>
    <w:rsid w:val="00B1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3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3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75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67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4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hyperlink" Target="https://practice.geeksforgeeks.org/problems/non-repeating-elemen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urses/sudo%20placement-IIT/" TargetMode="External"/><Relationship Id="rId12" Type="http://schemas.openxmlformats.org/officeDocument/2006/relationships/hyperlink" Target="https://auth.geeksforgeeks.org/user/Anushree_20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interview-preparation/" TargetMode="External"/><Relationship Id="rId11" Type="http://schemas.openxmlformats.org/officeDocument/2006/relationships/hyperlink" Target="https://practice.geeksforgeeks.org/problems/non-repeating-element/0" TargetMode="External"/><Relationship Id="rId5" Type="http://schemas.openxmlformats.org/officeDocument/2006/relationships/hyperlink" Target="https://practice.geeksforgeeks.org/problem_submissions.php?pid=279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Snapde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Ha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2019-02-03T19:42:00Z</dcterms:created>
  <dcterms:modified xsi:type="dcterms:W3CDTF">2019-02-03T19:42:00Z</dcterms:modified>
</cp:coreProperties>
</file>