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A83" w:rsidRPr="00C91A83" w:rsidRDefault="00C91A83" w:rsidP="00C91A83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r w:rsidRPr="00C91A83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Sherlock and Squares</w:t>
      </w:r>
    </w:p>
    <w:p w:rsidR="00C91A83" w:rsidRPr="00C91A83" w:rsidRDefault="00C91A83" w:rsidP="00C91A83">
      <w:pPr>
        <w:shd w:val="clear" w:color="auto" w:fill="FFFFFF"/>
        <w:spacing w:line="336" w:lineRule="atLeast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C91A83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772D474A" wp14:editId="1F14E8FB">
            <wp:extent cx="233680" cy="233680"/>
            <wp:effectExtent l="0" t="0" r="0" b="0"/>
            <wp:docPr id="1" name="Imagen 1" descr="https://hr-avatars.s3.amazonaws.com/bbc82ad9-3904-4f41-8ea5-813675b88ef0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r-avatars.s3.amazonaws.com/bbc82ad9-3904-4f41-8ea5-813675b88ef0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1A83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 </w:t>
      </w:r>
      <w:hyperlink r:id="rId7" w:history="1">
        <w:r w:rsidRPr="00C91A83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darkshadows</w:t>
        </w:r>
      </w:hyperlink>
    </w:p>
    <w:p w:rsidR="00C91A83" w:rsidRPr="00C91A83" w:rsidRDefault="00167342" w:rsidP="00C91A83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r w:rsidR="00C91A83" w:rsidRPr="00C91A83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</w:hyperlink>
    </w:p>
    <w:p w:rsidR="00C91A83" w:rsidRPr="00C91A83" w:rsidRDefault="00167342" w:rsidP="00C91A83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r w:rsidR="00C91A83" w:rsidRPr="00C91A83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</w:hyperlink>
    </w:p>
    <w:p w:rsidR="00C91A83" w:rsidRPr="00C91A83" w:rsidRDefault="00167342" w:rsidP="00C91A83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r w:rsidR="00C91A83" w:rsidRPr="00C91A83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</w:hyperlink>
    </w:p>
    <w:p w:rsidR="00C91A83" w:rsidRPr="00C91A83" w:rsidRDefault="00167342" w:rsidP="00C91A83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r w:rsidR="00C91A83" w:rsidRPr="00C91A83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</w:hyperlink>
    </w:p>
    <w:p w:rsidR="00C91A83" w:rsidRPr="00C91A83" w:rsidRDefault="00167342" w:rsidP="00C91A83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2" w:history="1">
        <w:r w:rsidR="00C91A83" w:rsidRPr="00C91A83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C91A83" w:rsidRPr="00C91A83" w:rsidRDefault="00167342" w:rsidP="00C91A83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3" w:history="1">
        <w:r w:rsidR="00C91A83" w:rsidRPr="00C91A83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Topics</w:t>
        </w:r>
      </w:hyperlink>
    </w:p>
    <w:p w:rsidR="00C91A83" w:rsidRPr="00C91A83" w:rsidRDefault="00C91A83" w:rsidP="00C91A83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t>Watson gives two integers ( and ) to Sherlock and asks if he can count the number of square integers between  and  (both inclusive).</w:t>
      </w:r>
    </w:p>
    <w:p w:rsidR="00C91A83" w:rsidRPr="00C91A83" w:rsidRDefault="00C91A83" w:rsidP="00C91A83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91A8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Note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t>: A square integer is an integer which is the square of any integer. For example, </w:t>
      </w:r>
      <w:r w:rsidRPr="00C91A83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1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t>, </w:t>
      </w:r>
      <w:r w:rsidRPr="00C91A83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4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t>, </w:t>
      </w:r>
      <w:r w:rsidRPr="00C91A83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9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t>, and </w:t>
      </w:r>
      <w:r w:rsidRPr="00C91A83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16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t> are some of the square integers as they are squares of </w:t>
      </w:r>
      <w:r w:rsidRPr="00C91A83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1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t>, </w:t>
      </w:r>
      <w:r w:rsidRPr="00C91A83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2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t>, </w:t>
      </w:r>
      <w:r w:rsidRPr="00C91A83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3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t>, and </w:t>
      </w:r>
      <w:r w:rsidRPr="00C91A83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4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t>, respectively.</w:t>
      </w:r>
    </w:p>
    <w:p w:rsidR="00C91A83" w:rsidRPr="00C91A83" w:rsidRDefault="00C91A83" w:rsidP="00C91A83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91A8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Input Format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br/>
        <w:t>The first line contains , the number of test cases.  test cases follow, each in a new line. 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br/>
        <w:t>Each test case contains two space-separated integers denoting  and .</w:t>
      </w:r>
    </w:p>
    <w:p w:rsidR="00C91A83" w:rsidRPr="00C91A83" w:rsidRDefault="00C91A83" w:rsidP="00C91A83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91A8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Output Format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br/>
        <w:t>For each test case, print the required answer in a new line.</w:t>
      </w:r>
    </w:p>
    <w:p w:rsidR="00C91A83" w:rsidRPr="00C91A83" w:rsidRDefault="00C91A83" w:rsidP="00C91A83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91A8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br/>
        <w:t> 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br/>
      </w:r>
    </w:p>
    <w:p w:rsidR="00C91A83" w:rsidRPr="00C91A83" w:rsidRDefault="00C91A83" w:rsidP="00C91A83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91A8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 Input</w:t>
      </w:r>
    </w:p>
    <w:p w:rsidR="00C91A83" w:rsidRPr="00C91A83" w:rsidRDefault="00C91A83" w:rsidP="00C91A8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C91A8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2</w:t>
      </w:r>
    </w:p>
    <w:p w:rsidR="00C91A83" w:rsidRPr="00C91A83" w:rsidRDefault="00C91A83" w:rsidP="00C91A8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C91A8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3 9</w:t>
      </w:r>
    </w:p>
    <w:p w:rsidR="00C91A83" w:rsidRPr="00C91A83" w:rsidRDefault="00C91A83" w:rsidP="00C91A8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C91A8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17 24</w:t>
      </w:r>
    </w:p>
    <w:p w:rsidR="00C91A83" w:rsidRPr="00C91A83" w:rsidRDefault="00C91A83" w:rsidP="00C91A83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91A8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 output</w:t>
      </w:r>
    </w:p>
    <w:p w:rsidR="00C91A83" w:rsidRPr="00C91A83" w:rsidRDefault="00C91A83" w:rsidP="00C91A8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C91A8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lastRenderedPageBreak/>
        <w:t>2</w:t>
      </w:r>
    </w:p>
    <w:p w:rsidR="00C91A83" w:rsidRPr="00C91A83" w:rsidRDefault="00C91A83" w:rsidP="00C91A83">
      <w:pPr>
        <w:pBdr>
          <w:top w:val="single" w:sz="6" w:space="15" w:color="C2C7D0"/>
          <w:left w:val="single" w:sz="6" w:space="15" w:color="C2C7D0"/>
          <w:bottom w:val="single" w:sz="6" w:space="15" w:color="C2C7D0"/>
          <w:right w:val="single" w:sz="6" w:space="15" w:color="C2C7D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</w:pPr>
      <w:r w:rsidRPr="00C91A83">
        <w:rPr>
          <w:rFonts w:ascii="Consolas" w:eastAsia="Times New Roman" w:hAnsi="Consolas" w:cs="Consolas"/>
          <w:color w:val="454C59"/>
          <w:sz w:val="21"/>
          <w:szCs w:val="21"/>
          <w:bdr w:val="none" w:sz="0" w:space="0" w:color="auto" w:frame="1"/>
          <w:lang w:eastAsia="es-AR"/>
        </w:rPr>
        <w:t>0</w:t>
      </w:r>
    </w:p>
    <w:p w:rsidR="00C91A83" w:rsidRPr="00C91A83" w:rsidRDefault="00C91A83" w:rsidP="00C91A83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C91A83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br/>
      </w:r>
      <w:r w:rsidRPr="00C91A83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Test Case #00: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t> In range ,  and  are the two square numbers. 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br/>
      </w:r>
      <w:r w:rsidRPr="00C91A83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Test Case #01:</w:t>
      </w:r>
      <w:r w:rsidRPr="00C91A83">
        <w:rPr>
          <w:rFonts w:ascii="Segoe UI" w:eastAsia="Times New Roman" w:hAnsi="Segoe UI" w:cs="Segoe UI"/>
          <w:sz w:val="24"/>
          <w:szCs w:val="24"/>
          <w:lang w:eastAsia="es-AR"/>
        </w:rPr>
        <w:t> In range , there are no square numbers.</w:t>
      </w:r>
    </w:p>
    <w:p w:rsidR="006E2B6B" w:rsidRDefault="00167342">
      <w:pPr>
        <w:rPr>
          <w:rStyle w:val="Hipervnculo"/>
        </w:rPr>
      </w:pPr>
      <w:hyperlink r:id="rId14" w:history="1">
        <w:r w:rsidR="00C91A83" w:rsidRPr="00BF6E77">
          <w:rPr>
            <w:rStyle w:val="Hipervnculo"/>
          </w:rPr>
          <w:t>https://www.hackerrank.com/challenges/sherlock-and-squares?h_r=next-challenge&amp;h_v=zen</w:t>
        </w:r>
      </w:hyperlink>
    </w:p>
    <w:p w:rsidR="00167342" w:rsidRDefault="00167342">
      <w:hyperlink r:id="rId15" w:history="1">
        <w:r w:rsidRPr="00E81608">
          <w:rPr>
            <w:rStyle w:val="Hipervnculo"/>
          </w:rPr>
          <w:t>http://stackoverflow.com/questions/8934919/perfect-squares-between-two-numbers</w:t>
        </w:r>
      </w:hyperlink>
    </w:p>
    <w:p w:rsidR="00167342" w:rsidRDefault="00167342">
      <w:bookmarkStart w:id="0" w:name="_GoBack"/>
      <w:bookmarkEnd w:id="0"/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.Parse(input[0]);</w:t>
      </w: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.Parse(input[1]);</w:t>
      </w: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//floor(sqrt(b)) - ceil(sqrt(a)) + 1</w:t>
      </w: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.Floor(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.Sqrt(B)) -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.Ceiling(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.Sqrt(A)) + 1);</w:t>
      </w: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C91A83" w:rsidRDefault="00C91A83" w:rsidP="00C91A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91A83" w:rsidRDefault="00C91A83" w:rsidP="00C91A83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C91A83" w:rsidRDefault="00C91A83" w:rsidP="00C91A83"/>
    <w:p w:rsidR="00C91A83" w:rsidRDefault="00C91A83"/>
    <w:sectPr w:rsidR="00C91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12AAE"/>
    <w:multiLevelType w:val="multilevel"/>
    <w:tmpl w:val="1AE4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A83"/>
    <w:rsid w:val="00167342"/>
    <w:rsid w:val="006E2B6B"/>
    <w:rsid w:val="00C9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1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A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91A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1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A8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91A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1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2974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0925">
                  <w:marLeft w:val="0"/>
                  <w:marRight w:val="0"/>
                  <w:marTop w:val="75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6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6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0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072975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29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3931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8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878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23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sherlock-and-squares" TargetMode="External"/><Relationship Id="rId13" Type="http://schemas.openxmlformats.org/officeDocument/2006/relationships/hyperlink" Target="https://www.hackerrank.com/challenges/sherlock-and-squares/topic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darkshadows" TargetMode="External"/><Relationship Id="rId12" Type="http://schemas.openxmlformats.org/officeDocument/2006/relationships/hyperlink" Target="https://www.hackerrank.com/challenges/sherlock-and-squares/editori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sherlock-and-squares/fo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8934919/perfect-squares-between-two-numbers" TargetMode="External"/><Relationship Id="rId10" Type="http://schemas.openxmlformats.org/officeDocument/2006/relationships/hyperlink" Target="https://www.hackerrank.com/challenges/sherlock-and-squares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sherlock-and-squares/submissions" TargetMode="External"/><Relationship Id="rId14" Type="http://schemas.openxmlformats.org/officeDocument/2006/relationships/hyperlink" Target="https://www.hackerrank.com/challenges/sherlock-and-squares?h_r=next-challenge&amp;h_v=ze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2016-05-21T20:37:00Z</dcterms:created>
  <dcterms:modified xsi:type="dcterms:W3CDTF">2016-05-21T20:39:00Z</dcterms:modified>
</cp:coreProperties>
</file>